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FF8" w:rsidRPr="00E73F13" w:rsidRDefault="001D6FF8" w:rsidP="005D374F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73F13" w:rsidRPr="00D07444" w:rsidRDefault="00D07444" w:rsidP="002C2604">
      <w:pPr>
        <w:spacing w:after="0"/>
        <w:jc w:val="center"/>
        <w:rPr>
          <w:rFonts w:cs="Times New Roman"/>
          <w:b/>
          <w:bCs/>
          <w:sz w:val="28"/>
          <w:szCs w:val="28"/>
        </w:rPr>
      </w:pPr>
      <w:r w:rsidRPr="00D07444">
        <w:rPr>
          <w:rFonts w:cs="Times New Roman"/>
          <w:b/>
          <w:bCs/>
          <w:sz w:val="28"/>
          <w:szCs w:val="28"/>
        </w:rPr>
        <w:t>AGENDA</w:t>
      </w:r>
    </w:p>
    <w:p w:rsidR="00555FCE" w:rsidRPr="00E73F13" w:rsidRDefault="00555FCE" w:rsidP="00091475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7D6773" w:rsidRDefault="007D6773" w:rsidP="00767999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 w:rsidRPr="00D07444">
        <w:rPr>
          <w:rFonts w:cs="Times New Roman"/>
          <w:b/>
          <w:bCs/>
          <w:sz w:val="24"/>
          <w:szCs w:val="24"/>
        </w:rPr>
        <w:t xml:space="preserve">Welcome and </w:t>
      </w:r>
      <w:r w:rsidR="00407694">
        <w:rPr>
          <w:rFonts w:cs="Times New Roman"/>
          <w:b/>
          <w:bCs/>
          <w:sz w:val="24"/>
          <w:szCs w:val="24"/>
        </w:rPr>
        <w:t>I</w:t>
      </w:r>
      <w:r w:rsidRPr="00D07444">
        <w:rPr>
          <w:rFonts w:cs="Times New Roman"/>
          <w:b/>
          <w:bCs/>
          <w:sz w:val="24"/>
          <w:szCs w:val="24"/>
        </w:rPr>
        <w:t>ntroduction</w:t>
      </w:r>
      <w:r w:rsidR="00767999" w:rsidRPr="00D07444">
        <w:rPr>
          <w:rFonts w:cs="Times New Roman"/>
          <w:b/>
          <w:bCs/>
          <w:sz w:val="24"/>
          <w:szCs w:val="24"/>
        </w:rPr>
        <w:t>s</w:t>
      </w:r>
    </w:p>
    <w:p w:rsidR="00D07444" w:rsidRDefault="00D07444" w:rsidP="00D07444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 w:rsidRPr="00D07444">
        <w:rPr>
          <w:rFonts w:cs="Times New Roman"/>
          <w:bCs/>
          <w:i/>
          <w:sz w:val="24"/>
          <w:szCs w:val="24"/>
        </w:rPr>
        <w:t>Karla Blaine, TAMP BV Care Coordination Program</w:t>
      </w:r>
    </w:p>
    <w:p w:rsidR="00D07444" w:rsidRDefault="00D07444" w:rsidP="00D07444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Ade Moronkeji, Montgomery County Public Health District</w:t>
      </w:r>
    </w:p>
    <w:p w:rsidR="00D07444" w:rsidRPr="00D07444" w:rsidRDefault="00D07444" w:rsidP="00D07444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</w:p>
    <w:p w:rsidR="00C52795" w:rsidRDefault="00C52795" w:rsidP="00767999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Review Cohort Charter and Finalize Purpose of Cohort </w:t>
      </w:r>
    </w:p>
    <w:p w:rsidR="00C52795" w:rsidRDefault="00C52795" w:rsidP="00C52795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 w:rsidRPr="008F5390">
        <w:rPr>
          <w:rFonts w:cs="Times New Roman"/>
          <w:bCs/>
          <w:i/>
          <w:sz w:val="24"/>
          <w:szCs w:val="24"/>
        </w:rPr>
        <w:t>Karla Blaine and Ade Moronkeji</w:t>
      </w:r>
    </w:p>
    <w:p w:rsidR="00C52795" w:rsidRDefault="00C52795" w:rsidP="00C52795">
      <w:pPr>
        <w:pStyle w:val="ListParagraph"/>
        <w:spacing w:after="0"/>
        <w:rPr>
          <w:rFonts w:cs="Times New Roman"/>
          <w:b/>
          <w:bCs/>
          <w:sz w:val="24"/>
          <w:szCs w:val="24"/>
        </w:rPr>
      </w:pPr>
    </w:p>
    <w:p w:rsidR="00C52795" w:rsidRDefault="00C52795" w:rsidP="00767999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Update on Behavioral Health and Primary Care Cohort Goals and Aims</w:t>
      </w:r>
    </w:p>
    <w:p w:rsidR="00C52795" w:rsidRPr="00C52795" w:rsidRDefault="00C52795" w:rsidP="00C52795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Shayna Spurlin, TAMHSC RHP 17 Anchor Team</w:t>
      </w:r>
    </w:p>
    <w:p w:rsidR="00C52795" w:rsidRDefault="00C52795" w:rsidP="00C52795">
      <w:pPr>
        <w:pStyle w:val="ListParagraph"/>
        <w:spacing w:after="0"/>
        <w:rPr>
          <w:rFonts w:cs="Times New Roman"/>
          <w:b/>
          <w:bCs/>
          <w:sz w:val="24"/>
          <w:szCs w:val="24"/>
        </w:rPr>
      </w:pPr>
    </w:p>
    <w:p w:rsidR="00DC3ACF" w:rsidRDefault="00DC3ACF" w:rsidP="00767999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 w:rsidRPr="00D07444">
        <w:rPr>
          <w:rFonts w:cs="Times New Roman"/>
          <w:b/>
          <w:bCs/>
          <w:sz w:val="24"/>
          <w:szCs w:val="24"/>
        </w:rPr>
        <w:t xml:space="preserve">Review </w:t>
      </w:r>
      <w:r w:rsidR="008F5390">
        <w:rPr>
          <w:rFonts w:cs="Times New Roman"/>
          <w:b/>
          <w:bCs/>
          <w:sz w:val="24"/>
          <w:szCs w:val="24"/>
        </w:rPr>
        <w:t xml:space="preserve">January 29, 2015 Notes and </w:t>
      </w:r>
      <w:r w:rsidR="006D66F1">
        <w:rPr>
          <w:rFonts w:cs="Times New Roman"/>
          <w:b/>
          <w:bCs/>
          <w:sz w:val="24"/>
          <w:szCs w:val="24"/>
        </w:rPr>
        <w:t>Report/Discuss</w:t>
      </w:r>
      <w:r w:rsidR="008F5390">
        <w:rPr>
          <w:rFonts w:cs="Times New Roman"/>
          <w:b/>
          <w:bCs/>
          <w:sz w:val="24"/>
          <w:szCs w:val="24"/>
        </w:rPr>
        <w:t xml:space="preserve"> Action Steps</w:t>
      </w:r>
    </w:p>
    <w:p w:rsidR="00C52795" w:rsidRDefault="00C52795" w:rsidP="00C52795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 w:rsidRPr="008F5390">
        <w:rPr>
          <w:rFonts w:cs="Times New Roman"/>
          <w:bCs/>
          <w:i/>
          <w:sz w:val="24"/>
          <w:szCs w:val="24"/>
        </w:rPr>
        <w:t>Karla Blaine and Ade Moronkeji</w:t>
      </w:r>
    </w:p>
    <w:p w:rsidR="00D07444" w:rsidRDefault="008F5390" w:rsidP="008F5390">
      <w:pPr>
        <w:pStyle w:val="ListParagraph"/>
        <w:numPr>
          <w:ilvl w:val="0"/>
          <w:numId w:val="8"/>
        </w:numPr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Review </w:t>
      </w:r>
      <w:r w:rsidR="00AE613D">
        <w:rPr>
          <w:rFonts w:cs="Times New Roman"/>
          <w:bCs/>
          <w:sz w:val="24"/>
          <w:szCs w:val="24"/>
        </w:rPr>
        <w:t>Cohort Members’</w:t>
      </w:r>
      <w:r>
        <w:rPr>
          <w:rFonts w:cs="Times New Roman"/>
          <w:bCs/>
          <w:sz w:val="24"/>
          <w:szCs w:val="24"/>
        </w:rPr>
        <w:t xml:space="preserve"> Top 10 Referral</w:t>
      </w:r>
      <w:r w:rsidR="00AE613D">
        <w:rPr>
          <w:rFonts w:cs="Times New Roman"/>
          <w:bCs/>
          <w:sz w:val="24"/>
          <w:szCs w:val="24"/>
        </w:rPr>
        <w:t xml:space="preserve"> Needs</w:t>
      </w:r>
    </w:p>
    <w:p w:rsidR="008F5390" w:rsidRDefault="008F5390" w:rsidP="008F5390">
      <w:pPr>
        <w:pStyle w:val="ListParagraph"/>
        <w:numPr>
          <w:ilvl w:val="0"/>
          <w:numId w:val="8"/>
        </w:numPr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Determine the Gaps and Challenges Related to Referrals</w:t>
      </w:r>
    </w:p>
    <w:p w:rsidR="00555FCE" w:rsidRPr="00D07444" w:rsidRDefault="00555FCE" w:rsidP="00555FCE">
      <w:pPr>
        <w:pStyle w:val="ListParagraph"/>
        <w:ind w:left="1440"/>
        <w:rPr>
          <w:rFonts w:cs="Times New Roman"/>
          <w:bCs/>
          <w:sz w:val="24"/>
          <w:szCs w:val="24"/>
        </w:rPr>
      </w:pPr>
    </w:p>
    <w:p w:rsidR="002C2604" w:rsidRPr="00C52795" w:rsidRDefault="008F5390" w:rsidP="00767999">
      <w:pPr>
        <w:pStyle w:val="ListParagraph"/>
        <w:numPr>
          <w:ilvl w:val="0"/>
          <w:numId w:val="4"/>
        </w:numPr>
        <w:rPr>
          <w:rFonts w:cs="Times New Roman"/>
          <w:b/>
          <w:bCs/>
          <w:sz w:val="24"/>
          <w:szCs w:val="24"/>
        </w:rPr>
      </w:pPr>
      <w:r w:rsidRPr="00C52795">
        <w:rPr>
          <w:rFonts w:cs="Times New Roman"/>
          <w:b/>
          <w:bCs/>
          <w:sz w:val="24"/>
          <w:szCs w:val="24"/>
        </w:rPr>
        <w:t>Determine Content for Resource Guide(s)</w:t>
      </w:r>
    </w:p>
    <w:p w:rsidR="008F5390" w:rsidRDefault="008F5390" w:rsidP="008F5390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 w:rsidRPr="008F5390">
        <w:rPr>
          <w:rFonts w:cs="Times New Roman"/>
          <w:bCs/>
          <w:i/>
          <w:sz w:val="24"/>
          <w:szCs w:val="24"/>
        </w:rPr>
        <w:t>Karla Blaine and Ade Moronkeji</w:t>
      </w:r>
    </w:p>
    <w:p w:rsidR="008F5390" w:rsidRDefault="008F5390" w:rsidP="008F5390">
      <w:pPr>
        <w:pStyle w:val="ListParagraph"/>
        <w:numPr>
          <w:ilvl w:val="0"/>
          <w:numId w:val="9"/>
        </w:numPr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Audience</w:t>
      </w:r>
      <w:r w:rsidR="00CC7D7D">
        <w:rPr>
          <w:rFonts w:cs="Times New Roman"/>
          <w:bCs/>
          <w:sz w:val="24"/>
          <w:szCs w:val="24"/>
        </w:rPr>
        <w:t>(s)</w:t>
      </w:r>
      <w:r>
        <w:rPr>
          <w:rFonts w:cs="Times New Roman"/>
          <w:bCs/>
          <w:sz w:val="24"/>
          <w:szCs w:val="24"/>
        </w:rPr>
        <w:t xml:space="preserve"> for Resource Guide</w:t>
      </w:r>
    </w:p>
    <w:p w:rsidR="008F5390" w:rsidRDefault="003F7B32" w:rsidP="008F5390">
      <w:pPr>
        <w:pStyle w:val="ListParagraph"/>
        <w:numPr>
          <w:ilvl w:val="0"/>
          <w:numId w:val="9"/>
        </w:numPr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Format for Resource Guide</w:t>
      </w:r>
    </w:p>
    <w:p w:rsidR="003F7B32" w:rsidRDefault="003F7B32" w:rsidP="008F5390">
      <w:pPr>
        <w:pStyle w:val="ListParagraph"/>
        <w:numPr>
          <w:ilvl w:val="0"/>
          <w:numId w:val="9"/>
        </w:numPr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Distribution of Resource</w:t>
      </w:r>
      <w:r w:rsidR="00AE613D">
        <w:rPr>
          <w:rFonts w:cs="Times New Roman"/>
          <w:bCs/>
          <w:sz w:val="24"/>
          <w:szCs w:val="24"/>
        </w:rPr>
        <w:t xml:space="preserve"> Guide</w:t>
      </w:r>
    </w:p>
    <w:p w:rsidR="009610DC" w:rsidRPr="00D07444" w:rsidRDefault="009610DC" w:rsidP="00785036">
      <w:pPr>
        <w:pStyle w:val="ListParagraph"/>
        <w:spacing w:line="240" w:lineRule="auto"/>
        <w:ind w:left="1440"/>
        <w:rPr>
          <w:rFonts w:cs="Times New Roman"/>
          <w:bCs/>
          <w:sz w:val="24"/>
          <w:szCs w:val="24"/>
        </w:rPr>
      </w:pPr>
    </w:p>
    <w:p w:rsidR="00E21C3B" w:rsidRDefault="00C52795" w:rsidP="00785036">
      <w:pPr>
        <w:pStyle w:val="ListParagraph"/>
        <w:numPr>
          <w:ilvl w:val="0"/>
          <w:numId w:val="4"/>
        </w:numPr>
        <w:spacing w:line="240" w:lineRule="auto"/>
        <w:rPr>
          <w:rFonts w:cs="Times New Roman"/>
          <w:b/>
          <w:bCs/>
          <w:sz w:val="24"/>
          <w:szCs w:val="24"/>
        </w:rPr>
      </w:pPr>
      <w:r w:rsidRPr="00C52795">
        <w:rPr>
          <w:rFonts w:cs="Times New Roman"/>
          <w:b/>
          <w:bCs/>
          <w:sz w:val="24"/>
          <w:szCs w:val="24"/>
        </w:rPr>
        <w:t>Wrap-Up and Action Steps</w:t>
      </w:r>
    </w:p>
    <w:p w:rsidR="0074682E" w:rsidRDefault="0074682E" w:rsidP="0074682E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 w:rsidRPr="008F5390">
        <w:rPr>
          <w:rFonts w:cs="Times New Roman"/>
          <w:bCs/>
          <w:i/>
          <w:sz w:val="24"/>
          <w:szCs w:val="24"/>
        </w:rPr>
        <w:t>Karla Blaine and Ade Moronkeji</w:t>
      </w:r>
    </w:p>
    <w:p w:rsidR="00C52795" w:rsidRDefault="00C52795" w:rsidP="00C52795">
      <w:pPr>
        <w:pStyle w:val="ListParagraph"/>
        <w:numPr>
          <w:ilvl w:val="0"/>
          <w:numId w:val="10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Determine Next Steps and Designate Cohort Members </w:t>
      </w:r>
      <w:r w:rsidR="00E3090C">
        <w:rPr>
          <w:rFonts w:cs="Times New Roman"/>
          <w:sz w:val="24"/>
          <w:szCs w:val="24"/>
        </w:rPr>
        <w:t xml:space="preserve">Responsible </w:t>
      </w:r>
      <w:r>
        <w:rPr>
          <w:rFonts w:cs="Times New Roman"/>
          <w:sz w:val="24"/>
          <w:szCs w:val="24"/>
        </w:rPr>
        <w:t>for Each</w:t>
      </w:r>
      <w:r w:rsidR="00E3090C">
        <w:rPr>
          <w:rFonts w:cs="Times New Roman"/>
          <w:sz w:val="24"/>
          <w:szCs w:val="24"/>
        </w:rPr>
        <w:t xml:space="preserve"> Task</w:t>
      </w:r>
    </w:p>
    <w:p w:rsidR="00C52795" w:rsidRPr="00C52795" w:rsidRDefault="00492112" w:rsidP="00C52795">
      <w:pPr>
        <w:pStyle w:val="ListParagraph"/>
        <w:numPr>
          <w:ilvl w:val="0"/>
          <w:numId w:val="10"/>
        </w:num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Conduct </w:t>
      </w:r>
      <w:r w:rsidR="00C52795">
        <w:rPr>
          <w:rFonts w:cs="Times New Roman"/>
          <w:sz w:val="24"/>
          <w:szCs w:val="24"/>
        </w:rPr>
        <w:t>Doodle Poll for Next Meeting</w:t>
      </w:r>
    </w:p>
    <w:p w:rsidR="00C52795" w:rsidRDefault="00C52795" w:rsidP="00D07444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07444" w:rsidRPr="00E73F13" w:rsidRDefault="001D6FF8" w:rsidP="00D0744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73F1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Please be prepared to actively listen and contribute to development of this group involving providers and community partners </w:t>
      </w:r>
      <w:r w:rsidR="00445066" w:rsidRPr="00E73F1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in the region </w:t>
      </w:r>
      <w:r w:rsidRPr="00E73F13">
        <w:rPr>
          <w:rFonts w:ascii="Times New Roman" w:hAnsi="Times New Roman" w:cs="Times New Roman"/>
          <w:b/>
          <w:bCs/>
          <w:i/>
          <w:sz w:val="24"/>
          <w:szCs w:val="24"/>
        </w:rPr>
        <w:t>who seek to impact care transitions &amp; navigat</w:t>
      </w:r>
      <w:r w:rsidR="00D07444">
        <w:rPr>
          <w:rFonts w:ascii="Times New Roman" w:hAnsi="Times New Roman" w:cs="Times New Roman"/>
          <w:b/>
          <w:bCs/>
          <w:i/>
          <w:sz w:val="24"/>
          <w:szCs w:val="24"/>
        </w:rPr>
        <w:t>ion</w:t>
      </w:r>
      <w:r w:rsidR="00D07444" w:rsidRPr="00D0744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D07444" w:rsidRPr="00E73F13">
        <w:rPr>
          <w:rFonts w:ascii="Times New Roman" w:hAnsi="Times New Roman" w:cs="Times New Roman"/>
          <w:b/>
          <w:bCs/>
          <w:i/>
          <w:sz w:val="24"/>
          <w:szCs w:val="24"/>
        </w:rPr>
        <w:t>on from multiple perspectives across the spectrum of healthcare.</w:t>
      </w:r>
    </w:p>
    <w:p w:rsidR="00D07444" w:rsidRDefault="00D07444" w:rsidP="00D07444">
      <w:pPr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07444" w:rsidRDefault="00D07444" w:rsidP="00D07444">
      <w:pPr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sectPr w:rsidR="00D07444" w:rsidSect="007679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897" w:rsidRDefault="000A5897" w:rsidP="009562A3">
      <w:pPr>
        <w:spacing w:after="0" w:line="240" w:lineRule="auto"/>
      </w:pPr>
      <w:r>
        <w:separator/>
      </w:r>
    </w:p>
  </w:endnote>
  <w:endnote w:type="continuationSeparator" w:id="0">
    <w:p w:rsidR="000A5897" w:rsidRDefault="000A5897" w:rsidP="00956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02B" w:rsidRDefault="00CD20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02B" w:rsidRDefault="00CD202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02B" w:rsidRDefault="00CD20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897" w:rsidRDefault="000A5897" w:rsidP="009562A3">
      <w:pPr>
        <w:spacing w:after="0" w:line="240" w:lineRule="auto"/>
      </w:pPr>
      <w:r>
        <w:separator/>
      </w:r>
    </w:p>
  </w:footnote>
  <w:footnote w:type="continuationSeparator" w:id="0">
    <w:p w:rsidR="000A5897" w:rsidRDefault="000A5897" w:rsidP="00956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02B" w:rsidRDefault="00CD202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918" w:rsidRPr="00413918" w:rsidRDefault="003E6D8A" w:rsidP="00DA3462">
    <w:pPr>
      <w:spacing w:after="0" w:line="240" w:lineRule="auto"/>
      <w:rPr>
        <w:rFonts w:cs="Times New Roman"/>
        <w:b/>
        <w:sz w:val="28"/>
        <w:szCs w:val="28"/>
      </w:rPr>
    </w:pPr>
    <w:r w:rsidRPr="00413918">
      <w:rPr>
        <w:b/>
        <w:noProof/>
        <w:sz w:val="28"/>
        <w:szCs w:val="28"/>
      </w:rPr>
      <w:drawing>
        <wp:anchor distT="0" distB="0" distL="114300" distR="114300" simplePos="0" relativeHeight="251657216" behindDoc="0" locked="0" layoutInCell="1" allowOverlap="1" wp14:anchorId="14F6452C" wp14:editId="46C85D36">
          <wp:simplePos x="0" y="0"/>
          <wp:positionH relativeFrom="column">
            <wp:posOffset>-257175</wp:posOffset>
          </wp:positionH>
          <wp:positionV relativeFrom="paragraph">
            <wp:posOffset>-238125</wp:posOffset>
          </wp:positionV>
          <wp:extent cx="1638300" cy="162814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HP17navy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162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3462">
      <w:rPr>
        <w:rFonts w:cs="Times New Roman"/>
        <w:b/>
        <w:sz w:val="28"/>
        <w:szCs w:val="28"/>
      </w:rPr>
      <w:t xml:space="preserve">                                   </w:t>
    </w:r>
    <w:r w:rsidRPr="00413918">
      <w:rPr>
        <w:rFonts w:cs="Times New Roman"/>
        <w:b/>
        <w:sz w:val="28"/>
        <w:szCs w:val="28"/>
      </w:rPr>
      <w:t>Reg</w:t>
    </w:r>
    <w:r w:rsidR="00413918" w:rsidRPr="00413918">
      <w:rPr>
        <w:rFonts w:cs="Times New Roman"/>
        <w:b/>
        <w:sz w:val="28"/>
        <w:szCs w:val="28"/>
      </w:rPr>
      <w:t>ional Healthcare Partnership 17</w:t>
    </w:r>
  </w:p>
  <w:p w:rsidR="00413918" w:rsidRPr="00413918" w:rsidRDefault="00413918" w:rsidP="00413918">
    <w:pPr>
      <w:spacing w:after="0" w:line="240" w:lineRule="auto"/>
      <w:jc w:val="center"/>
      <w:rPr>
        <w:rFonts w:cs="Times New Roman"/>
        <w:b/>
        <w:sz w:val="20"/>
        <w:szCs w:val="20"/>
      </w:rPr>
    </w:pPr>
  </w:p>
  <w:p w:rsidR="003E6D8A" w:rsidRPr="00413918" w:rsidRDefault="00CD202B" w:rsidP="00413918">
    <w:pPr>
      <w:spacing w:after="0" w:line="240" w:lineRule="auto"/>
      <w:jc w:val="center"/>
      <w:rPr>
        <w:rFonts w:cs="Times New Roman"/>
        <w:b/>
        <w:sz w:val="28"/>
        <w:szCs w:val="28"/>
      </w:rPr>
    </w:pPr>
    <w:r>
      <w:rPr>
        <w:rFonts w:cs="Times New Roman"/>
        <w:b/>
        <w:sz w:val="28"/>
        <w:szCs w:val="28"/>
      </w:rPr>
      <w:t xml:space="preserve">                                  </w:t>
    </w:r>
    <w:r w:rsidR="00413918" w:rsidRPr="00413918">
      <w:rPr>
        <w:rFonts w:cs="Times New Roman"/>
        <w:b/>
        <w:sz w:val="28"/>
        <w:szCs w:val="28"/>
      </w:rPr>
      <w:t>Care Transitions and Navigation</w:t>
    </w:r>
    <w:r w:rsidR="003E6D8A" w:rsidRPr="00413918">
      <w:rPr>
        <w:rFonts w:cs="Times New Roman"/>
        <w:b/>
        <w:sz w:val="28"/>
        <w:szCs w:val="28"/>
      </w:rPr>
      <w:t xml:space="preserve"> Cohort Workgroup</w:t>
    </w:r>
    <w:r w:rsidR="00413918" w:rsidRPr="00413918">
      <w:rPr>
        <w:rFonts w:cs="Times New Roman"/>
        <w:b/>
        <w:sz w:val="28"/>
        <w:szCs w:val="28"/>
      </w:rPr>
      <w:t xml:space="preserve"> Me</w:t>
    </w:r>
    <w:bookmarkStart w:id="0" w:name="_GoBack"/>
    <w:bookmarkEnd w:id="0"/>
    <w:r w:rsidR="00413918" w:rsidRPr="00413918">
      <w:rPr>
        <w:rFonts w:cs="Times New Roman"/>
        <w:b/>
        <w:sz w:val="28"/>
        <w:szCs w:val="28"/>
      </w:rPr>
      <w:t>eting</w:t>
    </w:r>
  </w:p>
  <w:p w:rsidR="003E6D8A" w:rsidRPr="00413918" w:rsidRDefault="00310D6D" w:rsidP="003E6D8A">
    <w:pPr>
      <w:spacing w:after="0" w:line="240" w:lineRule="auto"/>
      <w:jc w:val="center"/>
      <w:rPr>
        <w:rFonts w:cs="Times New Roman"/>
        <w:sz w:val="26"/>
        <w:szCs w:val="26"/>
      </w:rPr>
    </w:pPr>
    <w:r w:rsidRPr="00413918">
      <w:rPr>
        <w:rFonts w:cs="Times New Roman"/>
        <w:sz w:val="26"/>
        <w:szCs w:val="26"/>
      </w:rPr>
      <w:t xml:space="preserve">February 18, 2015 </w:t>
    </w:r>
    <w:r w:rsidR="00413918">
      <w:rPr>
        <w:rFonts w:cs="Times New Roman"/>
        <w:sz w:val="26"/>
        <w:szCs w:val="26"/>
      </w:rPr>
      <w:t>from</w:t>
    </w:r>
    <w:r w:rsidRPr="00413918">
      <w:rPr>
        <w:rFonts w:cs="Times New Roman"/>
        <w:sz w:val="26"/>
        <w:szCs w:val="26"/>
      </w:rPr>
      <w:t xml:space="preserve"> 1:30 p.m. </w:t>
    </w:r>
    <w:r w:rsidR="00413918">
      <w:rPr>
        <w:rFonts w:cs="Times New Roman"/>
        <w:sz w:val="26"/>
        <w:szCs w:val="26"/>
      </w:rPr>
      <w:t>to</w:t>
    </w:r>
    <w:r w:rsidRPr="00413918">
      <w:rPr>
        <w:rFonts w:cs="Times New Roman"/>
        <w:sz w:val="26"/>
        <w:szCs w:val="26"/>
      </w:rPr>
      <w:t xml:space="preserve"> 2:30</w:t>
    </w:r>
    <w:r w:rsidR="003E6D8A" w:rsidRPr="00413918">
      <w:rPr>
        <w:rFonts w:cs="Times New Roman"/>
        <w:sz w:val="26"/>
        <w:szCs w:val="26"/>
      </w:rPr>
      <w:t xml:space="preserve"> p.m.</w:t>
    </w:r>
  </w:p>
  <w:p w:rsidR="001D6FF8" w:rsidRPr="00413918" w:rsidRDefault="00566DB9" w:rsidP="003E6D8A">
    <w:pPr>
      <w:spacing w:after="0" w:line="240" w:lineRule="auto"/>
      <w:jc w:val="center"/>
      <w:rPr>
        <w:rFonts w:cs="Times New Roman"/>
        <w:i/>
        <w:sz w:val="24"/>
        <w:szCs w:val="24"/>
      </w:rPr>
    </w:pPr>
    <w:proofErr w:type="gramStart"/>
    <w:r w:rsidRPr="00413918">
      <w:rPr>
        <w:rFonts w:cs="Times New Roman"/>
        <w:i/>
        <w:sz w:val="24"/>
        <w:szCs w:val="24"/>
      </w:rPr>
      <w:t>v</w:t>
    </w:r>
    <w:r w:rsidR="00310D6D" w:rsidRPr="00413918">
      <w:rPr>
        <w:rFonts w:cs="Times New Roman"/>
        <w:i/>
        <w:sz w:val="24"/>
        <w:szCs w:val="24"/>
      </w:rPr>
      <w:t>ia</w:t>
    </w:r>
    <w:proofErr w:type="gramEnd"/>
    <w:r w:rsidR="00310D6D" w:rsidRPr="00413918">
      <w:rPr>
        <w:rFonts w:cs="Times New Roman"/>
        <w:i/>
        <w:sz w:val="24"/>
        <w:szCs w:val="24"/>
      </w:rPr>
      <w:t xml:space="preserve"> Teleconference</w:t>
    </w:r>
  </w:p>
  <w:p w:rsidR="00310D6D" w:rsidRPr="00413918" w:rsidRDefault="00CD202B" w:rsidP="00413918">
    <w:pPr>
      <w:spacing w:after="0" w:line="240" w:lineRule="auto"/>
      <w:jc w:val="center"/>
      <w:rPr>
        <w:rFonts w:cs="Times New Roman"/>
        <w:b/>
        <w:sz w:val="26"/>
        <w:szCs w:val="26"/>
      </w:rPr>
    </w:pPr>
    <w:r>
      <w:rPr>
        <w:rFonts w:cs="Times New Roman"/>
        <w:b/>
        <w:sz w:val="26"/>
        <w:szCs w:val="26"/>
      </w:rPr>
      <w:t xml:space="preserve">                         </w:t>
    </w:r>
    <w:r w:rsidR="00310D6D" w:rsidRPr="00413918">
      <w:rPr>
        <w:rFonts w:cs="Times New Roman"/>
        <w:b/>
        <w:sz w:val="26"/>
        <w:szCs w:val="26"/>
      </w:rPr>
      <w:t>Conference Line: 877-931-8150</w:t>
    </w:r>
    <w:r w:rsidR="00413918">
      <w:rPr>
        <w:rFonts w:cs="Times New Roman"/>
        <w:b/>
        <w:sz w:val="26"/>
        <w:szCs w:val="26"/>
      </w:rPr>
      <w:t xml:space="preserve"> ● </w:t>
    </w:r>
    <w:r w:rsidR="00310D6D" w:rsidRPr="00413918">
      <w:rPr>
        <w:rFonts w:cs="Times New Roman"/>
        <w:b/>
        <w:sz w:val="26"/>
        <w:szCs w:val="26"/>
      </w:rPr>
      <w:t>Participant Code: 1624814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02B" w:rsidRDefault="00CD20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20FF8"/>
    <w:multiLevelType w:val="hybridMultilevel"/>
    <w:tmpl w:val="BFFCCB4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B1F7C"/>
    <w:multiLevelType w:val="hybridMultilevel"/>
    <w:tmpl w:val="E4AC2D70"/>
    <w:lvl w:ilvl="0" w:tplc="E25C7B2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977A3B"/>
    <w:multiLevelType w:val="hybridMultilevel"/>
    <w:tmpl w:val="8A185F94"/>
    <w:lvl w:ilvl="0" w:tplc="96D04D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AD3B47"/>
    <w:multiLevelType w:val="hybridMultilevel"/>
    <w:tmpl w:val="A8043F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7671BA"/>
    <w:multiLevelType w:val="hybridMultilevel"/>
    <w:tmpl w:val="825C785E"/>
    <w:lvl w:ilvl="0" w:tplc="1EB0B6D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442670"/>
    <w:multiLevelType w:val="hybridMultilevel"/>
    <w:tmpl w:val="ABA20216"/>
    <w:lvl w:ilvl="0" w:tplc="5DB8B4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FD5E22"/>
    <w:multiLevelType w:val="hybridMultilevel"/>
    <w:tmpl w:val="289C69A4"/>
    <w:lvl w:ilvl="0" w:tplc="0409000F">
      <w:start w:val="1"/>
      <w:numFmt w:val="decimal"/>
      <w:lvlText w:val="%1."/>
      <w:lvlJc w:val="left"/>
      <w:pPr>
        <w:ind w:left="1516" w:hanging="360"/>
      </w:pPr>
    </w:lvl>
    <w:lvl w:ilvl="1" w:tplc="04090019" w:tentative="1">
      <w:start w:val="1"/>
      <w:numFmt w:val="lowerLetter"/>
      <w:lvlText w:val="%2."/>
      <w:lvlJc w:val="left"/>
      <w:pPr>
        <w:ind w:left="2236" w:hanging="360"/>
      </w:pPr>
    </w:lvl>
    <w:lvl w:ilvl="2" w:tplc="0409001B" w:tentative="1">
      <w:start w:val="1"/>
      <w:numFmt w:val="lowerRoman"/>
      <w:lvlText w:val="%3."/>
      <w:lvlJc w:val="right"/>
      <w:pPr>
        <w:ind w:left="2956" w:hanging="180"/>
      </w:pPr>
    </w:lvl>
    <w:lvl w:ilvl="3" w:tplc="0409000F" w:tentative="1">
      <w:start w:val="1"/>
      <w:numFmt w:val="decimal"/>
      <w:lvlText w:val="%4."/>
      <w:lvlJc w:val="left"/>
      <w:pPr>
        <w:ind w:left="3676" w:hanging="360"/>
      </w:pPr>
    </w:lvl>
    <w:lvl w:ilvl="4" w:tplc="04090019" w:tentative="1">
      <w:start w:val="1"/>
      <w:numFmt w:val="lowerLetter"/>
      <w:lvlText w:val="%5."/>
      <w:lvlJc w:val="left"/>
      <w:pPr>
        <w:ind w:left="4396" w:hanging="360"/>
      </w:pPr>
    </w:lvl>
    <w:lvl w:ilvl="5" w:tplc="0409001B" w:tentative="1">
      <w:start w:val="1"/>
      <w:numFmt w:val="lowerRoman"/>
      <w:lvlText w:val="%6."/>
      <w:lvlJc w:val="right"/>
      <w:pPr>
        <w:ind w:left="5116" w:hanging="180"/>
      </w:pPr>
    </w:lvl>
    <w:lvl w:ilvl="6" w:tplc="0409000F" w:tentative="1">
      <w:start w:val="1"/>
      <w:numFmt w:val="decimal"/>
      <w:lvlText w:val="%7."/>
      <w:lvlJc w:val="left"/>
      <w:pPr>
        <w:ind w:left="5836" w:hanging="360"/>
      </w:pPr>
    </w:lvl>
    <w:lvl w:ilvl="7" w:tplc="04090019" w:tentative="1">
      <w:start w:val="1"/>
      <w:numFmt w:val="lowerLetter"/>
      <w:lvlText w:val="%8."/>
      <w:lvlJc w:val="left"/>
      <w:pPr>
        <w:ind w:left="6556" w:hanging="360"/>
      </w:pPr>
    </w:lvl>
    <w:lvl w:ilvl="8" w:tplc="0409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7">
    <w:nsid w:val="3782331A"/>
    <w:multiLevelType w:val="hybridMultilevel"/>
    <w:tmpl w:val="4C2A5E0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C883ED4"/>
    <w:multiLevelType w:val="hybridMultilevel"/>
    <w:tmpl w:val="839692EE"/>
    <w:lvl w:ilvl="0" w:tplc="A59858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7B71F18"/>
    <w:multiLevelType w:val="hybridMultilevel"/>
    <w:tmpl w:val="4EA0E632"/>
    <w:lvl w:ilvl="0" w:tplc="CD582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8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2A3"/>
    <w:rsid w:val="00010924"/>
    <w:rsid w:val="00074901"/>
    <w:rsid w:val="00091475"/>
    <w:rsid w:val="000A5897"/>
    <w:rsid w:val="00110D3B"/>
    <w:rsid w:val="001114AA"/>
    <w:rsid w:val="001164CF"/>
    <w:rsid w:val="00166745"/>
    <w:rsid w:val="001D6FF8"/>
    <w:rsid w:val="002C2604"/>
    <w:rsid w:val="002E7A10"/>
    <w:rsid w:val="00310D6D"/>
    <w:rsid w:val="003E3F66"/>
    <w:rsid w:val="003E6D8A"/>
    <w:rsid w:val="003F1A7E"/>
    <w:rsid w:val="003F7B32"/>
    <w:rsid w:val="00400FB6"/>
    <w:rsid w:val="00407694"/>
    <w:rsid w:val="00411BD7"/>
    <w:rsid w:val="00413918"/>
    <w:rsid w:val="00445066"/>
    <w:rsid w:val="00492112"/>
    <w:rsid w:val="00493A08"/>
    <w:rsid w:val="004C6811"/>
    <w:rsid w:val="00555FCE"/>
    <w:rsid w:val="00566DB9"/>
    <w:rsid w:val="005D22B0"/>
    <w:rsid w:val="005D374F"/>
    <w:rsid w:val="00657537"/>
    <w:rsid w:val="00662BC2"/>
    <w:rsid w:val="00686238"/>
    <w:rsid w:val="006D66F1"/>
    <w:rsid w:val="0074682E"/>
    <w:rsid w:val="00767999"/>
    <w:rsid w:val="00785036"/>
    <w:rsid w:val="007D0302"/>
    <w:rsid w:val="007D6773"/>
    <w:rsid w:val="007F037C"/>
    <w:rsid w:val="00817DD2"/>
    <w:rsid w:val="008F5390"/>
    <w:rsid w:val="009562A3"/>
    <w:rsid w:val="009610DC"/>
    <w:rsid w:val="00992113"/>
    <w:rsid w:val="009D0784"/>
    <w:rsid w:val="00A076D4"/>
    <w:rsid w:val="00A15357"/>
    <w:rsid w:val="00AC4A90"/>
    <w:rsid w:val="00AE613D"/>
    <w:rsid w:val="00B92B78"/>
    <w:rsid w:val="00C52795"/>
    <w:rsid w:val="00C64AC0"/>
    <w:rsid w:val="00C82D19"/>
    <w:rsid w:val="00CC7D7D"/>
    <w:rsid w:val="00CD202B"/>
    <w:rsid w:val="00CF7A3F"/>
    <w:rsid w:val="00D07444"/>
    <w:rsid w:val="00D9026E"/>
    <w:rsid w:val="00DA3462"/>
    <w:rsid w:val="00DB5468"/>
    <w:rsid w:val="00DC3ACF"/>
    <w:rsid w:val="00DC7792"/>
    <w:rsid w:val="00E21C3B"/>
    <w:rsid w:val="00E3090C"/>
    <w:rsid w:val="00E73F13"/>
    <w:rsid w:val="00E741DD"/>
    <w:rsid w:val="00F20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2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2A3"/>
  </w:style>
  <w:style w:type="paragraph" w:styleId="Footer">
    <w:name w:val="footer"/>
    <w:basedOn w:val="Normal"/>
    <w:link w:val="Foot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2A3"/>
  </w:style>
  <w:style w:type="paragraph" w:styleId="ListParagraph">
    <w:name w:val="List Paragraph"/>
    <w:basedOn w:val="Normal"/>
    <w:uiPriority w:val="34"/>
    <w:qFormat/>
    <w:rsid w:val="007D67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2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2A3"/>
  </w:style>
  <w:style w:type="paragraph" w:styleId="Footer">
    <w:name w:val="footer"/>
    <w:basedOn w:val="Normal"/>
    <w:link w:val="Foot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2A3"/>
  </w:style>
  <w:style w:type="paragraph" w:styleId="ListParagraph">
    <w:name w:val="List Paragraph"/>
    <w:basedOn w:val="Normal"/>
    <w:uiPriority w:val="34"/>
    <w:qFormat/>
    <w:rsid w:val="007D67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0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Sciences Center</Company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Schulze, Avery M.</cp:lastModifiedBy>
  <cp:revision>16</cp:revision>
  <cp:lastPrinted>2015-02-13T18:51:00Z</cp:lastPrinted>
  <dcterms:created xsi:type="dcterms:W3CDTF">2015-02-16T16:14:00Z</dcterms:created>
  <dcterms:modified xsi:type="dcterms:W3CDTF">2015-02-16T19:31:00Z</dcterms:modified>
</cp:coreProperties>
</file>