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B5" w:rsidRPr="005415D7" w:rsidRDefault="005453B5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415D7">
        <w:rPr>
          <w:rFonts w:asciiTheme="minorHAnsi" w:hAnsiTheme="minorHAnsi" w:cstheme="minorHAnsi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A099C21" wp14:editId="6DB76DEF">
            <wp:simplePos x="0" y="0"/>
            <wp:positionH relativeFrom="margin">
              <wp:posOffset>-74930</wp:posOffset>
            </wp:positionH>
            <wp:positionV relativeFrom="margin">
              <wp:posOffset>-351155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5D7">
        <w:rPr>
          <w:rFonts w:asciiTheme="minorHAnsi" w:hAnsiTheme="minorHAnsi" w:cstheme="minorHAnsi"/>
          <w:b/>
          <w:sz w:val="36"/>
          <w:szCs w:val="36"/>
        </w:rPr>
        <w:t xml:space="preserve">Regional Healthcare Partnership </w:t>
      </w:r>
      <w:r w:rsidR="00E93332" w:rsidRPr="005415D7">
        <w:rPr>
          <w:rFonts w:asciiTheme="minorHAnsi" w:hAnsiTheme="minorHAnsi" w:cstheme="minorHAnsi"/>
          <w:b/>
          <w:sz w:val="36"/>
          <w:szCs w:val="36"/>
        </w:rPr>
        <w:t>17</w:t>
      </w:r>
    </w:p>
    <w:p w:rsidR="005453B5" w:rsidRPr="005415D7" w:rsidRDefault="00E93332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t>Thursday</w:t>
      </w:r>
      <w:r w:rsidR="005453B5" w:rsidRPr="005415D7">
        <w:rPr>
          <w:rFonts w:asciiTheme="minorHAnsi" w:hAnsiTheme="minorHAnsi" w:cstheme="minorHAnsi"/>
          <w:b/>
          <w:sz w:val="28"/>
          <w:szCs w:val="28"/>
        </w:rPr>
        <w:t xml:space="preserve">, September </w:t>
      </w:r>
      <w:r w:rsidRPr="005415D7">
        <w:rPr>
          <w:rFonts w:asciiTheme="minorHAnsi" w:hAnsiTheme="minorHAnsi" w:cstheme="minorHAnsi"/>
          <w:b/>
          <w:sz w:val="28"/>
          <w:szCs w:val="28"/>
        </w:rPr>
        <w:t>5,</w:t>
      </w:r>
      <w:r w:rsidR="005453B5" w:rsidRPr="005415D7">
        <w:rPr>
          <w:rFonts w:asciiTheme="minorHAnsi" w:hAnsiTheme="minorHAnsi" w:cstheme="minorHAnsi"/>
          <w:b/>
          <w:sz w:val="28"/>
          <w:szCs w:val="28"/>
        </w:rPr>
        <w:t xml:space="preserve"> 2013 </w:t>
      </w:r>
      <w:r w:rsidR="005453B5" w:rsidRPr="005415D7">
        <w:rPr>
          <w:rFonts w:cs="Calibri"/>
          <w:b/>
          <w:sz w:val="28"/>
          <w:szCs w:val="28"/>
        </w:rPr>
        <w:t>•</w:t>
      </w:r>
      <w:r w:rsidR="005453B5" w:rsidRPr="005415D7">
        <w:rPr>
          <w:b/>
          <w:sz w:val="28"/>
          <w:szCs w:val="28"/>
        </w:rPr>
        <w:t xml:space="preserve"> 1</w:t>
      </w:r>
      <w:r w:rsidRPr="005415D7">
        <w:rPr>
          <w:b/>
          <w:sz w:val="28"/>
          <w:szCs w:val="28"/>
        </w:rPr>
        <w:t xml:space="preserve">0 </w:t>
      </w:r>
      <w:r w:rsidR="005453B5" w:rsidRPr="005415D7">
        <w:rPr>
          <w:b/>
          <w:sz w:val="28"/>
          <w:szCs w:val="28"/>
        </w:rPr>
        <w:t xml:space="preserve">– </w:t>
      </w:r>
      <w:r w:rsidRPr="005415D7">
        <w:rPr>
          <w:b/>
          <w:sz w:val="28"/>
          <w:szCs w:val="28"/>
        </w:rPr>
        <w:t xml:space="preserve">11:30 a.m. </w:t>
      </w:r>
    </w:p>
    <w:p w:rsidR="00E93332" w:rsidRPr="005415D7" w:rsidRDefault="00E93332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415D7">
        <w:rPr>
          <w:rFonts w:asciiTheme="minorHAnsi" w:hAnsiTheme="minorHAnsi" w:cstheme="minorHAnsi"/>
          <w:sz w:val="24"/>
          <w:szCs w:val="24"/>
        </w:rPr>
        <w:t xml:space="preserve">Texas A&amp;M Health Science Center Campus </w:t>
      </w:r>
    </w:p>
    <w:p w:rsidR="00E93332" w:rsidRPr="005415D7" w:rsidRDefault="00E93332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415D7">
        <w:rPr>
          <w:rFonts w:asciiTheme="minorHAnsi" w:hAnsiTheme="minorHAnsi" w:cstheme="minorHAnsi"/>
          <w:sz w:val="24"/>
          <w:szCs w:val="24"/>
        </w:rPr>
        <w:t xml:space="preserve">Health Professions Education Building, Room LL-46 </w:t>
      </w:r>
    </w:p>
    <w:p w:rsidR="005453B5" w:rsidRPr="005415D7" w:rsidRDefault="00E93332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415D7">
        <w:rPr>
          <w:rFonts w:asciiTheme="minorHAnsi" w:hAnsiTheme="minorHAnsi" w:cstheme="minorHAnsi"/>
          <w:sz w:val="24"/>
          <w:szCs w:val="24"/>
        </w:rPr>
        <w:t>8447 State Highway 47 • Bryan</w:t>
      </w:r>
      <w:r w:rsidR="005453B5" w:rsidRPr="005415D7">
        <w:rPr>
          <w:rFonts w:asciiTheme="minorHAnsi" w:hAnsiTheme="minorHAnsi" w:cstheme="minorHAnsi"/>
          <w:sz w:val="24"/>
          <w:szCs w:val="24"/>
        </w:rPr>
        <w:t>, Texas 7</w:t>
      </w:r>
      <w:r w:rsidRPr="005415D7">
        <w:rPr>
          <w:rFonts w:asciiTheme="minorHAnsi" w:hAnsiTheme="minorHAnsi" w:cstheme="minorHAnsi"/>
          <w:sz w:val="24"/>
          <w:szCs w:val="24"/>
        </w:rPr>
        <w:t>7807</w:t>
      </w:r>
    </w:p>
    <w:p w:rsidR="005453B5" w:rsidRPr="005415D7" w:rsidRDefault="005453B5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3332" w:rsidRPr="005415D7" w:rsidRDefault="00E93332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AD60F3" w:rsidRPr="005415D7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415D7">
        <w:rPr>
          <w:rFonts w:asciiTheme="minorHAnsi" w:hAnsiTheme="minorHAnsi" w:cstheme="minorHAnsi"/>
          <w:b/>
          <w:sz w:val="36"/>
          <w:szCs w:val="36"/>
        </w:rPr>
        <w:t>AGENDA</w:t>
      </w:r>
    </w:p>
    <w:p w:rsidR="00AD60F3" w:rsidRPr="005415D7" w:rsidRDefault="00AD60F3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3F153A" w:rsidRPr="005415D7" w:rsidRDefault="005453B5" w:rsidP="003F153A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5453B5" w:rsidRPr="005415D7" w:rsidRDefault="005453B5" w:rsidP="005453B5">
      <w:pPr>
        <w:spacing w:after="0" w:line="240" w:lineRule="auto"/>
      </w:pPr>
    </w:p>
    <w:p w:rsidR="00A77880" w:rsidRPr="005415D7" w:rsidRDefault="00A77880" w:rsidP="005453B5">
      <w:pPr>
        <w:spacing w:after="0" w:line="240" w:lineRule="auto"/>
      </w:pPr>
    </w:p>
    <w:p w:rsidR="005453B5" w:rsidRPr="005415D7" w:rsidRDefault="005453B5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>DY2 Project Activities: Payments and Reporting</w:t>
      </w:r>
    </w:p>
    <w:p w:rsidR="005453B5" w:rsidRPr="005415D7" w:rsidRDefault="005453B5" w:rsidP="005453B5">
      <w:pPr>
        <w:pStyle w:val="ListParagraph"/>
        <w:numPr>
          <w:ilvl w:val="0"/>
          <w:numId w:val="3"/>
        </w:numPr>
        <w:spacing w:after="0" w:line="240" w:lineRule="auto"/>
      </w:pPr>
      <w:r w:rsidRPr="005415D7">
        <w:t>Payments</w:t>
      </w:r>
    </w:p>
    <w:p w:rsidR="00802E1C" w:rsidRPr="005415D7" w:rsidRDefault="005453B5" w:rsidP="005453B5">
      <w:pPr>
        <w:pStyle w:val="ListParagraph"/>
        <w:numPr>
          <w:ilvl w:val="1"/>
          <w:numId w:val="3"/>
        </w:numPr>
        <w:spacing w:after="0" w:line="240" w:lineRule="auto"/>
      </w:pPr>
      <w:r w:rsidRPr="005415D7">
        <w:t xml:space="preserve">Updated </w:t>
      </w:r>
      <w:r w:rsidR="00A77880" w:rsidRPr="005415D7">
        <w:t>timelines</w:t>
      </w:r>
    </w:p>
    <w:p w:rsidR="00A77880" w:rsidRPr="005415D7" w:rsidRDefault="003F153A" w:rsidP="005453B5">
      <w:pPr>
        <w:pStyle w:val="ListParagraph"/>
        <w:numPr>
          <w:ilvl w:val="1"/>
          <w:numId w:val="3"/>
        </w:numPr>
        <w:spacing w:after="0" w:line="240" w:lineRule="auto"/>
      </w:pPr>
      <w:r w:rsidRPr="005415D7">
        <w:t xml:space="preserve">2013 </w:t>
      </w:r>
      <w:r w:rsidR="00802E1C" w:rsidRPr="005415D7">
        <w:t>UC</w:t>
      </w:r>
      <w:r w:rsidRPr="005415D7">
        <w:t xml:space="preserve"> Tool </w:t>
      </w:r>
      <w:r w:rsidR="00A77880" w:rsidRPr="005415D7">
        <w:t xml:space="preserve"> </w:t>
      </w:r>
    </w:p>
    <w:p w:rsidR="005453B5" w:rsidRPr="005415D7" w:rsidRDefault="003F153A" w:rsidP="005453B5">
      <w:pPr>
        <w:pStyle w:val="ListParagraph"/>
        <w:numPr>
          <w:ilvl w:val="0"/>
          <w:numId w:val="3"/>
        </w:numPr>
        <w:spacing w:after="0" w:line="240" w:lineRule="auto"/>
      </w:pPr>
      <w:r w:rsidRPr="005415D7">
        <w:t xml:space="preserve">DSRIP </w:t>
      </w:r>
      <w:r w:rsidR="005453B5" w:rsidRPr="005415D7">
        <w:t>Reporting</w:t>
      </w:r>
    </w:p>
    <w:p w:rsidR="00A77880" w:rsidRPr="005415D7" w:rsidRDefault="00A77880" w:rsidP="003F153A">
      <w:pPr>
        <w:pStyle w:val="ListParagraph"/>
        <w:numPr>
          <w:ilvl w:val="2"/>
          <w:numId w:val="3"/>
        </w:numPr>
        <w:spacing w:after="0" w:line="240" w:lineRule="auto"/>
      </w:pPr>
      <w:r w:rsidRPr="005415D7">
        <w:t>August recap</w:t>
      </w:r>
    </w:p>
    <w:p w:rsidR="003F153A" w:rsidRPr="005415D7" w:rsidRDefault="00A77880" w:rsidP="003F153A">
      <w:pPr>
        <w:pStyle w:val="ListParagraph"/>
        <w:numPr>
          <w:ilvl w:val="2"/>
          <w:numId w:val="3"/>
        </w:numPr>
        <w:spacing w:after="0" w:line="240" w:lineRule="auto"/>
      </w:pPr>
      <w:r w:rsidRPr="005415D7">
        <w:t xml:space="preserve">October dates/reminders </w:t>
      </w:r>
    </w:p>
    <w:p w:rsidR="003F153A" w:rsidRPr="005415D7" w:rsidRDefault="003F153A" w:rsidP="003F153A">
      <w:pPr>
        <w:spacing w:after="0" w:line="240" w:lineRule="auto"/>
      </w:pPr>
    </w:p>
    <w:p w:rsidR="003F153A" w:rsidRPr="005415D7" w:rsidRDefault="003F153A" w:rsidP="003F153A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 xml:space="preserve">RHP Planning Overview &amp; Plan Approval Status </w:t>
      </w:r>
    </w:p>
    <w:p w:rsidR="005453B5" w:rsidRPr="005415D7" w:rsidRDefault="005453B5" w:rsidP="005453B5">
      <w:pPr>
        <w:spacing w:after="0" w:line="240" w:lineRule="auto"/>
        <w:rPr>
          <w:rFonts w:asciiTheme="minorHAnsi" w:hAnsiTheme="minorHAnsi" w:cstheme="minorHAnsi"/>
        </w:rPr>
      </w:pPr>
    </w:p>
    <w:p w:rsidR="00A77880" w:rsidRPr="005415D7" w:rsidRDefault="00A77880" w:rsidP="005453B5">
      <w:pPr>
        <w:spacing w:after="0" w:line="240" w:lineRule="auto"/>
        <w:rPr>
          <w:rFonts w:asciiTheme="minorHAnsi" w:hAnsiTheme="minorHAnsi" w:cstheme="minorHAnsi"/>
        </w:rPr>
      </w:pPr>
    </w:p>
    <w:p w:rsidR="005453B5" w:rsidRPr="005415D7" w:rsidRDefault="00E7796F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>New DY</w:t>
      </w:r>
      <w:r w:rsidR="005453B5" w:rsidRPr="005415D7">
        <w:rPr>
          <w:b/>
          <w:sz w:val="28"/>
          <w:szCs w:val="28"/>
        </w:rPr>
        <w:t xml:space="preserve">3 </w:t>
      </w:r>
      <w:r w:rsidRPr="005415D7">
        <w:rPr>
          <w:b/>
          <w:sz w:val="28"/>
          <w:szCs w:val="28"/>
        </w:rPr>
        <w:t>Project Planning</w:t>
      </w:r>
    </w:p>
    <w:p w:rsidR="00A77880" w:rsidRPr="005415D7" w:rsidRDefault="00A77880" w:rsidP="00A77880">
      <w:pPr>
        <w:pStyle w:val="ListParagraph"/>
        <w:numPr>
          <w:ilvl w:val="0"/>
          <w:numId w:val="4"/>
        </w:numPr>
        <w:spacing w:after="0" w:line="240" w:lineRule="auto"/>
      </w:pPr>
      <w:r w:rsidRPr="005415D7">
        <w:t>Anticipated Planning Process and Timeline</w:t>
      </w:r>
    </w:p>
    <w:p w:rsidR="005453B5" w:rsidRPr="005415D7" w:rsidRDefault="005453B5" w:rsidP="00A77880">
      <w:pPr>
        <w:pStyle w:val="ListParagraph"/>
        <w:numPr>
          <w:ilvl w:val="1"/>
          <w:numId w:val="4"/>
        </w:numPr>
        <w:spacing w:after="0" w:line="240" w:lineRule="auto"/>
      </w:pPr>
      <w:r w:rsidRPr="005415D7">
        <w:t xml:space="preserve">Project Proposal Form – </w:t>
      </w:r>
      <w:r w:rsidR="003B6AEF" w:rsidRPr="005415D7">
        <w:t>Sent to RHP 8 Tuesday, Sept.</w:t>
      </w:r>
      <w:r w:rsidRPr="005415D7">
        <w:t xml:space="preserve"> 3; due b</w:t>
      </w:r>
      <w:r w:rsidR="003B6AEF" w:rsidRPr="005415D7">
        <w:t>ack to Anchor Tuesday, Sept.</w:t>
      </w:r>
      <w:r w:rsidRPr="005415D7">
        <w:t xml:space="preserve"> 17</w:t>
      </w:r>
    </w:p>
    <w:p w:rsidR="005453B5" w:rsidRPr="005415D7" w:rsidRDefault="005453B5" w:rsidP="00A77880">
      <w:pPr>
        <w:pStyle w:val="ListParagraph"/>
        <w:numPr>
          <w:ilvl w:val="1"/>
          <w:numId w:val="4"/>
        </w:numPr>
        <w:spacing w:after="0" w:line="240" w:lineRule="auto"/>
      </w:pPr>
      <w:r w:rsidRPr="005415D7">
        <w:t>Prioritized Regional List</w:t>
      </w:r>
    </w:p>
    <w:p w:rsidR="00E7796F" w:rsidRPr="005415D7" w:rsidRDefault="00AD60F3" w:rsidP="00BF2FC1">
      <w:pPr>
        <w:pStyle w:val="ListParagraph"/>
        <w:numPr>
          <w:ilvl w:val="1"/>
          <w:numId w:val="4"/>
        </w:numPr>
        <w:spacing w:after="0" w:line="240" w:lineRule="auto"/>
      </w:pPr>
      <w:r w:rsidRPr="005415D7">
        <w:t xml:space="preserve">Overview of ‘Scoring Process’ for </w:t>
      </w:r>
      <w:r w:rsidR="003B6AEF" w:rsidRPr="005415D7">
        <w:t>N</w:t>
      </w:r>
      <w:r w:rsidR="00FD71A7" w:rsidRPr="005415D7">
        <w:t>ew, DY</w:t>
      </w:r>
      <w:r w:rsidRPr="005415D7">
        <w:t>3 Projects</w:t>
      </w:r>
    </w:p>
    <w:p w:rsidR="00E7796F" w:rsidRPr="005415D7" w:rsidRDefault="00E7796F" w:rsidP="00E7796F">
      <w:pPr>
        <w:spacing w:after="0" w:line="240" w:lineRule="auto"/>
      </w:pPr>
    </w:p>
    <w:p w:rsidR="003B6AEF" w:rsidRPr="005415D7" w:rsidRDefault="003B6AEF" w:rsidP="00E7796F">
      <w:pPr>
        <w:pStyle w:val="ListParagraph"/>
        <w:numPr>
          <w:ilvl w:val="0"/>
          <w:numId w:val="1"/>
        </w:numPr>
        <w:spacing w:after="0" w:line="240" w:lineRule="auto"/>
        <w:ind w:left="630" w:hanging="63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>Plan Modifications and Upcoming Work Sessions for Existing Projects</w:t>
      </w:r>
    </w:p>
    <w:p w:rsidR="005453B5" w:rsidRPr="005415D7" w:rsidRDefault="005453B5" w:rsidP="005453B5">
      <w:pPr>
        <w:spacing w:after="0" w:line="240" w:lineRule="auto"/>
        <w:rPr>
          <w:rFonts w:asciiTheme="minorHAnsi" w:hAnsiTheme="minorHAnsi" w:cstheme="minorHAnsi"/>
          <w:b/>
        </w:rPr>
      </w:pPr>
    </w:p>
    <w:p w:rsidR="00A77880" w:rsidRPr="005415D7" w:rsidRDefault="00A77880" w:rsidP="005453B5">
      <w:pPr>
        <w:spacing w:after="0" w:line="240" w:lineRule="auto"/>
        <w:rPr>
          <w:rFonts w:asciiTheme="minorHAnsi" w:hAnsiTheme="minorHAnsi" w:cstheme="minorHAnsi"/>
          <w:b/>
        </w:rPr>
      </w:pPr>
    </w:p>
    <w:p w:rsidR="005453B5" w:rsidRPr="005415D7" w:rsidRDefault="00AD60F3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>Learning Collaboratives</w:t>
      </w:r>
    </w:p>
    <w:p w:rsidR="005453B5" w:rsidRPr="005415D7" w:rsidRDefault="00AD60F3" w:rsidP="00AD60F3">
      <w:pPr>
        <w:pStyle w:val="ListParagraph"/>
        <w:numPr>
          <w:ilvl w:val="0"/>
          <w:numId w:val="5"/>
        </w:numPr>
        <w:spacing w:after="0" w:line="240" w:lineRule="auto"/>
      </w:pPr>
      <w:r w:rsidRPr="005415D7">
        <w:t>Overview</w:t>
      </w:r>
      <w:r w:rsidR="00A77880" w:rsidRPr="005415D7">
        <w:t xml:space="preserve">/Discussion </w:t>
      </w:r>
      <w:r w:rsidRPr="005415D7">
        <w:t xml:space="preserve">of </w:t>
      </w:r>
      <w:r w:rsidR="00A77880" w:rsidRPr="005415D7">
        <w:t xml:space="preserve">Proposed RHP 17 </w:t>
      </w:r>
      <w:r w:rsidR="003B6AEF" w:rsidRPr="005415D7">
        <w:t>LC Process</w:t>
      </w:r>
    </w:p>
    <w:p w:rsidR="00A77880" w:rsidRPr="005415D7" w:rsidRDefault="00A77880" w:rsidP="00A77880">
      <w:pPr>
        <w:pStyle w:val="ListParagraph"/>
        <w:numPr>
          <w:ilvl w:val="1"/>
          <w:numId w:val="5"/>
        </w:numPr>
        <w:spacing w:after="0" w:line="240" w:lineRule="auto"/>
      </w:pPr>
      <w:r w:rsidRPr="005415D7">
        <w:t xml:space="preserve">Discussion about joint participation with RHPs 3 and 8 </w:t>
      </w:r>
    </w:p>
    <w:p w:rsidR="00AD60F3" w:rsidRPr="005415D7" w:rsidRDefault="00AD60F3" w:rsidP="00A77880">
      <w:pPr>
        <w:pStyle w:val="ListParagraph"/>
        <w:numPr>
          <w:ilvl w:val="1"/>
          <w:numId w:val="5"/>
        </w:numPr>
        <w:spacing w:after="0" w:line="240" w:lineRule="auto"/>
      </w:pPr>
      <w:r w:rsidRPr="005415D7">
        <w:t>Follow-Up Survey</w:t>
      </w:r>
    </w:p>
    <w:p w:rsidR="00A77880" w:rsidRPr="005415D7" w:rsidRDefault="00A77880" w:rsidP="00AD60F3">
      <w:pPr>
        <w:spacing w:after="0" w:line="240" w:lineRule="auto"/>
        <w:rPr>
          <w:b/>
        </w:rPr>
      </w:pPr>
    </w:p>
    <w:p w:rsidR="005453B5" w:rsidRPr="005415D7" w:rsidRDefault="00AD60F3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b/>
          <w:sz w:val="28"/>
          <w:szCs w:val="28"/>
        </w:rPr>
        <w:t>Upcoming Meetings/Communications</w:t>
      </w:r>
    </w:p>
    <w:p w:rsidR="005453B5" w:rsidRPr="005415D7" w:rsidRDefault="00AD60F3" w:rsidP="00AD60F3">
      <w:pPr>
        <w:pStyle w:val="ListParagraph"/>
        <w:numPr>
          <w:ilvl w:val="0"/>
          <w:numId w:val="6"/>
        </w:numPr>
        <w:spacing w:after="0" w:line="240" w:lineRule="auto"/>
      </w:pPr>
      <w:r w:rsidRPr="005415D7">
        <w:t>Frequency/Location/Style</w:t>
      </w:r>
    </w:p>
    <w:p w:rsidR="005453B5" w:rsidRPr="005415D7" w:rsidRDefault="00AD60F3" w:rsidP="00AD60F3">
      <w:pPr>
        <w:pStyle w:val="ListParagraph"/>
        <w:numPr>
          <w:ilvl w:val="0"/>
          <w:numId w:val="6"/>
        </w:numPr>
        <w:spacing w:after="0" w:line="240" w:lineRule="auto"/>
      </w:pPr>
      <w:r w:rsidRPr="005415D7">
        <w:t>Updating Website</w:t>
      </w:r>
    </w:p>
    <w:p w:rsidR="005453B5" w:rsidRPr="005415D7" w:rsidRDefault="005453B5" w:rsidP="005453B5">
      <w:pPr>
        <w:spacing w:after="0" w:line="240" w:lineRule="auto"/>
      </w:pPr>
    </w:p>
    <w:p w:rsidR="00A77880" w:rsidRPr="005415D7" w:rsidRDefault="00A77880" w:rsidP="005453B5">
      <w:pPr>
        <w:spacing w:after="0" w:line="240" w:lineRule="auto"/>
      </w:pPr>
    </w:p>
    <w:p w:rsidR="005453B5" w:rsidRPr="005415D7" w:rsidRDefault="00BF2FC1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Next Steps/Q&amp;A</w:t>
      </w:r>
    </w:p>
    <w:p w:rsidR="005453B5" w:rsidRPr="005415D7" w:rsidRDefault="005453B5" w:rsidP="00AD60F3">
      <w:pPr>
        <w:spacing w:after="0" w:line="240" w:lineRule="auto"/>
      </w:pPr>
    </w:p>
    <w:p w:rsidR="00A77880" w:rsidRPr="005415D7" w:rsidRDefault="00A77880" w:rsidP="00AD60F3">
      <w:pPr>
        <w:spacing w:after="0" w:line="240" w:lineRule="auto"/>
      </w:pPr>
      <w:bookmarkStart w:id="0" w:name="_GoBack"/>
      <w:bookmarkEnd w:id="0"/>
    </w:p>
    <w:p w:rsidR="0038557B" w:rsidRPr="005415D7" w:rsidRDefault="005453B5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t>Adjourn</w:t>
      </w:r>
    </w:p>
    <w:p w:rsidR="00FC7124" w:rsidRPr="005415D7" w:rsidRDefault="00FC7124">
      <w:pPr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2E6211" w:rsidRPr="005415D7" w:rsidRDefault="002E6211" w:rsidP="002E6211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415D7">
        <w:rPr>
          <w:rFonts w:asciiTheme="minorHAnsi" w:hAnsiTheme="minorHAnsi"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162C2" wp14:editId="1D368CE9">
                <wp:simplePos x="0" y="0"/>
                <wp:positionH relativeFrom="column">
                  <wp:posOffset>271145</wp:posOffset>
                </wp:positionH>
                <wp:positionV relativeFrom="paragraph">
                  <wp:posOffset>289560</wp:posOffset>
                </wp:positionV>
                <wp:extent cx="6038850" cy="0"/>
                <wp:effectExtent l="0" t="0" r="19050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.35pt;margin-top:22.8pt;width:475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Uq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" strokeweight="1.25pt"/>
            </w:pict>
          </mc:Fallback>
        </mc:AlternateContent>
      </w:r>
      <w:r w:rsidRPr="005415D7">
        <w:rPr>
          <w:rFonts w:asciiTheme="minorHAnsi" w:hAnsiTheme="minorHAnsi" w:cstheme="minorHAnsi"/>
          <w:b/>
          <w:sz w:val="32"/>
          <w:szCs w:val="32"/>
        </w:rPr>
        <w:t>Payment Timeline (Tentative)</w:t>
      </w:r>
    </w:p>
    <w:p w:rsidR="002E6211" w:rsidRPr="005415D7" w:rsidRDefault="002E6211" w:rsidP="002E6211">
      <w:pPr>
        <w:pStyle w:val="NoSpacing"/>
        <w:jc w:val="center"/>
        <w:rPr>
          <w:b/>
        </w:rPr>
      </w:pPr>
    </w:p>
    <w:p w:rsidR="002E6211" w:rsidRPr="005415D7" w:rsidRDefault="002E6211" w:rsidP="002E6211">
      <w:pPr>
        <w:pStyle w:val="NoSpacing"/>
        <w:jc w:val="center"/>
        <w:rPr>
          <w:b/>
          <w:sz w:val="26"/>
          <w:szCs w:val="26"/>
        </w:rPr>
      </w:pPr>
      <w:r w:rsidRPr="005415D7">
        <w:rPr>
          <w:b/>
          <w:sz w:val="26"/>
          <w:szCs w:val="26"/>
        </w:rPr>
        <w:t>UC Payments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28"/>
        <w:gridCol w:w="4230"/>
        <w:gridCol w:w="3438"/>
      </w:tblGrid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002060"/>
                <w:sz w:val="26"/>
                <w:szCs w:val="26"/>
              </w:rPr>
            </w:pPr>
            <w:r w:rsidRPr="005415D7">
              <w:rPr>
                <w:b/>
                <w:color w:val="002060"/>
                <w:sz w:val="26"/>
                <w:szCs w:val="26"/>
              </w:rPr>
              <w:t>Payment Description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C00000"/>
                <w:sz w:val="26"/>
                <w:szCs w:val="26"/>
              </w:rPr>
            </w:pPr>
            <w:r w:rsidRPr="005415D7">
              <w:rPr>
                <w:b/>
                <w:color w:val="C00000"/>
                <w:sz w:val="26"/>
                <w:szCs w:val="26"/>
              </w:rPr>
              <w:t>IGT Due by Governmental Entity to TexNet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198132"/>
                <w:sz w:val="26"/>
                <w:szCs w:val="26"/>
              </w:rPr>
            </w:pPr>
            <w:r w:rsidRPr="005415D7">
              <w:rPr>
                <w:b/>
                <w:color w:val="198132"/>
                <w:sz w:val="26"/>
                <w:szCs w:val="26"/>
              </w:rPr>
              <w:t>UC Payment Sent to Provider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DY1 UC (Reconciliation)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May 29, 2013</w:t>
            </w:r>
          </w:p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(settlement date, May 30, 2013)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June 27, 2013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DY2 UC (Q1-Q2)</w:t>
            </w:r>
          </w:p>
          <w:p w:rsidR="00FC74C9" w:rsidRPr="005415D7" w:rsidRDefault="00FC74C9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“Advance”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July 26,2013</w:t>
            </w:r>
          </w:p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(settlement date, July 29, 2013)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August 2013</w:t>
            </w:r>
          </w:p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(original estimate July 20, 2013)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DY2 UC (Q3</w:t>
            </w:r>
            <w:r w:rsidR="00E93332" w:rsidRPr="005415D7">
              <w:rPr>
                <w:color w:val="002060"/>
              </w:rPr>
              <w:t>-Q4</w:t>
            </w:r>
            <w:r w:rsidR="00FC74C9" w:rsidRPr="005415D7">
              <w:rPr>
                <w:color w:val="002060"/>
              </w:rPr>
              <w:t>)</w:t>
            </w:r>
          </w:p>
          <w:p w:rsidR="00FC74C9" w:rsidRPr="005415D7" w:rsidRDefault="00FC74C9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“Final”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January 2014</w:t>
            </w:r>
          </w:p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(original estimate November  2013)</w:t>
            </w:r>
          </w:p>
        </w:tc>
        <w:tc>
          <w:tcPr>
            <w:tcW w:w="3438" w:type="dxa"/>
          </w:tcPr>
          <w:p w:rsidR="002E6211" w:rsidRPr="005415D7" w:rsidRDefault="00E93332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 xml:space="preserve">Late Jan/Early Feb 2014 </w:t>
            </w:r>
          </w:p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(original estimate December 2013)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UC (Q1)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March 2014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April 2014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UC (Q2)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June 2014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July 2014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UC (Q3)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September 2014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October 2014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UC (Q4)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December 2014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January 2015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UC (Q1)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March 2015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April 2015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UC (Q2)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June 2015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July 2015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UC (Q3)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September 2015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October 2015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UC (Q4)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December 2015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January 2016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UC (Q1)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March 2016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April 2016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UC (Q2)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June 2016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July 2016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UC (Q3)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September 2016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October 2016</w:t>
            </w:r>
          </w:p>
        </w:tc>
      </w:tr>
      <w:tr w:rsidR="002E6211" w:rsidRPr="005415D7" w:rsidTr="00946A96">
        <w:trPr>
          <w:jc w:val="center"/>
        </w:trPr>
        <w:tc>
          <w:tcPr>
            <w:tcW w:w="262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UC (Q4)</w:t>
            </w:r>
          </w:p>
        </w:tc>
        <w:tc>
          <w:tcPr>
            <w:tcW w:w="423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December 2016</w:t>
            </w:r>
          </w:p>
        </w:tc>
        <w:tc>
          <w:tcPr>
            <w:tcW w:w="3438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January 2017</w:t>
            </w:r>
          </w:p>
        </w:tc>
      </w:tr>
    </w:tbl>
    <w:p w:rsidR="002E6211" w:rsidRPr="005415D7" w:rsidRDefault="002E6211" w:rsidP="002E6211">
      <w:pPr>
        <w:spacing w:line="240" w:lineRule="auto"/>
        <w:rPr>
          <w:b/>
        </w:rPr>
      </w:pPr>
    </w:p>
    <w:p w:rsidR="002E6211" w:rsidRPr="005415D7" w:rsidRDefault="002E6211" w:rsidP="002E6211">
      <w:pPr>
        <w:pStyle w:val="NoSpacing"/>
        <w:jc w:val="center"/>
        <w:rPr>
          <w:b/>
          <w:sz w:val="26"/>
          <w:szCs w:val="26"/>
        </w:rPr>
      </w:pPr>
      <w:r w:rsidRPr="005415D7">
        <w:rPr>
          <w:b/>
          <w:sz w:val="26"/>
          <w:szCs w:val="26"/>
        </w:rPr>
        <w:t>DSRIP Payments</w:t>
      </w:r>
    </w:p>
    <w:tbl>
      <w:tblPr>
        <w:tblStyle w:val="TableGrid"/>
        <w:tblW w:w="10195" w:type="dxa"/>
        <w:jc w:val="center"/>
        <w:tblInd w:w="-1453" w:type="dxa"/>
        <w:tblLook w:val="04A0" w:firstRow="1" w:lastRow="0" w:firstColumn="1" w:lastColumn="0" w:noHBand="0" w:noVBand="1"/>
      </w:tblPr>
      <w:tblGrid>
        <w:gridCol w:w="1980"/>
        <w:gridCol w:w="3780"/>
        <w:gridCol w:w="2160"/>
        <w:gridCol w:w="2275"/>
      </w:tblGrid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002060"/>
                <w:sz w:val="26"/>
                <w:szCs w:val="26"/>
              </w:rPr>
            </w:pPr>
            <w:r w:rsidRPr="005415D7">
              <w:rPr>
                <w:b/>
                <w:color w:val="002060"/>
                <w:sz w:val="26"/>
                <w:szCs w:val="26"/>
              </w:rPr>
              <w:t>Payment Description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5415D7">
              <w:rPr>
                <w:b/>
                <w:sz w:val="26"/>
                <w:szCs w:val="26"/>
              </w:rPr>
              <w:t>Report Due to HHSC/CMS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C00000"/>
                <w:sz w:val="26"/>
                <w:szCs w:val="26"/>
              </w:rPr>
            </w:pPr>
            <w:r w:rsidRPr="005415D7">
              <w:rPr>
                <w:b/>
                <w:color w:val="C00000"/>
                <w:sz w:val="26"/>
                <w:szCs w:val="26"/>
              </w:rPr>
              <w:t>IGT Due by Governmental Entity to TexNet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b/>
                <w:color w:val="198132"/>
                <w:sz w:val="26"/>
                <w:szCs w:val="26"/>
              </w:rPr>
            </w:pPr>
            <w:r w:rsidRPr="005415D7">
              <w:rPr>
                <w:b/>
                <w:color w:val="198132"/>
                <w:sz w:val="26"/>
                <w:szCs w:val="26"/>
              </w:rPr>
              <w:t>DSRIP Payment Sent to Provider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DYI DSRIP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March 2013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April 2013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DY2 DSRIP #1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August 31, 2013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10/1/12 – 7/31/13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 xml:space="preserve">October </w:t>
            </w:r>
            <w:r w:rsidR="00594352" w:rsidRPr="005415D7">
              <w:rPr>
                <w:color w:val="C00000"/>
              </w:rPr>
              <w:t>12, 2013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 xml:space="preserve">November </w:t>
            </w:r>
            <w:r w:rsidR="00594352" w:rsidRPr="005415D7">
              <w:rPr>
                <w:color w:val="198132"/>
              </w:rPr>
              <w:t>12, 2013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DY2 DSRIP #2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October 31, 2013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8/1/13 – 9/30/13</w:t>
            </w:r>
          </w:p>
        </w:tc>
        <w:tc>
          <w:tcPr>
            <w:tcW w:w="2160" w:type="dxa"/>
          </w:tcPr>
          <w:p w:rsidR="002E6211" w:rsidRPr="005415D7" w:rsidRDefault="002E6211" w:rsidP="00B425BC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 xml:space="preserve">January </w:t>
            </w:r>
            <w:r w:rsidR="00B425BC" w:rsidRPr="005415D7">
              <w:rPr>
                <w:color w:val="C00000"/>
              </w:rPr>
              <w:t>3, 2014</w:t>
            </w:r>
          </w:p>
        </w:tc>
        <w:tc>
          <w:tcPr>
            <w:tcW w:w="2275" w:type="dxa"/>
          </w:tcPr>
          <w:p w:rsidR="002E6211" w:rsidRPr="005415D7" w:rsidRDefault="00B425BC" w:rsidP="00B425BC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 xml:space="preserve">January 24, </w:t>
            </w:r>
            <w:r w:rsidR="002E6211" w:rsidRPr="005415D7">
              <w:rPr>
                <w:color w:val="198132"/>
              </w:rPr>
              <w:t>2014</w:t>
            </w:r>
          </w:p>
        </w:tc>
      </w:tr>
      <w:tr w:rsidR="002E6211" w:rsidRPr="005415D7" w:rsidTr="00946A96">
        <w:trPr>
          <w:trHeight w:val="602"/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DSRIP #1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April 30, 2014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10/1/13 – 3/31/14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July</w:t>
            </w:r>
            <w:r w:rsidR="00B425BC" w:rsidRPr="005415D7">
              <w:rPr>
                <w:color w:val="C00000"/>
              </w:rPr>
              <w:t xml:space="preserve"> 9, </w:t>
            </w:r>
            <w:r w:rsidRPr="005415D7">
              <w:rPr>
                <w:color w:val="C00000"/>
              </w:rPr>
              <w:t xml:space="preserve"> 2014</w:t>
            </w:r>
          </w:p>
        </w:tc>
        <w:tc>
          <w:tcPr>
            <w:tcW w:w="2275" w:type="dxa"/>
          </w:tcPr>
          <w:p w:rsidR="002E6211" w:rsidRPr="005415D7" w:rsidRDefault="00B425BC" w:rsidP="00B425BC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 xml:space="preserve">July 31, </w:t>
            </w:r>
            <w:r w:rsidR="002E6211" w:rsidRPr="005415D7">
              <w:rPr>
                <w:color w:val="198132"/>
              </w:rPr>
              <w:t>2014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DY3 DSRIP #2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October 31, 2014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4/1/14 – 9/30/14</w:t>
            </w:r>
          </w:p>
        </w:tc>
        <w:tc>
          <w:tcPr>
            <w:tcW w:w="2160" w:type="dxa"/>
          </w:tcPr>
          <w:p w:rsidR="002E6211" w:rsidRPr="005415D7" w:rsidRDefault="00B425BC" w:rsidP="00B425BC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 xml:space="preserve">December 30, </w:t>
            </w:r>
            <w:r w:rsidR="002E6211" w:rsidRPr="005415D7">
              <w:rPr>
                <w:color w:val="C00000"/>
              </w:rPr>
              <w:t>201</w:t>
            </w:r>
            <w:r w:rsidRPr="005415D7">
              <w:rPr>
                <w:color w:val="C00000"/>
              </w:rPr>
              <w:t>4</w:t>
            </w:r>
          </w:p>
        </w:tc>
        <w:tc>
          <w:tcPr>
            <w:tcW w:w="2275" w:type="dxa"/>
          </w:tcPr>
          <w:p w:rsidR="002E6211" w:rsidRPr="005415D7" w:rsidRDefault="00B425BC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January 20,</w:t>
            </w:r>
            <w:r w:rsidR="002E6211" w:rsidRPr="005415D7">
              <w:rPr>
                <w:color w:val="198132"/>
              </w:rPr>
              <w:t xml:space="preserve"> 2015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DSRIP #1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April 30, 2015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10/1/14 – 3/31/15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July 2015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August 2015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DY4 DSRIP #2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October 31, 2015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4/1/15 – 9/30/15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January 2016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February 2016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DSRIP #1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April 30, 2016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10/1/15 – 3/31/16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July 2016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August 2016</w:t>
            </w:r>
          </w:p>
        </w:tc>
      </w:tr>
      <w:tr w:rsidR="002E6211" w:rsidRPr="005415D7" w:rsidTr="00946A96">
        <w:trPr>
          <w:jc w:val="center"/>
        </w:trPr>
        <w:tc>
          <w:tcPr>
            <w:tcW w:w="198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002060"/>
              </w:rPr>
            </w:pPr>
            <w:r w:rsidRPr="005415D7">
              <w:rPr>
                <w:color w:val="002060"/>
              </w:rPr>
              <w:t>DY5 DSRIP #2</w:t>
            </w:r>
          </w:p>
        </w:tc>
        <w:tc>
          <w:tcPr>
            <w:tcW w:w="378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October 31, 2016</w:t>
            </w:r>
          </w:p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Reporting Period: 4/1/16 – 9/30/16</w:t>
            </w:r>
          </w:p>
        </w:tc>
        <w:tc>
          <w:tcPr>
            <w:tcW w:w="2160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C00000"/>
              </w:rPr>
            </w:pPr>
            <w:r w:rsidRPr="005415D7">
              <w:rPr>
                <w:color w:val="C00000"/>
              </w:rPr>
              <w:t>January 2017</w:t>
            </w:r>
          </w:p>
        </w:tc>
        <w:tc>
          <w:tcPr>
            <w:tcW w:w="2275" w:type="dxa"/>
          </w:tcPr>
          <w:p w:rsidR="002E6211" w:rsidRPr="005415D7" w:rsidRDefault="002E6211" w:rsidP="00946A96">
            <w:pPr>
              <w:pStyle w:val="NoSpacing"/>
              <w:jc w:val="center"/>
              <w:rPr>
                <w:color w:val="198132"/>
              </w:rPr>
            </w:pPr>
            <w:r w:rsidRPr="005415D7">
              <w:rPr>
                <w:color w:val="198132"/>
              </w:rPr>
              <w:t>February 2017</w:t>
            </w:r>
          </w:p>
        </w:tc>
      </w:tr>
    </w:tbl>
    <w:p w:rsidR="002E6211" w:rsidRPr="005415D7" w:rsidRDefault="00751E0F" w:rsidP="00341276">
      <w:pPr>
        <w:spacing w:before="240" w:line="240" w:lineRule="auto"/>
        <w:rPr>
          <w:rFonts w:asciiTheme="minorHAnsi" w:hAnsiTheme="minorHAnsi" w:cstheme="minorHAnsi"/>
          <w:sz w:val="18"/>
          <w:szCs w:val="18"/>
        </w:rPr>
      </w:pPr>
      <w:r w:rsidRPr="005415D7">
        <w:rPr>
          <w:rFonts w:asciiTheme="minorHAnsi" w:hAnsiTheme="minorHAnsi" w:cstheme="minorHAnsi"/>
        </w:rPr>
        <w:t>Estimated FMAP Rates – DY2 (59.30); DY3 (58.69); DY4 &amp; DY5 (58.16)</w:t>
      </w:r>
      <w:r w:rsidR="00341276" w:rsidRPr="005415D7">
        <w:rPr>
          <w:rFonts w:asciiTheme="minorHAnsi" w:hAnsiTheme="minorHAnsi" w:cstheme="minorHAnsi"/>
        </w:rPr>
        <w:tab/>
      </w:r>
      <w:r w:rsidR="00341276" w:rsidRPr="005415D7">
        <w:rPr>
          <w:rFonts w:asciiTheme="minorHAnsi" w:hAnsiTheme="minorHAnsi" w:cstheme="minorHAnsi"/>
        </w:rPr>
        <w:tab/>
      </w:r>
      <w:r w:rsidR="00341276" w:rsidRPr="005415D7">
        <w:rPr>
          <w:rFonts w:asciiTheme="minorHAnsi" w:hAnsiTheme="minorHAnsi" w:cstheme="minorHAnsi"/>
        </w:rPr>
        <w:tab/>
      </w:r>
      <w:r w:rsidR="00341276" w:rsidRPr="005415D7">
        <w:rPr>
          <w:rFonts w:asciiTheme="minorHAnsi" w:hAnsiTheme="minorHAnsi" w:cstheme="minorHAnsi"/>
        </w:rPr>
        <w:tab/>
      </w:r>
      <w:r w:rsidR="00341276" w:rsidRPr="005415D7">
        <w:rPr>
          <w:rFonts w:asciiTheme="minorHAnsi" w:hAnsiTheme="minorHAnsi" w:cstheme="minorHAnsi"/>
          <w:sz w:val="18"/>
          <w:szCs w:val="18"/>
        </w:rPr>
        <w:t>Updated 8/23/13</w:t>
      </w:r>
    </w:p>
    <w:p w:rsidR="00341276" w:rsidRPr="005415D7" w:rsidRDefault="00341276" w:rsidP="00751E0F">
      <w:pPr>
        <w:spacing w:before="240" w:line="240" w:lineRule="auto"/>
        <w:jc w:val="center"/>
        <w:rPr>
          <w:rFonts w:asciiTheme="minorHAnsi" w:hAnsiTheme="minorHAnsi" w:cstheme="minorHAnsi"/>
        </w:rPr>
      </w:pPr>
    </w:p>
    <w:p w:rsidR="002E6211" w:rsidRPr="005415D7" w:rsidRDefault="005415D7" w:rsidP="002E6211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415D7">
        <w:rPr>
          <w:rFonts w:asciiTheme="minorHAnsi" w:hAnsiTheme="minorHAnsi" w:cstheme="minorHAnsi"/>
          <w:b/>
          <w:sz w:val="32"/>
          <w:szCs w:val="32"/>
        </w:rPr>
        <w:lastRenderedPageBreak/>
        <w:t xml:space="preserve">DSRIP Project </w:t>
      </w:r>
      <w:r w:rsidR="002E6211" w:rsidRPr="005415D7">
        <w:rPr>
          <w:rFonts w:asciiTheme="minorHAnsi" w:hAnsiTheme="minorHAnsi" w:cstheme="minorHAnsi"/>
          <w:b/>
          <w:sz w:val="32"/>
          <w:szCs w:val="32"/>
        </w:rPr>
        <w:t>Status Report</w:t>
      </w:r>
    </w:p>
    <w:p w:rsidR="002E6211" w:rsidRPr="005415D7" w:rsidRDefault="002E6211" w:rsidP="002E6211">
      <w:pPr>
        <w:pStyle w:val="NoSpacing"/>
        <w:jc w:val="center"/>
        <w:rPr>
          <w:sz w:val="26"/>
          <w:szCs w:val="26"/>
        </w:rPr>
      </w:pPr>
      <w:r w:rsidRPr="005415D7">
        <w:rPr>
          <w:sz w:val="26"/>
          <w:szCs w:val="26"/>
        </w:rPr>
        <w:t>[Provider Name] - [IGT Entity Name]</w:t>
      </w:r>
    </w:p>
    <w:p w:rsidR="002E6211" w:rsidRPr="005415D7" w:rsidRDefault="002E6211" w:rsidP="002E6211">
      <w:pPr>
        <w:pStyle w:val="NoSpacing"/>
        <w:jc w:val="center"/>
        <w:rPr>
          <w:sz w:val="26"/>
          <w:szCs w:val="26"/>
        </w:rPr>
      </w:pPr>
      <w:r w:rsidRPr="005415D7">
        <w:rPr>
          <w:sz w:val="26"/>
          <w:szCs w:val="26"/>
        </w:rPr>
        <w:t>[MM-DD-YYYY]</w:t>
      </w:r>
    </w:p>
    <w:p w:rsidR="002E6211" w:rsidRPr="005415D7" w:rsidRDefault="002E6211" w:rsidP="002E6211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897B7" wp14:editId="3A7135DA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603885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.5pt;margin-top:13.2pt;width:47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V4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" strokeweight="1.25pt"/>
            </w:pict>
          </mc:Fallback>
        </mc:AlternateContent>
      </w:r>
    </w:p>
    <w:p w:rsidR="002E6211" w:rsidRPr="005415D7" w:rsidRDefault="002E6211" w:rsidP="002E6211">
      <w:pPr>
        <w:pStyle w:val="NoSpacing"/>
      </w:pPr>
      <w:r w:rsidRPr="005415D7">
        <w:t>[Project Number and Name]</w:t>
      </w:r>
    </w:p>
    <w:p w:rsidR="002E6211" w:rsidRPr="005415D7" w:rsidRDefault="002E6211" w:rsidP="002E6211">
      <w:pPr>
        <w:pStyle w:val="NoSpacing"/>
      </w:pPr>
      <w:r w:rsidRPr="005415D7">
        <w:t>[Project Manager Name, Contact Number, Email Address]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1076"/>
        <w:gridCol w:w="2067"/>
        <w:gridCol w:w="1548"/>
      </w:tblGrid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Action Step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Anticipated Due Date/ Anticipated Start Date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Additional Comments</w:t>
            </w: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1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2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3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</w:tbl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  <w:r w:rsidRPr="005415D7">
        <w:t>[Project Number and Name]</w:t>
      </w:r>
    </w:p>
    <w:p w:rsidR="002E6211" w:rsidRPr="005415D7" w:rsidRDefault="002E6211" w:rsidP="002E6211">
      <w:pPr>
        <w:pStyle w:val="NoSpacing"/>
      </w:pPr>
      <w:r w:rsidRPr="005415D7">
        <w:t>[Project Manager Name, Contact Number, Email Address]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1076"/>
        <w:gridCol w:w="2067"/>
        <w:gridCol w:w="1548"/>
      </w:tblGrid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Action Step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Anticipated Due Date/ Anticipated Start Date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  <w:r w:rsidRPr="005415D7">
              <w:t>Additional Comments</w:t>
            </w: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1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2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Milestone 3</w:t>
            </w:r>
          </w:p>
        </w:tc>
        <w:tc>
          <w:tcPr>
            <w:tcW w:w="1076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1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85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Metric 2</w:t>
            </w:r>
          </w:p>
        </w:tc>
        <w:tc>
          <w:tcPr>
            <w:tcW w:w="1076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C/IP/NS</w:t>
            </w:r>
          </w:p>
        </w:tc>
        <w:tc>
          <w:tcPr>
            <w:tcW w:w="2067" w:type="dxa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1548" w:type="dxa"/>
          </w:tcPr>
          <w:p w:rsidR="002E6211" w:rsidRPr="005415D7" w:rsidRDefault="002E6211" w:rsidP="00946A96">
            <w:pPr>
              <w:pStyle w:val="NoSpacing"/>
            </w:pPr>
          </w:p>
        </w:tc>
      </w:tr>
    </w:tbl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Action Step Key: C-Completed; IP-In Progress; NS-Not Started</w:t>
      </w:r>
    </w:p>
    <w:p w:rsidR="002E6211" w:rsidRPr="005415D7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Project Dates: If Action Step = IP, enter date expected to be complete; If Action Step = NS, enter date expected to be started</w:t>
      </w:r>
    </w:p>
    <w:p w:rsidR="002E6211" w:rsidRPr="005415D7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Additional Comments: Allows for Provider to offer additional details about the status of a project</w:t>
      </w:r>
    </w:p>
    <w:p w:rsidR="002E6211" w:rsidRPr="005415D7" w:rsidRDefault="002E6211">
      <w:pPr>
        <w:rPr>
          <w:rFonts w:asciiTheme="minorHAnsi" w:hAnsiTheme="minorHAnsi" w:cstheme="minorHAnsi"/>
          <w:b/>
          <w:sz w:val="32"/>
          <w:szCs w:val="32"/>
        </w:rPr>
      </w:pPr>
      <w:r w:rsidRPr="005415D7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2E6211" w:rsidRPr="005415D7" w:rsidRDefault="005415D7" w:rsidP="002E6211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415D7">
        <w:rPr>
          <w:rFonts w:asciiTheme="minorHAnsi" w:hAnsiTheme="minorHAnsi" w:cstheme="minorHAnsi"/>
          <w:b/>
          <w:sz w:val="32"/>
          <w:szCs w:val="32"/>
        </w:rPr>
        <w:lastRenderedPageBreak/>
        <w:t xml:space="preserve"> DSRIP Project </w:t>
      </w:r>
      <w:r w:rsidR="002E6211" w:rsidRPr="005415D7">
        <w:rPr>
          <w:rFonts w:asciiTheme="minorHAnsi" w:hAnsiTheme="minorHAnsi" w:cstheme="minorHAnsi"/>
          <w:b/>
          <w:sz w:val="32"/>
          <w:szCs w:val="32"/>
        </w:rPr>
        <w:t>Status Report</w:t>
      </w:r>
    </w:p>
    <w:p w:rsidR="002E6211" w:rsidRPr="005415D7" w:rsidRDefault="002E6211" w:rsidP="002E6211">
      <w:pPr>
        <w:pStyle w:val="NoSpacing"/>
        <w:jc w:val="center"/>
        <w:rPr>
          <w:sz w:val="26"/>
          <w:szCs w:val="26"/>
        </w:rPr>
      </w:pPr>
      <w:r w:rsidRPr="005415D7">
        <w:rPr>
          <w:sz w:val="26"/>
          <w:szCs w:val="26"/>
        </w:rPr>
        <w:t>Texas County – Hospital ABC</w:t>
      </w:r>
    </w:p>
    <w:p w:rsidR="002E6211" w:rsidRPr="005415D7" w:rsidRDefault="002E6211" w:rsidP="002E6211">
      <w:pPr>
        <w:pStyle w:val="NoSpacing"/>
        <w:jc w:val="center"/>
        <w:rPr>
          <w:sz w:val="26"/>
          <w:szCs w:val="26"/>
        </w:rPr>
      </w:pPr>
      <w:r w:rsidRPr="005415D7">
        <w:rPr>
          <w:sz w:val="26"/>
          <w:szCs w:val="26"/>
        </w:rPr>
        <w:t>07-30-2013</w:t>
      </w:r>
    </w:p>
    <w:p w:rsidR="002E6211" w:rsidRPr="005415D7" w:rsidRDefault="002E6211" w:rsidP="002E6211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BB507" wp14:editId="3BCC964D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6038850" cy="0"/>
                <wp:effectExtent l="0" t="0" r="19050" b="1905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.5pt;margin-top:13.2pt;width:475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njNQIAAHk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" strokeweight="1.25pt"/>
            </w:pict>
          </mc:Fallback>
        </mc:AlternateContent>
      </w:r>
    </w:p>
    <w:p w:rsidR="002E6211" w:rsidRPr="005415D7" w:rsidRDefault="002E6211" w:rsidP="002E6211">
      <w:pPr>
        <w:pStyle w:val="NoSpacing"/>
      </w:pPr>
      <w:r w:rsidRPr="005415D7">
        <w:t>123456789.1.1 - Expand existing primary care capacity</w:t>
      </w:r>
    </w:p>
    <w:p w:rsidR="002E6211" w:rsidRPr="005415D7" w:rsidRDefault="002E6211" w:rsidP="002E6211">
      <w:pPr>
        <w:pStyle w:val="NoSpacing"/>
      </w:pPr>
      <w:r w:rsidRPr="005415D7">
        <w:t>[John Smith, 123-456-7890, john.smith@email.com]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990"/>
        <w:gridCol w:w="1314"/>
        <w:gridCol w:w="2394"/>
      </w:tblGrid>
      <w:tr w:rsidR="002E6211" w:rsidRPr="005415D7" w:rsidTr="00946A96">
        <w:tc>
          <w:tcPr>
            <w:tcW w:w="487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jc w:val="center"/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Action Step</w:t>
            </w: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Anticipated Due Date/ Anticipated Start Date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Additional Comments</w:t>
            </w:r>
          </w:p>
        </w:tc>
      </w:tr>
      <w:tr w:rsidR="002E6211" w:rsidRPr="005415D7" w:rsidTr="00946A96">
        <w:tc>
          <w:tcPr>
            <w:tcW w:w="487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 xml:space="preserve">Milestone 1 </w:t>
            </w:r>
            <w:r w:rsidRPr="005415D7">
              <w:t>[P-X]:</w:t>
            </w:r>
            <w:r w:rsidRPr="005415D7">
              <w:rPr>
                <w:b/>
              </w:rPr>
              <w:t xml:space="preserve"> </w:t>
            </w:r>
            <w:r w:rsidRPr="005415D7">
              <w:t xml:space="preserve"> Complete a planning process/submit a plan, in order to do appropriate planning for the implementation of major infrastructure development or program/process redesign</w:t>
            </w:r>
          </w:p>
          <w:p w:rsidR="002E6211" w:rsidRPr="005415D7" w:rsidRDefault="002E6211" w:rsidP="00946A96">
            <w:pPr>
              <w:pStyle w:val="NoSpacing"/>
              <w:rPr>
                <w:b/>
              </w:rPr>
            </w:pPr>
            <w:r w:rsidRPr="005415D7">
              <w:rPr>
                <w:b/>
              </w:rPr>
              <w:t>Milestone 1 Estimated Incentive Payment:  $350,000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C</w:t>
            </w:r>
          </w:p>
        </w:tc>
        <w:tc>
          <w:tcPr>
            <w:tcW w:w="1314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2394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78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  <w:u w:val="single"/>
              </w:rPr>
              <w:t>Metric 1</w:t>
            </w:r>
            <w:r w:rsidRPr="005415D7">
              <w:rPr>
                <w:b/>
              </w:rPr>
              <w:t xml:space="preserve"> </w:t>
            </w:r>
            <w:r w:rsidRPr="005415D7">
              <w:t>[P-X.7]:  Producing a plan to implement a process, system, infrastructure and staffing necessary to reduce unnecessary ED utilization</w:t>
            </w:r>
          </w:p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>Baseline/Goal:</w:t>
            </w:r>
            <w:r w:rsidRPr="005415D7">
              <w:t xml:space="preserve">  Report/Plan</w:t>
            </w:r>
          </w:p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 xml:space="preserve">Data Source:  </w:t>
            </w:r>
            <w:r w:rsidRPr="005415D7">
              <w:t>Hospital Medical Record and Statistical Data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C</w:t>
            </w: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  <w:r w:rsidRPr="005415D7">
              <w:t>Completed 6-14-2013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78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>Milestone 2</w:t>
            </w:r>
            <w:r w:rsidRPr="005415D7">
              <w:t xml:space="preserve"> [P-X]:</w:t>
            </w:r>
            <w:r w:rsidRPr="005415D7">
              <w:rPr>
                <w:b/>
              </w:rPr>
              <w:t xml:space="preserve"> </w:t>
            </w:r>
            <w:r w:rsidRPr="005415D7">
              <w:t xml:space="preserve"> Establish a baseline, in order to measure improvement of primary care services over self</w:t>
            </w:r>
          </w:p>
          <w:p w:rsidR="002E6211" w:rsidRPr="005415D7" w:rsidRDefault="002E6211" w:rsidP="00946A96">
            <w:pPr>
              <w:pStyle w:val="NoSpacing"/>
              <w:rPr>
                <w:b/>
              </w:rPr>
            </w:pPr>
            <w:r w:rsidRPr="005415D7">
              <w:rPr>
                <w:b/>
              </w:rPr>
              <w:t>Milestone 2 Estimated Incentive Payment:  $450,000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IP</w:t>
            </w:r>
          </w:p>
        </w:tc>
        <w:tc>
          <w:tcPr>
            <w:tcW w:w="1314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  <w:tc>
          <w:tcPr>
            <w:tcW w:w="2394" w:type="dxa"/>
            <w:shd w:val="clear" w:color="auto" w:fill="BFBFBF" w:themeFill="background1" w:themeFillShade="BF"/>
          </w:tcPr>
          <w:p w:rsidR="002E6211" w:rsidRPr="005415D7" w:rsidRDefault="002E6211" w:rsidP="00946A96">
            <w:pPr>
              <w:pStyle w:val="NoSpacing"/>
            </w:pPr>
          </w:p>
        </w:tc>
      </w:tr>
      <w:tr w:rsidR="002E6211" w:rsidRPr="005415D7" w:rsidTr="00946A96">
        <w:tc>
          <w:tcPr>
            <w:tcW w:w="4878" w:type="dxa"/>
          </w:tcPr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  <w:u w:val="single"/>
              </w:rPr>
              <w:t>Metric 1</w:t>
            </w:r>
            <w:r w:rsidRPr="005415D7">
              <w:rPr>
                <w:b/>
              </w:rPr>
              <w:t xml:space="preserve"> </w:t>
            </w:r>
            <w:r w:rsidRPr="005415D7">
              <w:t>[P-X.6]:  Formulation of a baseline by which to monitor both the expansion of primary care services and the reduction of unnecessary ED Utilization</w:t>
            </w:r>
          </w:p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>Baseline/Goal:</w:t>
            </w:r>
            <w:r w:rsidRPr="005415D7">
              <w:t xml:space="preserve">  Creation of the baseline of unnecessary ED utilization; Baseline of PCPs is  2.5 FTEs</w:t>
            </w:r>
          </w:p>
          <w:p w:rsidR="002E6211" w:rsidRPr="005415D7" w:rsidRDefault="002E6211" w:rsidP="00946A96">
            <w:pPr>
              <w:pStyle w:val="NoSpacing"/>
            </w:pPr>
            <w:r w:rsidRPr="005415D7">
              <w:rPr>
                <w:b/>
              </w:rPr>
              <w:t xml:space="preserve">Data Source:  </w:t>
            </w:r>
            <w:r w:rsidRPr="005415D7">
              <w:t>Hospital Medical Record and Statistical Data</w:t>
            </w:r>
          </w:p>
        </w:tc>
        <w:tc>
          <w:tcPr>
            <w:tcW w:w="990" w:type="dxa"/>
          </w:tcPr>
          <w:p w:rsidR="002E6211" w:rsidRPr="005415D7" w:rsidRDefault="002E6211" w:rsidP="00946A96">
            <w:pPr>
              <w:pStyle w:val="NoSpacing"/>
              <w:jc w:val="center"/>
            </w:pPr>
            <w:r w:rsidRPr="005415D7">
              <w:t>IP</w:t>
            </w:r>
          </w:p>
        </w:tc>
        <w:tc>
          <w:tcPr>
            <w:tcW w:w="1314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Started 7-02-2013; expected to be completed 8-03-2013</w:t>
            </w:r>
          </w:p>
        </w:tc>
        <w:tc>
          <w:tcPr>
            <w:tcW w:w="2394" w:type="dxa"/>
          </w:tcPr>
          <w:p w:rsidR="002E6211" w:rsidRPr="005415D7" w:rsidRDefault="002E6211" w:rsidP="00946A96">
            <w:pPr>
              <w:pStyle w:val="NoSpacing"/>
            </w:pPr>
            <w:r w:rsidRPr="005415D7">
              <w:t>We had a shortage of staff due to summer vacation and this metric was pushed back a few weeks.</w:t>
            </w:r>
          </w:p>
          <w:p w:rsidR="002E6211" w:rsidRPr="005415D7" w:rsidRDefault="002E6211" w:rsidP="00946A96">
            <w:pPr>
              <w:pStyle w:val="NoSpacing"/>
            </w:pPr>
            <w:r w:rsidRPr="005415D7">
              <w:t>This is not expected to impact payments for next reporting period.</w:t>
            </w:r>
          </w:p>
        </w:tc>
      </w:tr>
    </w:tbl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</w:pPr>
    </w:p>
    <w:p w:rsidR="002E6211" w:rsidRPr="005415D7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Action Step Key: C-Completed; IP-In Progress; NS-Not Started</w:t>
      </w:r>
    </w:p>
    <w:p w:rsidR="002E6211" w:rsidRPr="005415D7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Project Dates: If Action Step = IP, enter date expected to be complete; If Action Step = NS, enter date expected to be started</w:t>
      </w:r>
    </w:p>
    <w:p w:rsidR="002E6211" w:rsidRPr="0077693C" w:rsidRDefault="002E6211" w:rsidP="002E6211">
      <w:pPr>
        <w:pStyle w:val="NoSpacing"/>
        <w:rPr>
          <w:sz w:val="18"/>
          <w:szCs w:val="18"/>
        </w:rPr>
      </w:pPr>
      <w:r w:rsidRPr="005415D7">
        <w:rPr>
          <w:sz w:val="18"/>
          <w:szCs w:val="18"/>
        </w:rPr>
        <w:t>Additional Comments: Allows for Provider to offer additional details about the status of a project</w:t>
      </w:r>
    </w:p>
    <w:p w:rsidR="00FC7124" w:rsidRPr="005453B5" w:rsidRDefault="00FC7124" w:rsidP="00D267B8">
      <w:pPr>
        <w:rPr>
          <w:b/>
          <w:sz w:val="28"/>
          <w:szCs w:val="28"/>
        </w:rPr>
      </w:pPr>
    </w:p>
    <w:sectPr w:rsidR="00FC7124" w:rsidRPr="005453B5" w:rsidSect="002E62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783" w:rsidRDefault="00FC0783" w:rsidP="00E93332">
      <w:pPr>
        <w:spacing w:after="0" w:line="240" w:lineRule="auto"/>
      </w:pPr>
      <w:r>
        <w:separator/>
      </w:r>
    </w:p>
  </w:endnote>
  <w:endnote w:type="continuationSeparator" w:id="0">
    <w:p w:rsidR="00FC0783" w:rsidRDefault="00FC0783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783" w:rsidRDefault="00FC0783" w:rsidP="00E93332">
      <w:pPr>
        <w:spacing w:after="0" w:line="240" w:lineRule="auto"/>
      </w:pPr>
      <w:r>
        <w:separator/>
      </w:r>
    </w:p>
  </w:footnote>
  <w:footnote w:type="continuationSeparator" w:id="0">
    <w:p w:rsidR="00FC0783" w:rsidRDefault="00FC0783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464BBB2">
      <w:start w:val="1"/>
      <w:numFmt w:val="lowerLetter"/>
      <w:lvlText w:val="%3."/>
      <w:lvlJc w:val="right"/>
      <w:pPr>
        <w:ind w:left="216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295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285C90"/>
    <w:rsid w:val="002E6211"/>
    <w:rsid w:val="00311752"/>
    <w:rsid w:val="00341276"/>
    <w:rsid w:val="0038557B"/>
    <w:rsid w:val="003B6AEF"/>
    <w:rsid w:val="003F153A"/>
    <w:rsid w:val="005415D7"/>
    <w:rsid w:val="005453B5"/>
    <w:rsid w:val="00557416"/>
    <w:rsid w:val="00594352"/>
    <w:rsid w:val="00751E0F"/>
    <w:rsid w:val="00802E1C"/>
    <w:rsid w:val="008A5277"/>
    <w:rsid w:val="00A77880"/>
    <w:rsid w:val="00AD60F3"/>
    <w:rsid w:val="00B26220"/>
    <w:rsid w:val="00B425BC"/>
    <w:rsid w:val="00BF2FC1"/>
    <w:rsid w:val="00D267B8"/>
    <w:rsid w:val="00E7796F"/>
    <w:rsid w:val="00E93332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4</cp:revision>
  <dcterms:created xsi:type="dcterms:W3CDTF">2013-09-03T15:45:00Z</dcterms:created>
  <dcterms:modified xsi:type="dcterms:W3CDTF">2013-09-03T15:48:00Z</dcterms:modified>
</cp:coreProperties>
</file>