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AD" w:rsidRDefault="00AB5AAD" w:rsidP="00AB5AAD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47B16" wp14:editId="5AB2CA57">
                <wp:simplePos x="0" y="0"/>
                <wp:positionH relativeFrom="column">
                  <wp:posOffset>-342900</wp:posOffset>
                </wp:positionH>
                <wp:positionV relativeFrom="paragraph">
                  <wp:posOffset>-85090</wp:posOffset>
                </wp:positionV>
                <wp:extent cx="1638300" cy="1447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AAD" w:rsidRDefault="000975CC" w:rsidP="000975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4FC5C8" wp14:editId="7C636DE8">
                                  <wp:extent cx="1019175" cy="101917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HP8logo_maro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7261" cy="10172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47B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7pt;margin-top:-6.7pt;width:129pt;height:1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" filled="f" stroked="f" strokeweight=".5pt">
                <v:textbox>
                  <w:txbxContent>
                    <w:p w:rsidR="00AB5AAD" w:rsidRDefault="000975CC" w:rsidP="000975C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4FC5C8" wp14:editId="7C636DE8">
                            <wp:extent cx="1019175" cy="101917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HP8logo_maroon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7261" cy="10172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B5AAD" w:rsidRPr="00AB5AAD" w:rsidRDefault="000975CC" w:rsidP="000975C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</w:t>
      </w:r>
      <w:r w:rsidR="00AB5AAD" w:rsidRPr="00AB5AAD">
        <w:rPr>
          <w:rFonts w:asciiTheme="minorHAnsi" w:hAnsiTheme="minorHAnsi" w:cstheme="minorHAnsi"/>
          <w:b/>
          <w:sz w:val="32"/>
          <w:szCs w:val="32"/>
        </w:rPr>
        <w:t xml:space="preserve">RHP 8 Behavioral Health &amp; Primary Care </w:t>
      </w:r>
      <w:r w:rsidR="00EE13CD">
        <w:rPr>
          <w:rFonts w:asciiTheme="minorHAnsi" w:hAnsiTheme="minorHAnsi" w:cstheme="minorHAnsi"/>
          <w:b/>
          <w:sz w:val="32"/>
          <w:szCs w:val="32"/>
        </w:rPr>
        <w:t>Cohort</w:t>
      </w:r>
    </w:p>
    <w:p w:rsidR="00D24072" w:rsidRDefault="000975CC" w:rsidP="000975CC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</w:t>
      </w:r>
    </w:p>
    <w:p w:rsidR="00D24072" w:rsidRDefault="00D24072" w:rsidP="000975CC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24072" w:rsidRDefault="00D24072" w:rsidP="000975CC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141E1" w:rsidRDefault="00D24072" w:rsidP="000975CC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Anchor Team, </w:t>
      </w:r>
      <w:r w:rsidR="00AB5AAD" w:rsidRPr="00AB5AAD">
        <w:rPr>
          <w:rFonts w:asciiTheme="minorHAnsi" w:hAnsiTheme="minorHAnsi" w:cstheme="minorHAnsi"/>
          <w:b/>
          <w:sz w:val="32"/>
          <w:szCs w:val="32"/>
        </w:rPr>
        <w:t>Co-Facilitator</w:t>
      </w:r>
      <w:r>
        <w:rPr>
          <w:rFonts w:asciiTheme="minorHAnsi" w:hAnsiTheme="minorHAnsi" w:cstheme="minorHAnsi"/>
          <w:b/>
          <w:sz w:val="32"/>
          <w:szCs w:val="32"/>
        </w:rPr>
        <w:t xml:space="preserve">s, and Members </w:t>
      </w:r>
      <w:r w:rsidR="00AB5AAD">
        <w:rPr>
          <w:rFonts w:asciiTheme="minorHAnsi" w:hAnsiTheme="minorHAnsi" w:cstheme="minorHAnsi"/>
          <w:b/>
          <w:sz w:val="32"/>
          <w:szCs w:val="32"/>
        </w:rPr>
        <w:t>Roles &amp; Responsibilities</w:t>
      </w:r>
    </w:p>
    <w:p w:rsidR="00D24072" w:rsidRDefault="00D24072" w:rsidP="00D2407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24072" w:rsidRPr="00D24072" w:rsidRDefault="00D24072" w:rsidP="00D2407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24072">
        <w:rPr>
          <w:rFonts w:asciiTheme="minorHAnsi" w:hAnsiTheme="minorHAnsi" w:cstheme="minorHAnsi"/>
          <w:b/>
          <w:sz w:val="24"/>
          <w:szCs w:val="24"/>
        </w:rPr>
        <w:t>Roles and Responsibilities</w:t>
      </w:r>
    </w:p>
    <w:p w:rsidR="00D24072" w:rsidRPr="00D24072" w:rsidRDefault="00D24072" w:rsidP="00D2407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24072">
        <w:rPr>
          <w:rFonts w:asciiTheme="minorHAnsi" w:hAnsiTheme="minorHAnsi" w:cstheme="minorHAnsi"/>
          <w:sz w:val="24"/>
          <w:szCs w:val="24"/>
        </w:rPr>
        <w:t>A well-managed Cohort is best established when roles and responsibilities are clearly defined. This document is intended to serve as a guide to outline the roles and responsibilities for the Cohort team.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24072">
        <w:rPr>
          <w:rFonts w:asciiTheme="minorHAnsi" w:hAnsiTheme="minorHAnsi" w:cstheme="minorHAnsi"/>
          <w:sz w:val="24"/>
          <w:szCs w:val="24"/>
        </w:rPr>
        <w:t xml:space="preserve">It is important to remember that </w:t>
      </w:r>
      <w:r>
        <w:rPr>
          <w:rFonts w:asciiTheme="minorHAnsi" w:hAnsiTheme="minorHAnsi" w:cstheme="minorHAnsi"/>
          <w:sz w:val="24"/>
          <w:szCs w:val="24"/>
        </w:rPr>
        <w:t xml:space="preserve">each </w:t>
      </w:r>
      <w:r w:rsidRPr="00D24072">
        <w:rPr>
          <w:rFonts w:asciiTheme="minorHAnsi" w:hAnsiTheme="minorHAnsi" w:cstheme="minorHAnsi"/>
          <w:sz w:val="24"/>
          <w:szCs w:val="24"/>
        </w:rPr>
        <w:t xml:space="preserve">Cohort </w:t>
      </w:r>
      <w:r>
        <w:rPr>
          <w:rFonts w:asciiTheme="minorHAnsi" w:hAnsiTheme="minorHAnsi" w:cstheme="minorHAnsi"/>
          <w:sz w:val="24"/>
          <w:szCs w:val="24"/>
        </w:rPr>
        <w:t>member</w:t>
      </w:r>
      <w:r w:rsidRPr="00D24072">
        <w:rPr>
          <w:rFonts w:asciiTheme="minorHAnsi" w:hAnsiTheme="minorHAnsi" w:cstheme="minorHAnsi"/>
          <w:sz w:val="24"/>
          <w:szCs w:val="24"/>
        </w:rPr>
        <w:t xml:space="preserve"> is the expert of his/her own experience, and everyone is on an equal playing field.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24072">
        <w:rPr>
          <w:rFonts w:asciiTheme="minorHAnsi" w:hAnsiTheme="minorHAnsi" w:cstheme="minorHAnsi"/>
          <w:sz w:val="24"/>
          <w:szCs w:val="24"/>
        </w:rPr>
        <w:t>A well-facilitated Cohort will create a positive flow of ideas and experiences among the members.</w:t>
      </w:r>
    </w:p>
    <w:p w:rsidR="00E413AA" w:rsidRDefault="00E413AA" w:rsidP="00D24072">
      <w:pPr>
        <w:spacing w:after="0" w:line="240" w:lineRule="auto"/>
        <w:rPr>
          <w:b/>
          <w:sz w:val="28"/>
          <w:szCs w:val="28"/>
        </w:rPr>
      </w:pPr>
    </w:p>
    <w:p w:rsidR="00D24072" w:rsidRPr="00E413AA" w:rsidRDefault="00D24072" w:rsidP="00D24072">
      <w:pPr>
        <w:spacing w:after="0" w:line="240" w:lineRule="auto"/>
        <w:rPr>
          <w:b/>
          <w:sz w:val="28"/>
          <w:szCs w:val="28"/>
        </w:rPr>
      </w:pPr>
    </w:p>
    <w:p w:rsidR="00AB5AAD" w:rsidRPr="00D24072" w:rsidRDefault="00D24072" w:rsidP="00AB5AA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Co-Facilitators </w:t>
      </w:r>
      <w:r w:rsidR="00AB5AAD" w:rsidRPr="00D24072">
        <w:rPr>
          <w:rFonts w:asciiTheme="minorHAnsi" w:hAnsiTheme="minorHAnsi" w:cstheme="minorHAnsi"/>
          <w:b/>
          <w:sz w:val="24"/>
          <w:szCs w:val="24"/>
        </w:rPr>
        <w:t>Overview</w:t>
      </w:r>
    </w:p>
    <w:p w:rsidR="008A7D88" w:rsidRPr="00D24072" w:rsidRDefault="00AB5AAD" w:rsidP="008A7D8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24072">
        <w:rPr>
          <w:rFonts w:asciiTheme="minorHAnsi" w:hAnsiTheme="minorHAnsi" w:cstheme="minorHAnsi"/>
          <w:sz w:val="24"/>
          <w:szCs w:val="24"/>
        </w:rPr>
        <w:t xml:space="preserve">The </w:t>
      </w:r>
      <w:r w:rsidR="008A7D88" w:rsidRPr="00D24072">
        <w:rPr>
          <w:rFonts w:asciiTheme="minorHAnsi" w:hAnsiTheme="minorHAnsi" w:cstheme="minorHAnsi"/>
          <w:sz w:val="24"/>
          <w:szCs w:val="24"/>
        </w:rPr>
        <w:t xml:space="preserve">co-facilitators are the </w:t>
      </w:r>
      <w:r w:rsidRPr="00D24072">
        <w:rPr>
          <w:rFonts w:asciiTheme="minorHAnsi" w:hAnsiTheme="minorHAnsi" w:cstheme="minorHAnsi"/>
          <w:sz w:val="24"/>
          <w:szCs w:val="24"/>
        </w:rPr>
        <w:t>guide</w:t>
      </w:r>
      <w:r w:rsidR="008A7D88" w:rsidRPr="00D24072">
        <w:rPr>
          <w:rFonts w:asciiTheme="minorHAnsi" w:hAnsiTheme="minorHAnsi" w:cstheme="minorHAnsi"/>
          <w:sz w:val="24"/>
          <w:szCs w:val="24"/>
        </w:rPr>
        <w:t xml:space="preserve">s </w:t>
      </w:r>
      <w:r w:rsidRPr="00D24072">
        <w:rPr>
          <w:rFonts w:asciiTheme="minorHAnsi" w:hAnsiTheme="minorHAnsi" w:cstheme="minorHAnsi"/>
          <w:sz w:val="24"/>
          <w:szCs w:val="24"/>
        </w:rPr>
        <w:t xml:space="preserve">for the </w:t>
      </w:r>
      <w:r w:rsidR="00EE13CD" w:rsidRPr="00D24072">
        <w:rPr>
          <w:rFonts w:asciiTheme="minorHAnsi" w:hAnsiTheme="minorHAnsi" w:cstheme="minorHAnsi"/>
          <w:sz w:val="24"/>
          <w:szCs w:val="24"/>
        </w:rPr>
        <w:t>Cohort</w:t>
      </w:r>
      <w:r w:rsidR="002E5A39" w:rsidRPr="00D24072">
        <w:rPr>
          <w:rFonts w:asciiTheme="minorHAnsi" w:hAnsiTheme="minorHAnsi" w:cstheme="minorHAnsi"/>
          <w:sz w:val="24"/>
          <w:szCs w:val="24"/>
        </w:rPr>
        <w:t xml:space="preserve">. </w:t>
      </w:r>
      <w:r w:rsidR="008A7D88" w:rsidRPr="00D24072">
        <w:rPr>
          <w:rFonts w:asciiTheme="minorHAnsi" w:hAnsiTheme="minorHAnsi" w:cstheme="minorHAnsi"/>
          <w:sz w:val="24"/>
          <w:szCs w:val="24"/>
        </w:rPr>
        <w:t xml:space="preserve">The goal of </w:t>
      </w:r>
      <w:r w:rsidR="003D1920" w:rsidRPr="00D24072">
        <w:rPr>
          <w:rFonts w:asciiTheme="minorHAnsi" w:hAnsiTheme="minorHAnsi" w:cstheme="minorHAnsi"/>
          <w:sz w:val="24"/>
          <w:szCs w:val="24"/>
        </w:rPr>
        <w:t>the</w:t>
      </w:r>
      <w:r w:rsidR="008A7D88" w:rsidRPr="00D24072">
        <w:rPr>
          <w:rFonts w:asciiTheme="minorHAnsi" w:hAnsiTheme="minorHAnsi" w:cstheme="minorHAnsi"/>
          <w:sz w:val="24"/>
          <w:szCs w:val="24"/>
        </w:rPr>
        <w:t xml:space="preserve"> </w:t>
      </w:r>
      <w:r w:rsidR="00EE13CD" w:rsidRPr="00D24072">
        <w:rPr>
          <w:rFonts w:asciiTheme="minorHAnsi" w:hAnsiTheme="minorHAnsi" w:cstheme="minorHAnsi"/>
          <w:sz w:val="24"/>
          <w:szCs w:val="24"/>
        </w:rPr>
        <w:t xml:space="preserve">two </w:t>
      </w:r>
      <w:r w:rsidR="003D1920" w:rsidRPr="00D24072">
        <w:rPr>
          <w:rFonts w:asciiTheme="minorHAnsi" w:hAnsiTheme="minorHAnsi" w:cstheme="minorHAnsi"/>
          <w:sz w:val="24"/>
          <w:szCs w:val="24"/>
        </w:rPr>
        <w:t>co-</w:t>
      </w:r>
      <w:r w:rsidR="008A7D88" w:rsidRPr="00D24072">
        <w:rPr>
          <w:rFonts w:asciiTheme="minorHAnsi" w:hAnsiTheme="minorHAnsi" w:cstheme="minorHAnsi"/>
          <w:sz w:val="24"/>
          <w:szCs w:val="24"/>
        </w:rPr>
        <w:t>facilitator</w:t>
      </w:r>
      <w:r w:rsidR="003D1920" w:rsidRPr="00D24072">
        <w:rPr>
          <w:rFonts w:asciiTheme="minorHAnsi" w:hAnsiTheme="minorHAnsi" w:cstheme="minorHAnsi"/>
          <w:sz w:val="24"/>
          <w:szCs w:val="24"/>
        </w:rPr>
        <w:t>s</w:t>
      </w:r>
      <w:r w:rsidR="008A7D88" w:rsidRPr="00D24072">
        <w:rPr>
          <w:rFonts w:asciiTheme="minorHAnsi" w:hAnsiTheme="minorHAnsi" w:cstheme="minorHAnsi"/>
          <w:sz w:val="24"/>
          <w:szCs w:val="24"/>
        </w:rPr>
        <w:t xml:space="preserve"> is to draw out information and insight from </w:t>
      </w:r>
      <w:r w:rsidR="00EE13CD" w:rsidRPr="00D24072">
        <w:rPr>
          <w:rFonts w:asciiTheme="minorHAnsi" w:hAnsiTheme="minorHAnsi" w:cstheme="minorHAnsi"/>
          <w:sz w:val="24"/>
          <w:szCs w:val="24"/>
        </w:rPr>
        <w:t>Cohort</w:t>
      </w:r>
      <w:r w:rsidR="008A7D88" w:rsidRPr="00D24072">
        <w:rPr>
          <w:rFonts w:asciiTheme="minorHAnsi" w:hAnsiTheme="minorHAnsi" w:cstheme="minorHAnsi"/>
          <w:sz w:val="24"/>
          <w:szCs w:val="24"/>
        </w:rPr>
        <w:t xml:space="preserve"> members. </w:t>
      </w:r>
      <w:r w:rsidR="003D1920" w:rsidRPr="00D24072">
        <w:rPr>
          <w:rFonts w:asciiTheme="minorHAnsi" w:hAnsiTheme="minorHAnsi" w:cstheme="minorHAnsi"/>
          <w:sz w:val="24"/>
          <w:szCs w:val="24"/>
        </w:rPr>
        <w:t xml:space="preserve">They should </w:t>
      </w:r>
      <w:r w:rsidR="008A7D88" w:rsidRPr="00D24072">
        <w:rPr>
          <w:rFonts w:asciiTheme="minorHAnsi" w:hAnsiTheme="minorHAnsi" w:cstheme="minorHAnsi"/>
          <w:sz w:val="24"/>
          <w:szCs w:val="24"/>
        </w:rPr>
        <w:t xml:space="preserve">use various skills, tools, exercises and natural abilities to efficiently keep the </w:t>
      </w:r>
      <w:r w:rsidR="00EE13CD" w:rsidRPr="00D24072">
        <w:rPr>
          <w:rFonts w:asciiTheme="minorHAnsi" w:hAnsiTheme="minorHAnsi" w:cstheme="minorHAnsi"/>
          <w:sz w:val="24"/>
          <w:szCs w:val="24"/>
        </w:rPr>
        <w:t>Cohort</w:t>
      </w:r>
      <w:r w:rsidR="008A7D88" w:rsidRPr="00D24072">
        <w:rPr>
          <w:rFonts w:asciiTheme="minorHAnsi" w:hAnsiTheme="minorHAnsi" w:cstheme="minorHAnsi"/>
          <w:sz w:val="24"/>
          <w:szCs w:val="24"/>
        </w:rPr>
        <w:t xml:space="preserve"> discussion moving forward.</w:t>
      </w:r>
      <w:r w:rsidR="002E5A39" w:rsidRPr="00D2407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A7D88" w:rsidRPr="00D24072" w:rsidRDefault="008A7D88" w:rsidP="008A7D8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A7D88" w:rsidRPr="00D24072" w:rsidRDefault="008A7D88" w:rsidP="008A7D8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24072">
        <w:rPr>
          <w:rFonts w:asciiTheme="minorHAnsi" w:hAnsiTheme="minorHAnsi" w:cstheme="minorHAnsi"/>
          <w:sz w:val="24"/>
          <w:szCs w:val="24"/>
        </w:rPr>
        <w:t>In general, co-facilitators have three responsibilities:</w:t>
      </w:r>
    </w:p>
    <w:p w:rsidR="008A7D88" w:rsidRPr="00D24072" w:rsidRDefault="008A7D88" w:rsidP="008A7D88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24072">
        <w:rPr>
          <w:rFonts w:asciiTheme="minorHAnsi" w:hAnsiTheme="minorHAnsi" w:cstheme="minorHAnsi"/>
          <w:sz w:val="24"/>
          <w:szCs w:val="24"/>
        </w:rPr>
        <w:t>Ensure all participants have an an opportunity to address their ideas;</w:t>
      </w:r>
    </w:p>
    <w:p w:rsidR="008A7D88" w:rsidRPr="00D24072" w:rsidRDefault="008A7D88" w:rsidP="008A7D88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24072">
        <w:rPr>
          <w:rFonts w:asciiTheme="minorHAnsi" w:hAnsiTheme="minorHAnsi" w:cstheme="minorHAnsi"/>
          <w:sz w:val="24"/>
          <w:szCs w:val="24"/>
        </w:rPr>
        <w:t>Guide the discussion in a direction that will help produce a product (e.g., a decision, plan, proposal, or an idea) without rushing; and</w:t>
      </w:r>
    </w:p>
    <w:p w:rsidR="008A7D88" w:rsidRPr="00D24072" w:rsidRDefault="008A7D88" w:rsidP="008A7D88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24072">
        <w:rPr>
          <w:rFonts w:asciiTheme="minorHAnsi" w:hAnsiTheme="minorHAnsi" w:cstheme="minorHAnsi"/>
          <w:sz w:val="24"/>
          <w:szCs w:val="24"/>
        </w:rPr>
        <w:t xml:space="preserve">Maintain a safe and respectful environment where </w:t>
      </w:r>
      <w:r w:rsidR="00EE13CD" w:rsidRPr="00D24072">
        <w:rPr>
          <w:rFonts w:asciiTheme="minorHAnsi" w:hAnsiTheme="minorHAnsi" w:cstheme="minorHAnsi"/>
          <w:sz w:val="24"/>
          <w:szCs w:val="24"/>
        </w:rPr>
        <w:t>Cohort</w:t>
      </w:r>
      <w:r w:rsidRPr="00D24072">
        <w:rPr>
          <w:rFonts w:asciiTheme="minorHAnsi" w:hAnsiTheme="minorHAnsi" w:cstheme="minorHAnsi"/>
          <w:sz w:val="24"/>
          <w:szCs w:val="24"/>
        </w:rPr>
        <w:t xml:space="preserve"> members feel they can share ideas and thoughts without being judged.</w:t>
      </w:r>
    </w:p>
    <w:p w:rsidR="008A7D88" w:rsidRPr="00D24072" w:rsidRDefault="008A7D88" w:rsidP="008A7D8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C794E" w:rsidRPr="00D24072" w:rsidRDefault="000C794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24072"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2E5A39" w:rsidRPr="00D24072" w:rsidRDefault="002E5A39" w:rsidP="00AB5AA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1920"/>
        <w:gridCol w:w="4325"/>
      </w:tblGrid>
      <w:tr w:rsidR="00297B15" w:rsidRPr="00D24072" w:rsidTr="000C794E">
        <w:tc>
          <w:tcPr>
            <w:tcW w:w="3192" w:type="dxa"/>
          </w:tcPr>
          <w:p w:rsidR="000C794E" w:rsidRPr="00D24072" w:rsidRDefault="000C794E" w:rsidP="002E5A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b/>
                <w:sz w:val="24"/>
                <w:szCs w:val="24"/>
              </w:rPr>
              <w:t>Role</w:t>
            </w:r>
          </w:p>
        </w:tc>
        <w:tc>
          <w:tcPr>
            <w:tcW w:w="1956" w:type="dxa"/>
          </w:tcPr>
          <w:p w:rsidR="000C794E" w:rsidRPr="00D24072" w:rsidRDefault="000C794E" w:rsidP="002E5A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b/>
                <w:sz w:val="24"/>
                <w:szCs w:val="24"/>
              </w:rPr>
              <w:t>Person</w:t>
            </w:r>
            <w:r w:rsidR="002E5A39" w:rsidRPr="00D24072">
              <w:rPr>
                <w:rFonts w:asciiTheme="minorHAnsi" w:hAnsiTheme="minorHAnsi" w:cstheme="minorHAnsi"/>
                <w:b/>
                <w:sz w:val="24"/>
                <w:szCs w:val="24"/>
              </w:rPr>
              <w:t>(s)</w:t>
            </w:r>
          </w:p>
        </w:tc>
        <w:tc>
          <w:tcPr>
            <w:tcW w:w="4428" w:type="dxa"/>
          </w:tcPr>
          <w:p w:rsidR="000C794E" w:rsidRPr="00D24072" w:rsidRDefault="000C794E" w:rsidP="002E5A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b/>
                <w:sz w:val="24"/>
                <w:szCs w:val="24"/>
              </w:rPr>
              <w:t>Responsibilities</w:t>
            </w:r>
          </w:p>
        </w:tc>
      </w:tr>
      <w:tr w:rsidR="00297B15" w:rsidRPr="00D24072" w:rsidTr="000C794E">
        <w:tc>
          <w:tcPr>
            <w:tcW w:w="3192" w:type="dxa"/>
          </w:tcPr>
          <w:p w:rsidR="000C794E" w:rsidRPr="00D24072" w:rsidRDefault="000C794E" w:rsidP="00AB5A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>RHP 8 Anchor</w:t>
            </w:r>
            <w:r w:rsidR="00D24072">
              <w:rPr>
                <w:rFonts w:asciiTheme="minorHAnsi" w:hAnsiTheme="minorHAnsi" w:cstheme="minorHAnsi"/>
                <w:sz w:val="24"/>
                <w:szCs w:val="24"/>
              </w:rPr>
              <w:t xml:space="preserve"> Team</w:t>
            </w:r>
          </w:p>
        </w:tc>
        <w:tc>
          <w:tcPr>
            <w:tcW w:w="1956" w:type="dxa"/>
          </w:tcPr>
          <w:p w:rsidR="000C794E" w:rsidRPr="00D24072" w:rsidRDefault="000C794E" w:rsidP="00AB5A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>Jennifer LoGalbo</w:t>
            </w:r>
          </w:p>
          <w:p w:rsidR="000C794E" w:rsidRPr="00D24072" w:rsidRDefault="000C794E" w:rsidP="00AB5A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>Gina Lawson</w:t>
            </w:r>
          </w:p>
          <w:p w:rsidR="000C794E" w:rsidRPr="00D24072" w:rsidRDefault="000C794E" w:rsidP="00E900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:rsidR="000C794E" w:rsidRPr="00D24072" w:rsidRDefault="000C794E" w:rsidP="00E9004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>Offer guidance to Co-Facilitator</w:t>
            </w:r>
            <w:r w:rsidR="003D1920" w:rsidRPr="00D24072">
              <w:rPr>
                <w:rFonts w:asciiTheme="minorHAnsi" w:hAnsiTheme="minorHAnsi" w:cstheme="minorHAnsi"/>
                <w:sz w:val="24"/>
                <w:szCs w:val="24"/>
              </w:rPr>
              <w:t>s on</w:t>
            </w: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 topics</w:t>
            </w:r>
          </w:p>
          <w:p w:rsidR="000C794E" w:rsidRPr="00D24072" w:rsidRDefault="000C794E" w:rsidP="00E9004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>Share information with Co-Facilitator</w:t>
            </w:r>
            <w:r w:rsidR="003D1920"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s from </w:t>
            </w: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HHSC that may affect the </w:t>
            </w:r>
            <w:r w:rsidR="00EE13CD" w:rsidRPr="00D24072">
              <w:rPr>
                <w:rFonts w:asciiTheme="minorHAnsi" w:hAnsiTheme="minorHAnsi" w:cstheme="minorHAnsi"/>
                <w:sz w:val="24"/>
                <w:szCs w:val="24"/>
              </w:rPr>
              <w:t>Cohort</w:t>
            </w:r>
          </w:p>
          <w:p w:rsidR="00D24072" w:rsidRDefault="00E90049" w:rsidP="00D240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Draft and disseminate meeting materials </w:t>
            </w:r>
            <w:r w:rsidR="00D24072">
              <w:rPr>
                <w:rFonts w:asciiTheme="minorHAnsi" w:hAnsiTheme="minorHAnsi" w:cstheme="minorHAnsi"/>
                <w:sz w:val="24"/>
                <w:szCs w:val="24"/>
              </w:rPr>
              <w:t>before and after meetings</w:t>
            </w:r>
          </w:p>
          <w:p w:rsidR="000C794E" w:rsidRPr="00D24072" w:rsidRDefault="000C794E" w:rsidP="00D2407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Attend </w:t>
            </w:r>
            <w:r w:rsidR="00EE13CD" w:rsidRPr="00D24072">
              <w:rPr>
                <w:rFonts w:asciiTheme="minorHAnsi" w:hAnsiTheme="minorHAnsi" w:cstheme="minorHAnsi"/>
                <w:sz w:val="24"/>
                <w:szCs w:val="24"/>
              </w:rPr>
              <w:t>Cohort</w:t>
            </w: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 meetings</w:t>
            </w:r>
          </w:p>
        </w:tc>
      </w:tr>
      <w:tr w:rsidR="00297B15" w:rsidRPr="00D24072" w:rsidTr="000C794E">
        <w:tc>
          <w:tcPr>
            <w:tcW w:w="3192" w:type="dxa"/>
          </w:tcPr>
          <w:p w:rsidR="000C794E" w:rsidRPr="00D24072" w:rsidRDefault="000C794E" w:rsidP="00065A0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RHP 8 Behavioral Health &amp; Primary Care </w:t>
            </w:r>
            <w:r w:rsidR="00EE13CD" w:rsidRPr="00D24072">
              <w:rPr>
                <w:rFonts w:asciiTheme="minorHAnsi" w:hAnsiTheme="minorHAnsi" w:cstheme="minorHAnsi"/>
                <w:sz w:val="24"/>
                <w:szCs w:val="24"/>
              </w:rPr>
              <w:t>Cohort</w:t>
            </w: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 Co-Facilitator</w:t>
            </w:r>
            <w:r w:rsidR="00D2407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956" w:type="dxa"/>
          </w:tcPr>
          <w:p w:rsidR="003D1920" w:rsidRDefault="005F42EE" w:rsidP="00AB5A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Meghan </w:t>
            </w:r>
            <w:proofErr w:type="spellStart"/>
            <w:r w:rsidRPr="00D24072">
              <w:rPr>
                <w:rFonts w:asciiTheme="minorHAnsi" w:hAnsiTheme="minorHAnsi" w:cstheme="minorHAnsi"/>
                <w:sz w:val="24"/>
                <w:szCs w:val="24"/>
              </w:rPr>
              <w:t>Nadolski</w:t>
            </w:r>
            <w:proofErr w:type="spellEnd"/>
          </w:p>
          <w:p w:rsidR="00D24072" w:rsidRPr="00D24072" w:rsidRDefault="008B72CA" w:rsidP="00AB5A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Nicole Williams</w:t>
            </w:r>
            <w:bookmarkStart w:id="0" w:name="_GoBack"/>
            <w:bookmarkEnd w:id="0"/>
          </w:p>
        </w:tc>
        <w:tc>
          <w:tcPr>
            <w:tcW w:w="4428" w:type="dxa"/>
          </w:tcPr>
          <w:p w:rsidR="003D1920" w:rsidRPr="00D24072" w:rsidRDefault="003D1920" w:rsidP="003D192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>Organize meeting dates and times</w:t>
            </w:r>
          </w:p>
          <w:p w:rsidR="003D1920" w:rsidRPr="00D24072" w:rsidRDefault="003D1920" w:rsidP="003D192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>Draft and disseminate meeting materials</w:t>
            </w:r>
            <w:r w:rsidR="00D24072">
              <w:rPr>
                <w:rFonts w:asciiTheme="minorHAnsi" w:hAnsiTheme="minorHAnsi" w:cstheme="minorHAnsi"/>
                <w:sz w:val="24"/>
                <w:szCs w:val="24"/>
              </w:rPr>
              <w:t xml:space="preserve"> before and after </w:t>
            </w: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>meetings</w:t>
            </w:r>
          </w:p>
          <w:p w:rsidR="003D1920" w:rsidRPr="00D24072" w:rsidRDefault="003D1920" w:rsidP="003D192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Follow-up and provide meeting minutes to </w:t>
            </w:r>
            <w:r w:rsidR="00D24072">
              <w:rPr>
                <w:rFonts w:asciiTheme="minorHAnsi" w:hAnsiTheme="minorHAnsi" w:cstheme="minorHAnsi"/>
                <w:sz w:val="24"/>
                <w:szCs w:val="24"/>
              </w:rPr>
              <w:t>members</w:t>
            </w:r>
          </w:p>
          <w:p w:rsidR="003D1920" w:rsidRPr="00D24072" w:rsidRDefault="003D1920" w:rsidP="003D192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Communicate and share findings of </w:t>
            </w:r>
            <w:r w:rsidR="00EE13CD" w:rsidRPr="00D24072">
              <w:rPr>
                <w:rFonts w:asciiTheme="minorHAnsi" w:hAnsiTheme="minorHAnsi" w:cstheme="minorHAnsi"/>
                <w:sz w:val="24"/>
                <w:szCs w:val="24"/>
              </w:rPr>
              <w:t>Cohort</w:t>
            </w: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 with RHP 8 stakeholders via a conference call (</w:t>
            </w:r>
            <w:r w:rsidR="00297B15" w:rsidRPr="00D24072">
              <w:rPr>
                <w:rFonts w:asciiTheme="minorHAnsi" w:hAnsiTheme="minorHAnsi" w:cstheme="minorHAnsi"/>
                <w:sz w:val="24"/>
                <w:szCs w:val="24"/>
              </w:rPr>
              <w:t>Cohort members may volunteer to be spokesperson)</w:t>
            </w:r>
          </w:p>
          <w:p w:rsidR="002E5A39" w:rsidRPr="00D24072" w:rsidRDefault="003D1920" w:rsidP="003D192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Identify and invite subject matter experts (SMEs) to be a part of </w:t>
            </w:r>
            <w:r w:rsidR="00EE13CD" w:rsidRPr="00D24072">
              <w:rPr>
                <w:rFonts w:asciiTheme="minorHAnsi" w:hAnsiTheme="minorHAnsi" w:cstheme="minorHAnsi"/>
                <w:sz w:val="24"/>
                <w:szCs w:val="24"/>
              </w:rPr>
              <w:t>Cohort</w:t>
            </w: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 meetings (as needed)</w:t>
            </w:r>
          </w:p>
        </w:tc>
      </w:tr>
      <w:tr w:rsidR="00297B15" w:rsidRPr="00D24072" w:rsidTr="000C794E">
        <w:tc>
          <w:tcPr>
            <w:tcW w:w="3192" w:type="dxa"/>
          </w:tcPr>
          <w:p w:rsidR="000C794E" w:rsidRPr="00D24072" w:rsidRDefault="000C794E" w:rsidP="00D240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RHP 8 Behavioral Health &amp; Primary Care </w:t>
            </w:r>
            <w:r w:rsidR="00EE13CD" w:rsidRPr="00D24072">
              <w:rPr>
                <w:rFonts w:asciiTheme="minorHAnsi" w:hAnsiTheme="minorHAnsi" w:cstheme="minorHAnsi"/>
                <w:sz w:val="24"/>
                <w:szCs w:val="24"/>
              </w:rPr>
              <w:t>Cohort</w:t>
            </w: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24072">
              <w:rPr>
                <w:rFonts w:asciiTheme="minorHAnsi" w:hAnsiTheme="minorHAnsi" w:cstheme="minorHAnsi"/>
                <w:sz w:val="24"/>
                <w:szCs w:val="24"/>
              </w:rPr>
              <w:t>Member</w:t>
            </w:r>
          </w:p>
        </w:tc>
        <w:tc>
          <w:tcPr>
            <w:tcW w:w="1956" w:type="dxa"/>
          </w:tcPr>
          <w:p w:rsidR="000C794E" w:rsidRPr="00D24072" w:rsidRDefault="00EE13CD" w:rsidP="00AB5AA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>Cohort</w:t>
            </w:r>
            <w:r w:rsidR="005F42EE"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 M</w:t>
            </w:r>
            <w:r w:rsidR="000C794E" w:rsidRPr="00D24072">
              <w:rPr>
                <w:rFonts w:asciiTheme="minorHAnsi" w:hAnsiTheme="minorHAnsi" w:cstheme="minorHAnsi"/>
                <w:sz w:val="24"/>
                <w:szCs w:val="24"/>
              </w:rPr>
              <w:t>embers</w:t>
            </w:r>
          </w:p>
        </w:tc>
        <w:tc>
          <w:tcPr>
            <w:tcW w:w="4428" w:type="dxa"/>
          </w:tcPr>
          <w:p w:rsidR="002E5A39" w:rsidRPr="00D24072" w:rsidRDefault="002E5A39" w:rsidP="002E5A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>Share data as developed from group activities and/or general project implementation to help identify and document challenges, lessons learned, successes, etc., for both continuous quality improvement and regional reporting</w:t>
            </w:r>
          </w:p>
          <w:p w:rsidR="002E5A39" w:rsidRPr="00D24072" w:rsidRDefault="002E5A39" w:rsidP="002E5A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Engage in group discussion and be a contributing member of the </w:t>
            </w:r>
            <w:r w:rsidR="00EE13CD" w:rsidRPr="00D24072">
              <w:rPr>
                <w:rFonts w:asciiTheme="minorHAnsi" w:hAnsiTheme="minorHAnsi" w:cstheme="minorHAnsi"/>
                <w:sz w:val="24"/>
                <w:szCs w:val="24"/>
              </w:rPr>
              <w:t>Cohort</w:t>
            </w:r>
          </w:p>
          <w:p w:rsidR="000C794E" w:rsidRPr="00D24072" w:rsidRDefault="002E5A39" w:rsidP="002E5A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Collaborate in on-going development of the </w:t>
            </w:r>
            <w:r w:rsidR="00EE13CD" w:rsidRPr="00D24072">
              <w:rPr>
                <w:rFonts w:asciiTheme="minorHAnsi" w:hAnsiTheme="minorHAnsi" w:cstheme="minorHAnsi"/>
                <w:sz w:val="24"/>
                <w:szCs w:val="24"/>
              </w:rPr>
              <w:t>Cohort</w:t>
            </w:r>
          </w:p>
          <w:p w:rsidR="002E5A39" w:rsidRPr="00D24072" w:rsidRDefault="002E5A39" w:rsidP="003D192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Provide updates to the </w:t>
            </w:r>
            <w:r w:rsidR="00EE13CD" w:rsidRPr="00D24072">
              <w:rPr>
                <w:rFonts w:asciiTheme="minorHAnsi" w:hAnsiTheme="minorHAnsi" w:cstheme="minorHAnsi"/>
                <w:sz w:val="24"/>
                <w:szCs w:val="24"/>
              </w:rPr>
              <w:t>Cohort</w:t>
            </w: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 Co-Facilitator</w:t>
            </w:r>
            <w:r w:rsidR="003D1920" w:rsidRPr="00D2407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 xml:space="preserve"> as requested</w:t>
            </w:r>
          </w:p>
          <w:p w:rsidR="00E90049" w:rsidRPr="00D24072" w:rsidRDefault="00297B15" w:rsidP="00297B1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072">
              <w:rPr>
                <w:rFonts w:asciiTheme="minorHAnsi" w:hAnsiTheme="minorHAnsi" w:cstheme="minorHAnsi"/>
                <w:sz w:val="24"/>
                <w:szCs w:val="24"/>
              </w:rPr>
              <w:t>May volunteer to communicate and share findings of Cohort with RHP 8 stakeholders via a conference call</w:t>
            </w:r>
          </w:p>
        </w:tc>
      </w:tr>
    </w:tbl>
    <w:p w:rsidR="000C794E" w:rsidRPr="000C794E" w:rsidRDefault="000C794E" w:rsidP="00AB5AAD">
      <w:pPr>
        <w:spacing w:after="0" w:line="240" w:lineRule="auto"/>
        <w:rPr>
          <w:rFonts w:asciiTheme="minorHAnsi" w:hAnsiTheme="minorHAnsi" w:cstheme="minorHAnsi"/>
          <w:szCs w:val="28"/>
        </w:rPr>
      </w:pPr>
    </w:p>
    <w:sectPr w:rsidR="000C794E" w:rsidRPr="000C794E" w:rsidSect="001810FE">
      <w:footerReference w:type="default" r:id="rId10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A07" w:rsidRDefault="00065A07" w:rsidP="00065A07">
    <w:pPr>
      <w:pStyle w:val="Footer"/>
      <w:jc w:val="center"/>
    </w:pPr>
    <w:r>
      <w:rPr>
        <w:noProof/>
      </w:rPr>
      <w:drawing>
        <wp:inline distT="0" distB="0" distL="0" distR="0" wp14:anchorId="07ABF895" wp14:editId="6B6C1304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2C08"/>
    <w:multiLevelType w:val="hybridMultilevel"/>
    <w:tmpl w:val="E646CDD2"/>
    <w:lvl w:ilvl="0" w:tplc="3E84C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80896"/>
    <w:multiLevelType w:val="hybridMultilevel"/>
    <w:tmpl w:val="24202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B28D1"/>
    <w:multiLevelType w:val="hybridMultilevel"/>
    <w:tmpl w:val="017072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412057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783067"/>
    <w:multiLevelType w:val="hybridMultilevel"/>
    <w:tmpl w:val="33A47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34FB5"/>
    <w:multiLevelType w:val="hybridMultilevel"/>
    <w:tmpl w:val="23B8C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2E1B30"/>
    <w:multiLevelType w:val="hybridMultilevel"/>
    <w:tmpl w:val="72AA5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BA6CE3"/>
    <w:multiLevelType w:val="hybridMultilevel"/>
    <w:tmpl w:val="234CA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A1245F"/>
    <w:multiLevelType w:val="hybridMultilevel"/>
    <w:tmpl w:val="1C5070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96125"/>
    <w:multiLevelType w:val="hybridMultilevel"/>
    <w:tmpl w:val="0F800CA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5317C"/>
    <w:multiLevelType w:val="hybridMultilevel"/>
    <w:tmpl w:val="F53CA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444062"/>
    <w:multiLevelType w:val="hybridMultilevel"/>
    <w:tmpl w:val="512EB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A253E"/>
    <w:multiLevelType w:val="hybridMultilevel"/>
    <w:tmpl w:val="F6AE1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7562E"/>
    <w:multiLevelType w:val="hybridMultilevel"/>
    <w:tmpl w:val="D6B2E3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DD4FF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52D33"/>
    <w:multiLevelType w:val="hybridMultilevel"/>
    <w:tmpl w:val="19728910"/>
    <w:lvl w:ilvl="0" w:tplc="8DFA1A5A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3"/>
  </w:num>
  <w:num w:numId="5">
    <w:abstractNumId w:val="5"/>
  </w:num>
  <w:num w:numId="6">
    <w:abstractNumId w:val="12"/>
  </w:num>
  <w:num w:numId="7">
    <w:abstractNumId w:val="15"/>
  </w:num>
  <w:num w:numId="8">
    <w:abstractNumId w:val="1"/>
  </w:num>
  <w:num w:numId="9">
    <w:abstractNumId w:val="20"/>
  </w:num>
  <w:num w:numId="10">
    <w:abstractNumId w:val="19"/>
  </w:num>
  <w:num w:numId="11">
    <w:abstractNumId w:val="0"/>
  </w:num>
  <w:num w:numId="12">
    <w:abstractNumId w:val="1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1"/>
  </w:num>
  <w:num w:numId="16">
    <w:abstractNumId w:val="10"/>
  </w:num>
  <w:num w:numId="17">
    <w:abstractNumId w:val="4"/>
  </w:num>
  <w:num w:numId="18">
    <w:abstractNumId w:val="17"/>
  </w:num>
  <w:num w:numId="19">
    <w:abstractNumId w:val="7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44C5"/>
    <w:rsid w:val="00065A07"/>
    <w:rsid w:val="00077DEB"/>
    <w:rsid w:val="000975CC"/>
    <w:rsid w:val="000A2C56"/>
    <w:rsid w:val="000C3F5E"/>
    <w:rsid w:val="000C794E"/>
    <w:rsid w:val="001120CE"/>
    <w:rsid w:val="001133E7"/>
    <w:rsid w:val="00163432"/>
    <w:rsid w:val="001727AD"/>
    <w:rsid w:val="001810FE"/>
    <w:rsid w:val="001A2351"/>
    <w:rsid w:val="00235803"/>
    <w:rsid w:val="00256800"/>
    <w:rsid w:val="00283EBF"/>
    <w:rsid w:val="00287A36"/>
    <w:rsid w:val="00297B15"/>
    <w:rsid w:val="002D12BD"/>
    <w:rsid w:val="002E0875"/>
    <w:rsid w:val="002E5A39"/>
    <w:rsid w:val="00330131"/>
    <w:rsid w:val="003678C6"/>
    <w:rsid w:val="003821DF"/>
    <w:rsid w:val="003822DB"/>
    <w:rsid w:val="0038469F"/>
    <w:rsid w:val="00396243"/>
    <w:rsid w:val="003C07EF"/>
    <w:rsid w:val="003D1920"/>
    <w:rsid w:val="003D39E2"/>
    <w:rsid w:val="003E5444"/>
    <w:rsid w:val="003F49D8"/>
    <w:rsid w:val="0040609C"/>
    <w:rsid w:val="004141E1"/>
    <w:rsid w:val="00446508"/>
    <w:rsid w:val="00476D3F"/>
    <w:rsid w:val="0049724D"/>
    <w:rsid w:val="00504009"/>
    <w:rsid w:val="00531959"/>
    <w:rsid w:val="005533CB"/>
    <w:rsid w:val="00581665"/>
    <w:rsid w:val="005B3CB3"/>
    <w:rsid w:val="005C3817"/>
    <w:rsid w:val="005E2DC1"/>
    <w:rsid w:val="005E56A7"/>
    <w:rsid w:val="005F42EE"/>
    <w:rsid w:val="00611D79"/>
    <w:rsid w:val="006375F9"/>
    <w:rsid w:val="00663338"/>
    <w:rsid w:val="00676AEB"/>
    <w:rsid w:val="006C4EEE"/>
    <w:rsid w:val="00751456"/>
    <w:rsid w:val="007538BB"/>
    <w:rsid w:val="007577AC"/>
    <w:rsid w:val="00771023"/>
    <w:rsid w:val="00775BB3"/>
    <w:rsid w:val="007A2767"/>
    <w:rsid w:val="007C180A"/>
    <w:rsid w:val="007F0780"/>
    <w:rsid w:val="007F4E64"/>
    <w:rsid w:val="008000BE"/>
    <w:rsid w:val="00824470"/>
    <w:rsid w:val="0084001C"/>
    <w:rsid w:val="008762A1"/>
    <w:rsid w:val="008A5AA2"/>
    <w:rsid w:val="008A7D88"/>
    <w:rsid w:val="008B598A"/>
    <w:rsid w:val="008B72CA"/>
    <w:rsid w:val="008C4267"/>
    <w:rsid w:val="008E3475"/>
    <w:rsid w:val="00905EA6"/>
    <w:rsid w:val="00951D58"/>
    <w:rsid w:val="00966914"/>
    <w:rsid w:val="009948BC"/>
    <w:rsid w:val="009C532C"/>
    <w:rsid w:val="009D4AAD"/>
    <w:rsid w:val="009F039E"/>
    <w:rsid w:val="00A154EF"/>
    <w:rsid w:val="00A4559D"/>
    <w:rsid w:val="00A623DD"/>
    <w:rsid w:val="00AA60E7"/>
    <w:rsid w:val="00AA7392"/>
    <w:rsid w:val="00AB5AAD"/>
    <w:rsid w:val="00AB5F95"/>
    <w:rsid w:val="00AC1989"/>
    <w:rsid w:val="00AC1DA1"/>
    <w:rsid w:val="00B22E28"/>
    <w:rsid w:val="00BA269A"/>
    <w:rsid w:val="00BE3D77"/>
    <w:rsid w:val="00C12515"/>
    <w:rsid w:val="00C164EE"/>
    <w:rsid w:val="00C24699"/>
    <w:rsid w:val="00C25B5D"/>
    <w:rsid w:val="00C51E78"/>
    <w:rsid w:val="00CD0056"/>
    <w:rsid w:val="00CD577F"/>
    <w:rsid w:val="00D015F3"/>
    <w:rsid w:val="00D24072"/>
    <w:rsid w:val="00D645AF"/>
    <w:rsid w:val="00D75C66"/>
    <w:rsid w:val="00DE7103"/>
    <w:rsid w:val="00E23358"/>
    <w:rsid w:val="00E413AA"/>
    <w:rsid w:val="00E646A7"/>
    <w:rsid w:val="00E90049"/>
    <w:rsid w:val="00EB56CF"/>
    <w:rsid w:val="00EC3B0B"/>
    <w:rsid w:val="00EE13CD"/>
    <w:rsid w:val="00F34551"/>
    <w:rsid w:val="00F36D2D"/>
    <w:rsid w:val="00FC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5:docId w15:val="{F0B50472-A873-4237-B32F-47748761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69AC-8017-4D40-9790-849EA055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Lawson, Gina</cp:lastModifiedBy>
  <cp:revision>7</cp:revision>
  <cp:lastPrinted>2013-12-09T21:09:00Z</cp:lastPrinted>
  <dcterms:created xsi:type="dcterms:W3CDTF">2016-01-06T16:15:00Z</dcterms:created>
  <dcterms:modified xsi:type="dcterms:W3CDTF">2016-02-03T15:58:00Z</dcterms:modified>
</cp:coreProperties>
</file>