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B33" w:rsidRDefault="00CD262F" w:rsidP="00CD262F">
      <w:pPr>
        <w:spacing w:after="0" w:line="240" w:lineRule="auto"/>
        <w:ind w:left="3600"/>
        <w:rPr>
          <w:rFonts w:asciiTheme="minorHAnsi" w:hAnsiTheme="minorHAnsi" w:cstheme="minorHAnsi"/>
          <w:b/>
          <w:color w:val="632423" w:themeColor="accent2" w:themeShade="80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7599C2" wp14:editId="7F984B5D">
                <wp:simplePos x="0" y="0"/>
                <wp:positionH relativeFrom="column">
                  <wp:posOffset>-21566</wp:posOffset>
                </wp:positionH>
                <wp:positionV relativeFrom="paragraph">
                  <wp:posOffset>-353683</wp:posOffset>
                </wp:positionV>
                <wp:extent cx="1639019" cy="1466491"/>
                <wp:effectExtent l="0" t="0" r="0" b="63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9019" cy="146649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D262F" w:rsidRDefault="00CD262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E55AF8C" wp14:editId="083C38DF">
                                  <wp:extent cx="1173192" cy="1173192"/>
                                  <wp:effectExtent l="0" t="0" r="8255" b="8255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79949" cy="117994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.7pt;margin-top:-27.85pt;width:129.05pt;height:115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" fillcolor="white [3201]" stroked="f" strokeweight=".5pt">
                <v:textbox>
                  <w:txbxContent>
                    <w:p w:rsidR="00CD262F" w:rsidRDefault="00CD262F">
                      <w:r>
                        <w:rPr>
                          <w:noProof/>
                        </w:rPr>
                        <w:drawing>
                          <wp:inline distT="0" distB="0" distL="0" distR="0" wp14:anchorId="0E55AF8C" wp14:editId="083C38DF">
                            <wp:extent cx="1173192" cy="1173192"/>
                            <wp:effectExtent l="0" t="0" r="8255" b="8255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79949" cy="117994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 w:cstheme="minorHAnsi"/>
          <w:b/>
          <w:color w:val="632423" w:themeColor="accent2" w:themeShade="80"/>
          <w:sz w:val="32"/>
          <w:szCs w:val="32"/>
        </w:rPr>
        <w:t xml:space="preserve">    </w:t>
      </w:r>
      <w:r w:rsidR="001B3B33" w:rsidRPr="00A471D8">
        <w:rPr>
          <w:rFonts w:asciiTheme="minorHAnsi" w:hAnsiTheme="minorHAnsi" w:cstheme="minorHAnsi"/>
          <w:b/>
          <w:color w:val="632423" w:themeColor="accent2" w:themeShade="80"/>
          <w:sz w:val="32"/>
          <w:szCs w:val="32"/>
        </w:rPr>
        <w:t>Regional Healthcare Partnership 8</w:t>
      </w:r>
    </w:p>
    <w:p w:rsidR="00CD262F" w:rsidRDefault="00CD262F" w:rsidP="00CD262F">
      <w:pPr>
        <w:spacing w:after="0" w:line="240" w:lineRule="auto"/>
        <w:ind w:left="1440" w:firstLine="72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                      </w:t>
      </w:r>
      <w:r w:rsidR="00C63930">
        <w:rPr>
          <w:rFonts w:asciiTheme="minorHAnsi" w:hAnsiTheme="minorHAnsi" w:cstheme="minorHAnsi"/>
          <w:sz w:val="28"/>
          <w:szCs w:val="28"/>
        </w:rPr>
        <w:t xml:space="preserve">            </w:t>
      </w:r>
      <w:r>
        <w:rPr>
          <w:rFonts w:asciiTheme="minorHAnsi" w:hAnsiTheme="minorHAnsi" w:cstheme="minorHAnsi"/>
          <w:sz w:val="28"/>
          <w:szCs w:val="28"/>
        </w:rPr>
        <w:t xml:space="preserve"> RHP 8 </w:t>
      </w:r>
      <w:r w:rsidR="00C63930">
        <w:rPr>
          <w:rFonts w:asciiTheme="minorHAnsi" w:hAnsiTheme="minorHAnsi" w:cstheme="minorHAnsi"/>
          <w:sz w:val="28"/>
          <w:szCs w:val="28"/>
        </w:rPr>
        <w:t>Regional Update Meeting</w:t>
      </w:r>
    </w:p>
    <w:p w:rsidR="00CD262F" w:rsidRPr="00CD262F" w:rsidRDefault="00CD262F" w:rsidP="00CD262F">
      <w:pPr>
        <w:spacing w:after="0" w:line="240" w:lineRule="auto"/>
        <w:ind w:left="2880" w:firstLine="720"/>
        <w:rPr>
          <w:rFonts w:asciiTheme="minorHAnsi" w:hAnsiTheme="minorHAnsi" w:cstheme="minorHAnsi"/>
          <w:b/>
          <w:sz w:val="24"/>
          <w:szCs w:val="28"/>
        </w:rPr>
      </w:pPr>
      <w:proofErr w:type="gramStart"/>
      <w:r w:rsidRPr="00CD262F">
        <w:rPr>
          <w:rFonts w:asciiTheme="minorHAnsi" w:hAnsiTheme="minorHAnsi" w:cstheme="minorHAnsi"/>
          <w:b/>
          <w:sz w:val="24"/>
          <w:szCs w:val="28"/>
        </w:rPr>
        <w:t>Wednesday, April 2, 2014 • 9:30 a.m. – 11:30 a.m.</w:t>
      </w:r>
      <w:proofErr w:type="gramEnd"/>
    </w:p>
    <w:p w:rsidR="00CD262F" w:rsidRPr="00CD262F" w:rsidRDefault="00CD262F" w:rsidP="00CD262F">
      <w:pPr>
        <w:spacing w:after="0" w:line="240" w:lineRule="auto"/>
        <w:ind w:left="1440" w:firstLine="720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Texas A&amp;M Health Science Center</w:t>
      </w:r>
    </w:p>
    <w:p w:rsidR="001B3B33" w:rsidRDefault="001B3B33" w:rsidP="00CD262F">
      <w:pPr>
        <w:spacing w:after="0" w:line="240" w:lineRule="auto"/>
        <w:ind w:left="2880"/>
        <w:rPr>
          <w:rFonts w:asciiTheme="minorHAnsi" w:hAnsiTheme="minorHAnsi" w:cstheme="minorHAnsi"/>
          <w:sz w:val="24"/>
          <w:szCs w:val="28"/>
        </w:rPr>
      </w:pPr>
      <w:r w:rsidRPr="00CD262F">
        <w:rPr>
          <w:rFonts w:asciiTheme="minorHAnsi" w:hAnsiTheme="minorHAnsi" w:cstheme="minorHAnsi"/>
          <w:sz w:val="24"/>
          <w:szCs w:val="28"/>
        </w:rPr>
        <w:t>3950 North A.W. Grimes Blvd., Room</w:t>
      </w:r>
      <w:r w:rsidR="001F158C" w:rsidRPr="00CD262F">
        <w:rPr>
          <w:rFonts w:asciiTheme="minorHAnsi" w:hAnsiTheme="minorHAnsi" w:cstheme="minorHAnsi"/>
          <w:sz w:val="24"/>
          <w:szCs w:val="28"/>
        </w:rPr>
        <w:t xml:space="preserve"> </w:t>
      </w:r>
      <w:bookmarkStart w:id="0" w:name="_GoBack"/>
      <w:r w:rsidR="008B295B">
        <w:rPr>
          <w:rFonts w:asciiTheme="minorHAnsi" w:hAnsiTheme="minorHAnsi" w:cstheme="minorHAnsi"/>
          <w:sz w:val="24"/>
          <w:szCs w:val="28"/>
        </w:rPr>
        <w:t>S</w:t>
      </w:r>
      <w:r w:rsidR="001428C5">
        <w:rPr>
          <w:rFonts w:asciiTheme="minorHAnsi" w:hAnsiTheme="minorHAnsi" w:cstheme="minorHAnsi"/>
          <w:sz w:val="24"/>
          <w:szCs w:val="28"/>
        </w:rPr>
        <w:t>30</w:t>
      </w:r>
      <w:r w:rsidR="00F86A61">
        <w:rPr>
          <w:rFonts w:asciiTheme="minorHAnsi" w:hAnsiTheme="minorHAnsi" w:cstheme="minorHAnsi"/>
          <w:sz w:val="24"/>
          <w:szCs w:val="28"/>
        </w:rPr>
        <w:t>6</w:t>
      </w:r>
      <w:bookmarkEnd w:id="0"/>
      <w:r w:rsidR="001F158C" w:rsidRPr="00CD262F">
        <w:rPr>
          <w:rFonts w:asciiTheme="minorHAnsi" w:hAnsiTheme="minorHAnsi" w:cstheme="minorHAnsi"/>
          <w:sz w:val="24"/>
          <w:szCs w:val="28"/>
        </w:rPr>
        <w:t xml:space="preserve"> • Round Rock, Texas 78664</w:t>
      </w:r>
    </w:p>
    <w:p w:rsidR="00CD262F" w:rsidRDefault="00CD262F" w:rsidP="00CD262F">
      <w:pPr>
        <w:pBdr>
          <w:bottom w:val="single" w:sz="12" w:space="1" w:color="auto"/>
        </w:pBdr>
        <w:spacing w:after="0" w:line="240" w:lineRule="auto"/>
        <w:rPr>
          <w:rFonts w:asciiTheme="minorHAnsi" w:hAnsiTheme="minorHAnsi" w:cstheme="minorHAnsi"/>
          <w:sz w:val="24"/>
          <w:szCs w:val="28"/>
        </w:rPr>
      </w:pPr>
    </w:p>
    <w:p w:rsidR="003E51CF" w:rsidRDefault="003E51CF" w:rsidP="003E51CF">
      <w:pPr>
        <w:spacing w:after="0" w:line="240" w:lineRule="auto"/>
        <w:rPr>
          <w:rFonts w:asciiTheme="minorHAnsi" w:hAnsiTheme="minorHAnsi" w:cstheme="minorHAnsi"/>
          <w:b/>
          <w:sz w:val="36"/>
          <w:szCs w:val="36"/>
        </w:rPr>
      </w:pPr>
    </w:p>
    <w:p w:rsidR="003E51CF" w:rsidRDefault="001B3B33" w:rsidP="00CD262F">
      <w:pPr>
        <w:spacing w:after="0" w:line="240" w:lineRule="auto"/>
        <w:jc w:val="center"/>
        <w:rPr>
          <w:rFonts w:asciiTheme="minorHAnsi" w:hAnsiTheme="minorHAnsi" w:cstheme="minorHAnsi"/>
          <w:b/>
          <w:sz w:val="36"/>
          <w:szCs w:val="28"/>
        </w:rPr>
      </w:pPr>
      <w:r w:rsidRPr="00CD262F">
        <w:rPr>
          <w:rFonts w:asciiTheme="minorHAnsi" w:hAnsiTheme="minorHAnsi" w:cstheme="minorHAnsi"/>
          <w:b/>
          <w:sz w:val="36"/>
          <w:szCs w:val="28"/>
        </w:rPr>
        <w:t>AGENDA</w:t>
      </w:r>
    </w:p>
    <w:p w:rsidR="00CD262F" w:rsidRPr="00CD262F" w:rsidRDefault="00CD262F" w:rsidP="00CD262F">
      <w:pPr>
        <w:spacing w:after="0" w:line="240" w:lineRule="auto"/>
        <w:rPr>
          <w:rFonts w:asciiTheme="minorHAnsi" w:hAnsiTheme="minorHAnsi" w:cstheme="minorHAnsi"/>
          <w:b/>
          <w:sz w:val="28"/>
          <w:szCs w:val="28"/>
        </w:rPr>
      </w:pPr>
    </w:p>
    <w:p w:rsidR="00C63930" w:rsidRPr="00FC1AB4" w:rsidRDefault="00C63930" w:rsidP="00C63930">
      <w:pPr>
        <w:numPr>
          <w:ilvl w:val="0"/>
          <w:numId w:val="1"/>
        </w:numPr>
        <w:spacing w:after="0" w:line="240" w:lineRule="auto"/>
        <w:ind w:left="540" w:hanging="540"/>
        <w:rPr>
          <w:rFonts w:asciiTheme="minorHAnsi" w:hAnsiTheme="minorHAnsi" w:cstheme="minorHAnsi"/>
          <w:b/>
          <w:sz w:val="28"/>
          <w:szCs w:val="28"/>
        </w:rPr>
      </w:pPr>
      <w:r w:rsidRPr="00FC1AB4">
        <w:rPr>
          <w:rFonts w:asciiTheme="minorHAnsi" w:hAnsiTheme="minorHAnsi" w:cstheme="minorHAnsi"/>
          <w:b/>
          <w:sz w:val="28"/>
          <w:szCs w:val="28"/>
        </w:rPr>
        <w:t xml:space="preserve">Welcome </w:t>
      </w:r>
      <w:r w:rsidR="00B10482">
        <w:rPr>
          <w:rFonts w:asciiTheme="minorHAnsi" w:hAnsiTheme="minorHAnsi" w:cstheme="minorHAnsi"/>
          <w:b/>
          <w:sz w:val="28"/>
          <w:szCs w:val="28"/>
        </w:rPr>
        <w:t>&amp;</w:t>
      </w:r>
      <w:r w:rsidRPr="00FC1AB4">
        <w:rPr>
          <w:rFonts w:asciiTheme="minorHAnsi" w:hAnsiTheme="minorHAnsi" w:cstheme="minorHAnsi"/>
          <w:b/>
          <w:sz w:val="28"/>
          <w:szCs w:val="28"/>
        </w:rPr>
        <w:t xml:space="preserve"> Introductions</w:t>
      </w:r>
    </w:p>
    <w:p w:rsidR="00C63930" w:rsidRPr="00FC1AB4" w:rsidRDefault="00C63930" w:rsidP="00C63930">
      <w:pPr>
        <w:spacing w:after="0" w:line="240" w:lineRule="auto"/>
        <w:ind w:left="540" w:hanging="540"/>
        <w:jc w:val="both"/>
        <w:rPr>
          <w:rFonts w:asciiTheme="minorHAnsi" w:hAnsiTheme="minorHAnsi" w:cstheme="minorHAnsi"/>
          <w:b/>
          <w:sz w:val="28"/>
          <w:szCs w:val="28"/>
        </w:rPr>
      </w:pPr>
    </w:p>
    <w:p w:rsidR="00C63930" w:rsidRPr="003678C6" w:rsidRDefault="00C63930" w:rsidP="00C63930">
      <w:pPr>
        <w:numPr>
          <w:ilvl w:val="0"/>
          <w:numId w:val="1"/>
        </w:numPr>
        <w:spacing w:after="0" w:line="240" w:lineRule="auto"/>
        <w:ind w:left="540" w:hanging="54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Uncompensated Care (UC) Update </w:t>
      </w:r>
    </w:p>
    <w:p w:rsidR="00C63930" w:rsidRPr="00FC1AB4" w:rsidRDefault="00C63930" w:rsidP="00C63930">
      <w:pPr>
        <w:spacing w:after="0" w:line="240" w:lineRule="auto"/>
        <w:rPr>
          <w:sz w:val="28"/>
          <w:szCs w:val="28"/>
        </w:rPr>
      </w:pPr>
    </w:p>
    <w:p w:rsidR="00C63930" w:rsidRDefault="00C63930" w:rsidP="00C63930">
      <w:pPr>
        <w:numPr>
          <w:ilvl w:val="0"/>
          <w:numId w:val="1"/>
        </w:numPr>
        <w:spacing w:after="0" w:line="240" w:lineRule="auto"/>
        <w:ind w:left="540" w:hanging="54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Delivery System Reform Incentive Payment (DSRIP) Update </w:t>
      </w:r>
    </w:p>
    <w:p w:rsidR="00C63930" w:rsidRDefault="00B10482" w:rsidP="00C63930">
      <w:pPr>
        <w:pStyle w:val="ListParagraph"/>
        <w:numPr>
          <w:ilvl w:val="1"/>
          <w:numId w:val="1"/>
        </w:numPr>
        <w:spacing w:after="0" w:line="240" w:lineRule="auto"/>
        <w:ind w:left="1080"/>
      </w:pPr>
      <w:r>
        <w:t>New 3-Y</w:t>
      </w:r>
      <w:r w:rsidR="00C63930">
        <w:t xml:space="preserve">ear Projects </w:t>
      </w:r>
    </w:p>
    <w:p w:rsidR="00C63930" w:rsidRDefault="00C63930" w:rsidP="00C63930">
      <w:pPr>
        <w:pStyle w:val="ListParagraph"/>
        <w:numPr>
          <w:ilvl w:val="1"/>
          <w:numId w:val="1"/>
        </w:numPr>
        <w:spacing w:after="0" w:line="240" w:lineRule="auto"/>
        <w:ind w:left="1080"/>
      </w:pPr>
      <w:r>
        <w:t xml:space="preserve">Category 3 Update </w:t>
      </w:r>
    </w:p>
    <w:p w:rsidR="00C63930" w:rsidRDefault="00C63930" w:rsidP="00C63930">
      <w:pPr>
        <w:pStyle w:val="ListParagraph"/>
        <w:numPr>
          <w:ilvl w:val="1"/>
          <w:numId w:val="1"/>
        </w:numPr>
        <w:spacing w:after="0" w:line="240" w:lineRule="auto"/>
        <w:ind w:left="1080"/>
      </w:pPr>
      <w:r>
        <w:t xml:space="preserve">Category 4 Update </w:t>
      </w:r>
    </w:p>
    <w:p w:rsidR="00C63930" w:rsidRDefault="00C63930" w:rsidP="00C63930">
      <w:pPr>
        <w:pStyle w:val="ListParagraph"/>
        <w:numPr>
          <w:ilvl w:val="1"/>
          <w:numId w:val="1"/>
        </w:numPr>
        <w:spacing w:after="0" w:line="240" w:lineRule="auto"/>
        <w:ind w:left="1080"/>
      </w:pPr>
      <w:r>
        <w:t>Plan Modifications for DYs 4-5</w:t>
      </w:r>
    </w:p>
    <w:p w:rsidR="00C63930" w:rsidRDefault="00C63930" w:rsidP="00C63930">
      <w:pPr>
        <w:pStyle w:val="ListParagraph"/>
        <w:numPr>
          <w:ilvl w:val="1"/>
          <w:numId w:val="1"/>
        </w:numPr>
        <w:spacing w:after="0" w:line="240" w:lineRule="auto"/>
        <w:ind w:left="1080"/>
      </w:pPr>
      <w:r>
        <w:t>DY3 Reporting – April 2014</w:t>
      </w:r>
    </w:p>
    <w:p w:rsidR="00C63930" w:rsidRDefault="00C63930" w:rsidP="00C63930">
      <w:pPr>
        <w:pStyle w:val="ListParagraph"/>
        <w:numPr>
          <w:ilvl w:val="2"/>
          <w:numId w:val="1"/>
        </w:numPr>
        <w:spacing w:after="0" w:line="240" w:lineRule="auto"/>
        <w:ind w:left="2160"/>
      </w:pPr>
      <w:r>
        <w:t xml:space="preserve">Overview of DY3 Process </w:t>
      </w:r>
      <w:r w:rsidR="00B10482">
        <w:t>&amp;</w:t>
      </w:r>
      <w:r>
        <w:t xml:space="preserve"> Submission Documents </w:t>
      </w:r>
    </w:p>
    <w:p w:rsidR="00C63930" w:rsidRDefault="00C63930" w:rsidP="00C63930">
      <w:pPr>
        <w:pStyle w:val="ListParagraph"/>
        <w:numPr>
          <w:ilvl w:val="2"/>
          <w:numId w:val="1"/>
        </w:numPr>
        <w:spacing w:after="0" w:line="240" w:lineRule="auto"/>
        <w:ind w:left="2160"/>
      </w:pPr>
      <w:r>
        <w:t xml:space="preserve">Reporting </w:t>
      </w:r>
      <w:r w:rsidR="00B10482">
        <w:t>&amp;</w:t>
      </w:r>
      <w:r>
        <w:t xml:space="preserve"> Payment Timeline</w:t>
      </w:r>
    </w:p>
    <w:p w:rsidR="00C63930" w:rsidRDefault="00C63930" w:rsidP="00C63930">
      <w:pPr>
        <w:pStyle w:val="ListParagraph"/>
        <w:numPr>
          <w:ilvl w:val="2"/>
          <w:numId w:val="1"/>
        </w:numPr>
        <w:spacing w:after="0" w:line="240" w:lineRule="auto"/>
        <w:ind w:left="2160"/>
      </w:pPr>
      <w:r>
        <w:t xml:space="preserve">IGT </w:t>
      </w:r>
      <w:r w:rsidR="00B10482">
        <w:t>&amp;</w:t>
      </w:r>
      <w:r>
        <w:t xml:space="preserve"> CMS-Required 1% Monitoring Rule </w:t>
      </w:r>
    </w:p>
    <w:p w:rsidR="00C63930" w:rsidRPr="00D5176F" w:rsidRDefault="00C63930" w:rsidP="00C63930">
      <w:pPr>
        <w:pStyle w:val="ListParagraph"/>
        <w:spacing w:after="0" w:line="240" w:lineRule="auto"/>
        <w:ind w:left="1080"/>
      </w:pPr>
    </w:p>
    <w:p w:rsidR="00C63930" w:rsidRPr="00FC1AB4" w:rsidRDefault="00C63930" w:rsidP="00C63930">
      <w:pPr>
        <w:numPr>
          <w:ilvl w:val="0"/>
          <w:numId w:val="1"/>
        </w:numPr>
        <w:spacing w:after="0" w:line="240" w:lineRule="auto"/>
        <w:ind w:left="540" w:hanging="54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Next Steps/Updated Timeline </w:t>
      </w:r>
    </w:p>
    <w:p w:rsidR="00C63930" w:rsidRPr="00FC1AB4" w:rsidRDefault="00C63930" w:rsidP="00C63930">
      <w:pPr>
        <w:spacing w:after="0" w:line="240" w:lineRule="auto"/>
        <w:rPr>
          <w:rFonts w:asciiTheme="minorHAnsi" w:hAnsiTheme="minorHAnsi" w:cstheme="minorHAnsi"/>
          <w:b/>
          <w:sz w:val="28"/>
          <w:szCs w:val="28"/>
        </w:rPr>
      </w:pPr>
    </w:p>
    <w:p w:rsidR="00C63930" w:rsidRDefault="00C63930" w:rsidP="00C63930">
      <w:pPr>
        <w:numPr>
          <w:ilvl w:val="0"/>
          <w:numId w:val="1"/>
        </w:numPr>
        <w:spacing w:after="0" w:line="240" w:lineRule="auto"/>
        <w:ind w:left="540" w:hanging="54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Q&amp;A </w:t>
      </w:r>
    </w:p>
    <w:p w:rsidR="00C63930" w:rsidRDefault="00C63930" w:rsidP="00C63930">
      <w:pPr>
        <w:spacing w:after="0" w:line="240" w:lineRule="auto"/>
        <w:rPr>
          <w:b/>
          <w:sz w:val="28"/>
          <w:szCs w:val="28"/>
        </w:rPr>
      </w:pPr>
    </w:p>
    <w:p w:rsidR="004F4852" w:rsidRPr="00C63930" w:rsidRDefault="00C63930" w:rsidP="00C63930">
      <w:pPr>
        <w:numPr>
          <w:ilvl w:val="0"/>
          <w:numId w:val="1"/>
        </w:numPr>
        <w:spacing w:after="0" w:line="240" w:lineRule="auto"/>
        <w:ind w:left="540" w:hanging="540"/>
        <w:rPr>
          <w:b/>
          <w:sz w:val="28"/>
          <w:szCs w:val="28"/>
        </w:rPr>
      </w:pPr>
      <w:r w:rsidRPr="00C63930">
        <w:rPr>
          <w:rFonts w:asciiTheme="minorHAnsi" w:hAnsiTheme="minorHAnsi" w:cstheme="minorHAnsi"/>
          <w:b/>
          <w:sz w:val="28"/>
          <w:szCs w:val="28"/>
        </w:rPr>
        <w:t>Adjourn</w:t>
      </w:r>
    </w:p>
    <w:sectPr w:rsidR="004F4852" w:rsidRPr="00C63930" w:rsidSect="003E51CF">
      <w:footerReference w:type="default" r:id="rId11"/>
      <w:pgSz w:w="12240" w:h="15840"/>
      <w:pgMar w:top="1440" w:right="1080" w:bottom="1440" w:left="1080" w:header="720" w:footer="34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334C" w:rsidRDefault="0004334C" w:rsidP="005279FC">
      <w:pPr>
        <w:spacing w:after="0" w:line="240" w:lineRule="auto"/>
      </w:pPr>
      <w:r>
        <w:separator/>
      </w:r>
    </w:p>
  </w:endnote>
  <w:endnote w:type="continuationSeparator" w:id="0">
    <w:p w:rsidR="0004334C" w:rsidRDefault="0004334C" w:rsidP="00527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334C" w:rsidRPr="00E6561E" w:rsidRDefault="0004334C" w:rsidP="0004334C">
    <w:pPr>
      <w:pStyle w:val="Footer"/>
      <w:jc w:val="center"/>
      <w:rPr>
        <w:rFonts w:asciiTheme="minorHAnsi" w:hAnsiTheme="minorHAnsi"/>
      </w:rPr>
    </w:pPr>
  </w:p>
  <w:p w:rsidR="0004334C" w:rsidRDefault="0004334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334C" w:rsidRDefault="0004334C" w:rsidP="005279FC">
      <w:pPr>
        <w:spacing w:after="0" w:line="240" w:lineRule="auto"/>
      </w:pPr>
      <w:r>
        <w:separator/>
      </w:r>
    </w:p>
  </w:footnote>
  <w:footnote w:type="continuationSeparator" w:id="0">
    <w:p w:rsidR="0004334C" w:rsidRDefault="0004334C" w:rsidP="005279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E31B5"/>
    <w:multiLevelType w:val="hybridMultilevel"/>
    <w:tmpl w:val="79F647D2"/>
    <w:lvl w:ilvl="0" w:tplc="608A29DA">
      <w:start w:val="1"/>
      <w:numFmt w:val="lowerLetter"/>
      <w:lvlText w:val="%1."/>
      <w:lvlJc w:val="left"/>
      <w:pPr>
        <w:ind w:left="1080" w:hanging="360"/>
      </w:pPr>
      <w:rPr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527729"/>
    <w:multiLevelType w:val="hybridMultilevel"/>
    <w:tmpl w:val="443E874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57025B"/>
    <w:multiLevelType w:val="hybridMultilevel"/>
    <w:tmpl w:val="2FEAAE6E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FA23B5B"/>
    <w:multiLevelType w:val="hybridMultilevel"/>
    <w:tmpl w:val="BE3A67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0B463C9"/>
    <w:multiLevelType w:val="hybridMultilevel"/>
    <w:tmpl w:val="CFDA847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0B751B2"/>
    <w:multiLevelType w:val="hybridMultilevel"/>
    <w:tmpl w:val="74F6912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1171A25"/>
    <w:multiLevelType w:val="hybridMultilevel"/>
    <w:tmpl w:val="684A38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D43BFD"/>
    <w:multiLevelType w:val="hybridMultilevel"/>
    <w:tmpl w:val="EA7E9B3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F145917"/>
    <w:multiLevelType w:val="hybridMultilevel"/>
    <w:tmpl w:val="EF88D9D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05C6C86"/>
    <w:multiLevelType w:val="hybridMultilevel"/>
    <w:tmpl w:val="26781D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7D22796"/>
    <w:multiLevelType w:val="hybridMultilevel"/>
    <w:tmpl w:val="D37CDAF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AC55149"/>
    <w:multiLevelType w:val="hybridMultilevel"/>
    <w:tmpl w:val="3C9A294E"/>
    <w:lvl w:ilvl="0" w:tplc="04090015">
      <w:start w:val="1"/>
      <w:numFmt w:val="upperLetter"/>
      <w:lvlText w:val="%1.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FE30E21"/>
    <w:multiLevelType w:val="hybridMultilevel"/>
    <w:tmpl w:val="EF6C8E4E"/>
    <w:lvl w:ilvl="0" w:tplc="D47640BE">
      <w:start w:val="1"/>
      <w:numFmt w:val="upperRoman"/>
      <w:lvlText w:val="%1."/>
      <w:lvlJc w:val="left"/>
      <w:pPr>
        <w:ind w:left="30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420" w:hanging="360"/>
      </w:pPr>
    </w:lvl>
    <w:lvl w:ilvl="2" w:tplc="0409001B">
      <w:start w:val="1"/>
      <w:numFmt w:val="lowerRoman"/>
      <w:lvlText w:val="%3."/>
      <w:lvlJc w:val="right"/>
      <w:pPr>
        <w:ind w:left="4140" w:hanging="180"/>
      </w:pPr>
    </w:lvl>
    <w:lvl w:ilvl="3" w:tplc="0409000F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3">
    <w:nsid w:val="5CD17B7B"/>
    <w:multiLevelType w:val="hybridMultilevel"/>
    <w:tmpl w:val="CAF8191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281E78"/>
    <w:multiLevelType w:val="hybridMultilevel"/>
    <w:tmpl w:val="583C8A26"/>
    <w:lvl w:ilvl="0" w:tplc="A3907344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EB74B84"/>
    <w:multiLevelType w:val="hybridMultilevel"/>
    <w:tmpl w:val="9E26B884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6B739AB"/>
    <w:multiLevelType w:val="hybridMultilevel"/>
    <w:tmpl w:val="FFCE0BA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6F8C1D20"/>
    <w:multiLevelType w:val="hybridMultilevel"/>
    <w:tmpl w:val="23C49E5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59B1C40"/>
    <w:multiLevelType w:val="hybridMultilevel"/>
    <w:tmpl w:val="DBD052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75E5238B"/>
    <w:multiLevelType w:val="hybridMultilevel"/>
    <w:tmpl w:val="A802DCE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B5B31D9"/>
    <w:multiLevelType w:val="hybridMultilevel"/>
    <w:tmpl w:val="BC6AB282"/>
    <w:lvl w:ilvl="0" w:tplc="D3527E48">
      <w:start w:val="1"/>
      <w:numFmt w:val="decimal"/>
      <w:lvlText w:val="%1."/>
      <w:lvlJc w:val="left"/>
      <w:pPr>
        <w:ind w:left="360" w:hanging="360"/>
      </w:pPr>
      <w:rPr>
        <w:b w:val="0"/>
        <w:sz w:val="22"/>
        <w:szCs w:val="22"/>
      </w:rPr>
    </w:lvl>
    <w:lvl w:ilvl="1" w:tplc="608A29DA">
      <w:start w:val="1"/>
      <w:numFmt w:val="lowerLetter"/>
      <w:lvlText w:val="%2."/>
      <w:lvlJc w:val="left"/>
      <w:pPr>
        <w:ind w:left="1080" w:hanging="360"/>
      </w:pPr>
      <w:rPr>
        <w:b w:val="0"/>
        <w:sz w:val="22"/>
        <w:szCs w:val="22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7C5D558E"/>
    <w:multiLevelType w:val="hybridMultilevel"/>
    <w:tmpl w:val="BB32025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19"/>
  </w:num>
  <w:num w:numId="3">
    <w:abstractNumId w:val="2"/>
  </w:num>
  <w:num w:numId="4">
    <w:abstractNumId w:val="9"/>
  </w:num>
  <w:num w:numId="5">
    <w:abstractNumId w:val="18"/>
  </w:num>
  <w:num w:numId="6">
    <w:abstractNumId w:val="3"/>
  </w:num>
  <w:num w:numId="7">
    <w:abstractNumId w:val="16"/>
  </w:num>
  <w:num w:numId="8">
    <w:abstractNumId w:val="11"/>
  </w:num>
  <w:num w:numId="9">
    <w:abstractNumId w:val="1"/>
  </w:num>
  <w:num w:numId="10">
    <w:abstractNumId w:val="13"/>
  </w:num>
  <w:num w:numId="11">
    <w:abstractNumId w:val="15"/>
  </w:num>
  <w:num w:numId="12">
    <w:abstractNumId w:val="8"/>
  </w:num>
  <w:num w:numId="13">
    <w:abstractNumId w:val="20"/>
  </w:num>
  <w:num w:numId="14">
    <w:abstractNumId w:val="10"/>
  </w:num>
  <w:num w:numId="15">
    <w:abstractNumId w:val="6"/>
  </w:num>
  <w:num w:numId="16">
    <w:abstractNumId w:val="7"/>
  </w:num>
  <w:num w:numId="17">
    <w:abstractNumId w:val="4"/>
  </w:num>
  <w:num w:numId="18">
    <w:abstractNumId w:val="5"/>
  </w:num>
  <w:num w:numId="19">
    <w:abstractNumId w:val="14"/>
  </w:num>
  <w:num w:numId="20">
    <w:abstractNumId w:val="17"/>
  </w:num>
  <w:num w:numId="21">
    <w:abstractNumId w:val="21"/>
  </w:num>
  <w:num w:numId="22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3B5"/>
    <w:rsid w:val="0004334C"/>
    <w:rsid w:val="000A45F8"/>
    <w:rsid w:val="000A72FC"/>
    <w:rsid w:val="000D1016"/>
    <w:rsid w:val="00125583"/>
    <w:rsid w:val="001428C5"/>
    <w:rsid w:val="0016130B"/>
    <w:rsid w:val="00183BAA"/>
    <w:rsid w:val="001B2AE3"/>
    <w:rsid w:val="001B3B33"/>
    <w:rsid w:val="001F158C"/>
    <w:rsid w:val="00287DDF"/>
    <w:rsid w:val="002E6211"/>
    <w:rsid w:val="00311752"/>
    <w:rsid w:val="00317265"/>
    <w:rsid w:val="0038557B"/>
    <w:rsid w:val="00387D11"/>
    <w:rsid w:val="003B6AEF"/>
    <w:rsid w:val="003D233F"/>
    <w:rsid w:val="003D5BCE"/>
    <w:rsid w:val="003E51CF"/>
    <w:rsid w:val="004105D0"/>
    <w:rsid w:val="00416E99"/>
    <w:rsid w:val="00442A0C"/>
    <w:rsid w:val="004E6C2C"/>
    <w:rsid w:val="004F4852"/>
    <w:rsid w:val="0050260C"/>
    <w:rsid w:val="00513D25"/>
    <w:rsid w:val="005279FC"/>
    <w:rsid w:val="005453B5"/>
    <w:rsid w:val="005455A1"/>
    <w:rsid w:val="0056127F"/>
    <w:rsid w:val="005B17E0"/>
    <w:rsid w:val="005C131F"/>
    <w:rsid w:val="00673D8E"/>
    <w:rsid w:val="006C3FED"/>
    <w:rsid w:val="006D4A5B"/>
    <w:rsid w:val="007109C1"/>
    <w:rsid w:val="007B650E"/>
    <w:rsid w:val="00831F82"/>
    <w:rsid w:val="00860294"/>
    <w:rsid w:val="008B295B"/>
    <w:rsid w:val="008D1A0D"/>
    <w:rsid w:val="008F7A22"/>
    <w:rsid w:val="00903D59"/>
    <w:rsid w:val="00985D4A"/>
    <w:rsid w:val="009F7A95"/>
    <w:rsid w:val="00A26143"/>
    <w:rsid w:val="00A471D8"/>
    <w:rsid w:val="00A8020C"/>
    <w:rsid w:val="00AD60F3"/>
    <w:rsid w:val="00B10482"/>
    <w:rsid w:val="00B16F2B"/>
    <w:rsid w:val="00B25EEB"/>
    <w:rsid w:val="00B82DFE"/>
    <w:rsid w:val="00B92AD1"/>
    <w:rsid w:val="00BB6779"/>
    <w:rsid w:val="00BF5EDE"/>
    <w:rsid w:val="00C246F1"/>
    <w:rsid w:val="00C30020"/>
    <w:rsid w:val="00C63930"/>
    <w:rsid w:val="00C80818"/>
    <w:rsid w:val="00CD262F"/>
    <w:rsid w:val="00CD5131"/>
    <w:rsid w:val="00CE3023"/>
    <w:rsid w:val="00D52401"/>
    <w:rsid w:val="00D92CC3"/>
    <w:rsid w:val="00E007D3"/>
    <w:rsid w:val="00E6561E"/>
    <w:rsid w:val="00F460A0"/>
    <w:rsid w:val="00F86A61"/>
    <w:rsid w:val="00FC7124"/>
    <w:rsid w:val="00FD7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53B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53B5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C71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7124"/>
    <w:rPr>
      <w:rFonts w:ascii="Tahoma" w:eastAsia="Calibri" w:hAnsi="Tahoma" w:cs="Tahoma"/>
      <w:sz w:val="16"/>
      <w:szCs w:val="16"/>
    </w:rPr>
  </w:style>
  <w:style w:type="paragraph" w:styleId="NoSpacing">
    <w:name w:val="No Spacing"/>
    <w:uiPriority w:val="1"/>
    <w:qFormat/>
    <w:rsid w:val="002E6211"/>
    <w:pPr>
      <w:spacing w:after="0" w:line="240" w:lineRule="auto"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2E62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279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79FC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5279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79FC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3D5BCE"/>
    <w:rPr>
      <w:color w:val="0000FF" w:themeColor="hyperlink"/>
      <w:u w:val="single"/>
    </w:rPr>
  </w:style>
  <w:style w:type="table" w:styleId="ColorfulList-Accent2">
    <w:name w:val="Colorful List Accent 2"/>
    <w:basedOn w:val="TableNormal"/>
    <w:uiPriority w:val="72"/>
    <w:rsid w:val="0004334C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673D8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53B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53B5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C71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7124"/>
    <w:rPr>
      <w:rFonts w:ascii="Tahoma" w:eastAsia="Calibri" w:hAnsi="Tahoma" w:cs="Tahoma"/>
      <w:sz w:val="16"/>
      <w:szCs w:val="16"/>
    </w:rPr>
  </w:style>
  <w:style w:type="paragraph" w:styleId="NoSpacing">
    <w:name w:val="No Spacing"/>
    <w:uiPriority w:val="1"/>
    <w:qFormat/>
    <w:rsid w:val="002E6211"/>
    <w:pPr>
      <w:spacing w:after="0" w:line="240" w:lineRule="auto"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2E62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279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79FC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5279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79FC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3D5BCE"/>
    <w:rPr>
      <w:color w:val="0000FF" w:themeColor="hyperlink"/>
      <w:u w:val="single"/>
    </w:rPr>
  </w:style>
  <w:style w:type="table" w:styleId="ColorfulList-Accent2">
    <w:name w:val="Colorful List Accent 2"/>
    <w:basedOn w:val="TableNormal"/>
    <w:uiPriority w:val="72"/>
    <w:rsid w:val="0004334C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673D8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61964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67861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1798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61641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5334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28763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039842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453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4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9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407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3540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04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2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79380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73986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4260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248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5500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06331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47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0565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1666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671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3506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135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93361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5923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265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72337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5398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23290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93260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8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69180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68698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9240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86019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4046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7017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6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0788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697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916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00701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1336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53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8406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98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8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10.emf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6A0589-4251-4595-85C3-F73AF822E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A&amp;M Health Science Center</Company>
  <LinksUpToDate>false</LinksUpToDate>
  <CharactersWithSpaces>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Bienski, Jennifer</dc:creator>
  <cp:lastModifiedBy>Bienski, Jennifer</cp:lastModifiedBy>
  <cp:revision>6</cp:revision>
  <cp:lastPrinted>2013-08-30T15:53:00Z</cp:lastPrinted>
  <dcterms:created xsi:type="dcterms:W3CDTF">2014-03-28T12:12:00Z</dcterms:created>
  <dcterms:modified xsi:type="dcterms:W3CDTF">2014-03-31T16:00:00Z</dcterms:modified>
</cp:coreProperties>
</file>