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0F3" w:rsidRPr="005415D7" w:rsidRDefault="00AD60F3" w:rsidP="00AD60F3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415D7">
        <w:rPr>
          <w:rFonts w:asciiTheme="minorHAnsi" w:hAnsiTheme="minorHAnsi" w:cstheme="minorHAnsi"/>
          <w:b/>
          <w:sz w:val="36"/>
          <w:szCs w:val="36"/>
        </w:rPr>
        <w:t>AGENDA</w:t>
      </w:r>
    </w:p>
    <w:p w:rsidR="00421131" w:rsidRDefault="00421131" w:rsidP="005453B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7976D0" w:rsidRPr="00421131" w:rsidRDefault="007976D0" w:rsidP="005453B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3F153A" w:rsidRPr="007976D0" w:rsidRDefault="005453B5" w:rsidP="007976D0">
      <w:pPr>
        <w:numPr>
          <w:ilvl w:val="0"/>
          <w:numId w:val="1"/>
        </w:numPr>
        <w:spacing w:after="0" w:line="240" w:lineRule="auto"/>
        <w:ind w:left="2520" w:hanging="540"/>
        <w:rPr>
          <w:rFonts w:asciiTheme="minorHAnsi" w:hAnsiTheme="minorHAnsi" w:cstheme="minorHAnsi"/>
          <w:b/>
          <w:sz w:val="28"/>
          <w:szCs w:val="28"/>
        </w:rPr>
      </w:pPr>
      <w:r w:rsidRPr="007976D0">
        <w:rPr>
          <w:rFonts w:asciiTheme="minorHAnsi" w:hAnsiTheme="minorHAnsi" w:cstheme="minorHAnsi"/>
          <w:b/>
          <w:sz w:val="28"/>
          <w:szCs w:val="28"/>
        </w:rPr>
        <w:t>Welcome and Introductions</w:t>
      </w:r>
    </w:p>
    <w:p w:rsidR="00421131" w:rsidRDefault="00421131" w:rsidP="007976D0">
      <w:pPr>
        <w:spacing w:after="0" w:line="240" w:lineRule="auto"/>
        <w:ind w:left="1980"/>
        <w:rPr>
          <w:sz w:val="28"/>
          <w:szCs w:val="28"/>
        </w:rPr>
      </w:pPr>
    </w:p>
    <w:p w:rsidR="007976D0" w:rsidRPr="007976D0" w:rsidRDefault="007976D0" w:rsidP="007976D0">
      <w:pPr>
        <w:spacing w:after="0" w:line="240" w:lineRule="auto"/>
        <w:ind w:left="1980"/>
        <w:rPr>
          <w:sz w:val="28"/>
          <w:szCs w:val="28"/>
        </w:rPr>
      </w:pPr>
    </w:p>
    <w:p w:rsidR="00171521" w:rsidRPr="007976D0" w:rsidRDefault="00171521" w:rsidP="007976D0">
      <w:pPr>
        <w:numPr>
          <w:ilvl w:val="0"/>
          <w:numId w:val="1"/>
        </w:numPr>
        <w:spacing w:after="0" w:line="240" w:lineRule="auto"/>
        <w:ind w:left="2520" w:hanging="540"/>
        <w:rPr>
          <w:b/>
          <w:sz w:val="28"/>
          <w:szCs w:val="28"/>
        </w:rPr>
      </w:pPr>
      <w:r w:rsidRPr="007976D0">
        <w:rPr>
          <w:b/>
          <w:sz w:val="28"/>
          <w:szCs w:val="28"/>
        </w:rPr>
        <w:t>Overview of Regional Requirements for DY7-8 Unallocated Funds</w:t>
      </w:r>
    </w:p>
    <w:p w:rsidR="00171521" w:rsidRDefault="00171521" w:rsidP="007976D0">
      <w:pPr>
        <w:spacing w:after="0" w:line="240" w:lineRule="auto"/>
        <w:ind w:left="1980"/>
        <w:rPr>
          <w:b/>
          <w:sz w:val="28"/>
          <w:szCs w:val="28"/>
        </w:rPr>
      </w:pPr>
    </w:p>
    <w:p w:rsidR="007976D0" w:rsidRPr="007976D0" w:rsidRDefault="007976D0" w:rsidP="007976D0">
      <w:pPr>
        <w:spacing w:after="0" w:line="240" w:lineRule="auto"/>
        <w:ind w:left="1980"/>
        <w:rPr>
          <w:b/>
          <w:sz w:val="28"/>
          <w:szCs w:val="28"/>
        </w:rPr>
      </w:pPr>
    </w:p>
    <w:p w:rsidR="005453B5" w:rsidRPr="007976D0" w:rsidRDefault="001F4935" w:rsidP="007976D0">
      <w:pPr>
        <w:numPr>
          <w:ilvl w:val="0"/>
          <w:numId w:val="1"/>
        </w:numPr>
        <w:spacing w:after="0" w:line="240" w:lineRule="auto"/>
        <w:ind w:left="2520" w:hanging="540"/>
        <w:rPr>
          <w:b/>
          <w:sz w:val="28"/>
          <w:szCs w:val="28"/>
        </w:rPr>
      </w:pPr>
      <w:r w:rsidRPr="007976D0">
        <w:rPr>
          <w:b/>
          <w:sz w:val="28"/>
          <w:szCs w:val="28"/>
        </w:rPr>
        <w:t xml:space="preserve">Review Proposal </w:t>
      </w:r>
      <w:r w:rsidR="00421131" w:rsidRPr="007976D0">
        <w:rPr>
          <w:b/>
          <w:sz w:val="28"/>
          <w:szCs w:val="28"/>
        </w:rPr>
        <w:t>and</w:t>
      </w:r>
      <w:r w:rsidRPr="007976D0">
        <w:rPr>
          <w:b/>
          <w:sz w:val="28"/>
          <w:szCs w:val="28"/>
        </w:rPr>
        <w:t xml:space="preserve"> Scoring Process </w:t>
      </w:r>
    </w:p>
    <w:p w:rsidR="005453B5" w:rsidRPr="007976D0" w:rsidRDefault="001F4935" w:rsidP="007976D0">
      <w:pPr>
        <w:pStyle w:val="ListParagraph"/>
        <w:numPr>
          <w:ilvl w:val="0"/>
          <w:numId w:val="3"/>
        </w:numPr>
        <w:spacing w:after="0" w:line="240" w:lineRule="auto"/>
        <w:ind w:left="2700"/>
        <w:rPr>
          <w:sz w:val="28"/>
          <w:szCs w:val="28"/>
        </w:rPr>
      </w:pPr>
      <w:r w:rsidRPr="007976D0">
        <w:rPr>
          <w:sz w:val="28"/>
          <w:szCs w:val="28"/>
        </w:rPr>
        <w:t xml:space="preserve">Proposal Process </w:t>
      </w:r>
      <w:r w:rsidR="00091D32" w:rsidRPr="007976D0">
        <w:rPr>
          <w:sz w:val="28"/>
          <w:szCs w:val="28"/>
        </w:rPr>
        <w:t>Overview</w:t>
      </w:r>
      <w:r w:rsidRPr="007976D0">
        <w:rPr>
          <w:sz w:val="28"/>
          <w:szCs w:val="28"/>
        </w:rPr>
        <w:t xml:space="preserve"> </w:t>
      </w:r>
    </w:p>
    <w:p w:rsidR="005453B5" w:rsidRPr="007976D0" w:rsidRDefault="001F4935" w:rsidP="007976D0">
      <w:pPr>
        <w:pStyle w:val="ListParagraph"/>
        <w:numPr>
          <w:ilvl w:val="0"/>
          <w:numId w:val="3"/>
        </w:numPr>
        <w:spacing w:after="0" w:line="240" w:lineRule="auto"/>
        <w:ind w:left="2700"/>
        <w:rPr>
          <w:sz w:val="28"/>
          <w:szCs w:val="28"/>
        </w:rPr>
      </w:pPr>
      <w:r w:rsidRPr="007976D0">
        <w:rPr>
          <w:sz w:val="28"/>
          <w:szCs w:val="28"/>
        </w:rPr>
        <w:t xml:space="preserve">Scoring Process Overview </w:t>
      </w:r>
    </w:p>
    <w:p w:rsidR="003F153A" w:rsidRDefault="003F153A" w:rsidP="007976D0">
      <w:pPr>
        <w:spacing w:after="0" w:line="240" w:lineRule="auto"/>
        <w:ind w:left="1980"/>
        <w:rPr>
          <w:sz w:val="28"/>
          <w:szCs w:val="28"/>
        </w:rPr>
      </w:pPr>
    </w:p>
    <w:p w:rsidR="007976D0" w:rsidRPr="007976D0" w:rsidRDefault="007976D0" w:rsidP="007976D0">
      <w:pPr>
        <w:spacing w:after="0" w:line="240" w:lineRule="auto"/>
        <w:ind w:left="1980"/>
        <w:rPr>
          <w:sz w:val="28"/>
          <w:szCs w:val="28"/>
        </w:rPr>
      </w:pPr>
      <w:bookmarkStart w:id="0" w:name="_GoBack"/>
      <w:bookmarkEnd w:id="0"/>
    </w:p>
    <w:p w:rsidR="00171521" w:rsidRPr="007976D0" w:rsidRDefault="00171521" w:rsidP="007976D0">
      <w:pPr>
        <w:numPr>
          <w:ilvl w:val="0"/>
          <w:numId w:val="1"/>
        </w:numPr>
        <w:spacing w:after="0" w:line="240" w:lineRule="auto"/>
        <w:ind w:left="2520" w:hanging="540"/>
        <w:rPr>
          <w:b/>
          <w:sz w:val="28"/>
          <w:szCs w:val="28"/>
        </w:rPr>
      </w:pPr>
      <w:r w:rsidRPr="007976D0">
        <w:rPr>
          <w:b/>
          <w:sz w:val="28"/>
          <w:szCs w:val="28"/>
        </w:rPr>
        <w:t>Review Planned</w:t>
      </w:r>
      <w:r w:rsidR="00AD41BB" w:rsidRPr="007976D0">
        <w:rPr>
          <w:b/>
          <w:sz w:val="28"/>
          <w:szCs w:val="28"/>
        </w:rPr>
        <w:t xml:space="preserve"> Funding</w:t>
      </w:r>
      <w:r w:rsidR="00421131" w:rsidRPr="007976D0">
        <w:rPr>
          <w:b/>
          <w:sz w:val="28"/>
          <w:szCs w:val="28"/>
        </w:rPr>
        <w:t xml:space="preserve"> Allocation Method</w:t>
      </w:r>
    </w:p>
    <w:p w:rsidR="00171521" w:rsidRDefault="00171521" w:rsidP="007976D0">
      <w:pPr>
        <w:spacing w:after="0" w:line="240" w:lineRule="auto"/>
        <w:ind w:left="1980"/>
        <w:rPr>
          <w:b/>
          <w:sz w:val="28"/>
          <w:szCs w:val="28"/>
        </w:rPr>
      </w:pPr>
    </w:p>
    <w:p w:rsidR="007976D0" w:rsidRPr="007976D0" w:rsidRDefault="007976D0" w:rsidP="007976D0">
      <w:pPr>
        <w:spacing w:after="0" w:line="240" w:lineRule="auto"/>
        <w:ind w:left="1980"/>
        <w:rPr>
          <w:b/>
          <w:sz w:val="28"/>
          <w:szCs w:val="28"/>
        </w:rPr>
      </w:pPr>
    </w:p>
    <w:p w:rsidR="00171521" w:rsidRPr="007976D0" w:rsidRDefault="00171521" w:rsidP="007976D0">
      <w:pPr>
        <w:pStyle w:val="ListParagraph"/>
        <w:numPr>
          <w:ilvl w:val="0"/>
          <w:numId w:val="1"/>
        </w:numPr>
        <w:spacing w:after="0" w:line="240" w:lineRule="auto"/>
        <w:ind w:left="2520" w:hanging="540"/>
        <w:rPr>
          <w:b/>
          <w:sz w:val="28"/>
          <w:szCs w:val="28"/>
        </w:rPr>
      </w:pPr>
      <w:r w:rsidRPr="007976D0">
        <w:rPr>
          <w:b/>
          <w:sz w:val="28"/>
          <w:szCs w:val="28"/>
        </w:rPr>
        <w:t xml:space="preserve">Open Discussion/Q&amp;A </w:t>
      </w:r>
    </w:p>
    <w:p w:rsidR="00421131" w:rsidRDefault="00421131" w:rsidP="007976D0">
      <w:pPr>
        <w:spacing w:after="0" w:line="240" w:lineRule="auto"/>
        <w:ind w:left="1980"/>
        <w:rPr>
          <w:b/>
          <w:sz w:val="28"/>
          <w:szCs w:val="28"/>
        </w:rPr>
      </w:pPr>
    </w:p>
    <w:p w:rsidR="007976D0" w:rsidRPr="007976D0" w:rsidRDefault="007976D0" w:rsidP="007976D0">
      <w:pPr>
        <w:spacing w:after="0" w:line="240" w:lineRule="auto"/>
        <w:ind w:left="1980"/>
        <w:rPr>
          <w:b/>
          <w:sz w:val="28"/>
          <w:szCs w:val="28"/>
        </w:rPr>
      </w:pPr>
    </w:p>
    <w:p w:rsidR="00171521" w:rsidRPr="007976D0" w:rsidRDefault="00171521" w:rsidP="007976D0">
      <w:pPr>
        <w:pStyle w:val="ListParagraph"/>
        <w:numPr>
          <w:ilvl w:val="0"/>
          <w:numId w:val="1"/>
        </w:numPr>
        <w:spacing w:after="0" w:line="240" w:lineRule="auto"/>
        <w:ind w:left="2520" w:hanging="540"/>
        <w:rPr>
          <w:b/>
          <w:sz w:val="28"/>
          <w:szCs w:val="28"/>
        </w:rPr>
      </w:pPr>
      <w:r w:rsidRPr="007976D0">
        <w:rPr>
          <w:b/>
          <w:sz w:val="28"/>
          <w:szCs w:val="28"/>
        </w:rPr>
        <w:t>Anticipated Timeline and Next Steps</w:t>
      </w:r>
    </w:p>
    <w:p w:rsidR="00A77880" w:rsidRDefault="00A77880" w:rsidP="007976D0">
      <w:pPr>
        <w:spacing w:after="0" w:line="240" w:lineRule="auto"/>
        <w:ind w:left="1980"/>
        <w:rPr>
          <w:b/>
          <w:sz w:val="28"/>
          <w:szCs w:val="28"/>
        </w:rPr>
      </w:pPr>
    </w:p>
    <w:p w:rsidR="007976D0" w:rsidRPr="007976D0" w:rsidRDefault="007976D0" w:rsidP="007976D0">
      <w:pPr>
        <w:spacing w:after="0" w:line="240" w:lineRule="auto"/>
        <w:ind w:left="1980"/>
        <w:rPr>
          <w:b/>
          <w:sz w:val="28"/>
          <w:szCs w:val="28"/>
        </w:rPr>
      </w:pPr>
    </w:p>
    <w:p w:rsidR="0038557B" w:rsidRPr="007976D0" w:rsidRDefault="005453B5" w:rsidP="007976D0">
      <w:pPr>
        <w:numPr>
          <w:ilvl w:val="0"/>
          <w:numId w:val="1"/>
        </w:numPr>
        <w:spacing w:after="0" w:line="240" w:lineRule="auto"/>
        <w:ind w:left="2520" w:hanging="540"/>
        <w:rPr>
          <w:b/>
          <w:sz w:val="28"/>
          <w:szCs w:val="28"/>
        </w:rPr>
      </w:pPr>
      <w:r w:rsidRPr="007976D0">
        <w:rPr>
          <w:rFonts w:asciiTheme="minorHAnsi" w:hAnsiTheme="minorHAnsi" w:cstheme="minorHAnsi"/>
          <w:b/>
          <w:sz w:val="28"/>
          <w:szCs w:val="28"/>
        </w:rPr>
        <w:t>Adjourn</w:t>
      </w:r>
    </w:p>
    <w:p w:rsidR="00FC7124" w:rsidRPr="007976D0" w:rsidRDefault="00FC7124" w:rsidP="007976D0">
      <w:pPr>
        <w:ind w:left="1980"/>
        <w:rPr>
          <w:rFonts w:asciiTheme="minorHAnsi" w:hAnsiTheme="minorHAnsi" w:cstheme="minorHAnsi"/>
          <w:b/>
          <w:sz w:val="28"/>
          <w:szCs w:val="28"/>
        </w:rPr>
      </w:pPr>
    </w:p>
    <w:p w:rsidR="00EF7DDA" w:rsidRDefault="00EF7DDA" w:rsidP="007976D0">
      <w:pPr>
        <w:ind w:left="1980"/>
        <w:rPr>
          <w:rFonts w:asciiTheme="minorHAnsi" w:hAnsiTheme="minorHAnsi" w:cstheme="minorHAnsi"/>
          <w:b/>
          <w:sz w:val="28"/>
          <w:szCs w:val="28"/>
        </w:rPr>
      </w:pPr>
    </w:p>
    <w:p w:rsidR="00EF7DDA" w:rsidRDefault="00EF7DDA">
      <w:pPr>
        <w:rPr>
          <w:rFonts w:asciiTheme="minorHAnsi" w:hAnsiTheme="minorHAnsi" w:cstheme="minorHAnsi"/>
          <w:b/>
          <w:sz w:val="28"/>
          <w:szCs w:val="28"/>
        </w:rPr>
      </w:pPr>
    </w:p>
    <w:p w:rsidR="00421131" w:rsidRDefault="00421131">
      <w:pPr>
        <w:rPr>
          <w:rFonts w:asciiTheme="minorHAnsi" w:hAnsiTheme="minorHAnsi" w:cstheme="minorHAnsi"/>
          <w:b/>
          <w:sz w:val="28"/>
          <w:szCs w:val="28"/>
        </w:rPr>
      </w:pPr>
    </w:p>
    <w:p w:rsidR="00EF7DDA" w:rsidRPr="00421131" w:rsidRDefault="00EF7DDA" w:rsidP="00EF7DDA">
      <w:pPr>
        <w:jc w:val="center"/>
        <w:rPr>
          <w:rFonts w:asciiTheme="minorHAnsi" w:hAnsiTheme="minorHAnsi" w:cstheme="minorHAnsi"/>
          <w:b/>
          <w:sz w:val="24"/>
          <w:szCs w:val="28"/>
        </w:rPr>
      </w:pPr>
    </w:p>
    <w:sectPr w:rsidR="00EF7DDA" w:rsidRPr="00421131" w:rsidSect="00421131">
      <w:headerReference w:type="default" r:id="rId7"/>
      <w:pgSz w:w="12240" w:h="15840"/>
      <w:pgMar w:top="15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9F3" w:rsidRDefault="00AA39F3" w:rsidP="00E93332">
      <w:pPr>
        <w:spacing w:after="0" w:line="240" w:lineRule="auto"/>
      </w:pPr>
      <w:r>
        <w:separator/>
      </w:r>
    </w:p>
  </w:endnote>
  <w:endnote w:type="continuationSeparator" w:id="0">
    <w:p w:rsidR="00AA39F3" w:rsidRDefault="00AA39F3" w:rsidP="00E9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9F3" w:rsidRDefault="00AA39F3" w:rsidP="00E93332">
      <w:pPr>
        <w:spacing w:after="0" w:line="240" w:lineRule="auto"/>
      </w:pPr>
      <w:r>
        <w:separator/>
      </w:r>
    </w:p>
  </w:footnote>
  <w:footnote w:type="continuationSeparator" w:id="0">
    <w:p w:rsidR="00AA39F3" w:rsidRDefault="00AA39F3" w:rsidP="00E93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131" w:rsidRPr="007976D0" w:rsidRDefault="00421131" w:rsidP="00421131">
    <w:pPr>
      <w:spacing w:after="0" w:line="240" w:lineRule="auto"/>
      <w:jc w:val="center"/>
      <w:rPr>
        <w:rFonts w:asciiTheme="minorHAnsi" w:hAnsiTheme="minorHAnsi" w:cstheme="minorHAnsi"/>
        <w:b/>
        <w:sz w:val="36"/>
        <w:szCs w:val="36"/>
      </w:rPr>
    </w:pPr>
    <w:r w:rsidRPr="007976D0">
      <w:rPr>
        <w:rFonts w:asciiTheme="minorHAnsi" w:hAnsiTheme="minorHAnsi" w:cstheme="minorHAnsi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7EF132" wp14:editId="05F7C370">
              <wp:simplePos x="0" y="0"/>
              <wp:positionH relativeFrom="margin">
                <wp:align>left</wp:align>
              </wp:positionH>
              <wp:positionV relativeFrom="paragraph">
                <wp:posOffset>-220717</wp:posOffset>
              </wp:positionV>
              <wp:extent cx="1560786" cy="1292772"/>
              <wp:effectExtent l="0" t="0" r="0" b="31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786" cy="12927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131" w:rsidRDefault="00421131" w:rsidP="0042113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0979B5" wp14:editId="7D8EFC9A">
                                <wp:extent cx="1103586" cy="1103586"/>
                                <wp:effectExtent l="0" t="0" r="1905" b="190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HP8logo_maroon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0778" cy="111077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7EF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17.4pt;width:122.9pt;height:101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" filled="f" stroked="f" strokeweight=".5pt">
              <v:textbox>
                <w:txbxContent>
                  <w:p w:rsidR="00421131" w:rsidRDefault="00421131" w:rsidP="00421131">
                    <w:r>
                      <w:rPr>
                        <w:noProof/>
                      </w:rPr>
                      <w:drawing>
                        <wp:inline distT="0" distB="0" distL="0" distR="0" wp14:anchorId="630979B5" wp14:editId="7D8EFC9A">
                          <wp:extent cx="1103586" cy="1103586"/>
                          <wp:effectExtent l="0" t="0" r="1905" b="190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HP8logo_maroon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0778" cy="111077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976D0">
      <w:rPr>
        <w:rFonts w:asciiTheme="minorHAnsi" w:hAnsiTheme="minorHAnsi" w:cstheme="minorHAnsi"/>
        <w:b/>
        <w:sz w:val="36"/>
        <w:szCs w:val="36"/>
      </w:rPr>
      <w:t>Regional Healthcare Partnership 8</w:t>
    </w:r>
  </w:p>
  <w:p w:rsidR="007976D0" w:rsidRPr="007976D0" w:rsidRDefault="007976D0" w:rsidP="007976D0">
    <w:pPr>
      <w:spacing w:after="0" w:line="240" w:lineRule="auto"/>
      <w:jc w:val="center"/>
      <w:rPr>
        <w:rFonts w:asciiTheme="minorHAnsi" w:hAnsiTheme="minorHAnsi" w:cstheme="minorHAnsi"/>
        <w:b/>
        <w:sz w:val="36"/>
        <w:szCs w:val="36"/>
      </w:rPr>
    </w:pPr>
    <w:r w:rsidRPr="007976D0">
      <w:rPr>
        <w:rFonts w:asciiTheme="minorHAnsi" w:hAnsiTheme="minorHAnsi" w:cstheme="minorHAnsi"/>
        <w:b/>
        <w:sz w:val="36"/>
        <w:szCs w:val="36"/>
      </w:rPr>
      <w:t xml:space="preserve">Thursday, July 27, 2017 </w:t>
    </w:r>
    <w:r w:rsidRPr="007976D0">
      <w:rPr>
        <w:rFonts w:cs="Calibri"/>
        <w:b/>
        <w:sz w:val="36"/>
        <w:szCs w:val="36"/>
      </w:rPr>
      <w:t>•</w:t>
    </w:r>
    <w:r w:rsidRPr="007976D0">
      <w:rPr>
        <w:b/>
        <w:sz w:val="36"/>
        <w:szCs w:val="36"/>
      </w:rPr>
      <w:t xml:space="preserve"> 9:30 – 11:30 a.m. </w:t>
    </w:r>
  </w:p>
  <w:p w:rsidR="007A12E3" w:rsidRPr="007976D0" w:rsidRDefault="007A12E3" w:rsidP="00421131">
    <w:pPr>
      <w:spacing w:after="0" w:line="240" w:lineRule="auto"/>
      <w:jc w:val="center"/>
      <w:rPr>
        <w:rFonts w:asciiTheme="minorHAnsi" w:hAnsiTheme="minorHAnsi" w:cstheme="minorHAnsi"/>
        <w:b/>
        <w:sz w:val="28"/>
        <w:szCs w:val="28"/>
      </w:rPr>
    </w:pPr>
    <w:r w:rsidRPr="007976D0">
      <w:rPr>
        <w:rFonts w:asciiTheme="minorHAnsi" w:hAnsiTheme="minorHAnsi" w:cstheme="minorHAnsi"/>
        <w:b/>
        <w:sz w:val="28"/>
        <w:szCs w:val="28"/>
      </w:rPr>
      <w:t>Regional Public Meeting: DY7-8 Unallocated Funds Process</w:t>
    </w:r>
  </w:p>
  <w:p w:rsidR="007A12E3" w:rsidRPr="007A12E3" w:rsidRDefault="007A12E3" w:rsidP="007A12E3">
    <w:pPr>
      <w:pBdr>
        <w:bottom w:val="single" w:sz="12" w:space="1" w:color="auto"/>
      </w:pBdr>
      <w:spacing w:after="0" w:line="240" w:lineRule="auto"/>
      <w:jc w:val="center"/>
      <w:rPr>
        <w:rFonts w:asciiTheme="minorHAnsi" w:hAnsiTheme="minorHAnsi" w:cstheme="minorHAnsi"/>
        <w:sz w:val="24"/>
        <w:szCs w:val="24"/>
      </w:rPr>
    </w:pPr>
  </w:p>
  <w:p w:rsidR="007A12E3" w:rsidRPr="007976D0" w:rsidRDefault="007A12E3" w:rsidP="007A12E3">
    <w:pPr>
      <w:pBdr>
        <w:bottom w:val="single" w:sz="12" w:space="1" w:color="auto"/>
      </w:pBdr>
      <w:spacing w:after="0" w:line="240" w:lineRule="auto"/>
      <w:jc w:val="center"/>
      <w:rPr>
        <w:rFonts w:asciiTheme="minorHAnsi" w:hAnsiTheme="minorHAnsi" w:cstheme="minorHAnsi"/>
        <w:sz w:val="28"/>
        <w:szCs w:val="28"/>
      </w:rPr>
    </w:pPr>
    <w:r w:rsidRPr="007976D0">
      <w:rPr>
        <w:rFonts w:asciiTheme="minorHAnsi" w:hAnsiTheme="minorHAnsi" w:cstheme="minorHAnsi"/>
        <w:sz w:val="28"/>
        <w:szCs w:val="28"/>
      </w:rPr>
      <w:t xml:space="preserve">WebEx Link: </w:t>
    </w:r>
    <w:hyperlink r:id="rId2" w:history="1">
      <w:r w:rsidRPr="007976D0">
        <w:rPr>
          <w:rStyle w:val="Hyperlink"/>
          <w:rFonts w:asciiTheme="minorHAnsi" w:hAnsiTheme="minorHAnsi" w:cstheme="minorHAnsi"/>
          <w:sz w:val="28"/>
          <w:szCs w:val="28"/>
        </w:rPr>
        <w:t>Join WebEx Meeting</w:t>
      </w:r>
    </w:hyperlink>
    <w:r w:rsidRPr="007976D0">
      <w:rPr>
        <w:rFonts w:asciiTheme="minorHAnsi" w:hAnsiTheme="minorHAnsi" w:cstheme="minorHAnsi"/>
        <w:sz w:val="28"/>
        <w:szCs w:val="28"/>
      </w:rPr>
      <w:t xml:space="preserve"> • Meeting Number: 928 088 373</w:t>
    </w:r>
  </w:p>
  <w:p w:rsidR="007A12E3" w:rsidRPr="007976D0" w:rsidRDefault="007A12E3" w:rsidP="007A12E3">
    <w:pPr>
      <w:pBdr>
        <w:bottom w:val="single" w:sz="12" w:space="1" w:color="auto"/>
      </w:pBdr>
      <w:spacing w:after="0" w:line="240" w:lineRule="auto"/>
      <w:jc w:val="center"/>
      <w:rPr>
        <w:b/>
        <w:sz w:val="28"/>
        <w:szCs w:val="28"/>
      </w:rPr>
    </w:pPr>
    <w:r w:rsidRPr="007976D0">
      <w:rPr>
        <w:rFonts w:asciiTheme="minorHAnsi" w:hAnsiTheme="minorHAnsi" w:cstheme="minorHAnsi"/>
        <w:sz w:val="28"/>
        <w:szCs w:val="28"/>
      </w:rPr>
      <w:t xml:space="preserve">  Conference Line: 877-931-8150 • Participant Code: 362-14-13</w:t>
    </w:r>
  </w:p>
  <w:p w:rsidR="007A12E3" w:rsidRPr="007A12E3" w:rsidRDefault="007A12E3" w:rsidP="007A12E3">
    <w:pPr>
      <w:pBdr>
        <w:bottom w:val="single" w:sz="12" w:space="1" w:color="auto"/>
      </w:pBdr>
      <w:spacing w:after="0" w:line="240" w:lineRule="auto"/>
      <w:jc w:val="center"/>
      <w:rPr>
        <w:rFonts w:asciiTheme="minorHAnsi" w:hAnsiTheme="minorHAnsi" w:cstheme="minorHAnsi"/>
        <w:sz w:val="24"/>
        <w:szCs w:val="24"/>
      </w:rPr>
    </w:pPr>
  </w:p>
  <w:p w:rsidR="00421131" w:rsidRDefault="004211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7025B"/>
    <w:multiLevelType w:val="hybridMultilevel"/>
    <w:tmpl w:val="2FEAAE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66F16"/>
    <w:multiLevelType w:val="hybridMultilevel"/>
    <w:tmpl w:val="F23C82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8794E"/>
    <w:multiLevelType w:val="hybridMultilevel"/>
    <w:tmpl w:val="092400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16499"/>
    <w:multiLevelType w:val="hybridMultilevel"/>
    <w:tmpl w:val="0E6A42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017CE"/>
    <w:multiLevelType w:val="hybridMultilevel"/>
    <w:tmpl w:val="E0C6BA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E5238B"/>
    <w:multiLevelType w:val="hybridMultilevel"/>
    <w:tmpl w:val="C590A3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464BBB2">
      <w:start w:val="1"/>
      <w:numFmt w:val="lowerLetter"/>
      <w:lvlText w:val="%3."/>
      <w:lvlJc w:val="right"/>
      <w:pPr>
        <w:ind w:left="2160" w:hanging="180"/>
      </w:pPr>
      <w:rPr>
        <w:rFonts w:ascii="Calibri" w:eastAsia="Calibri" w:hAnsi="Calibri" w:cs="Times New Roman"/>
      </w:rPr>
    </w:lvl>
    <w:lvl w:ilvl="3" w:tplc="ED0C950E">
      <w:start w:val="111"/>
      <w:numFmt w:val="decimal"/>
      <w:lvlText w:val="%4&gt;"/>
      <w:lvlJc w:val="left"/>
      <w:pPr>
        <w:ind w:left="29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B5"/>
    <w:rsid w:val="000253B4"/>
    <w:rsid w:val="00034FD0"/>
    <w:rsid w:val="00091D32"/>
    <w:rsid w:val="00167915"/>
    <w:rsid w:val="00171521"/>
    <w:rsid w:val="001F4935"/>
    <w:rsid w:val="00285C90"/>
    <w:rsid w:val="002E6211"/>
    <w:rsid w:val="00311752"/>
    <w:rsid w:val="00341276"/>
    <w:rsid w:val="0038557B"/>
    <w:rsid w:val="003B6AEF"/>
    <w:rsid w:val="003F153A"/>
    <w:rsid w:val="00421131"/>
    <w:rsid w:val="005415D7"/>
    <w:rsid w:val="005453B5"/>
    <w:rsid w:val="00557416"/>
    <w:rsid w:val="00594352"/>
    <w:rsid w:val="00751E0F"/>
    <w:rsid w:val="007976D0"/>
    <w:rsid w:val="007A12E3"/>
    <w:rsid w:val="00802E1C"/>
    <w:rsid w:val="008A5277"/>
    <w:rsid w:val="00A77880"/>
    <w:rsid w:val="00AA39F3"/>
    <w:rsid w:val="00AD41BB"/>
    <w:rsid w:val="00AD60F3"/>
    <w:rsid w:val="00B26220"/>
    <w:rsid w:val="00B425BC"/>
    <w:rsid w:val="00BD5BD5"/>
    <w:rsid w:val="00BF2FC1"/>
    <w:rsid w:val="00D267B8"/>
    <w:rsid w:val="00E7796F"/>
    <w:rsid w:val="00E93332"/>
    <w:rsid w:val="00EF7DDA"/>
    <w:rsid w:val="00FC0783"/>
    <w:rsid w:val="00FC7124"/>
    <w:rsid w:val="00FC74C9"/>
    <w:rsid w:val="00FD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FAA88F06-A60D-4CE8-A97F-B4498A3D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33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3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33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F7D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hsc-tamu.webex.com/hsc-tamu/j.php?MTID=m9d73e7523b3f9fa5ef9a1b9221f7f3c7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Bienski, Jennifer</dc:creator>
  <cp:lastModifiedBy>LoGalbo, Jennifer N.</cp:lastModifiedBy>
  <cp:revision>2</cp:revision>
  <dcterms:created xsi:type="dcterms:W3CDTF">2017-07-26T13:10:00Z</dcterms:created>
  <dcterms:modified xsi:type="dcterms:W3CDTF">2017-07-26T13:10:00Z</dcterms:modified>
</cp:coreProperties>
</file>