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 w:rsidRPr="00BA7BDB">
        <w:rPr>
          <w:rFonts w:ascii="Cooper Black" w:hAnsi="Cooper Black"/>
          <w:b/>
          <w:sz w:val="32"/>
          <w:szCs w:val="32"/>
        </w:rPr>
        <w:t xml:space="preserve">Region </w:t>
      </w:r>
      <w:r w:rsidR="00C079D1">
        <w:rPr>
          <w:rFonts w:ascii="Cooper Black" w:hAnsi="Cooper Black"/>
          <w:b/>
          <w:sz w:val="32"/>
          <w:szCs w:val="32"/>
        </w:rPr>
        <w:t>8</w:t>
      </w:r>
      <w:r w:rsidRPr="00BA7BDB">
        <w:rPr>
          <w:rFonts w:ascii="Cooper Black" w:hAnsi="Cooper Black"/>
          <w:b/>
          <w:sz w:val="32"/>
          <w:szCs w:val="32"/>
        </w:rPr>
        <w:t xml:space="preserve">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8B7562" w:rsidP="0040609C">
      <w:pPr>
        <w:spacing w:after="0" w:line="240" w:lineRule="auto"/>
        <w:jc w:val="center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>Provider Meeting</w:t>
      </w:r>
    </w:p>
    <w:p w:rsidR="008C4267" w:rsidRPr="00BA7BDB" w:rsidRDefault="00B5590E" w:rsidP="00CD577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Wednesday, August </w:t>
      </w:r>
      <w:r w:rsidR="00ED1670">
        <w:rPr>
          <w:b/>
          <w:sz w:val="28"/>
          <w:szCs w:val="28"/>
        </w:rPr>
        <w:t>22</w:t>
      </w:r>
      <w:r w:rsidR="00CD577F" w:rsidRPr="00BA7BDB">
        <w:rPr>
          <w:b/>
          <w:sz w:val="28"/>
          <w:szCs w:val="28"/>
        </w:rPr>
        <w:t>, 2012</w:t>
      </w:r>
      <w:r w:rsidR="00BA7BDB">
        <w:rPr>
          <w:b/>
          <w:sz w:val="28"/>
          <w:szCs w:val="28"/>
        </w:rPr>
        <w:t xml:space="preserve"> </w:t>
      </w:r>
      <w:r w:rsidR="00BA7BDB">
        <w:rPr>
          <w:rFonts w:cs="Calibri"/>
          <w:b/>
          <w:sz w:val="28"/>
          <w:szCs w:val="28"/>
        </w:rPr>
        <w:t>•</w:t>
      </w:r>
      <w:r w:rsidR="00BA7BDB">
        <w:rPr>
          <w:b/>
          <w:sz w:val="28"/>
          <w:szCs w:val="28"/>
        </w:rPr>
        <w:t xml:space="preserve"> </w:t>
      </w:r>
      <w:r w:rsidR="00ED1670">
        <w:rPr>
          <w:b/>
          <w:sz w:val="28"/>
          <w:szCs w:val="28"/>
        </w:rPr>
        <w:t>3:00</w:t>
      </w:r>
      <w:r>
        <w:rPr>
          <w:b/>
          <w:sz w:val="28"/>
          <w:szCs w:val="28"/>
        </w:rPr>
        <w:t xml:space="preserve"> p</w:t>
      </w:r>
      <w:r w:rsidR="00CB3146">
        <w:rPr>
          <w:b/>
          <w:sz w:val="28"/>
          <w:szCs w:val="28"/>
        </w:rPr>
        <w:t>.m.</w:t>
      </w:r>
      <w:proofErr w:type="gramEnd"/>
    </w:p>
    <w:p w:rsidR="00CD577F" w:rsidRPr="00BA7BDB" w:rsidRDefault="00ED1670" w:rsidP="00CD577F">
      <w:pPr>
        <w:spacing w:after="0" w:line="240" w:lineRule="auto"/>
        <w:jc w:val="center"/>
      </w:pPr>
      <w:r>
        <w:t>Webinar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A853D4" w:rsidRDefault="00CD577F" w:rsidP="00A853D4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ED1670">
        <w:rPr>
          <w:b/>
          <w:sz w:val="28"/>
          <w:szCs w:val="28"/>
        </w:rPr>
        <w:t xml:space="preserve">Welcome </w:t>
      </w:r>
    </w:p>
    <w:p w:rsidR="00ED1670" w:rsidRPr="00ED1670" w:rsidRDefault="00ED1670" w:rsidP="00ED1670">
      <w:pPr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663B7C" w:rsidRDefault="00663B7C" w:rsidP="000A2C56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 w:rsidRPr="00663B7C">
        <w:rPr>
          <w:b/>
          <w:sz w:val="28"/>
          <w:szCs w:val="28"/>
        </w:rPr>
        <w:t>Overview of Meeting</w:t>
      </w:r>
      <w:r w:rsidR="00A853D4">
        <w:rPr>
          <w:b/>
          <w:sz w:val="28"/>
          <w:szCs w:val="28"/>
        </w:rPr>
        <w:t xml:space="preserve"> </w:t>
      </w:r>
    </w:p>
    <w:p w:rsidR="00B749C8" w:rsidRPr="003C6363" w:rsidRDefault="00B749C8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3C6363">
        <w:rPr>
          <w:sz w:val="24"/>
          <w:szCs w:val="24"/>
        </w:rPr>
        <w:t xml:space="preserve">Highlights from HHSC </w:t>
      </w:r>
      <w:r w:rsidR="00ED1670">
        <w:rPr>
          <w:sz w:val="24"/>
          <w:szCs w:val="24"/>
        </w:rPr>
        <w:t>Anchor Call</w:t>
      </w:r>
    </w:p>
    <w:p w:rsidR="00663B7C" w:rsidRPr="0030530E" w:rsidRDefault="00663B7C" w:rsidP="0030530E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3C6363">
        <w:rPr>
          <w:sz w:val="24"/>
          <w:szCs w:val="24"/>
        </w:rPr>
        <w:t xml:space="preserve">Discuss RHP </w:t>
      </w:r>
      <w:r w:rsidR="00ED1670">
        <w:rPr>
          <w:sz w:val="24"/>
          <w:szCs w:val="24"/>
        </w:rPr>
        <w:t>8</w:t>
      </w:r>
      <w:r w:rsidRPr="003C6363">
        <w:rPr>
          <w:sz w:val="24"/>
          <w:szCs w:val="24"/>
        </w:rPr>
        <w:t xml:space="preserve"> Status</w:t>
      </w:r>
      <w:r w:rsidR="0030530E">
        <w:rPr>
          <w:sz w:val="24"/>
          <w:szCs w:val="24"/>
        </w:rPr>
        <w:t>, Tasks</w:t>
      </w:r>
      <w:r w:rsidRPr="003C6363">
        <w:rPr>
          <w:sz w:val="24"/>
          <w:szCs w:val="24"/>
        </w:rPr>
        <w:t xml:space="preserve"> &amp; Timeline</w:t>
      </w:r>
    </w:p>
    <w:p w:rsidR="00663B7C" w:rsidRDefault="00B749C8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 w:rsidRPr="003C6363">
        <w:rPr>
          <w:sz w:val="24"/>
          <w:szCs w:val="24"/>
        </w:rPr>
        <w:t xml:space="preserve">Approval of </w:t>
      </w:r>
      <w:r w:rsidR="00663B7C" w:rsidRPr="003C6363">
        <w:rPr>
          <w:sz w:val="24"/>
          <w:szCs w:val="24"/>
        </w:rPr>
        <w:t>Key Planning Elements</w:t>
      </w:r>
    </w:p>
    <w:p w:rsidR="00ED1670" w:rsidRPr="003C6363" w:rsidRDefault="00ED1670" w:rsidP="003C6363">
      <w:pPr>
        <w:numPr>
          <w:ilvl w:val="1"/>
          <w:numId w:val="1"/>
        </w:numPr>
        <w:spacing w:after="0" w:line="240" w:lineRule="auto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Discuss Revised Protocols</w:t>
      </w:r>
    </w:p>
    <w:p w:rsidR="00663B7C" w:rsidRDefault="00663B7C" w:rsidP="00663B7C">
      <w:pPr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3C6363" w:rsidRDefault="003C6363" w:rsidP="000A2C56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Brief Highlights from </w:t>
      </w:r>
      <w:r w:rsidR="0020334A">
        <w:rPr>
          <w:b/>
          <w:sz w:val="28"/>
          <w:szCs w:val="28"/>
        </w:rPr>
        <w:t>Anchor Call</w:t>
      </w:r>
    </w:p>
    <w:p w:rsidR="003C6363" w:rsidRDefault="009D5D54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 w:rsidRPr="009D5D54">
        <w:rPr>
          <w:sz w:val="24"/>
          <w:szCs w:val="24"/>
        </w:rPr>
        <w:t>Timeline for CMS Approval of Planning/PFM Protocols and Anticipated Changes</w:t>
      </w:r>
    </w:p>
    <w:p w:rsidR="009D5D54" w:rsidRDefault="00ED1670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Status of </w:t>
      </w:r>
      <w:r w:rsidR="009D5D54">
        <w:rPr>
          <w:sz w:val="24"/>
          <w:szCs w:val="24"/>
        </w:rPr>
        <w:t xml:space="preserve">UC </w:t>
      </w:r>
      <w:r>
        <w:rPr>
          <w:sz w:val="24"/>
          <w:szCs w:val="24"/>
        </w:rPr>
        <w:t xml:space="preserve">and role in the </w:t>
      </w:r>
      <w:r w:rsidR="009D5D54">
        <w:rPr>
          <w:sz w:val="24"/>
          <w:szCs w:val="24"/>
        </w:rPr>
        <w:t>Plan</w:t>
      </w:r>
    </w:p>
    <w:p w:rsidR="009D5D54" w:rsidRPr="0020334A" w:rsidRDefault="00EA3F08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 w:rsidRPr="0020334A">
        <w:rPr>
          <w:sz w:val="24"/>
          <w:szCs w:val="24"/>
        </w:rPr>
        <w:t>Guidance on u</w:t>
      </w:r>
      <w:r w:rsidR="009D5D54" w:rsidRPr="0020334A">
        <w:rPr>
          <w:sz w:val="24"/>
          <w:szCs w:val="24"/>
        </w:rPr>
        <w:t xml:space="preserve">se of 8%; </w:t>
      </w:r>
      <w:r w:rsidRPr="0020334A">
        <w:rPr>
          <w:i/>
          <w:sz w:val="24"/>
          <w:szCs w:val="24"/>
        </w:rPr>
        <w:t>Redistribution of</w:t>
      </w:r>
      <w:r w:rsidR="009D5D54" w:rsidRPr="0020334A">
        <w:rPr>
          <w:i/>
          <w:sz w:val="24"/>
          <w:szCs w:val="24"/>
        </w:rPr>
        <w:t xml:space="preserve"> </w:t>
      </w:r>
      <w:r w:rsidRPr="0020334A">
        <w:rPr>
          <w:i/>
          <w:sz w:val="24"/>
          <w:szCs w:val="24"/>
        </w:rPr>
        <w:t>Funding Allocations for</w:t>
      </w:r>
      <w:r w:rsidRPr="0020334A">
        <w:rPr>
          <w:sz w:val="24"/>
          <w:szCs w:val="24"/>
        </w:rPr>
        <w:t xml:space="preserve"> RHPs </w:t>
      </w:r>
    </w:p>
    <w:p w:rsidR="002E7306" w:rsidRPr="009D5D54" w:rsidRDefault="002E7306" w:rsidP="003C6363">
      <w:pPr>
        <w:numPr>
          <w:ilvl w:val="1"/>
          <w:numId w:val="1"/>
        </w:numPr>
        <w:tabs>
          <w:tab w:val="left" w:pos="1260"/>
        </w:tabs>
        <w:spacing w:after="0" w:line="240" w:lineRule="auto"/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>Remaining Questions…</w:t>
      </w:r>
    </w:p>
    <w:p w:rsidR="00EA3F08" w:rsidRDefault="00EA3F08" w:rsidP="00EA3F08">
      <w:pPr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B5590E" w:rsidRPr="00663B7C" w:rsidRDefault="00663B7C" w:rsidP="000A2C56">
      <w:pPr>
        <w:numPr>
          <w:ilvl w:val="0"/>
          <w:numId w:val="1"/>
        </w:numPr>
        <w:spacing w:after="0" w:line="240" w:lineRule="auto"/>
        <w:ind w:left="900" w:hanging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RHP </w:t>
      </w:r>
      <w:r w:rsidR="0020334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Timeline &amp; Tasks</w:t>
      </w:r>
      <w:r w:rsidR="00A853D4">
        <w:rPr>
          <w:b/>
          <w:sz w:val="28"/>
          <w:szCs w:val="28"/>
        </w:rPr>
        <w:t xml:space="preserve"> </w:t>
      </w:r>
    </w:p>
    <w:p w:rsidR="0020334A" w:rsidRDefault="00663B7C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20334A">
        <w:rPr>
          <w:sz w:val="24"/>
          <w:szCs w:val="24"/>
        </w:rPr>
        <w:t xml:space="preserve">Plan Submission </w:t>
      </w:r>
      <w:r w:rsidR="00B749C8" w:rsidRPr="0020334A">
        <w:rPr>
          <w:sz w:val="24"/>
          <w:szCs w:val="24"/>
        </w:rPr>
        <w:t xml:space="preserve">to HHSC </w:t>
      </w:r>
      <w:r w:rsidRPr="0020334A">
        <w:rPr>
          <w:sz w:val="24"/>
          <w:szCs w:val="24"/>
        </w:rPr>
        <w:t xml:space="preserve">– September </w:t>
      </w:r>
      <w:r w:rsidR="0020334A" w:rsidRPr="0020334A">
        <w:rPr>
          <w:sz w:val="24"/>
          <w:szCs w:val="24"/>
        </w:rPr>
        <w:t>14</w:t>
      </w:r>
      <w:r w:rsidRPr="0020334A">
        <w:rPr>
          <w:sz w:val="24"/>
          <w:szCs w:val="24"/>
          <w:vertAlign w:val="superscript"/>
        </w:rPr>
        <w:t>th</w:t>
      </w:r>
      <w:r w:rsidRPr="0020334A">
        <w:rPr>
          <w:sz w:val="24"/>
          <w:szCs w:val="24"/>
        </w:rPr>
        <w:t xml:space="preserve"> </w:t>
      </w:r>
    </w:p>
    <w:p w:rsidR="00663B7C" w:rsidRPr="0020334A" w:rsidRDefault="00663B7C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20334A">
        <w:rPr>
          <w:sz w:val="24"/>
          <w:szCs w:val="24"/>
        </w:rPr>
        <w:t>Finalization of IGT Commitment for UC and DSRIP</w:t>
      </w:r>
    </w:p>
    <w:p w:rsidR="00663B7C" w:rsidRPr="003C6363" w:rsidRDefault="00663B7C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3C6363">
        <w:rPr>
          <w:sz w:val="24"/>
          <w:szCs w:val="24"/>
        </w:rPr>
        <w:t>Completion of Affiliation Agreements</w:t>
      </w:r>
    </w:p>
    <w:p w:rsidR="00B749C8" w:rsidRDefault="00B749C8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3C6363">
        <w:rPr>
          <w:sz w:val="24"/>
          <w:szCs w:val="24"/>
        </w:rPr>
        <w:t>Authorization to Sign RHP Plan and Certifications</w:t>
      </w:r>
    </w:p>
    <w:p w:rsidR="00EA3F08" w:rsidRDefault="00EA3F08" w:rsidP="003C6363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Planning for DY3</w:t>
      </w:r>
    </w:p>
    <w:p w:rsidR="00EA3F08" w:rsidRPr="003C6363" w:rsidRDefault="00EA3F08" w:rsidP="00EA3F08">
      <w:pPr>
        <w:spacing w:after="0" w:line="240" w:lineRule="auto"/>
        <w:ind w:left="1260"/>
        <w:rPr>
          <w:sz w:val="24"/>
          <w:szCs w:val="24"/>
        </w:rPr>
      </w:pPr>
    </w:p>
    <w:p w:rsidR="00B749C8" w:rsidRDefault="00B749C8" w:rsidP="00B749C8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20334A">
        <w:rPr>
          <w:b/>
          <w:sz w:val="28"/>
          <w:szCs w:val="28"/>
        </w:rPr>
        <w:t>Update on Program Funding and Mechanics Protocol</w:t>
      </w:r>
      <w:r w:rsidR="00A853D4" w:rsidRPr="0020334A">
        <w:rPr>
          <w:b/>
          <w:sz w:val="28"/>
          <w:szCs w:val="28"/>
        </w:rPr>
        <w:t xml:space="preserve"> </w:t>
      </w:r>
    </w:p>
    <w:p w:rsidR="0020334A" w:rsidRPr="0020334A" w:rsidRDefault="0020334A" w:rsidP="0020334A">
      <w:pPr>
        <w:spacing w:after="0" w:line="240" w:lineRule="auto"/>
        <w:ind w:left="900"/>
        <w:rPr>
          <w:b/>
          <w:sz w:val="28"/>
          <w:szCs w:val="28"/>
        </w:rPr>
      </w:pPr>
    </w:p>
    <w:p w:rsidR="00EA3F08" w:rsidRDefault="00B749C8" w:rsidP="00EA3F08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20334A">
        <w:rPr>
          <w:b/>
          <w:sz w:val="28"/>
          <w:szCs w:val="28"/>
        </w:rPr>
        <w:t xml:space="preserve">Update on RHP </w:t>
      </w:r>
      <w:r w:rsidR="0020334A">
        <w:rPr>
          <w:b/>
          <w:sz w:val="28"/>
          <w:szCs w:val="28"/>
        </w:rPr>
        <w:t xml:space="preserve">8 </w:t>
      </w:r>
      <w:r w:rsidRPr="0020334A">
        <w:rPr>
          <w:b/>
          <w:sz w:val="28"/>
          <w:szCs w:val="28"/>
        </w:rPr>
        <w:t>Planning Protocol</w:t>
      </w:r>
      <w:r w:rsidR="00A853D4" w:rsidRPr="0020334A">
        <w:rPr>
          <w:b/>
          <w:sz w:val="28"/>
          <w:szCs w:val="28"/>
        </w:rPr>
        <w:t xml:space="preserve"> </w:t>
      </w:r>
    </w:p>
    <w:p w:rsidR="0020334A" w:rsidRPr="0020334A" w:rsidRDefault="0020334A" w:rsidP="0020334A">
      <w:pPr>
        <w:spacing w:after="0" w:line="240" w:lineRule="auto"/>
        <w:rPr>
          <w:b/>
          <w:sz w:val="28"/>
          <w:szCs w:val="28"/>
        </w:rPr>
      </w:pPr>
    </w:p>
    <w:p w:rsidR="00B749C8" w:rsidRDefault="00B749C8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Coordination of RHP </w:t>
      </w:r>
      <w:r w:rsidR="0020334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Category 3 Projects</w:t>
      </w:r>
      <w:r w:rsidR="00A853D4">
        <w:rPr>
          <w:b/>
          <w:sz w:val="28"/>
          <w:szCs w:val="28"/>
        </w:rPr>
        <w:t xml:space="preserve"> </w:t>
      </w:r>
    </w:p>
    <w:p w:rsidR="00EA3F08" w:rsidRDefault="00EA3F08" w:rsidP="00EA3F08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 w:rsidRPr="00EA3F08">
        <w:rPr>
          <w:sz w:val="24"/>
          <w:szCs w:val="24"/>
        </w:rPr>
        <w:t>Discuss interest in PPR Project as Cat 3 for all providers</w:t>
      </w:r>
    </w:p>
    <w:p w:rsidR="002E7306" w:rsidRPr="00EA3F08" w:rsidRDefault="002E7306" w:rsidP="00EA3F08">
      <w:pPr>
        <w:numPr>
          <w:ilvl w:val="1"/>
          <w:numId w:val="1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Development of common Cat 3 proposals</w:t>
      </w:r>
    </w:p>
    <w:p w:rsidR="00EA3F08" w:rsidRDefault="00EA3F08" w:rsidP="00EA3F08">
      <w:pPr>
        <w:spacing w:after="0" w:line="240" w:lineRule="auto"/>
        <w:ind w:left="900"/>
        <w:rPr>
          <w:b/>
          <w:sz w:val="28"/>
          <w:szCs w:val="28"/>
        </w:rPr>
      </w:pPr>
    </w:p>
    <w:p w:rsidR="00B749C8" w:rsidRPr="002E7306" w:rsidRDefault="003C6363" w:rsidP="000A2C56">
      <w:pPr>
        <w:numPr>
          <w:ilvl w:val="0"/>
          <w:numId w:val="1"/>
        </w:numPr>
        <w:spacing w:after="0" w:line="240" w:lineRule="auto"/>
        <w:ind w:left="900" w:hanging="540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Uncompensated Care Tool &amp; Regional UC Information for the RHP </w:t>
      </w:r>
      <w:r w:rsidR="0020334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Plan</w:t>
      </w:r>
      <w:r w:rsidR="0020334A">
        <w:rPr>
          <w:b/>
          <w:sz w:val="28"/>
          <w:szCs w:val="28"/>
        </w:rPr>
        <w:t xml:space="preserve"> </w:t>
      </w:r>
    </w:p>
    <w:p w:rsidR="002E7306" w:rsidRPr="002E7306" w:rsidRDefault="002E7306" w:rsidP="002E7306">
      <w:pPr>
        <w:numPr>
          <w:ilvl w:val="1"/>
          <w:numId w:val="1"/>
        </w:numPr>
        <w:spacing w:after="0" w:line="240" w:lineRule="auto"/>
        <w:ind w:left="1260"/>
        <w:rPr>
          <w:rFonts w:asciiTheme="minorHAnsi" w:hAnsiTheme="minorHAnsi" w:cstheme="minorHAnsi"/>
          <w:sz w:val="24"/>
          <w:szCs w:val="24"/>
        </w:rPr>
      </w:pPr>
      <w:r w:rsidRPr="002E7306">
        <w:rPr>
          <w:sz w:val="24"/>
          <w:szCs w:val="24"/>
        </w:rPr>
        <w:t>Early completion necessary to determine UC/DSRIP Ratio for RHP Plan</w:t>
      </w:r>
    </w:p>
    <w:p w:rsidR="00B51EFC" w:rsidRDefault="00B51EFC" w:rsidP="00CB3146">
      <w:pPr>
        <w:spacing w:after="0" w:line="240" w:lineRule="auto"/>
        <w:ind w:left="1800" w:hanging="540"/>
        <w:rPr>
          <w:b/>
          <w:sz w:val="24"/>
          <w:szCs w:val="24"/>
        </w:rPr>
      </w:pPr>
    </w:p>
    <w:p w:rsidR="00335B08" w:rsidRPr="00335B08" w:rsidRDefault="00335B08" w:rsidP="00335B08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VIX. </w:t>
      </w:r>
      <w:r w:rsidR="00CB3146" w:rsidRPr="00335B08">
        <w:rPr>
          <w:b/>
          <w:sz w:val="28"/>
          <w:szCs w:val="28"/>
        </w:rPr>
        <w:t>Wrap Up</w:t>
      </w:r>
      <w:r w:rsidR="0030530E" w:rsidRPr="00335B08">
        <w:rPr>
          <w:b/>
          <w:sz w:val="28"/>
          <w:szCs w:val="28"/>
        </w:rPr>
        <w:t xml:space="preserve"> &amp; Adjourn</w:t>
      </w:r>
      <w:r w:rsidRPr="00335B08">
        <w:rPr>
          <w:b/>
          <w:sz w:val="28"/>
          <w:szCs w:val="28"/>
        </w:rPr>
        <w:t xml:space="preserve"> - </w:t>
      </w:r>
      <w:r w:rsidR="002E7306" w:rsidRPr="00335B08">
        <w:rPr>
          <w:sz w:val="24"/>
          <w:szCs w:val="24"/>
        </w:rPr>
        <w:t>Next Steps</w:t>
      </w:r>
      <w:bookmarkStart w:id="0" w:name="_GoBack"/>
      <w:bookmarkEnd w:id="0"/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sectPr w:rsidR="00CB3146" w:rsidSect="005F2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0E" w:rsidRDefault="0030530E" w:rsidP="0084001C">
      <w:pPr>
        <w:spacing w:after="0" w:line="240" w:lineRule="auto"/>
      </w:pPr>
      <w:r>
        <w:separator/>
      </w:r>
    </w:p>
  </w:endnote>
  <w:endnote w:type="continuationSeparator" w:id="0">
    <w:p w:rsidR="0030530E" w:rsidRDefault="0030530E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0E" w:rsidRDefault="0030530E" w:rsidP="0084001C">
      <w:pPr>
        <w:spacing w:after="0" w:line="240" w:lineRule="auto"/>
      </w:pPr>
      <w:r>
        <w:separator/>
      </w:r>
    </w:p>
  </w:footnote>
  <w:footnote w:type="continuationSeparator" w:id="0">
    <w:p w:rsidR="0030530E" w:rsidRDefault="0030530E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0E" w:rsidRDefault="003053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5868E59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0F7C53"/>
    <w:rsid w:val="00106EE8"/>
    <w:rsid w:val="001133E7"/>
    <w:rsid w:val="00163432"/>
    <w:rsid w:val="001C1A7E"/>
    <w:rsid w:val="0020334A"/>
    <w:rsid w:val="002E7306"/>
    <w:rsid w:val="0030530E"/>
    <w:rsid w:val="00330131"/>
    <w:rsid w:val="00335B08"/>
    <w:rsid w:val="00396243"/>
    <w:rsid w:val="003C48D7"/>
    <w:rsid w:val="003C6363"/>
    <w:rsid w:val="003D39E2"/>
    <w:rsid w:val="0040609C"/>
    <w:rsid w:val="00446508"/>
    <w:rsid w:val="004E3291"/>
    <w:rsid w:val="00504009"/>
    <w:rsid w:val="00556FE9"/>
    <w:rsid w:val="005B3CB3"/>
    <w:rsid w:val="005C3817"/>
    <w:rsid w:val="005F2686"/>
    <w:rsid w:val="00611D79"/>
    <w:rsid w:val="006375F9"/>
    <w:rsid w:val="00663338"/>
    <w:rsid w:val="00663B7C"/>
    <w:rsid w:val="00666E89"/>
    <w:rsid w:val="006A07BE"/>
    <w:rsid w:val="00751456"/>
    <w:rsid w:val="00775BB3"/>
    <w:rsid w:val="00783176"/>
    <w:rsid w:val="007911D1"/>
    <w:rsid w:val="007F4E64"/>
    <w:rsid w:val="007F77ED"/>
    <w:rsid w:val="0084001C"/>
    <w:rsid w:val="008762A1"/>
    <w:rsid w:val="008A5AA2"/>
    <w:rsid w:val="008B7562"/>
    <w:rsid w:val="008C4267"/>
    <w:rsid w:val="00905EA6"/>
    <w:rsid w:val="00966914"/>
    <w:rsid w:val="009D5D54"/>
    <w:rsid w:val="00A14292"/>
    <w:rsid w:val="00A67424"/>
    <w:rsid w:val="00A853D4"/>
    <w:rsid w:val="00AB25A6"/>
    <w:rsid w:val="00AC1989"/>
    <w:rsid w:val="00AF2F4D"/>
    <w:rsid w:val="00B51EFC"/>
    <w:rsid w:val="00B5590E"/>
    <w:rsid w:val="00B749C8"/>
    <w:rsid w:val="00BA269A"/>
    <w:rsid w:val="00BA4C83"/>
    <w:rsid w:val="00BA7BDB"/>
    <w:rsid w:val="00BE3D77"/>
    <w:rsid w:val="00BF4C72"/>
    <w:rsid w:val="00C079D1"/>
    <w:rsid w:val="00C12515"/>
    <w:rsid w:val="00C24699"/>
    <w:rsid w:val="00C80F00"/>
    <w:rsid w:val="00C84498"/>
    <w:rsid w:val="00CB3146"/>
    <w:rsid w:val="00CD577F"/>
    <w:rsid w:val="00D75C66"/>
    <w:rsid w:val="00D76512"/>
    <w:rsid w:val="00E93107"/>
    <w:rsid w:val="00EA3F08"/>
    <w:rsid w:val="00EC3B0B"/>
    <w:rsid w:val="00ED1670"/>
    <w:rsid w:val="00EF7915"/>
    <w:rsid w:val="00F3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FEE2-D732-438D-95E8-4A3EE666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3</cp:revision>
  <cp:lastPrinted>2012-08-22T14:05:00Z</cp:lastPrinted>
  <dcterms:created xsi:type="dcterms:W3CDTF">2014-05-13T18:20:00Z</dcterms:created>
  <dcterms:modified xsi:type="dcterms:W3CDTF">2014-05-13T18:21:00Z</dcterms:modified>
</cp:coreProperties>
</file>