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068" w:rsidRPr="007315F6" w:rsidRDefault="00C74068" w:rsidP="00C74068">
      <w:pPr>
        <w:pStyle w:val="Heading2"/>
      </w:pPr>
      <w:bookmarkStart w:id="0" w:name="_Toc343173942"/>
      <w:bookmarkStart w:id="1" w:name="_Toc418154589"/>
      <w:r w:rsidRPr="007315F6">
        <w:t xml:space="preserve">Category 1 Infrastructure Development - Narratives </w:t>
      </w:r>
      <w:r>
        <w:t>and</w:t>
      </w:r>
      <w:r w:rsidRPr="007315F6">
        <w:t xml:space="preserve"> Tables</w:t>
      </w:r>
      <w:bookmarkStart w:id="2" w:name="_GoBack"/>
      <w:bookmarkEnd w:id="0"/>
      <w:bookmarkEnd w:id="1"/>
      <w:bookmarkEnd w:id="2"/>
    </w:p>
    <w:p w:rsidR="00C74068" w:rsidRPr="001723BE" w:rsidRDefault="00C74068" w:rsidP="00C74068">
      <w:pPr>
        <w:rPr>
          <w:sz w:val="22"/>
        </w:rPr>
      </w:pPr>
    </w:p>
    <w:p w:rsidR="00C74068" w:rsidRPr="0036318E" w:rsidRDefault="00C74068" w:rsidP="00C74068">
      <w:pPr>
        <w:pStyle w:val="NoSpacing"/>
        <w:numPr>
          <w:ilvl w:val="0"/>
          <w:numId w:val="1"/>
        </w:numPr>
        <w:rPr>
          <w:b/>
        </w:rPr>
      </w:pPr>
      <w:r w:rsidRPr="0036318E">
        <w:rPr>
          <w:b/>
        </w:rPr>
        <w:t>Bluebonnet Trails Community Services</w:t>
      </w:r>
    </w:p>
    <w:p w:rsidR="00C74068" w:rsidRDefault="00C74068" w:rsidP="00C74068">
      <w:pPr>
        <w:pStyle w:val="NoSpacing"/>
        <w:numPr>
          <w:ilvl w:val="1"/>
          <w:numId w:val="1"/>
        </w:numPr>
      </w:pPr>
      <w:r w:rsidRPr="001723BE">
        <w:t>126844305.1.1</w:t>
      </w:r>
    </w:p>
    <w:p w:rsidR="00C74068" w:rsidRPr="00807B91" w:rsidRDefault="00C74068" w:rsidP="00C74068">
      <w:pPr>
        <w:pStyle w:val="NoSpacing"/>
        <w:numPr>
          <w:ilvl w:val="2"/>
          <w:numId w:val="1"/>
        </w:numPr>
      </w:pPr>
      <w:r w:rsidRPr="00807B91">
        <w:t xml:space="preserve">Category 3 Selection: </w:t>
      </w:r>
      <w:r w:rsidRPr="00807B91">
        <w:rPr>
          <w:rFonts w:cs="Calibri"/>
          <w:color w:val="000000"/>
        </w:rPr>
        <w:t>OD 10, IT-10.1.b.ii – RAND Short Form 12 (SF12v2) Health Survey</w:t>
      </w:r>
    </w:p>
    <w:p w:rsidR="00C74068" w:rsidRPr="00807B91" w:rsidRDefault="00C74068" w:rsidP="00C74068">
      <w:pPr>
        <w:pStyle w:val="NoSpacing"/>
        <w:numPr>
          <w:ilvl w:val="1"/>
          <w:numId w:val="1"/>
        </w:numPr>
      </w:pPr>
      <w:r w:rsidRPr="00807B91">
        <w:t>126844305.1.2</w:t>
      </w:r>
    </w:p>
    <w:p w:rsidR="00C74068" w:rsidRPr="00807B91" w:rsidRDefault="00C74068" w:rsidP="00C74068">
      <w:pPr>
        <w:pStyle w:val="ListParagraph"/>
        <w:numPr>
          <w:ilvl w:val="2"/>
          <w:numId w:val="1"/>
        </w:numPr>
        <w:jc w:val="both"/>
        <w:rPr>
          <w:sz w:val="22"/>
        </w:rPr>
      </w:pPr>
      <w:r w:rsidRPr="00807B91">
        <w:rPr>
          <w:sz w:val="22"/>
        </w:rPr>
        <w:t>Category 3 Selection:</w:t>
      </w:r>
      <w:r w:rsidRPr="00807B91">
        <w:rPr>
          <w:b/>
          <w:sz w:val="22"/>
        </w:rPr>
        <w:t xml:space="preserve"> </w:t>
      </w:r>
      <w:r w:rsidRPr="00807B91">
        <w:rPr>
          <w:rFonts w:eastAsia="Times New Roman" w:cs="Calibri"/>
          <w:sz w:val="22"/>
        </w:rPr>
        <w:t>OD 3, IT-3.14 - BH/SA 30-Day Readmission Rates</w:t>
      </w:r>
    </w:p>
    <w:p w:rsidR="00C74068" w:rsidRPr="00807B91" w:rsidRDefault="00C74068" w:rsidP="00C74068">
      <w:pPr>
        <w:pStyle w:val="NoSpacing"/>
        <w:numPr>
          <w:ilvl w:val="1"/>
          <w:numId w:val="1"/>
        </w:numPr>
      </w:pPr>
      <w:r w:rsidRPr="00807B91">
        <w:t>126844305.1.3</w:t>
      </w:r>
    </w:p>
    <w:p w:rsidR="00C74068" w:rsidRPr="00807B91" w:rsidRDefault="00C74068" w:rsidP="00C74068">
      <w:pPr>
        <w:pStyle w:val="ListParagraph"/>
        <w:numPr>
          <w:ilvl w:val="2"/>
          <w:numId w:val="1"/>
        </w:numPr>
        <w:contextualSpacing w:val="0"/>
        <w:rPr>
          <w:rFonts w:eastAsia="Times New Roman" w:cs="Calibri"/>
          <w:sz w:val="22"/>
        </w:rPr>
      </w:pPr>
      <w:r w:rsidRPr="00807B91">
        <w:rPr>
          <w:sz w:val="22"/>
        </w:rPr>
        <w:t xml:space="preserve">Category 3 Selection: </w:t>
      </w:r>
      <w:r w:rsidRPr="00807B91">
        <w:rPr>
          <w:rFonts w:eastAsia="Times New Roman" w:cs="Calibri"/>
          <w:sz w:val="22"/>
        </w:rPr>
        <w:t>OD 9, IT-9.1 - Decrease in MH admissions and readmissions to criminal justice settings such as jails or prisons</w:t>
      </w:r>
    </w:p>
    <w:p w:rsidR="00C74068" w:rsidRPr="00807B91" w:rsidRDefault="00C74068" w:rsidP="00C74068">
      <w:pPr>
        <w:pStyle w:val="NoSpacing"/>
        <w:numPr>
          <w:ilvl w:val="1"/>
          <w:numId w:val="1"/>
        </w:numPr>
      </w:pPr>
      <w:r w:rsidRPr="00807B91">
        <w:t>126844305.1.4 (Pass 2)</w:t>
      </w:r>
    </w:p>
    <w:p w:rsidR="00C74068" w:rsidRPr="00807B91" w:rsidRDefault="00C74068" w:rsidP="00C74068">
      <w:pPr>
        <w:pStyle w:val="ListParagraph"/>
        <w:numPr>
          <w:ilvl w:val="2"/>
          <w:numId w:val="1"/>
        </w:numPr>
        <w:contextualSpacing w:val="0"/>
        <w:rPr>
          <w:rFonts w:eastAsia="Times New Roman" w:cs="Calibri"/>
          <w:sz w:val="22"/>
        </w:rPr>
      </w:pPr>
      <w:r w:rsidRPr="00807B91">
        <w:rPr>
          <w:sz w:val="22"/>
        </w:rPr>
        <w:t xml:space="preserve">Category 3 Selection: </w:t>
      </w:r>
      <w:r w:rsidRPr="00807B91">
        <w:rPr>
          <w:rFonts w:eastAsia="Times New Roman" w:cs="Calibri"/>
          <w:sz w:val="22"/>
        </w:rPr>
        <w:t>OD 3, IT-3.14  - BH/SA 30-Day Readmission Rates</w:t>
      </w:r>
    </w:p>
    <w:p w:rsidR="00C74068" w:rsidRPr="00807B91" w:rsidRDefault="00C74068" w:rsidP="00C74068">
      <w:pPr>
        <w:pStyle w:val="NoSpacing"/>
        <w:numPr>
          <w:ilvl w:val="1"/>
          <w:numId w:val="1"/>
        </w:numPr>
      </w:pPr>
      <w:r w:rsidRPr="00807B91">
        <w:t>126844305.1.5 (Pass 2)</w:t>
      </w:r>
    </w:p>
    <w:p w:rsidR="00C74068" w:rsidRPr="00807B91" w:rsidRDefault="00C74068" w:rsidP="00C74068">
      <w:pPr>
        <w:numPr>
          <w:ilvl w:val="2"/>
          <w:numId w:val="1"/>
        </w:numPr>
        <w:rPr>
          <w:sz w:val="22"/>
        </w:rPr>
      </w:pPr>
      <w:r w:rsidRPr="00807B91">
        <w:rPr>
          <w:sz w:val="22"/>
        </w:rPr>
        <w:t>Category 3 Selection: OD 11, IT-11.8 - Initiation and Engagement of Alcohol and Other Drug Dependence Treatment</w:t>
      </w:r>
    </w:p>
    <w:p w:rsidR="00C74068" w:rsidRPr="00807B91" w:rsidRDefault="00C74068" w:rsidP="00C74068">
      <w:pPr>
        <w:pStyle w:val="NoSpacing"/>
        <w:numPr>
          <w:ilvl w:val="0"/>
          <w:numId w:val="1"/>
        </w:numPr>
        <w:rPr>
          <w:b/>
        </w:rPr>
      </w:pPr>
      <w:r w:rsidRPr="00807B91">
        <w:rPr>
          <w:b/>
        </w:rPr>
        <w:t>Center for Life Resources</w:t>
      </w:r>
    </w:p>
    <w:p w:rsidR="00C74068" w:rsidRPr="00807B91" w:rsidRDefault="00C74068" w:rsidP="00C74068">
      <w:pPr>
        <w:pStyle w:val="NoSpacing"/>
        <w:numPr>
          <w:ilvl w:val="1"/>
          <w:numId w:val="1"/>
        </w:numPr>
      </w:pPr>
      <w:r w:rsidRPr="00807B91">
        <w:t>133339505.1.1</w:t>
      </w:r>
    </w:p>
    <w:p w:rsidR="00C74068" w:rsidRPr="00807B91" w:rsidRDefault="00C74068" w:rsidP="00C74068">
      <w:pPr>
        <w:numPr>
          <w:ilvl w:val="2"/>
          <w:numId w:val="1"/>
        </w:numPr>
        <w:rPr>
          <w:sz w:val="22"/>
        </w:rPr>
      </w:pPr>
      <w:r w:rsidRPr="00807B91">
        <w:rPr>
          <w:sz w:val="22"/>
        </w:rPr>
        <w:t>Category 3 Selection: OD 11, IT-11.26.e.i - Patient Health Questionnaire 9 (PHQ-9)</w:t>
      </w:r>
    </w:p>
    <w:p w:rsidR="00C74068" w:rsidRPr="00807B91" w:rsidRDefault="00C74068" w:rsidP="00C74068">
      <w:pPr>
        <w:pStyle w:val="NoSpacing"/>
        <w:numPr>
          <w:ilvl w:val="0"/>
          <w:numId w:val="1"/>
        </w:numPr>
        <w:rPr>
          <w:b/>
        </w:rPr>
      </w:pPr>
      <w:r w:rsidRPr="00807B91">
        <w:rPr>
          <w:b/>
        </w:rPr>
        <w:t>Central Counties Services</w:t>
      </w:r>
    </w:p>
    <w:p w:rsidR="00C74068" w:rsidRPr="00807B91" w:rsidRDefault="00C74068" w:rsidP="00C74068">
      <w:pPr>
        <w:pStyle w:val="NoSpacing"/>
        <w:numPr>
          <w:ilvl w:val="1"/>
          <w:numId w:val="1"/>
        </w:numPr>
      </w:pPr>
      <w:r w:rsidRPr="00807B91">
        <w:t>081771001.1.1</w:t>
      </w:r>
    </w:p>
    <w:p w:rsidR="00C74068" w:rsidRPr="007003C6" w:rsidRDefault="00C74068" w:rsidP="00C74068">
      <w:pPr>
        <w:numPr>
          <w:ilvl w:val="2"/>
          <w:numId w:val="1"/>
        </w:numPr>
        <w:rPr>
          <w:sz w:val="22"/>
        </w:rPr>
      </w:pPr>
      <w:r w:rsidRPr="00807B91">
        <w:rPr>
          <w:sz w:val="22"/>
        </w:rPr>
        <w:t xml:space="preserve">Category 3 Selection: OD </w:t>
      </w:r>
      <w:r w:rsidRPr="007003C6">
        <w:rPr>
          <w:sz w:val="22"/>
        </w:rPr>
        <w:t>11, IT-11.26.d - Children and adolescent needs and strengths assessment (CANS-MH)</w:t>
      </w:r>
    </w:p>
    <w:p w:rsidR="00C74068" w:rsidRPr="007003C6" w:rsidRDefault="00C74068" w:rsidP="00C74068">
      <w:pPr>
        <w:pStyle w:val="NoSpacing"/>
        <w:numPr>
          <w:ilvl w:val="1"/>
          <w:numId w:val="1"/>
        </w:numPr>
      </w:pPr>
      <w:r w:rsidRPr="007003C6">
        <w:rPr>
          <w:strike/>
        </w:rPr>
        <w:t xml:space="preserve">081771001.1.2 </w:t>
      </w:r>
      <w:r w:rsidRPr="007003C6">
        <w:t xml:space="preserve"> **</w:t>
      </w:r>
      <w:r w:rsidRPr="007003C6">
        <w:rPr>
          <w:b/>
        </w:rPr>
        <w:t>Project Withdrawn by Provider – April 2015</w:t>
      </w:r>
      <w:r w:rsidRPr="007003C6">
        <w:t>**</w:t>
      </w:r>
    </w:p>
    <w:p w:rsidR="00C74068" w:rsidRPr="008D08B8" w:rsidRDefault="00C74068" w:rsidP="00C74068">
      <w:pPr>
        <w:numPr>
          <w:ilvl w:val="2"/>
          <w:numId w:val="1"/>
        </w:numPr>
        <w:rPr>
          <w:strike/>
          <w:sz w:val="22"/>
        </w:rPr>
      </w:pPr>
      <w:r w:rsidRPr="008D08B8">
        <w:rPr>
          <w:strike/>
          <w:sz w:val="22"/>
        </w:rPr>
        <w:t>Category 3 Selection: OD 3, IT-3.14 - BH/SA 30-day readmission rates</w:t>
      </w:r>
    </w:p>
    <w:p w:rsidR="00C74068" w:rsidRPr="00807B91" w:rsidRDefault="00C74068" w:rsidP="00C74068">
      <w:pPr>
        <w:pStyle w:val="NoSpacing"/>
        <w:numPr>
          <w:ilvl w:val="1"/>
          <w:numId w:val="1"/>
        </w:numPr>
      </w:pPr>
      <w:r w:rsidRPr="00807B91">
        <w:t>081771001.1.3</w:t>
      </w:r>
    </w:p>
    <w:p w:rsidR="00C74068" w:rsidRPr="00807B91" w:rsidRDefault="00C74068" w:rsidP="00C74068">
      <w:pPr>
        <w:numPr>
          <w:ilvl w:val="2"/>
          <w:numId w:val="1"/>
        </w:numPr>
        <w:rPr>
          <w:sz w:val="22"/>
        </w:rPr>
      </w:pPr>
      <w:r w:rsidRPr="00807B91">
        <w:rPr>
          <w:sz w:val="22"/>
        </w:rPr>
        <w:t>Category 3 Selection: OD 10, IT-10.1.a.iv - Assessment of Quality of Life (AQoL-8D)</w:t>
      </w:r>
    </w:p>
    <w:p w:rsidR="00C74068" w:rsidRPr="00807B91" w:rsidRDefault="00C74068" w:rsidP="00C74068">
      <w:pPr>
        <w:pStyle w:val="NoSpacing"/>
        <w:numPr>
          <w:ilvl w:val="1"/>
          <w:numId w:val="1"/>
        </w:numPr>
      </w:pPr>
      <w:r w:rsidRPr="00807B91">
        <w:t>081771001.1.4 (Pass 2)</w:t>
      </w:r>
    </w:p>
    <w:p w:rsidR="00C74068" w:rsidRPr="00807B91" w:rsidRDefault="00C74068" w:rsidP="00C74068">
      <w:pPr>
        <w:numPr>
          <w:ilvl w:val="2"/>
          <w:numId w:val="1"/>
        </w:numPr>
        <w:rPr>
          <w:sz w:val="22"/>
        </w:rPr>
      </w:pPr>
      <w:r w:rsidRPr="00807B91">
        <w:rPr>
          <w:sz w:val="22"/>
        </w:rPr>
        <w:t>Category 3 Selection: OD 9, IT-9.1 - Decrease in mental health admissions and readmissions to criminal justice setting such as jails or prisons</w:t>
      </w:r>
    </w:p>
    <w:p w:rsidR="00C74068" w:rsidRPr="00807B91" w:rsidRDefault="00C74068" w:rsidP="00C74068">
      <w:pPr>
        <w:pStyle w:val="NoSpacing"/>
        <w:numPr>
          <w:ilvl w:val="1"/>
          <w:numId w:val="1"/>
        </w:numPr>
      </w:pPr>
      <w:r w:rsidRPr="00807B91">
        <w:t>081771001.1.5 (Pass 2)</w:t>
      </w:r>
    </w:p>
    <w:p w:rsidR="00C74068" w:rsidRPr="00807B91" w:rsidRDefault="00C74068" w:rsidP="00C74068">
      <w:pPr>
        <w:numPr>
          <w:ilvl w:val="2"/>
          <w:numId w:val="1"/>
        </w:numPr>
        <w:rPr>
          <w:sz w:val="22"/>
        </w:rPr>
      </w:pPr>
      <w:r w:rsidRPr="00807B91">
        <w:rPr>
          <w:sz w:val="22"/>
        </w:rPr>
        <w:t>Category 3 Selection: OD 3, IT-3.14 - BH/SA 30-day readmission rates</w:t>
      </w:r>
    </w:p>
    <w:p w:rsidR="00C74068" w:rsidRPr="00807B91" w:rsidRDefault="00C74068" w:rsidP="00C74068">
      <w:pPr>
        <w:pStyle w:val="NoSpacing"/>
        <w:numPr>
          <w:ilvl w:val="1"/>
          <w:numId w:val="1"/>
        </w:numPr>
      </w:pPr>
      <w:r w:rsidRPr="00807B91">
        <w:t>081771001.1.100 (3-Year Project)</w:t>
      </w:r>
    </w:p>
    <w:p w:rsidR="00C74068" w:rsidRPr="00807B91" w:rsidRDefault="00C74068" w:rsidP="00C74068">
      <w:pPr>
        <w:numPr>
          <w:ilvl w:val="2"/>
          <w:numId w:val="1"/>
        </w:numPr>
        <w:rPr>
          <w:sz w:val="22"/>
        </w:rPr>
      </w:pPr>
      <w:r w:rsidRPr="00807B91">
        <w:rPr>
          <w:sz w:val="22"/>
        </w:rPr>
        <w:t>Category 3 Selection: OD 10, IT-10.1.a.iv - Assessment of Quality of Life (AQoL-8D)</w:t>
      </w:r>
    </w:p>
    <w:p w:rsidR="00C74068" w:rsidRPr="00807B91" w:rsidRDefault="00C74068" w:rsidP="00C74068">
      <w:pPr>
        <w:pStyle w:val="NoSpacing"/>
        <w:numPr>
          <w:ilvl w:val="0"/>
          <w:numId w:val="1"/>
        </w:numPr>
        <w:rPr>
          <w:b/>
        </w:rPr>
      </w:pPr>
      <w:r w:rsidRPr="00807B91">
        <w:rPr>
          <w:b/>
        </w:rPr>
        <w:t>Little River Healthcare</w:t>
      </w:r>
    </w:p>
    <w:p w:rsidR="00C74068" w:rsidRPr="00807B91" w:rsidRDefault="00C74068" w:rsidP="00C74068">
      <w:pPr>
        <w:pStyle w:val="NoSpacing"/>
        <w:numPr>
          <w:ilvl w:val="1"/>
          <w:numId w:val="1"/>
        </w:numPr>
      </w:pPr>
      <w:r w:rsidRPr="00807B91">
        <w:t>183086102.1.1 (Pass 2)</w:t>
      </w:r>
    </w:p>
    <w:p w:rsidR="00C74068" w:rsidRPr="00807B91" w:rsidRDefault="00C74068" w:rsidP="00C74068">
      <w:pPr>
        <w:numPr>
          <w:ilvl w:val="2"/>
          <w:numId w:val="1"/>
        </w:numPr>
        <w:rPr>
          <w:sz w:val="22"/>
        </w:rPr>
      </w:pPr>
      <w:r w:rsidRPr="00807B91">
        <w:rPr>
          <w:sz w:val="22"/>
        </w:rPr>
        <w:t>Category 3 Selection: OD 9, IT-9.2.a - ED visits per 100,000</w:t>
      </w:r>
    </w:p>
    <w:p w:rsidR="00C74068" w:rsidRPr="00807B91" w:rsidRDefault="00C74068" w:rsidP="00C74068">
      <w:pPr>
        <w:pStyle w:val="NoSpacing"/>
        <w:numPr>
          <w:ilvl w:val="1"/>
          <w:numId w:val="1"/>
        </w:numPr>
      </w:pPr>
      <w:r w:rsidRPr="00807B91">
        <w:t>183086102.1.2 (Pass 2)</w:t>
      </w:r>
    </w:p>
    <w:p w:rsidR="00C74068" w:rsidRPr="00807B91" w:rsidRDefault="00C74068" w:rsidP="00C74068">
      <w:pPr>
        <w:pStyle w:val="ListParagraph"/>
        <w:numPr>
          <w:ilvl w:val="2"/>
          <w:numId w:val="1"/>
        </w:numPr>
        <w:jc w:val="both"/>
        <w:rPr>
          <w:sz w:val="22"/>
        </w:rPr>
      </w:pPr>
      <w:r w:rsidRPr="00807B91">
        <w:rPr>
          <w:sz w:val="22"/>
        </w:rPr>
        <w:t>Category 3 Selection: OD 12, IT-12.1 - Breast Cancer Screening</w:t>
      </w:r>
    </w:p>
    <w:p w:rsidR="00C74068" w:rsidRPr="00807B91" w:rsidRDefault="00C74068" w:rsidP="00C74068">
      <w:pPr>
        <w:pStyle w:val="ListParagraph"/>
        <w:numPr>
          <w:ilvl w:val="2"/>
          <w:numId w:val="1"/>
        </w:numPr>
        <w:jc w:val="both"/>
        <w:rPr>
          <w:sz w:val="22"/>
        </w:rPr>
      </w:pPr>
      <w:r w:rsidRPr="00807B91">
        <w:rPr>
          <w:sz w:val="22"/>
        </w:rPr>
        <w:t>Category 3 Selection: OD 12, IT-12.2 - Cervical Cancer Screening</w:t>
      </w:r>
    </w:p>
    <w:p w:rsidR="00C74068" w:rsidRPr="00807B91" w:rsidRDefault="00C74068" w:rsidP="00C74068">
      <w:pPr>
        <w:pStyle w:val="ListParagraph"/>
        <w:numPr>
          <w:ilvl w:val="2"/>
          <w:numId w:val="1"/>
        </w:numPr>
        <w:jc w:val="both"/>
        <w:rPr>
          <w:b/>
          <w:sz w:val="22"/>
        </w:rPr>
      </w:pPr>
      <w:r w:rsidRPr="00807B91">
        <w:rPr>
          <w:sz w:val="22"/>
        </w:rPr>
        <w:t>Category 3 Selection: OD 12, IT-12.3 - Colorectal Cancer Screening</w:t>
      </w:r>
    </w:p>
    <w:p w:rsidR="00C74068" w:rsidRPr="00807B91" w:rsidRDefault="00C74068" w:rsidP="00C74068">
      <w:pPr>
        <w:pStyle w:val="NoSpacing"/>
        <w:numPr>
          <w:ilvl w:val="0"/>
          <w:numId w:val="1"/>
        </w:numPr>
        <w:rPr>
          <w:b/>
        </w:rPr>
      </w:pPr>
      <w:r w:rsidRPr="00807B91">
        <w:rPr>
          <w:b/>
        </w:rPr>
        <w:t>Seton Medical Center Harker Heights</w:t>
      </w:r>
    </w:p>
    <w:p w:rsidR="00C74068" w:rsidRPr="00807B91" w:rsidRDefault="00C74068" w:rsidP="00C74068">
      <w:pPr>
        <w:pStyle w:val="NoSpacing"/>
        <w:numPr>
          <w:ilvl w:val="1"/>
          <w:numId w:val="1"/>
        </w:numPr>
      </w:pPr>
      <w:r w:rsidRPr="00807B91">
        <w:t>013122392.1.100 (3-Year Project)</w:t>
      </w:r>
    </w:p>
    <w:p w:rsidR="00C74068" w:rsidRDefault="00C74068" w:rsidP="00C74068">
      <w:pPr>
        <w:pStyle w:val="ListParagraph"/>
        <w:numPr>
          <w:ilvl w:val="2"/>
          <w:numId w:val="1"/>
        </w:numPr>
        <w:jc w:val="both"/>
        <w:rPr>
          <w:sz w:val="22"/>
        </w:rPr>
      </w:pPr>
      <w:r w:rsidRPr="00807B91">
        <w:rPr>
          <w:sz w:val="22"/>
        </w:rPr>
        <w:t>Category 3 Selection:</w:t>
      </w:r>
      <w:r w:rsidRPr="00807B91">
        <w:rPr>
          <w:b/>
          <w:sz w:val="22"/>
        </w:rPr>
        <w:t xml:space="preserve"> </w:t>
      </w:r>
      <w:r w:rsidRPr="00807B91">
        <w:rPr>
          <w:sz w:val="22"/>
        </w:rPr>
        <w:t>OD 1, IT-1.11 - Diabetes care: BP control (140/90mm Hg)</w:t>
      </w:r>
    </w:p>
    <w:p w:rsidR="00C74068" w:rsidRPr="00807B91" w:rsidRDefault="00C74068" w:rsidP="00C74068">
      <w:pPr>
        <w:pStyle w:val="NoSpacing"/>
        <w:numPr>
          <w:ilvl w:val="0"/>
          <w:numId w:val="1"/>
        </w:numPr>
        <w:rPr>
          <w:b/>
        </w:rPr>
      </w:pPr>
      <w:r w:rsidRPr="00807B91">
        <w:rPr>
          <w:b/>
        </w:rPr>
        <w:t>St. David’s Round Rock Medical Center</w:t>
      </w:r>
    </w:p>
    <w:p w:rsidR="00C74068" w:rsidRPr="00807B91" w:rsidRDefault="00C74068" w:rsidP="00C74068">
      <w:pPr>
        <w:pStyle w:val="NoSpacing"/>
        <w:numPr>
          <w:ilvl w:val="1"/>
          <w:numId w:val="1"/>
        </w:numPr>
      </w:pPr>
      <w:r w:rsidRPr="00807B91">
        <w:t>02095790.1.1</w:t>
      </w:r>
    </w:p>
    <w:p w:rsidR="00C74068" w:rsidRPr="00C74068" w:rsidRDefault="00C74068" w:rsidP="00C74068">
      <w:pPr>
        <w:numPr>
          <w:ilvl w:val="2"/>
          <w:numId w:val="1"/>
        </w:numPr>
        <w:rPr>
          <w:sz w:val="22"/>
        </w:rPr>
      </w:pPr>
      <w:r w:rsidRPr="00807B91">
        <w:rPr>
          <w:sz w:val="22"/>
        </w:rPr>
        <w:t>Category 3 Selection: OD 9, IT-9.2.a - ED visits per 100,000</w:t>
      </w:r>
    </w:p>
    <w:p w:rsidR="00C74068" w:rsidRPr="00807B91" w:rsidRDefault="00C74068" w:rsidP="00C74068">
      <w:pPr>
        <w:pStyle w:val="NoSpacing"/>
        <w:numPr>
          <w:ilvl w:val="0"/>
          <w:numId w:val="1"/>
        </w:numPr>
        <w:rPr>
          <w:b/>
        </w:rPr>
      </w:pPr>
      <w:r w:rsidRPr="00807B91">
        <w:rPr>
          <w:b/>
        </w:rPr>
        <w:t>Williamson County and Cities Health District</w:t>
      </w:r>
    </w:p>
    <w:p w:rsidR="00C74068" w:rsidRPr="00807B91" w:rsidRDefault="00C74068" w:rsidP="00C74068">
      <w:pPr>
        <w:pStyle w:val="NoSpacing"/>
        <w:numPr>
          <w:ilvl w:val="1"/>
          <w:numId w:val="1"/>
        </w:numPr>
      </w:pPr>
      <w:r w:rsidRPr="00807B91">
        <w:t>126936702.1.1</w:t>
      </w:r>
    </w:p>
    <w:p w:rsidR="00C74068" w:rsidRPr="00807B91" w:rsidRDefault="00C74068" w:rsidP="00C74068">
      <w:pPr>
        <w:pStyle w:val="NoSpacing"/>
        <w:numPr>
          <w:ilvl w:val="2"/>
          <w:numId w:val="1"/>
        </w:numPr>
      </w:pPr>
      <w:r w:rsidRPr="00807B91">
        <w:t>Category 3 Selection (3.1): OD 6, IT-6.2.a - OD Client Satisfaction Questionnaire 8 (CSQ-8)</w:t>
      </w:r>
    </w:p>
    <w:p w:rsidR="00C74068" w:rsidRPr="00807B91" w:rsidRDefault="00C74068" w:rsidP="00C74068">
      <w:pPr>
        <w:pStyle w:val="NoSpacing"/>
        <w:numPr>
          <w:ilvl w:val="2"/>
          <w:numId w:val="1"/>
        </w:numPr>
      </w:pPr>
      <w:r w:rsidRPr="00807B91">
        <w:t>Category 3 Selection (3.200): OD 15, IT-15.6 - Chlamydia screening in women</w:t>
      </w:r>
    </w:p>
    <w:p w:rsidR="00C74068" w:rsidRPr="00807B91" w:rsidRDefault="00C74068" w:rsidP="00C74068">
      <w:pPr>
        <w:pStyle w:val="NoSpacing"/>
        <w:numPr>
          <w:ilvl w:val="1"/>
          <w:numId w:val="1"/>
        </w:numPr>
      </w:pPr>
      <w:r w:rsidRPr="00807B91">
        <w:t>126936702.1.2</w:t>
      </w:r>
    </w:p>
    <w:p w:rsidR="00C74068" w:rsidRPr="00807B91" w:rsidRDefault="00C74068" w:rsidP="00C74068">
      <w:pPr>
        <w:numPr>
          <w:ilvl w:val="2"/>
          <w:numId w:val="1"/>
        </w:numPr>
        <w:rPr>
          <w:sz w:val="22"/>
        </w:rPr>
      </w:pPr>
      <w:r w:rsidRPr="00807B91">
        <w:rPr>
          <w:sz w:val="22"/>
        </w:rPr>
        <w:t>Category 3 Selection (3.2): OD 3, IT-3.2 - CHF 30-day readmission rate</w:t>
      </w:r>
    </w:p>
    <w:p w:rsidR="00C74068" w:rsidRPr="00807B91" w:rsidRDefault="00C74068" w:rsidP="00C74068">
      <w:pPr>
        <w:pStyle w:val="NoSpacing"/>
        <w:numPr>
          <w:ilvl w:val="1"/>
          <w:numId w:val="1"/>
        </w:numPr>
      </w:pPr>
      <w:r w:rsidRPr="00807B91">
        <w:lastRenderedPageBreak/>
        <w:t>126936702.1.3</w:t>
      </w:r>
    </w:p>
    <w:p w:rsidR="00C74068" w:rsidRPr="00807B91" w:rsidRDefault="00C74068" w:rsidP="00C74068">
      <w:pPr>
        <w:pStyle w:val="NoSpacing"/>
        <w:numPr>
          <w:ilvl w:val="2"/>
          <w:numId w:val="1"/>
        </w:numPr>
      </w:pPr>
      <w:r w:rsidRPr="00807B91">
        <w:t>Category 3 Selection (3.5): OD 1, IT-1.29 - Weight Assessment and Counseling for Nutrition and Physical Activity for Children/Adolescents</w:t>
      </w:r>
    </w:p>
    <w:p w:rsidR="00C74068" w:rsidRPr="00807B91" w:rsidRDefault="00C74068" w:rsidP="00C74068">
      <w:pPr>
        <w:pStyle w:val="NoSpacing"/>
        <w:numPr>
          <w:ilvl w:val="2"/>
          <w:numId w:val="1"/>
        </w:numPr>
      </w:pPr>
      <w:r w:rsidRPr="00807B91">
        <w:t>Category 3 Selection (3.201): OD 15, IT-15.6 - Chlamydia screening in women</w:t>
      </w:r>
    </w:p>
    <w:p w:rsidR="00C74068" w:rsidRPr="00807B91" w:rsidRDefault="00C74068" w:rsidP="00C74068">
      <w:pPr>
        <w:pStyle w:val="NoSpacing"/>
        <w:numPr>
          <w:ilvl w:val="2"/>
          <w:numId w:val="1"/>
        </w:numPr>
      </w:pPr>
      <w:r w:rsidRPr="00807B91">
        <w:t>Category 3 Selection (3.502): OD 12, IT-12.11 - Percentage of adolescents 13 years of age who had three doses of the human papillomavirus (HPV) vaccine by their 13th birthday</w:t>
      </w:r>
    </w:p>
    <w:p w:rsidR="00C74068" w:rsidRPr="00B27E53" w:rsidRDefault="00C74068" w:rsidP="00C74068">
      <w:pPr>
        <w:spacing w:before="48"/>
        <w:ind w:left="3600" w:right="3092"/>
        <w:jc w:val="center"/>
        <w:rPr>
          <w:rFonts w:cs="Calibri"/>
          <w:sz w:val="28"/>
        </w:rPr>
      </w:pPr>
      <w:r>
        <w:rPr>
          <w:sz w:val="22"/>
        </w:rPr>
        <w:br w:type="page"/>
      </w: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C74068" w:rsidRPr="00B27E53" w:rsidRDefault="00C74068" w:rsidP="00C74068">
      <w:pPr>
        <w:ind w:left="1440" w:right="1518"/>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126844305.1.1</w:t>
      </w:r>
    </w:p>
    <w:p w:rsidR="00C74068" w:rsidRPr="00B27E53" w:rsidRDefault="00C74068" w:rsidP="00C74068">
      <w:pPr>
        <w:spacing w:before="16" w:line="220" w:lineRule="exact"/>
        <w:rPr>
          <w:sz w:val="22"/>
        </w:rPr>
      </w:pPr>
    </w:p>
    <w:p w:rsidR="00C74068" w:rsidRPr="00B27E53" w:rsidRDefault="00C74068" w:rsidP="00C74068">
      <w:pPr>
        <w:ind w:left="120" w:right="654"/>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1.12.2 – Expand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community based settings where</w:t>
      </w:r>
      <w:r w:rsidRPr="00B27E53">
        <w:rPr>
          <w:rFonts w:cs="Calibri"/>
          <w:spacing w:val="-6"/>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m</w:t>
      </w:r>
      <w:r w:rsidRPr="00B27E53">
        <w:rPr>
          <w:rFonts w:cs="Calibri"/>
          <w:spacing w:val="-1"/>
          <w:sz w:val="22"/>
        </w:rPr>
        <w:t>a</w:t>
      </w:r>
      <w:r w:rsidRPr="00B27E53">
        <w:rPr>
          <w:rFonts w:cs="Calibri"/>
          <w:sz w:val="22"/>
        </w:rPr>
        <w:t>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delivered</w:t>
      </w:r>
      <w:r w:rsidRPr="00B27E53">
        <w:rPr>
          <w:rFonts w:cs="Calibri"/>
          <w:spacing w:val="-10"/>
          <w:sz w:val="22"/>
        </w:rPr>
        <w:t xml:space="preserve"> </w:t>
      </w:r>
      <w:r w:rsidRPr="00B27E53">
        <w:rPr>
          <w:rFonts w:cs="Calibri"/>
          <w:sz w:val="22"/>
        </w:rPr>
        <w:t>in underserved</w:t>
      </w:r>
      <w:r w:rsidRPr="00B27E53">
        <w:rPr>
          <w:rFonts w:cs="Calibri"/>
          <w:spacing w:val="-12"/>
          <w:sz w:val="22"/>
        </w:rPr>
        <w:t xml:space="preserve"> </w:t>
      </w:r>
      <w:r w:rsidRPr="00B27E53">
        <w:rPr>
          <w:rFonts w:cs="Calibri"/>
          <w:sz w:val="22"/>
        </w:rPr>
        <w:t>areas</w:t>
      </w:r>
    </w:p>
    <w:p w:rsidR="00C74068" w:rsidRPr="00B27E53" w:rsidRDefault="00C74068" w:rsidP="00C74068">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 xml:space="preserve">Number: </w:t>
      </w:r>
      <w:r w:rsidRPr="00B27E53">
        <w:rPr>
          <w:rFonts w:cs="Calibri"/>
          <w:sz w:val="22"/>
        </w:rPr>
        <w:t>126844305.1.1</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 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74068" w:rsidRPr="00B27E53" w:rsidRDefault="00C74068" w:rsidP="00C74068">
      <w:pPr>
        <w:pStyle w:val="NoSpacing"/>
        <w:widowControl w:val="0"/>
        <w:numPr>
          <w:ilvl w:val="0"/>
          <w:numId w:val="2"/>
        </w:numPr>
      </w:pPr>
      <w:r w:rsidRPr="00B27E53">
        <w:rPr>
          <w:b/>
        </w:rPr>
        <w:t>Provider Description:</w:t>
      </w:r>
      <w:r w:rsidRPr="00B27E53">
        <w:t xml:space="preserve"> Bluebonnet Trails Community Services (BTCS) is the state designated Local Mental Health Authority (LMHA) for Burnet and Williamson Counties in RHP 8 and six adjacent Counties in three other RHPs. Burnet and Williamson Counties comprise 25% of the land mass but 54% of the population. Williamson County has nearly 50% of the population at </w:t>
      </w:r>
    </w:p>
    <w:p w:rsidR="00C74068" w:rsidRPr="00B27E53" w:rsidRDefault="00C74068" w:rsidP="00C74068">
      <w:pPr>
        <w:pStyle w:val="ListParagraph"/>
        <w:numPr>
          <w:ilvl w:val="0"/>
          <w:numId w:val="2"/>
        </w:numPr>
        <w:contextualSpacing w:val="0"/>
        <w:rPr>
          <w:sz w:val="22"/>
        </w:rPr>
      </w:pPr>
      <w:r w:rsidRPr="00B27E53">
        <w:rPr>
          <w:sz w:val="22"/>
        </w:rPr>
        <w:t>422,679.</w:t>
      </w:r>
      <w:r w:rsidRPr="00B27E53">
        <w:rPr>
          <w:spacing w:val="44"/>
          <w:sz w:val="22"/>
        </w:rPr>
        <w:t xml:space="preserve"> </w:t>
      </w:r>
      <w:r w:rsidRPr="00B27E53">
        <w:rPr>
          <w:sz w:val="22"/>
        </w:rPr>
        <w:t>BTCS provides</w:t>
      </w:r>
      <w:r w:rsidRPr="00B27E53">
        <w:rPr>
          <w:spacing w:val="-1"/>
          <w:sz w:val="22"/>
        </w:rPr>
        <w:t xml:space="preserve"> </w:t>
      </w:r>
      <w:r w:rsidRPr="00B27E53">
        <w:rPr>
          <w:sz w:val="22"/>
        </w:rPr>
        <w:t>behavioral health, intellectual and developmental</w:t>
      </w:r>
      <w:r w:rsidRPr="00B27E53">
        <w:rPr>
          <w:spacing w:val="-1"/>
          <w:sz w:val="22"/>
        </w:rPr>
        <w:t xml:space="preserve"> </w:t>
      </w:r>
      <w:r w:rsidRPr="00B27E53">
        <w:rPr>
          <w:sz w:val="22"/>
        </w:rPr>
        <w:t>disabilities</w:t>
      </w:r>
      <w:r w:rsidRPr="00B27E53">
        <w:rPr>
          <w:spacing w:val="-1"/>
          <w:sz w:val="22"/>
        </w:rPr>
        <w:t xml:space="preserve"> </w:t>
      </w:r>
      <w:r w:rsidRPr="00B27E53">
        <w:rPr>
          <w:sz w:val="22"/>
        </w:rPr>
        <w:t>and ear</w:t>
      </w:r>
      <w:r w:rsidRPr="00B27E53">
        <w:rPr>
          <w:spacing w:val="-1"/>
          <w:sz w:val="22"/>
        </w:rPr>
        <w:t>l</w:t>
      </w:r>
      <w:r w:rsidRPr="00B27E53">
        <w:rPr>
          <w:sz w:val="22"/>
        </w:rPr>
        <w:t>y</w:t>
      </w:r>
      <w:r w:rsidRPr="00B27E53">
        <w:rPr>
          <w:spacing w:val="-5"/>
          <w:sz w:val="22"/>
        </w:rPr>
        <w:t xml:space="preserve"> </w:t>
      </w:r>
      <w:r w:rsidRPr="00B27E53">
        <w:rPr>
          <w:sz w:val="22"/>
        </w:rPr>
        <w:t>child</w:t>
      </w:r>
      <w:r w:rsidRPr="00B27E53">
        <w:rPr>
          <w:spacing w:val="-2"/>
          <w:sz w:val="22"/>
        </w:rPr>
        <w:t>h</w:t>
      </w:r>
      <w:r w:rsidRPr="00B27E53">
        <w:rPr>
          <w:sz w:val="22"/>
        </w:rPr>
        <w:t>ood</w:t>
      </w:r>
      <w:r w:rsidRPr="00B27E53">
        <w:rPr>
          <w:spacing w:val="1"/>
          <w:sz w:val="22"/>
        </w:rPr>
        <w:t xml:space="preserve"> </w:t>
      </w:r>
      <w:r w:rsidRPr="00B27E53">
        <w:rPr>
          <w:sz w:val="22"/>
        </w:rPr>
        <w:t>services</w:t>
      </w:r>
      <w:r w:rsidRPr="00B27E53">
        <w:rPr>
          <w:spacing w:val="-9"/>
          <w:sz w:val="22"/>
        </w:rPr>
        <w:t xml:space="preserve"> </w:t>
      </w:r>
      <w:r w:rsidRPr="00B27E53">
        <w:rPr>
          <w:sz w:val="22"/>
        </w:rPr>
        <w:t>to</w:t>
      </w:r>
      <w:r w:rsidRPr="00B27E53">
        <w:rPr>
          <w:spacing w:val="-1"/>
          <w:sz w:val="22"/>
        </w:rPr>
        <w:t xml:space="preserve"> </w:t>
      </w:r>
      <w:r w:rsidRPr="00B27E53">
        <w:rPr>
          <w:sz w:val="22"/>
        </w:rPr>
        <w:t>over</w:t>
      </w:r>
      <w:r w:rsidRPr="00B27E53">
        <w:rPr>
          <w:spacing w:val="-4"/>
          <w:sz w:val="22"/>
        </w:rPr>
        <w:t xml:space="preserve"> </w:t>
      </w:r>
      <w:r w:rsidRPr="00B27E53">
        <w:rPr>
          <w:sz w:val="22"/>
        </w:rPr>
        <w:t>10</w:t>
      </w:r>
      <w:r w:rsidRPr="00B27E53">
        <w:rPr>
          <w:spacing w:val="2"/>
          <w:sz w:val="22"/>
        </w:rPr>
        <w:t>,</w:t>
      </w:r>
      <w:r w:rsidRPr="00B27E53">
        <w:rPr>
          <w:sz w:val="22"/>
        </w:rPr>
        <w:t>000</w:t>
      </w:r>
      <w:r w:rsidRPr="00B27E53">
        <w:rPr>
          <w:spacing w:val="-8"/>
          <w:sz w:val="22"/>
        </w:rPr>
        <w:t xml:space="preserve"> </w:t>
      </w:r>
      <w:r w:rsidRPr="00B27E53">
        <w:rPr>
          <w:spacing w:val="1"/>
          <w:sz w:val="22"/>
        </w:rPr>
        <w:t>p</w:t>
      </w:r>
      <w:r w:rsidRPr="00B27E53">
        <w:rPr>
          <w:sz w:val="22"/>
        </w:rPr>
        <w:t>oor,</w:t>
      </w:r>
      <w:r w:rsidRPr="00B27E53">
        <w:rPr>
          <w:spacing w:val="-4"/>
          <w:sz w:val="22"/>
        </w:rPr>
        <w:t xml:space="preserve"> </w:t>
      </w:r>
      <w:r w:rsidRPr="00B27E53">
        <w:rPr>
          <w:sz w:val="22"/>
        </w:rPr>
        <w:t>under and uninsured</w:t>
      </w:r>
      <w:r w:rsidRPr="00B27E53">
        <w:rPr>
          <w:spacing w:val="-1"/>
          <w:sz w:val="22"/>
        </w:rPr>
        <w:t xml:space="preserve"> </w:t>
      </w:r>
      <w:r w:rsidRPr="00B27E53">
        <w:rPr>
          <w:sz w:val="22"/>
        </w:rPr>
        <w:t>individuals</w:t>
      </w:r>
      <w:r w:rsidRPr="00B27E53">
        <w:rPr>
          <w:spacing w:val="-1"/>
          <w:sz w:val="22"/>
        </w:rPr>
        <w:t xml:space="preserve"> </w:t>
      </w:r>
      <w:r w:rsidRPr="00B27E53">
        <w:rPr>
          <w:sz w:val="22"/>
        </w:rPr>
        <w:t xml:space="preserve">in multiple locations throughout </w:t>
      </w:r>
      <w:r w:rsidRPr="00B27E53">
        <w:rPr>
          <w:spacing w:val="1"/>
          <w:sz w:val="22"/>
        </w:rPr>
        <w:t>t</w:t>
      </w:r>
      <w:r w:rsidRPr="00B27E53">
        <w:rPr>
          <w:sz w:val="22"/>
        </w:rPr>
        <w:t>h</w:t>
      </w:r>
      <w:r w:rsidRPr="00B27E53">
        <w:rPr>
          <w:spacing w:val="1"/>
          <w:sz w:val="22"/>
        </w:rPr>
        <w:t>e</w:t>
      </w:r>
      <w:r w:rsidRPr="00B27E53">
        <w:rPr>
          <w:sz w:val="22"/>
        </w:rPr>
        <w:t>se</w:t>
      </w:r>
      <w:r w:rsidRPr="00B27E53">
        <w:rPr>
          <w:spacing w:val="-3"/>
          <w:sz w:val="22"/>
        </w:rPr>
        <w:t xml:space="preserve"> </w:t>
      </w:r>
      <w:r w:rsidRPr="00B27E53">
        <w:rPr>
          <w:sz w:val="22"/>
        </w:rPr>
        <w:t>two</w:t>
      </w:r>
      <w:r w:rsidRPr="00B27E53">
        <w:rPr>
          <w:spacing w:val="-1"/>
          <w:sz w:val="22"/>
        </w:rPr>
        <w:t xml:space="preserve"> </w:t>
      </w:r>
      <w:r w:rsidRPr="00B27E53">
        <w:rPr>
          <w:sz w:val="22"/>
        </w:rPr>
        <w:t>counties.</w:t>
      </w:r>
    </w:p>
    <w:p w:rsidR="00C74068" w:rsidRPr="00B27E53" w:rsidRDefault="00C74068" w:rsidP="00C74068">
      <w:pPr>
        <w:pStyle w:val="ListParagraph"/>
        <w:numPr>
          <w:ilvl w:val="0"/>
          <w:numId w:val="2"/>
        </w:numPr>
        <w:contextualSpacing w:val="0"/>
        <w:rPr>
          <w:sz w:val="22"/>
        </w:rPr>
      </w:pPr>
      <w:r w:rsidRPr="00B27E53">
        <w:rPr>
          <w:b/>
          <w:bCs/>
          <w:sz w:val="22"/>
        </w:rPr>
        <w:t>Intervention:</w:t>
      </w:r>
      <w:r w:rsidRPr="00B27E53">
        <w:rPr>
          <w:b/>
          <w:bCs/>
          <w:spacing w:val="41"/>
          <w:sz w:val="22"/>
        </w:rPr>
        <w:t xml:space="preserve"> </w:t>
      </w:r>
      <w:r w:rsidRPr="00B27E53">
        <w:rPr>
          <w:sz w:val="22"/>
        </w:rPr>
        <w:t>BTCS proposes</w:t>
      </w:r>
      <w:r w:rsidRPr="00B27E53">
        <w:rPr>
          <w:spacing w:val="-1"/>
          <w:sz w:val="22"/>
        </w:rPr>
        <w:t xml:space="preserve"> </w:t>
      </w:r>
      <w:r w:rsidRPr="00B27E53">
        <w:rPr>
          <w:sz w:val="22"/>
        </w:rPr>
        <w:t>to</w:t>
      </w:r>
      <w:r w:rsidRPr="00B27E53">
        <w:rPr>
          <w:spacing w:val="-1"/>
          <w:sz w:val="22"/>
        </w:rPr>
        <w:t xml:space="preserve"> </w:t>
      </w:r>
      <w:r w:rsidRPr="00B27E53">
        <w:rPr>
          <w:sz w:val="22"/>
        </w:rPr>
        <w:t>p</w:t>
      </w:r>
      <w:r w:rsidRPr="00B27E53">
        <w:rPr>
          <w:spacing w:val="2"/>
          <w:sz w:val="22"/>
        </w:rPr>
        <w:t>r</w:t>
      </w:r>
      <w:r w:rsidRPr="00B27E53">
        <w:rPr>
          <w:sz w:val="22"/>
        </w:rPr>
        <w:t>ovide outpatient behavioral health services</w:t>
      </w:r>
      <w:r w:rsidRPr="00B27E53">
        <w:rPr>
          <w:spacing w:val="-9"/>
          <w:sz w:val="22"/>
        </w:rPr>
        <w:t xml:space="preserve"> </w:t>
      </w:r>
      <w:r w:rsidRPr="00B27E53">
        <w:rPr>
          <w:sz w:val="22"/>
        </w:rPr>
        <w:t>to</w:t>
      </w:r>
      <w:r w:rsidRPr="00B27E53">
        <w:rPr>
          <w:spacing w:val="-1"/>
          <w:sz w:val="22"/>
        </w:rPr>
        <w:t xml:space="preserve"> </w:t>
      </w:r>
      <w:r w:rsidRPr="00B27E53">
        <w:rPr>
          <w:sz w:val="22"/>
        </w:rPr>
        <w:t>low income and rural areas</w:t>
      </w:r>
      <w:r w:rsidRPr="00B27E53">
        <w:rPr>
          <w:spacing w:val="-4"/>
          <w:sz w:val="22"/>
        </w:rPr>
        <w:t xml:space="preserve"> </w:t>
      </w:r>
      <w:r w:rsidRPr="00B27E53">
        <w:rPr>
          <w:sz w:val="22"/>
        </w:rPr>
        <w:t>in</w:t>
      </w:r>
      <w:r w:rsidRPr="00B27E53">
        <w:rPr>
          <w:spacing w:val="-2"/>
          <w:sz w:val="22"/>
        </w:rPr>
        <w:t xml:space="preserve"> </w:t>
      </w:r>
      <w:r w:rsidRPr="00B27E53">
        <w:rPr>
          <w:sz w:val="22"/>
        </w:rPr>
        <w:t>Williamson and surrounding rural counties through a program internally known to BTCS as Expanded Access in order to</w:t>
      </w:r>
      <w:r w:rsidRPr="00B27E53">
        <w:rPr>
          <w:spacing w:val="-1"/>
          <w:sz w:val="22"/>
        </w:rPr>
        <w:t xml:space="preserve"> </w:t>
      </w:r>
      <w:r w:rsidRPr="00B27E53">
        <w:rPr>
          <w:sz w:val="22"/>
        </w:rPr>
        <w:t>provide services</w:t>
      </w:r>
      <w:r w:rsidRPr="00B27E53">
        <w:rPr>
          <w:spacing w:val="-9"/>
          <w:sz w:val="22"/>
        </w:rPr>
        <w:t xml:space="preserve"> </w:t>
      </w:r>
      <w:r w:rsidRPr="00B27E53">
        <w:rPr>
          <w:sz w:val="22"/>
        </w:rPr>
        <w:t>to</w:t>
      </w:r>
      <w:r w:rsidRPr="00B27E53">
        <w:rPr>
          <w:spacing w:val="-1"/>
          <w:sz w:val="22"/>
        </w:rPr>
        <w:t xml:space="preserve"> </w:t>
      </w:r>
      <w:r w:rsidRPr="00B27E53">
        <w:rPr>
          <w:sz w:val="22"/>
        </w:rPr>
        <w:t xml:space="preserve">a group </w:t>
      </w:r>
      <w:r w:rsidRPr="00B27E53">
        <w:rPr>
          <w:spacing w:val="-1"/>
          <w:sz w:val="22"/>
        </w:rPr>
        <w:t xml:space="preserve">of </w:t>
      </w:r>
      <w:r w:rsidRPr="00B27E53">
        <w:rPr>
          <w:sz w:val="22"/>
        </w:rPr>
        <w:t>patients that are</w:t>
      </w:r>
      <w:r w:rsidRPr="00B27E53">
        <w:rPr>
          <w:spacing w:val="-3"/>
          <w:sz w:val="22"/>
        </w:rPr>
        <w:t xml:space="preserve"> </w:t>
      </w:r>
      <w:r w:rsidRPr="00B27E53">
        <w:rPr>
          <w:sz w:val="22"/>
        </w:rPr>
        <w:t>cur</w:t>
      </w:r>
      <w:r w:rsidRPr="00B27E53">
        <w:rPr>
          <w:spacing w:val="-1"/>
          <w:sz w:val="22"/>
        </w:rPr>
        <w:t>r</w:t>
      </w:r>
      <w:r w:rsidRPr="00B27E53">
        <w:rPr>
          <w:sz w:val="22"/>
        </w:rPr>
        <w:t>en</w:t>
      </w:r>
      <w:r w:rsidRPr="00B27E53">
        <w:rPr>
          <w:spacing w:val="-1"/>
          <w:sz w:val="22"/>
        </w:rPr>
        <w:t>t</w:t>
      </w:r>
      <w:r w:rsidRPr="00B27E53">
        <w:rPr>
          <w:sz w:val="22"/>
        </w:rPr>
        <w:t>ly</w:t>
      </w:r>
      <w:r w:rsidRPr="00B27E53">
        <w:rPr>
          <w:spacing w:val="-8"/>
          <w:sz w:val="22"/>
        </w:rPr>
        <w:t xml:space="preserve"> </w:t>
      </w:r>
      <w:r w:rsidRPr="00B27E53">
        <w:rPr>
          <w:sz w:val="22"/>
        </w:rPr>
        <w:t>ineligible</w:t>
      </w:r>
      <w:r w:rsidRPr="00B27E53">
        <w:rPr>
          <w:spacing w:val="1"/>
          <w:sz w:val="22"/>
        </w:rPr>
        <w:t xml:space="preserve"> </w:t>
      </w:r>
      <w:r w:rsidRPr="00B27E53">
        <w:rPr>
          <w:sz w:val="22"/>
        </w:rPr>
        <w:t>for services.</w:t>
      </w:r>
      <w:r w:rsidRPr="00B27E53">
        <w:rPr>
          <w:spacing w:val="45"/>
          <w:sz w:val="22"/>
        </w:rPr>
        <w:t xml:space="preserve"> </w:t>
      </w:r>
      <w:r w:rsidRPr="00B27E53">
        <w:rPr>
          <w:sz w:val="22"/>
        </w:rPr>
        <w:t>BTCS will provide services</w:t>
      </w:r>
      <w:r w:rsidRPr="00B27E53">
        <w:rPr>
          <w:spacing w:val="-9"/>
          <w:sz w:val="22"/>
        </w:rPr>
        <w:t xml:space="preserve"> </w:t>
      </w:r>
      <w:r w:rsidRPr="00B27E53">
        <w:rPr>
          <w:sz w:val="22"/>
        </w:rPr>
        <w:t>to</w:t>
      </w:r>
      <w:r w:rsidRPr="00B27E53">
        <w:rPr>
          <w:spacing w:val="-1"/>
          <w:sz w:val="22"/>
        </w:rPr>
        <w:t xml:space="preserve"> </w:t>
      </w:r>
      <w:r w:rsidRPr="00B27E53">
        <w:rPr>
          <w:sz w:val="22"/>
        </w:rPr>
        <w:t>all behavioral health diagnostic groups including substance use disorders.</w:t>
      </w:r>
    </w:p>
    <w:p w:rsidR="00C74068" w:rsidRPr="00B27E53" w:rsidRDefault="00C74068" w:rsidP="00C74068">
      <w:pPr>
        <w:pStyle w:val="ListParagraph"/>
        <w:numPr>
          <w:ilvl w:val="0"/>
          <w:numId w:val="2"/>
        </w:numPr>
        <w:contextualSpacing w:val="0"/>
        <w:rPr>
          <w:sz w:val="22"/>
        </w:rPr>
      </w:pPr>
      <w:r w:rsidRPr="00B27E53">
        <w:rPr>
          <w:b/>
          <w:bCs/>
          <w:sz w:val="22"/>
        </w:rPr>
        <w:t>Project</w:t>
      </w:r>
      <w:r w:rsidRPr="00B27E53">
        <w:rPr>
          <w:b/>
          <w:bCs/>
          <w:spacing w:val="-1"/>
          <w:sz w:val="22"/>
        </w:rPr>
        <w:t xml:space="preserve"> </w:t>
      </w:r>
      <w:r w:rsidRPr="00B27E53">
        <w:rPr>
          <w:b/>
          <w:bCs/>
          <w:sz w:val="22"/>
        </w:rPr>
        <w:t>Status:</w:t>
      </w:r>
      <w:r w:rsidRPr="00B27E53">
        <w:rPr>
          <w:b/>
          <w:bCs/>
          <w:spacing w:val="46"/>
          <w:sz w:val="22"/>
        </w:rPr>
        <w:t xml:space="preserve"> </w:t>
      </w:r>
      <w:r w:rsidRPr="00B27E53">
        <w:rPr>
          <w:sz w:val="22"/>
        </w:rPr>
        <w:t>This is a</w:t>
      </w:r>
      <w:r w:rsidRPr="00B27E53">
        <w:rPr>
          <w:spacing w:val="1"/>
          <w:sz w:val="22"/>
        </w:rPr>
        <w:t xml:space="preserve"> </w:t>
      </w:r>
      <w:r w:rsidRPr="00B27E53">
        <w:rPr>
          <w:sz w:val="22"/>
        </w:rPr>
        <w:t>new</w:t>
      </w:r>
      <w:r w:rsidRPr="00B27E53">
        <w:rPr>
          <w:spacing w:val="-4"/>
          <w:sz w:val="22"/>
        </w:rPr>
        <w:t xml:space="preserve"> </w:t>
      </w:r>
      <w:r w:rsidRPr="00B27E53">
        <w:rPr>
          <w:sz w:val="22"/>
        </w:rPr>
        <w:t>project</w:t>
      </w:r>
      <w:r w:rsidRPr="00B27E53">
        <w:rPr>
          <w:spacing w:val="-8"/>
          <w:sz w:val="22"/>
        </w:rPr>
        <w:t xml:space="preserve"> </w:t>
      </w:r>
      <w:r w:rsidRPr="00B27E53">
        <w:rPr>
          <w:sz w:val="22"/>
        </w:rPr>
        <w:t>opening during DY2</w:t>
      </w:r>
      <w:r w:rsidRPr="00B27E53">
        <w:rPr>
          <w:spacing w:val="-1"/>
          <w:sz w:val="22"/>
        </w:rPr>
        <w:t xml:space="preserve"> </w:t>
      </w:r>
      <w:r w:rsidRPr="00B27E53">
        <w:rPr>
          <w:sz w:val="22"/>
        </w:rPr>
        <w:t>in</w:t>
      </w:r>
      <w:r w:rsidRPr="00B27E53">
        <w:rPr>
          <w:spacing w:val="1"/>
          <w:sz w:val="22"/>
        </w:rPr>
        <w:t xml:space="preserve"> </w:t>
      </w:r>
      <w:r w:rsidRPr="00B27E53">
        <w:rPr>
          <w:sz w:val="22"/>
        </w:rPr>
        <w:t>a</w:t>
      </w:r>
      <w:r w:rsidRPr="00B27E53">
        <w:rPr>
          <w:spacing w:val="1"/>
          <w:sz w:val="22"/>
        </w:rPr>
        <w:t xml:space="preserve"> </w:t>
      </w:r>
      <w:r w:rsidRPr="00B27E53">
        <w:rPr>
          <w:sz w:val="22"/>
        </w:rPr>
        <w:t>new</w:t>
      </w:r>
      <w:r w:rsidRPr="00B27E53">
        <w:rPr>
          <w:spacing w:val="-4"/>
          <w:sz w:val="22"/>
        </w:rPr>
        <w:t xml:space="preserve"> </w:t>
      </w:r>
      <w:r w:rsidRPr="00B27E53">
        <w:rPr>
          <w:sz w:val="22"/>
        </w:rPr>
        <w:t>location and in an</w:t>
      </w:r>
      <w:r w:rsidRPr="00B27E53">
        <w:rPr>
          <w:spacing w:val="1"/>
          <w:sz w:val="22"/>
        </w:rPr>
        <w:t xml:space="preserve"> </w:t>
      </w:r>
      <w:r w:rsidRPr="00B27E53">
        <w:rPr>
          <w:sz w:val="22"/>
        </w:rPr>
        <w:t xml:space="preserve">area </w:t>
      </w:r>
      <w:r w:rsidRPr="00B27E53">
        <w:rPr>
          <w:spacing w:val="-1"/>
          <w:sz w:val="22"/>
        </w:rPr>
        <w:t>o</w:t>
      </w:r>
      <w:r w:rsidRPr="00B27E53">
        <w:rPr>
          <w:sz w:val="22"/>
        </w:rPr>
        <w:t>f Williamson County that does</w:t>
      </w:r>
      <w:r w:rsidRPr="00B27E53">
        <w:rPr>
          <w:spacing w:val="-1"/>
          <w:sz w:val="22"/>
        </w:rPr>
        <w:t xml:space="preserve"> </w:t>
      </w:r>
      <w:r w:rsidRPr="00B27E53">
        <w:rPr>
          <w:sz w:val="22"/>
        </w:rPr>
        <w:t>not</w:t>
      </w:r>
      <w:r w:rsidRPr="00B27E53">
        <w:rPr>
          <w:spacing w:val="1"/>
          <w:sz w:val="22"/>
        </w:rPr>
        <w:t xml:space="preserve"> </w:t>
      </w:r>
      <w:r w:rsidRPr="00B27E53">
        <w:rPr>
          <w:sz w:val="22"/>
        </w:rPr>
        <w:t>have</w:t>
      </w:r>
      <w:r w:rsidRPr="00B27E53">
        <w:rPr>
          <w:spacing w:val="-4"/>
          <w:sz w:val="22"/>
        </w:rPr>
        <w:t xml:space="preserve"> </w:t>
      </w:r>
      <w:r w:rsidRPr="00B27E53">
        <w:rPr>
          <w:sz w:val="22"/>
        </w:rPr>
        <w:t>a clinic</w:t>
      </w:r>
      <w:r w:rsidRPr="00B27E53">
        <w:rPr>
          <w:spacing w:val="-1"/>
          <w:sz w:val="22"/>
        </w:rPr>
        <w:t xml:space="preserve"> </w:t>
      </w:r>
      <w:r w:rsidRPr="00B27E53">
        <w:rPr>
          <w:sz w:val="22"/>
        </w:rPr>
        <w:t>for behavioral health services.</w:t>
      </w:r>
    </w:p>
    <w:p w:rsidR="00C74068" w:rsidRPr="007003C6" w:rsidRDefault="00C74068" w:rsidP="00C74068">
      <w:pPr>
        <w:pStyle w:val="ListParagraph"/>
        <w:numPr>
          <w:ilvl w:val="0"/>
          <w:numId w:val="2"/>
        </w:numPr>
        <w:contextualSpacing w:val="0"/>
        <w:rPr>
          <w:sz w:val="22"/>
        </w:rPr>
      </w:pPr>
      <w:r w:rsidRPr="00B27E53">
        <w:rPr>
          <w:b/>
          <w:bCs/>
          <w:sz w:val="22"/>
        </w:rPr>
        <w:t>Project</w:t>
      </w:r>
      <w:r w:rsidRPr="00B27E53">
        <w:rPr>
          <w:b/>
          <w:bCs/>
          <w:spacing w:val="-1"/>
          <w:sz w:val="22"/>
        </w:rPr>
        <w:t xml:space="preserve"> </w:t>
      </w:r>
      <w:r w:rsidRPr="00B27E53">
        <w:rPr>
          <w:b/>
          <w:bCs/>
          <w:sz w:val="22"/>
        </w:rPr>
        <w:t>Need:</w:t>
      </w:r>
      <w:r w:rsidRPr="00B27E53">
        <w:rPr>
          <w:b/>
          <w:bCs/>
          <w:spacing w:val="53"/>
          <w:sz w:val="22"/>
        </w:rPr>
        <w:t xml:space="preserve"> </w:t>
      </w:r>
      <w:r w:rsidRPr="00B27E53">
        <w:rPr>
          <w:sz w:val="22"/>
        </w:rPr>
        <w:t>Th</w:t>
      </w:r>
      <w:r w:rsidRPr="00B27E53">
        <w:rPr>
          <w:spacing w:val="1"/>
          <w:sz w:val="22"/>
        </w:rPr>
        <w:t>i</w:t>
      </w:r>
      <w:r w:rsidRPr="00B27E53">
        <w:rPr>
          <w:sz w:val="22"/>
        </w:rPr>
        <w:t>s pro</w:t>
      </w:r>
      <w:r w:rsidRPr="007003C6">
        <w:rPr>
          <w:spacing w:val="1"/>
          <w:sz w:val="22"/>
        </w:rPr>
        <w:t>j</w:t>
      </w:r>
      <w:r w:rsidRPr="007003C6">
        <w:rPr>
          <w:sz w:val="22"/>
        </w:rPr>
        <w:t>ect</w:t>
      </w:r>
      <w:r w:rsidRPr="007003C6">
        <w:rPr>
          <w:spacing w:val="-3"/>
          <w:sz w:val="22"/>
        </w:rPr>
        <w:t xml:space="preserve"> </w:t>
      </w:r>
      <w:r w:rsidRPr="007003C6">
        <w:rPr>
          <w:sz w:val="22"/>
        </w:rPr>
        <w:t>addresses</w:t>
      </w:r>
      <w:r w:rsidRPr="007003C6">
        <w:rPr>
          <w:spacing w:val="-10"/>
          <w:sz w:val="22"/>
        </w:rPr>
        <w:t xml:space="preserve"> </w:t>
      </w:r>
      <w:r w:rsidRPr="007003C6">
        <w:rPr>
          <w:sz w:val="22"/>
        </w:rPr>
        <w:t>RHP</w:t>
      </w:r>
      <w:r w:rsidRPr="007003C6">
        <w:rPr>
          <w:spacing w:val="-5"/>
          <w:sz w:val="22"/>
        </w:rPr>
        <w:t xml:space="preserve"> </w:t>
      </w:r>
      <w:r w:rsidRPr="007003C6">
        <w:rPr>
          <w:sz w:val="22"/>
        </w:rPr>
        <w:t>8</w:t>
      </w:r>
      <w:r w:rsidRPr="007003C6">
        <w:rPr>
          <w:spacing w:val="-2"/>
          <w:sz w:val="22"/>
        </w:rPr>
        <w:t xml:space="preserve"> </w:t>
      </w:r>
      <w:r w:rsidRPr="007003C6">
        <w:rPr>
          <w:sz w:val="22"/>
        </w:rPr>
        <w:t>Community Needs</w:t>
      </w:r>
      <w:r w:rsidRPr="007003C6">
        <w:rPr>
          <w:spacing w:val="-6"/>
          <w:sz w:val="22"/>
        </w:rPr>
        <w:t xml:space="preserve"> </w:t>
      </w:r>
      <w:r w:rsidRPr="007003C6">
        <w:rPr>
          <w:sz w:val="22"/>
        </w:rPr>
        <w:t>Assessment</w:t>
      </w:r>
      <w:r w:rsidRPr="007003C6">
        <w:rPr>
          <w:spacing w:val="-12"/>
          <w:sz w:val="22"/>
        </w:rPr>
        <w:t xml:space="preserve"> </w:t>
      </w:r>
      <w:r w:rsidRPr="007003C6">
        <w:rPr>
          <w:sz w:val="22"/>
        </w:rPr>
        <w:t>needs:</w:t>
      </w:r>
      <w:r w:rsidRPr="007003C6">
        <w:rPr>
          <w:spacing w:val="47"/>
          <w:sz w:val="22"/>
        </w:rPr>
        <w:t xml:space="preserve"> </w:t>
      </w:r>
      <w:r w:rsidRPr="007003C6">
        <w:rPr>
          <w:sz w:val="22"/>
          <w:u w:color="000000"/>
        </w:rPr>
        <w:t>CN.2.1 Limited</w:t>
      </w:r>
      <w:r w:rsidRPr="007003C6">
        <w:rPr>
          <w:rFonts w:eastAsia="Times New Roman"/>
          <w:spacing w:val="-6"/>
          <w:sz w:val="22"/>
          <w:u w:color="000000"/>
        </w:rPr>
        <w:t xml:space="preserve"> </w:t>
      </w:r>
      <w:r w:rsidRPr="007003C6">
        <w:rPr>
          <w:sz w:val="22"/>
          <w:u w:color="000000"/>
        </w:rPr>
        <w:t>access</w:t>
      </w:r>
      <w:r w:rsidRPr="007003C6">
        <w:rPr>
          <w:rFonts w:eastAsia="Times New Roman"/>
          <w:spacing w:val="-12"/>
          <w:sz w:val="22"/>
          <w:u w:color="000000"/>
        </w:rPr>
        <w:t xml:space="preserve"> </w:t>
      </w:r>
      <w:r w:rsidRPr="007003C6">
        <w:rPr>
          <w:sz w:val="22"/>
          <w:u w:color="000000"/>
        </w:rPr>
        <w:t>to</w:t>
      </w:r>
      <w:r w:rsidRPr="007003C6">
        <w:rPr>
          <w:rFonts w:eastAsia="Times New Roman"/>
          <w:spacing w:val="-7"/>
          <w:sz w:val="22"/>
          <w:u w:color="000000"/>
        </w:rPr>
        <w:t xml:space="preserve"> </w:t>
      </w:r>
      <w:r w:rsidRPr="007003C6">
        <w:rPr>
          <w:sz w:val="22"/>
          <w:u w:color="000000"/>
        </w:rPr>
        <w:t>behavioral</w:t>
      </w:r>
      <w:r w:rsidRPr="007003C6">
        <w:rPr>
          <w:rFonts w:eastAsia="Times New Roman"/>
          <w:spacing w:val="-6"/>
          <w:sz w:val="22"/>
          <w:u w:color="000000"/>
        </w:rPr>
        <w:t xml:space="preserve"> </w:t>
      </w:r>
      <w:r w:rsidRPr="007003C6">
        <w:rPr>
          <w:sz w:val="22"/>
          <w:u w:color="000000"/>
        </w:rPr>
        <w:t>health</w:t>
      </w:r>
      <w:r w:rsidRPr="007003C6">
        <w:rPr>
          <w:rFonts w:eastAsia="Times New Roman"/>
          <w:spacing w:val="-6"/>
          <w:sz w:val="22"/>
          <w:u w:color="000000"/>
        </w:rPr>
        <w:t xml:space="preserve"> </w:t>
      </w:r>
      <w:r w:rsidRPr="007003C6">
        <w:rPr>
          <w:sz w:val="22"/>
          <w:u w:color="000000"/>
        </w:rPr>
        <w:t>services</w:t>
      </w:r>
      <w:r w:rsidRPr="007003C6">
        <w:rPr>
          <w:rFonts w:eastAsia="Times New Roman"/>
          <w:spacing w:val="-15"/>
          <w:sz w:val="22"/>
          <w:u w:color="000000"/>
        </w:rPr>
        <w:t xml:space="preserve"> </w:t>
      </w:r>
      <w:r w:rsidRPr="007003C6">
        <w:rPr>
          <w:sz w:val="22"/>
          <w:u w:color="000000"/>
        </w:rPr>
        <w:t>to</w:t>
      </w:r>
      <w:r w:rsidRPr="007003C6">
        <w:rPr>
          <w:rFonts w:eastAsia="Times New Roman"/>
          <w:spacing w:val="-7"/>
          <w:sz w:val="22"/>
          <w:u w:color="000000"/>
        </w:rPr>
        <w:t xml:space="preserve"> </w:t>
      </w:r>
      <w:r w:rsidRPr="007003C6">
        <w:rPr>
          <w:sz w:val="22"/>
          <w:u w:color="000000"/>
        </w:rPr>
        <w:t>rural,</w:t>
      </w:r>
      <w:r w:rsidRPr="007003C6">
        <w:rPr>
          <w:rFonts w:eastAsia="Times New Roman"/>
          <w:spacing w:val="-11"/>
          <w:sz w:val="22"/>
          <w:u w:color="000000"/>
        </w:rPr>
        <w:t xml:space="preserve"> </w:t>
      </w:r>
      <w:r w:rsidRPr="007003C6">
        <w:rPr>
          <w:sz w:val="22"/>
          <w:u w:color="000000"/>
        </w:rPr>
        <w:t>poor</w:t>
      </w:r>
      <w:r w:rsidRPr="007003C6">
        <w:rPr>
          <w:rFonts w:eastAsia="Times New Roman"/>
          <w:spacing w:val="-5"/>
          <w:sz w:val="22"/>
          <w:u w:color="000000"/>
        </w:rPr>
        <w:t xml:space="preserve"> </w:t>
      </w:r>
      <w:r w:rsidRPr="007003C6">
        <w:rPr>
          <w:sz w:val="22"/>
          <w:u w:color="000000"/>
        </w:rPr>
        <w:t>and</w:t>
      </w:r>
      <w:r w:rsidRPr="007003C6">
        <w:rPr>
          <w:rFonts w:eastAsia="Times New Roman"/>
          <w:spacing w:val="-6"/>
          <w:sz w:val="22"/>
          <w:u w:color="000000"/>
        </w:rPr>
        <w:t xml:space="preserve"> </w:t>
      </w:r>
      <w:r w:rsidRPr="007003C6">
        <w:rPr>
          <w:sz w:val="22"/>
          <w:u w:color="000000"/>
        </w:rPr>
        <w:t>under</w:t>
      </w:r>
      <w:r w:rsidRPr="007003C6">
        <w:rPr>
          <w:rFonts w:eastAsia="Times New Roman"/>
          <w:spacing w:val="-6"/>
          <w:sz w:val="22"/>
          <w:u w:color="000000"/>
        </w:rPr>
        <w:t xml:space="preserve"> </w:t>
      </w:r>
      <w:r w:rsidRPr="007003C6">
        <w:rPr>
          <w:sz w:val="22"/>
          <w:u w:color="000000"/>
        </w:rPr>
        <w:t>and</w:t>
      </w:r>
      <w:r w:rsidRPr="007003C6">
        <w:rPr>
          <w:rFonts w:eastAsia="Times New Roman"/>
          <w:spacing w:val="-6"/>
          <w:sz w:val="22"/>
          <w:u w:color="000000"/>
        </w:rPr>
        <w:t xml:space="preserve"> </w:t>
      </w:r>
      <w:r w:rsidRPr="007003C6">
        <w:rPr>
          <w:sz w:val="22"/>
          <w:u w:color="000000"/>
        </w:rPr>
        <w:t>uninsured</w:t>
      </w:r>
      <w:r w:rsidRPr="007003C6">
        <w:rPr>
          <w:sz w:val="22"/>
        </w:rPr>
        <w:t xml:space="preserve"> </w:t>
      </w:r>
      <w:r w:rsidRPr="007003C6">
        <w:rPr>
          <w:sz w:val="22"/>
          <w:u w:color="000000"/>
        </w:rPr>
        <w:t>population</w:t>
      </w:r>
      <w:r w:rsidRPr="007003C6">
        <w:rPr>
          <w:spacing w:val="1"/>
          <w:sz w:val="22"/>
          <w:u w:color="000000"/>
        </w:rPr>
        <w:t>s</w:t>
      </w:r>
      <w:r w:rsidRPr="007003C6">
        <w:rPr>
          <w:rFonts w:eastAsia="Times New Roman"/>
          <w:spacing w:val="-5"/>
          <w:sz w:val="22"/>
          <w:u w:color="000000"/>
        </w:rPr>
        <w:t xml:space="preserve"> </w:t>
      </w:r>
      <w:r w:rsidRPr="007003C6">
        <w:rPr>
          <w:sz w:val="22"/>
          <w:u w:color="000000"/>
        </w:rPr>
        <w:t>(meds,</w:t>
      </w:r>
      <w:r w:rsidRPr="007003C6">
        <w:rPr>
          <w:rFonts w:eastAsia="Times New Roman"/>
          <w:spacing w:val="-13"/>
          <w:sz w:val="22"/>
          <w:u w:color="000000"/>
        </w:rPr>
        <w:t xml:space="preserve"> </w:t>
      </w:r>
      <w:r w:rsidRPr="007003C6">
        <w:rPr>
          <w:sz w:val="22"/>
          <w:u w:color="000000"/>
        </w:rPr>
        <w:t>ca</w:t>
      </w:r>
      <w:r w:rsidRPr="007003C6">
        <w:rPr>
          <w:spacing w:val="-1"/>
          <w:sz w:val="22"/>
          <w:u w:color="000000"/>
        </w:rPr>
        <w:t>s</w:t>
      </w:r>
      <w:r w:rsidRPr="007003C6">
        <w:rPr>
          <w:sz w:val="22"/>
          <w:u w:color="000000"/>
        </w:rPr>
        <w:t>e</w:t>
      </w:r>
      <w:r w:rsidRPr="007003C6">
        <w:rPr>
          <w:rFonts w:eastAsia="Times New Roman"/>
          <w:spacing w:val="-9"/>
          <w:sz w:val="22"/>
          <w:u w:color="000000"/>
        </w:rPr>
        <w:t xml:space="preserve"> </w:t>
      </w:r>
      <w:r w:rsidRPr="007003C6">
        <w:rPr>
          <w:sz w:val="22"/>
          <w:u w:color="000000"/>
        </w:rPr>
        <w:t>manageme</w:t>
      </w:r>
      <w:r w:rsidRPr="007003C6">
        <w:rPr>
          <w:spacing w:val="-1"/>
          <w:sz w:val="22"/>
          <w:u w:color="000000"/>
        </w:rPr>
        <w:t>n</w:t>
      </w:r>
      <w:r w:rsidRPr="007003C6">
        <w:rPr>
          <w:sz w:val="22"/>
          <w:u w:color="000000"/>
        </w:rPr>
        <w:t>t,</w:t>
      </w:r>
      <w:r w:rsidRPr="007003C6">
        <w:rPr>
          <w:rFonts w:eastAsia="Times New Roman"/>
          <w:spacing w:val="-20"/>
          <w:sz w:val="22"/>
          <w:u w:color="000000"/>
        </w:rPr>
        <w:t xml:space="preserve"> </w:t>
      </w:r>
      <w:r w:rsidRPr="007003C6">
        <w:rPr>
          <w:sz w:val="22"/>
          <w:u w:color="000000"/>
        </w:rPr>
        <w:t>counseling,</w:t>
      </w:r>
      <w:r w:rsidRPr="007003C6">
        <w:rPr>
          <w:rFonts w:eastAsia="Times New Roman"/>
          <w:spacing w:val="-6"/>
          <w:sz w:val="22"/>
          <w:u w:color="000000"/>
        </w:rPr>
        <w:t xml:space="preserve"> </w:t>
      </w:r>
      <w:r w:rsidRPr="007003C6">
        <w:rPr>
          <w:sz w:val="22"/>
          <w:u w:color="000000"/>
        </w:rPr>
        <w:t>diagnoses)</w:t>
      </w:r>
      <w:r w:rsidRPr="007003C6">
        <w:rPr>
          <w:rFonts w:eastAsia="Times New Roman"/>
          <w:spacing w:val="-7"/>
          <w:sz w:val="22"/>
          <w:u w:color="000000"/>
        </w:rPr>
        <w:t xml:space="preserve"> </w:t>
      </w:r>
      <w:r w:rsidRPr="007003C6">
        <w:rPr>
          <w:sz w:val="22"/>
          <w:u w:color="000000"/>
        </w:rPr>
        <w:t>in</w:t>
      </w:r>
      <w:r w:rsidRPr="007003C6">
        <w:rPr>
          <w:rFonts w:eastAsia="Times New Roman"/>
          <w:spacing w:val="-6"/>
          <w:sz w:val="22"/>
          <w:u w:color="000000"/>
        </w:rPr>
        <w:t xml:space="preserve"> </w:t>
      </w:r>
      <w:r w:rsidRPr="007003C6">
        <w:rPr>
          <w:sz w:val="22"/>
          <w:u w:color="000000"/>
        </w:rPr>
        <w:t>William</w:t>
      </w:r>
      <w:r w:rsidRPr="007003C6">
        <w:rPr>
          <w:spacing w:val="-1"/>
          <w:sz w:val="22"/>
          <w:u w:color="000000"/>
        </w:rPr>
        <w:t>s</w:t>
      </w:r>
      <w:r w:rsidRPr="007003C6">
        <w:rPr>
          <w:sz w:val="22"/>
          <w:u w:color="000000"/>
        </w:rPr>
        <w:t>on</w:t>
      </w:r>
      <w:r w:rsidRPr="007003C6">
        <w:rPr>
          <w:rFonts w:eastAsia="Times New Roman"/>
          <w:spacing w:val="-5"/>
          <w:sz w:val="22"/>
          <w:u w:color="000000"/>
        </w:rPr>
        <w:t xml:space="preserve"> </w:t>
      </w:r>
      <w:r w:rsidRPr="007003C6">
        <w:rPr>
          <w:sz w:val="22"/>
          <w:u w:color="000000"/>
        </w:rPr>
        <w:t>Count</w:t>
      </w:r>
      <w:r w:rsidRPr="007003C6">
        <w:rPr>
          <w:spacing w:val="1"/>
          <w:sz w:val="22"/>
          <w:u w:color="000000"/>
        </w:rPr>
        <w:t>y</w:t>
      </w:r>
      <w:r w:rsidRPr="007003C6">
        <w:rPr>
          <w:sz w:val="22"/>
        </w:rPr>
        <w:t>;</w:t>
      </w:r>
      <w:r w:rsidRPr="007003C6">
        <w:rPr>
          <w:spacing w:val="-1"/>
          <w:sz w:val="22"/>
        </w:rPr>
        <w:t xml:space="preserve"> </w:t>
      </w:r>
      <w:r w:rsidRPr="007003C6">
        <w:rPr>
          <w:sz w:val="22"/>
        </w:rPr>
        <w:t xml:space="preserve">and </w:t>
      </w:r>
      <w:r w:rsidRPr="007003C6">
        <w:rPr>
          <w:sz w:val="22"/>
          <w:u w:color="000000"/>
        </w:rPr>
        <w:t>CN.2.</w:t>
      </w:r>
      <w:r w:rsidRPr="007003C6">
        <w:rPr>
          <w:spacing w:val="1"/>
          <w:sz w:val="22"/>
          <w:u w:color="000000"/>
        </w:rPr>
        <w:t>1</w:t>
      </w:r>
      <w:r w:rsidRPr="007003C6">
        <w:rPr>
          <w:sz w:val="22"/>
          <w:u w:color="000000"/>
        </w:rPr>
        <w:t>3</w:t>
      </w:r>
      <w:r w:rsidRPr="007003C6">
        <w:rPr>
          <w:rFonts w:eastAsia="Times New Roman"/>
          <w:spacing w:val="-7"/>
          <w:sz w:val="22"/>
          <w:u w:color="000000"/>
        </w:rPr>
        <w:t xml:space="preserve"> </w:t>
      </w:r>
      <w:r w:rsidRPr="007003C6">
        <w:rPr>
          <w:sz w:val="22"/>
          <w:u w:color="000000"/>
        </w:rPr>
        <w:t>–</w:t>
      </w:r>
      <w:r w:rsidRPr="007003C6">
        <w:rPr>
          <w:rFonts w:eastAsia="Times New Roman"/>
          <w:spacing w:val="-6"/>
          <w:sz w:val="22"/>
          <w:u w:color="000000"/>
        </w:rPr>
        <w:t xml:space="preserve"> </w:t>
      </w:r>
      <w:r w:rsidRPr="007003C6">
        <w:rPr>
          <w:sz w:val="22"/>
          <w:u w:color="000000"/>
        </w:rPr>
        <w:t>L</w:t>
      </w:r>
      <w:r w:rsidRPr="007003C6">
        <w:rPr>
          <w:spacing w:val="1"/>
          <w:sz w:val="22"/>
          <w:u w:color="000000"/>
        </w:rPr>
        <w:t>i</w:t>
      </w:r>
      <w:r w:rsidRPr="007003C6">
        <w:rPr>
          <w:sz w:val="22"/>
          <w:u w:color="000000"/>
        </w:rPr>
        <w:t>mited</w:t>
      </w:r>
      <w:r w:rsidRPr="007003C6">
        <w:rPr>
          <w:rFonts w:eastAsia="Times New Roman"/>
          <w:spacing w:val="-6"/>
          <w:sz w:val="22"/>
          <w:u w:color="000000"/>
        </w:rPr>
        <w:t xml:space="preserve"> </w:t>
      </w:r>
      <w:r w:rsidRPr="007003C6">
        <w:rPr>
          <w:sz w:val="22"/>
          <w:u w:color="000000"/>
        </w:rPr>
        <w:t>acce</w:t>
      </w:r>
      <w:r w:rsidRPr="007003C6">
        <w:rPr>
          <w:spacing w:val="-1"/>
          <w:sz w:val="22"/>
          <w:u w:color="000000"/>
        </w:rPr>
        <w:t>s</w:t>
      </w:r>
      <w:r w:rsidRPr="007003C6">
        <w:rPr>
          <w:sz w:val="22"/>
          <w:u w:color="000000"/>
        </w:rPr>
        <w:t>s</w:t>
      </w:r>
      <w:r w:rsidRPr="007003C6">
        <w:rPr>
          <w:rFonts w:eastAsia="Times New Roman"/>
          <w:spacing w:val="-11"/>
          <w:sz w:val="22"/>
          <w:u w:color="000000"/>
        </w:rPr>
        <w:t xml:space="preserve"> </w:t>
      </w:r>
      <w:r w:rsidRPr="007003C6">
        <w:rPr>
          <w:sz w:val="22"/>
          <w:u w:color="000000"/>
        </w:rPr>
        <w:t>to</w:t>
      </w:r>
      <w:r w:rsidRPr="007003C6">
        <w:rPr>
          <w:rFonts w:eastAsia="Times New Roman"/>
          <w:spacing w:val="-7"/>
          <w:sz w:val="22"/>
          <w:u w:color="000000"/>
        </w:rPr>
        <w:t xml:space="preserve"> </w:t>
      </w:r>
      <w:r w:rsidRPr="007003C6">
        <w:rPr>
          <w:sz w:val="22"/>
          <w:u w:color="000000"/>
        </w:rPr>
        <w:t>adult</w:t>
      </w:r>
      <w:r w:rsidRPr="007003C6">
        <w:rPr>
          <w:rFonts w:eastAsia="Times New Roman"/>
          <w:spacing w:val="-6"/>
          <w:sz w:val="22"/>
          <w:u w:color="000000"/>
        </w:rPr>
        <w:t xml:space="preserve"> </w:t>
      </w:r>
      <w:r w:rsidRPr="007003C6">
        <w:rPr>
          <w:sz w:val="22"/>
          <w:u w:color="000000"/>
        </w:rPr>
        <w:t>b</w:t>
      </w:r>
      <w:r w:rsidRPr="007003C6">
        <w:rPr>
          <w:spacing w:val="2"/>
          <w:sz w:val="22"/>
          <w:u w:color="000000"/>
        </w:rPr>
        <w:t>e</w:t>
      </w:r>
      <w:r w:rsidRPr="007003C6">
        <w:rPr>
          <w:sz w:val="22"/>
          <w:u w:color="000000"/>
        </w:rPr>
        <w:t>havioral</w:t>
      </w:r>
      <w:r w:rsidRPr="007003C6">
        <w:rPr>
          <w:rFonts w:eastAsia="Times New Roman"/>
          <w:spacing w:val="-8"/>
          <w:sz w:val="22"/>
          <w:u w:color="000000"/>
        </w:rPr>
        <w:t xml:space="preserve"> </w:t>
      </w:r>
      <w:r w:rsidRPr="007003C6">
        <w:rPr>
          <w:sz w:val="22"/>
          <w:u w:color="000000"/>
        </w:rPr>
        <w:t>health</w:t>
      </w:r>
      <w:r w:rsidRPr="007003C6">
        <w:rPr>
          <w:rFonts w:eastAsia="Times New Roman"/>
          <w:spacing w:val="-6"/>
          <w:sz w:val="22"/>
          <w:u w:color="000000"/>
        </w:rPr>
        <w:t xml:space="preserve"> </w:t>
      </w:r>
      <w:r w:rsidRPr="007003C6">
        <w:rPr>
          <w:sz w:val="22"/>
          <w:u w:color="000000"/>
        </w:rPr>
        <w:t>services</w:t>
      </w:r>
      <w:r w:rsidRPr="007003C6">
        <w:rPr>
          <w:rFonts w:eastAsia="Times New Roman"/>
          <w:spacing w:val="-15"/>
          <w:sz w:val="22"/>
          <w:u w:color="000000"/>
        </w:rPr>
        <w:t xml:space="preserve"> </w:t>
      </w:r>
      <w:r w:rsidRPr="007003C6">
        <w:rPr>
          <w:spacing w:val="-1"/>
          <w:sz w:val="22"/>
          <w:u w:color="000000"/>
        </w:rPr>
        <w:t>in</w:t>
      </w:r>
      <w:r w:rsidRPr="007003C6">
        <w:rPr>
          <w:rFonts w:eastAsia="Times New Roman"/>
          <w:spacing w:val="-5"/>
          <w:sz w:val="22"/>
          <w:u w:color="000000"/>
        </w:rPr>
        <w:t xml:space="preserve"> </w:t>
      </w:r>
      <w:r w:rsidRPr="007003C6">
        <w:rPr>
          <w:sz w:val="22"/>
          <w:u w:color="000000"/>
        </w:rPr>
        <w:t>Williamso</w:t>
      </w:r>
      <w:r w:rsidRPr="007003C6">
        <w:rPr>
          <w:spacing w:val="1"/>
          <w:sz w:val="22"/>
          <w:u w:color="000000"/>
        </w:rPr>
        <w:t>n</w:t>
      </w:r>
      <w:r w:rsidRPr="007003C6">
        <w:rPr>
          <w:rFonts w:eastAsia="Times New Roman"/>
          <w:spacing w:val="-6"/>
          <w:sz w:val="22"/>
          <w:u w:color="000000"/>
        </w:rPr>
        <w:t xml:space="preserve"> </w:t>
      </w:r>
      <w:r w:rsidRPr="007003C6">
        <w:rPr>
          <w:sz w:val="22"/>
          <w:u w:color="000000"/>
        </w:rPr>
        <w:t>Count</w:t>
      </w:r>
      <w:r w:rsidRPr="007003C6">
        <w:rPr>
          <w:spacing w:val="1"/>
          <w:sz w:val="22"/>
          <w:u w:color="000000"/>
        </w:rPr>
        <w:t>y</w:t>
      </w:r>
      <w:r w:rsidRPr="007003C6">
        <w:rPr>
          <w:sz w:val="22"/>
        </w:rPr>
        <w:t>.</w:t>
      </w:r>
    </w:p>
    <w:p w:rsidR="00C74068" w:rsidRPr="00B27E53" w:rsidRDefault="00C74068" w:rsidP="00C74068">
      <w:pPr>
        <w:pStyle w:val="ListParagraph"/>
        <w:numPr>
          <w:ilvl w:val="0"/>
          <w:numId w:val="2"/>
        </w:numPr>
        <w:contextualSpacing w:val="0"/>
        <w:rPr>
          <w:sz w:val="22"/>
        </w:rPr>
      </w:pPr>
      <w:r w:rsidRPr="00B27E53">
        <w:rPr>
          <w:b/>
          <w:bCs/>
          <w:sz w:val="22"/>
        </w:rPr>
        <w:t>Target</w:t>
      </w:r>
      <w:r w:rsidRPr="00B27E53">
        <w:rPr>
          <w:b/>
          <w:bCs/>
          <w:spacing w:val="-1"/>
          <w:sz w:val="22"/>
        </w:rPr>
        <w:t xml:space="preserve"> </w:t>
      </w:r>
      <w:r w:rsidRPr="00B27E53">
        <w:rPr>
          <w:b/>
          <w:bCs/>
          <w:sz w:val="22"/>
        </w:rPr>
        <w:t>Population:</w:t>
      </w:r>
      <w:r w:rsidRPr="00B27E53">
        <w:rPr>
          <w:b/>
          <w:bCs/>
          <w:spacing w:val="43"/>
          <w:sz w:val="22"/>
        </w:rPr>
        <w:t xml:space="preserve"> </w:t>
      </w:r>
      <w:r w:rsidRPr="00B27E53">
        <w:rPr>
          <w:sz w:val="22"/>
        </w:rPr>
        <w:t>The</w:t>
      </w:r>
      <w:r w:rsidRPr="00B27E53">
        <w:rPr>
          <w:spacing w:val="2"/>
          <w:sz w:val="22"/>
        </w:rPr>
        <w:t xml:space="preserve"> </w:t>
      </w:r>
      <w:r w:rsidRPr="00B27E53">
        <w:rPr>
          <w:sz w:val="22"/>
        </w:rPr>
        <w:t>target</w:t>
      </w:r>
      <w:r w:rsidRPr="00B27E53">
        <w:rPr>
          <w:spacing w:val="-7"/>
          <w:sz w:val="22"/>
        </w:rPr>
        <w:t xml:space="preserve"> </w:t>
      </w:r>
      <w:r w:rsidRPr="00B27E53">
        <w:rPr>
          <w:sz w:val="22"/>
        </w:rPr>
        <w:t>population is all d</w:t>
      </w:r>
      <w:r w:rsidRPr="00B27E53">
        <w:rPr>
          <w:spacing w:val="1"/>
          <w:sz w:val="22"/>
        </w:rPr>
        <w:t>i</w:t>
      </w:r>
      <w:r w:rsidRPr="00B27E53">
        <w:rPr>
          <w:sz w:val="22"/>
        </w:rPr>
        <w:t>agnostic categories</w:t>
      </w:r>
      <w:r w:rsidRPr="00B27E53">
        <w:rPr>
          <w:spacing w:val="-11"/>
          <w:sz w:val="22"/>
        </w:rPr>
        <w:t xml:space="preserve"> </w:t>
      </w:r>
      <w:r w:rsidRPr="00B27E53">
        <w:rPr>
          <w:spacing w:val="-1"/>
          <w:sz w:val="22"/>
        </w:rPr>
        <w:t>o</w:t>
      </w:r>
      <w:r w:rsidRPr="00B27E53">
        <w:rPr>
          <w:sz w:val="22"/>
        </w:rPr>
        <w:t>f behavioral health disorders</w:t>
      </w:r>
      <w:r w:rsidRPr="00B27E53">
        <w:rPr>
          <w:spacing w:val="-1"/>
          <w:sz w:val="22"/>
        </w:rPr>
        <w:t xml:space="preserve"> </w:t>
      </w:r>
      <w:r w:rsidRPr="00B27E53">
        <w:rPr>
          <w:sz w:val="22"/>
        </w:rPr>
        <w:t>in this</w:t>
      </w:r>
      <w:r w:rsidRPr="00B27E53">
        <w:rPr>
          <w:spacing w:val="-1"/>
          <w:sz w:val="22"/>
        </w:rPr>
        <w:t xml:space="preserve"> </w:t>
      </w:r>
      <w:r w:rsidRPr="00B27E53">
        <w:rPr>
          <w:sz w:val="22"/>
        </w:rPr>
        <w:t>rural area.</w:t>
      </w:r>
      <w:r w:rsidRPr="00B27E53">
        <w:rPr>
          <w:spacing w:val="48"/>
          <w:sz w:val="22"/>
        </w:rPr>
        <w:t xml:space="preserve"> </w:t>
      </w:r>
      <w:r w:rsidRPr="00B27E53">
        <w:rPr>
          <w:sz w:val="22"/>
        </w:rPr>
        <w:t>We</w:t>
      </w:r>
      <w:r w:rsidRPr="00B27E53">
        <w:rPr>
          <w:spacing w:val="-3"/>
          <w:sz w:val="22"/>
        </w:rPr>
        <w:t xml:space="preserve"> </w:t>
      </w:r>
      <w:r w:rsidRPr="00B27E53">
        <w:rPr>
          <w:sz w:val="22"/>
        </w:rPr>
        <w:t>anticipate</w:t>
      </w:r>
      <w:r w:rsidRPr="00B27E53">
        <w:rPr>
          <w:spacing w:val="1"/>
          <w:sz w:val="22"/>
        </w:rPr>
        <w:t xml:space="preserve"> </w:t>
      </w:r>
      <w:r w:rsidRPr="00B27E53">
        <w:rPr>
          <w:sz w:val="22"/>
        </w:rPr>
        <w:t>serving</w:t>
      </w:r>
      <w:r w:rsidRPr="00B27E53">
        <w:rPr>
          <w:spacing w:val="-7"/>
          <w:sz w:val="22"/>
        </w:rPr>
        <w:t xml:space="preserve"> </w:t>
      </w:r>
      <w:r w:rsidRPr="00B27E53">
        <w:rPr>
          <w:sz w:val="22"/>
        </w:rPr>
        <w:t>1,000</w:t>
      </w:r>
      <w:r w:rsidRPr="00B27E53">
        <w:rPr>
          <w:spacing w:val="-6"/>
          <w:sz w:val="22"/>
        </w:rPr>
        <w:t xml:space="preserve"> </w:t>
      </w:r>
      <w:r w:rsidRPr="00B27E53">
        <w:rPr>
          <w:sz w:val="22"/>
        </w:rPr>
        <w:t>n</w:t>
      </w:r>
      <w:r w:rsidRPr="00B27E53">
        <w:rPr>
          <w:spacing w:val="2"/>
          <w:sz w:val="22"/>
        </w:rPr>
        <w:t>e</w:t>
      </w:r>
      <w:r w:rsidRPr="00B27E53">
        <w:rPr>
          <w:sz w:val="22"/>
        </w:rPr>
        <w:t>w</w:t>
      </w:r>
      <w:r w:rsidRPr="00B27E53">
        <w:rPr>
          <w:spacing w:val="-4"/>
          <w:sz w:val="22"/>
        </w:rPr>
        <w:t xml:space="preserve"> </w:t>
      </w:r>
      <w:r w:rsidRPr="00B27E53">
        <w:rPr>
          <w:sz w:val="22"/>
        </w:rPr>
        <w:t>patients.</w:t>
      </w:r>
      <w:r w:rsidRPr="00B27E53">
        <w:rPr>
          <w:spacing w:val="54"/>
          <w:sz w:val="22"/>
        </w:rPr>
        <w:t xml:space="preserve"> </w:t>
      </w:r>
      <w:r w:rsidRPr="00B27E53">
        <w:rPr>
          <w:spacing w:val="-1"/>
          <w:sz w:val="22"/>
        </w:rPr>
        <w:t>O</w:t>
      </w:r>
      <w:r w:rsidRPr="00B27E53">
        <w:rPr>
          <w:sz w:val="22"/>
        </w:rPr>
        <w:t>f those se</w:t>
      </w:r>
      <w:r w:rsidRPr="00B27E53">
        <w:rPr>
          <w:spacing w:val="2"/>
          <w:sz w:val="22"/>
        </w:rPr>
        <w:t>r</w:t>
      </w:r>
      <w:r w:rsidRPr="00B27E53">
        <w:rPr>
          <w:sz w:val="22"/>
        </w:rPr>
        <w:t>ved</w:t>
      </w:r>
      <w:r w:rsidRPr="00B27E53">
        <w:rPr>
          <w:spacing w:val="-8"/>
          <w:sz w:val="22"/>
        </w:rPr>
        <w:t xml:space="preserve"> </w:t>
      </w:r>
      <w:r w:rsidRPr="00B27E53">
        <w:rPr>
          <w:sz w:val="22"/>
        </w:rPr>
        <w:t>by BTCS in FY</w:t>
      </w:r>
      <w:r w:rsidRPr="00B27E53">
        <w:rPr>
          <w:spacing w:val="-1"/>
          <w:sz w:val="22"/>
        </w:rPr>
        <w:t xml:space="preserve"> </w:t>
      </w:r>
      <w:r w:rsidRPr="00B27E53">
        <w:rPr>
          <w:sz w:val="22"/>
        </w:rPr>
        <w:t>2012,</w:t>
      </w:r>
      <w:r w:rsidRPr="00B27E53">
        <w:rPr>
          <w:spacing w:val="-5"/>
          <w:sz w:val="22"/>
        </w:rPr>
        <w:t xml:space="preserve"> </w:t>
      </w:r>
      <w:r w:rsidRPr="00B27E53">
        <w:rPr>
          <w:sz w:val="22"/>
        </w:rPr>
        <w:t>an ave</w:t>
      </w:r>
      <w:r w:rsidRPr="00B27E53">
        <w:rPr>
          <w:spacing w:val="2"/>
          <w:sz w:val="22"/>
        </w:rPr>
        <w:t>r</w:t>
      </w:r>
      <w:r w:rsidRPr="00B27E53">
        <w:rPr>
          <w:sz w:val="22"/>
        </w:rPr>
        <w:t>age</w:t>
      </w:r>
      <w:r w:rsidRPr="00B27E53">
        <w:rPr>
          <w:spacing w:val="-8"/>
          <w:sz w:val="22"/>
        </w:rPr>
        <w:t xml:space="preserve"> </w:t>
      </w:r>
      <w:r w:rsidRPr="00B27E53">
        <w:rPr>
          <w:spacing w:val="-1"/>
          <w:sz w:val="22"/>
        </w:rPr>
        <w:t>o</w:t>
      </w:r>
      <w:r w:rsidRPr="00B27E53">
        <w:rPr>
          <w:sz w:val="22"/>
        </w:rPr>
        <w:t>f 43%</w:t>
      </w:r>
      <w:r w:rsidRPr="00B27E53">
        <w:rPr>
          <w:spacing w:val="-3"/>
          <w:sz w:val="22"/>
        </w:rPr>
        <w:t xml:space="preserve"> </w:t>
      </w:r>
      <w:r w:rsidRPr="00B27E53">
        <w:rPr>
          <w:spacing w:val="-1"/>
          <w:sz w:val="22"/>
        </w:rPr>
        <w:t>o</w:t>
      </w:r>
      <w:r w:rsidRPr="00B27E53">
        <w:rPr>
          <w:sz w:val="22"/>
        </w:rPr>
        <w:t>f the</w:t>
      </w:r>
      <w:r w:rsidRPr="00B27E53">
        <w:rPr>
          <w:spacing w:val="-3"/>
          <w:sz w:val="22"/>
        </w:rPr>
        <w:t xml:space="preserve"> </w:t>
      </w:r>
      <w:r w:rsidRPr="00B27E53">
        <w:rPr>
          <w:sz w:val="22"/>
        </w:rPr>
        <w:t>adults were</w:t>
      </w:r>
      <w:r w:rsidRPr="00B27E53">
        <w:rPr>
          <w:spacing w:val="-5"/>
          <w:sz w:val="22"/>
        </w:rPr>
        <w:t xml:space="preserve"> </w:t>
      </w:r>
      <w:r w:rsidRPr="00B27E53">
        <w:rPr>
          <w:sz w:val="22"/>
        </w:rPr>
        <w:t>Medicaid‐eligible; 76%</w:t>
      </w:r>
      <w:r w:rsidRPr="00B27E53">
        <w:rPr>
          <w:spacing w:val="-4"/>
          <w:sz w:val="22"/>
        </w:rPr>
        <w:t xml:space="preserve"> </w:t>
      </w:r>
      <w:r w:rsidRPr="00B27E53">
        <w:rPr>
          <w:spacing w:val="-1"/>
          <w:sz w:val="22"/>
        </w:rPr>
        <w:t>o</w:t>
      </w:r>
      <w:r w:rsidRPr="00B27E53">
        <w:rPr>
          <w:sz w:val="22"/>
        </w:rPr>
        <w:t>f youth were</w:t>
      </w:r>
      <w:r w:rsidRPr="00B27E53">
        <w:rPr>
          <w:spacing w:val="-6"/>
          <w:sz w:val="22"/>
        </w:rPr>
        <w:t xml:space="preserve"> </w:t>
      </w:r>
      <w:r w:rsidRPr="00B27E53">
        <w:rPr>
          <w:sz w:val="22"/>
        </w:rPr>
        <w:t>eligible</w:t>
      </w:r>
      <w:r w:rsidRPr="00B27E53">
        <w:rPr>
          <w:spacing w:val="1"/>
          <w:sz w:val="22"/>
        </w:rPr>
        <w:t xml:space="preserve"> </w:t>
      </w:r>
      <w:r w:rsidRPr="00B27E53">
        <w:rPr>
          <w:sz w:val="22"/>
        </w:rPr>
        <w:t>for CHIP</w:t>
      </w:r>
      <w:r w:rsidRPr="00B27E53">
        <w:rPr>
          <w:spacing w:val="-5"/>
          <w:sz w:val="22"/>
        </w:rPr>
        <w:t xml:space="preserve"> </w:t>
      </w:r>
      <w:r w:rsidRPr="00B27E53">
        <w:rPr>
          <w:spacing w:val="1"/>
          <w:sz w:val="22"/>
        </w:rPr>
        <w:t>o</w:t>
      </w:r>
      <w:r w:rsidRPr="00B27E53">
        <w:rPr>
          <w:sz w:val="22"/>
        </w:rPr>
        <w:t>r</w:t>
      </w:r>
      <w:r w:rsidRPr="00B27E53">
        <w:rPr>
          <w:spacing w:val="-2"/>
          <w:sz w:val="22"/>
        </w:rPr>
        <w:t xml:space="preserve"> </w:t>
      </w:r>
      <w:r w:rsidRPr="00B27E53">
        <w:rPr>
          <w:sz w:val="22"/>
        </w:rPr>
        <w:t xml:space="preserve">Medicaid </w:t>
      </w:r>
      <w:r w:rsidRPr="00B27E53">
        <w:rPr>
          <w:spacing w:val="-1"/>
          <w:sz w:val="22"/>
        </w:rPr>
        <w:t>an</w:t>
      </w:r>
      <w:r w:rsidRPr="00B27E53">
        <w:rPr>
          <w:sz w:val="22"/>
        </w:rPr>
        <w:t>d 73%</w:t>
      </w:r>
      <w:r w:rsidRPr="00B27E53">
        <w:rPr>
          <w:spacing w:val="-3"/>
          <w:sz w:val="22"/>
        </w:rPr>
        <w:t xml:space="preserve"> </w:t>
      </w:r>
      <w:r w:rsidRPr="00B27E53">
        <w:rPr>
          <w:spacing w:val="-1"/>
          <w:sz w:val="22"/>
        </w:rPr>
        <w:t>o</w:t>
      </w:r>
      <w:r w:rsidRPr="00B27E53">
        <w:rPr>
          <w:sz w:val="22"/>
        </w:rPr>
        <w:t xml:space="preserve">f </w:t>
      </w:r>
      <w:r w:rsidRPr="00B27E53">
        <w:rPr>
          <w:spacing w:val="1"/>
          <w:sz w:val="22"/>
        </w:rPr>
        <w:t>B</w:t>
      </w:r>
      <w:r w:rsidRPr="00B27E53">
        <w:rPr>
          <w:spacing w:val="-1"/>
          <w:sz w:val="22"/>
        </w:rPr>
        <w:t>T</w:t>
      </w:r>
      <w:r w:rsidRPr="00B27E53">
        <w:rPr>
          <w:spacing w:val="1"/>
          <w:sz w:val="22"/>
        </w:rPr>
        <w:t>C</w:t>
      </w:r>
      <w:r w:rsidRPr="00B27E53">
        <w:rPr>
          <w:sz w:val="22"/>
        </w:rPr>
        <w:t xml:space="preserve">S clients </w:t>
      </w:r>
      <w:r w:rsidRPr="00B27E53">
        <w:rPr>
          <w:spacing w:val="-1"/>
          <w:sz w:val="22"/>
        </w:rPr>
        <w:t>a</w:t>
      </w:r>
      <w:r w:rsidRPr="00B27E53">
        <w:rPr>
          <w:sz w:val="22"/>
        </w:rPr>
        <w:t>re</w:t>
      </w:r>
      <w:r w:rsidRPr="00B27E53">
        <w:rPr>
          <w:spacing w:val="-3"/>
          <w:sz w:val="22"/>
        </w:rPr>
        <w:t xml:space="preserve"> </w:t>
      </w:r>
      <w:r w:rsidRPr="00B27E53">
        <w:rPr>
          <w:sz w:val="22"/>
        </w:rPr>
        <w:t>below the</w:t>
      </w:r>
      <w:r w:rsidRPr="00B27E53">
        <w:rPr>
          <w:spacing w:val="-3"/>
          <w:sz w:val="22"/>
        </w:rPr>
        <w:t xml:space="preserve"> </w:t>
      </w:r>
      <w:r w:rsidRPr="00B27E53">
        <w:rPr>
          <w:sz w:val="22"/>
        </w:rPr>
        <w:t>federal</w:t>
      </w:r>
      <w:r w:rsidRPr="00B27E53">
        <w:rPr>
          <w:spacing w:val="-7"/>
          <w:sz w:val="22"/>
        </w:rPr>
        <w:t xml:space="preserve"> </w:t>
      </w:r>
      <w:r w:rsidRPr="00B27E53">
        <w:rPr>
          <w:sz w:val="22"/>
        </w:rPr>
        <w:t>poverty level.</w:t>
      </w:r>
      <w:r w:rsidRPr="00B27E53">
        <w:rPr>
          <w:spacing w:val="53"/>
          <w:sz w:val="22"/>
        </w:rPr>
        <w:t xml:space="preserve"> </w:t>
      </w:r>
      <w:r w:rsidRPr="00B27E53">
        <w:rPr>
          <w:sz w:val="22"/>
        </w:rPr>
        <w:t>We</w:t>
      </w:r>
      <w:r w:rsidRPr="00B27E53">
        <w:rPr>
          <w:spacing w:val="-3"/>
          <w:sz w:val="22"/>
        </w:rPr>
        <w:t xml:space="preserve"> </w:t>
      </w:r>
      <w:r w:rsidRPr="00B27E53">
        <w:rPr>
          <w:sz w:val="22"/>
        </w:rPr>
        <w:t>e</w:t>
      </w:r>
      <w:r w:rsidRPr="00B27E53">
        <w:rPr>
          <w:spacing w:val="-1"/>
          <w:sz w:val="22"/>
        </w:rPr>
        <w:t>s</w:t>
      </w:r>
      <w:r w:rsidRPr="00B27E53">
        <w:rPr>
          <w:sz w:val="22"/>
        </w:rPr>
        <w:t>timate</w:t>
      </w:r>
      <w:r w:rsidRPr="00B27E53">
        <w:rPr>
          <w:spacing w:val="-9"/>
          <w:sz w:val="22"/>
        </w:rPr>
        <w:t xml:space="preserve"> </w:t>
      </w:r>
      <w:r w:rsidRPr="00B27E53">
        <w:rPr>
          <w:sz w:val="22"/>
        </w:rPr>
        <w:t>that</w:t>
      </w:r>
      <w:r w:rsidRPr="00B27E53">
        <w:rPr>
          <w:spacing w:val="-2"/>
          <w:sz w:val="22"/>
        </w:rPr>
        <w:t xml:space="preserve"> </w:t>
      </w:r>
      <w:r w:rsidRPr="00B27E53">
        <w:rPr>
          <w:sz w:val="22"/>
        </w:rPr>
        <w:t>approximately 70%</w:t>
      </w:r>
      <w:r w:rsidRPr="00B27E53">
        <w:rPr>
          <w:spacing w:val="-4"/>
          <w:sz w:val="22"/>
        </w:rPr>
        <w:t xml:space="preserve"> </w:t>
      </w:r>
      <w:r w:rsidRPr="00B27E53">
        <w:rPr>
          <w:spacing w:val="-1"/>
          <w:sz w:val="22"/>
        </w:rPr>
        <w:t>o</w:t>
      </w:r>
      <w:r w:rsidRPr="00B27E53">
        <w:rPr>
          <w:sz w:val="22"/>
        </w:rPr>
        <w:t xml:space="preserve">f </w:t>
      </w:r>
      <w:r w:rsidRPr="00B27E53">
        <w:rPr>
          <w:spacing w:val="1"/>
          <w:sz w:val="22"/>
        </w:rPr>
        <w:t>t</w:t>
      </w:r>
      <w:r w:rsidRPr="00B27E53">
        <w:rPr>
          <w:sz w:val="22"/>
        </w:rPr>
        <w:t>h</w:t>
      </w:r>
      <w:r w:rsidRPr="00B27E53">
        <w:rPr>
          <w:spacing w:val="-1"/>
          <w:sz w:val="22"/>
        </w:rPr>
        <w:t>o</w:t>
      </w:r>
      <w:r w:rsidRPr="00B27E53">
        <w:rPr>
          <w:sz w:val="22"/>
        </w:rPr>
        <w:t>se</w:t>
      </w:r>
      <w:r w:rsidRPr="00B27E53">
        <w:rPr>
          <w:spacing w:val="-1"/>
          <w:sz w:val="22"/>
        </w:rPr>
        <w:t xml:space="preserve"> </w:t>
      </w:r>
      <w:r w:rsidRPr="00B27E53">
        <w:rPr>
          <w:sz w:val="22"/>
        </w:rPr>
        <w:t>benefitting from</w:t>
      </w:r>
      <w:r w:rsidRPr="00B27E53">
        <w:rPr>
          <w:spacing w:val="-5"/>
          <w:sz w:val="22"/>
        </w:rPr>
        <w:t xml:space="preserve"> </w:t>
      </w:r>
      <w:r w:rsidRPr="00B27E53">
        <w:rPr>
          <w:sz w:val="22"/>
        </w:rPr>
        <w:t>this</w:t>
      </w:r>
      <w:r w:rsidRPr="00B27E53">
        <w:rPr>
          <w:spacing w:val="-1"/>
          <w:sz w:val="22"/>
        </w:rPr>
        <w:t xml:space="preserve"> </w:t>
      </w:r>
      <w:r w:rsidRPr="00B27E53">
        <w:rPr>
          <w:sz w:val="22"/>
        </w:rPr>
        <w:t>project</w:t>
      </w:r>
      <w:r w:rsidRPr="00B27E53">
        <w:rPr>
          <w:spacing w:val="-7"/>
          <w:sz w:val="22"/>
        </w:rPr>
        <w:t xml:space="preserve"> </w:t>
      </w:r>
      <w:r w:rsidRPr="00B27E53">
        <w:rPr>
          <w:sz w:val="22"/>
        </w:rPr>
        <w:t>will be poor, under</w:t>
      </w:r>
      <w:r w:rsidRPr="00B27E53">
        <w:rPr>
          <w:spacing w:val="1"/>
          <w:sz w:val="22"/>
        </w:rPr>
        <w:t xml:space="preserve"> </w:t>
      </w:r>
      <w:r w:rsidRPr="00B27E53">
        <w:rPr>
          <w:spacing w:val="-1"/>
          <w:sz w:val="22"/>
        </w:rPr>
        <w:t>o</w:t>
      </w:r>
      <w:r w:rsidRPr="00B27E53">
        <w:rPr>
          <w:sz w:val="22"/>
        </w:rPr>
        <w:t>r</w:t>
      </w:r>
      <w:r w:rsidRPr="00B27E53">
        <w:rPr>
          <w:spacing w:val="-2"/>
          <w:sz w:val="22"/>
        </w:rPr>
        <w:t xml:space="preserve"> </w:t>
      </w:r>
      <w:r w:rsidRPr="00B27E53">
        <w:rPr>
          <w:sz w:val="22"/>
        </w:rPr>
        <w:t>uninsured.</w:t>
      </w:r>
    </w:p>
    <w:p w:rsidR="00C74068" w:rsidRPr="00B27E53" w:rsidRDefault="00C74068" w:rsidP="00C74068">
      <w:pPr>
        <w:pStyle w:val="ListParagraph"/>
        <w:numPr>
          <w:ilvl w:val="0"/>
          <w:numId w:val="2"/>
        </w:numPr>
        <w:contextualSpacing w:val="0"/>
        <w:rPr>
          <w:sz w:val="22"/>
        </w:rPr>
      </w:pPr>
      <w:r w:rsidRPr="00B27E53">
        <w:rPr>
          <w:b/>
          <w:bCs/>
          <w:sz w:val="22"/>
        </w:rPr>
        <w:t>Category</w:t>
      </w:r>
      <w:r w:rsidRPr="00B27E53">
        <w:rPr>
          <w:b/>
          <w:bCs/>
          <w:spacing w:val="-9"/>
          <w:sz w:val="22"/>
        </w:rPr>
        <w:t xml:space="preserve"> </w:t>
      </w:r>
      <w:r w:rsidRPr="00B27E53">
        <w:rPr>
          <w:b/>
          <w:bCs/>
          <w:sz w:val="22"/>
        </w:rPr>
        <w:t>1</w:t>
      </w:r>
      <w:r w:rsidRPr="00B27E53">
        <w:rPr>
          <w:b/>
          <w:bCs/>
          <w:spacing w:val="-2"/>
          <w:sz w:val="22"/>
        </w:rPr>
        <w:t xml:space="preserve"> </w:t>
      </w:r>
      <w:r w:rsidRPr="00B27E53">
        <w:rPr>
          <w:b/>
          <w:bCs/>
          <w:spacing w:val="1"/>
          <w:sz w:val="22"/>
        </w:rPr>
        <w:t>o</w:t>
      </w:r>
      <w:r w:rsidRPr="00B27E53">
        <w:rPr>
          <w:b/>
          <w:bCs/>
          <w:sz w:val="22"/>
        </w:rPr>
        <w:t>r 2</w:t>
      </w:r>
      <w:r w:rsidRPr="00B27E53">
        <w:rPr>
          <w:b/>
          <w:bCs/>
          <w:spacing w:val="-2"/>
          <w:sz w:val="22"/>
        </w:rPr>
        <w:t xml:space="preserve"> </w:t>
      </w:r>
      <w:r w:rsidRPr="00B27E53">
        <w:rPr>
          <w:b/>
          <w:bCs/>
          <w:sz w:val="22"/>
        </w:rPr>
        <w:t>Expected</w:t>
      </w:r>
      <w:r w:rsidRPr="00B27E53">
        <w:rPr>
          <w:b/>
          <w:bCs/>
          <w:spacing w:val="-1"/>
          <w:sz w:val="22"/>
        </w:rPr>
        <w:t xml:space="preserve"> </w:t>
      </w:r>
      <w:r w:rsidRPr="00B27E53">
        <w:rPr>
          <w:b/>
          <w:bCs/>
          <w:sz w:val="22"/>
        </w:rPr>
        <w:t>Project</w:t>
      </w:r>
      <w:r w:rsidRPr="00B27E53">
        <w:rPr>
          <w:b/>
          <w:bCs/>
          <w:spacing w:val="-1"/>
          <w:sz w:val="22"/>
        </w:rPr>
        <w:t xml:space="preserve"> </w:t>
      </w:r>
      <w:r w:rsidRPr="00B27E53">
        <w:rPr>
          <w:b/>
          <w:bCs/>
          <w:sz w:val="22"/>
        </w:rPr>
        <w:t>Benefit</w:t>
      </w:r>
      <w:r w:rsidRPr="00B27E53">
        <w:rPr>
          <w:b/>
          <w:bCs/>
          <w:spacing w:val="-8"/>
          <w:sz w:val="22"/>
        </w:rPr>
        <w:t xml:space="preserve"> </w:t>
      </w:r>
      <w:r w:rsidRPr="00B27E53">
        <w:rPr>
          <w:b/>
          <w:bCs/>
          <w:sz w:val="22"/>
        </w:rPr>
        <w:t>for P</w:t>
      </w:r>
      <w:r w:rsidRPr="00B27E53">
        <w:rPr>
          <w:b/>
          <w:bCs/>
          <w:spacing w:val="2"/>
          <w:sz w:val="22"/>
        </w:rPr>
        <w:t>a</w:t>
      </w:r>
      <w:r w:rsidRPr="00B27E53">
        <w:rPr>
          <w:b/>
          <w:bCs/>
          <w:spacing w:val="1"/>
          <w:sz w:val="22"/>
        </w:rPr>
        <w:t>t</w:t>
      </w:r>
      <w:r w:rsidRPr="00B27E53">
        <w:rPr>
          <w:b/>
          <w:bCs/>
          <w:sz w:val="22"/>
        </w:rPr>
        <w:t>ients:</w:t>
      </w:r>
      <w:r w:rsidRPr="00B27E53">
        <w:rPr>
          <w:b/>
          <w:bCs/>
          <w:spacing w:val="44"/>
          <w:sz w:val="22"/>
        </w:rPr>
        <w:t xml:space="preserve"> </w:t>
      </w:r>
      <w:r w:rsidRPr="00B27E53">
        <w:rPr>
          <w:sz w:val="22"/>
        </w:rPr>
        <w:t xml:space="preserve">The </w:t>
      </w:r>
      <w:r w:rsidRPr="00B27E53">
        <w:rPr>
          <w:spacing w:val="1"/>
          <w:sz w:val="22"/>
        </w:rPr>
        <w:t>pr</w:t>
      </w:r>
      <w:r w:rsidRPr="00B27E53">
        <w:rPr>
          <w:spacing w:val="-1"/>
          <w:sz w:val="22"/>
        </w:rPr>
        <w:t>o</w:t>
      </w:r>
      <w:r w:rsidRPr="00B27E53">
        <w:rPr>
          <w:sz w:val="22"/>
        </w:rPr>
        <w:t>j</w:t>
      </w:r>
      <w:r w:rsidRPr="00B27E53">
        <w:rPr>
          <w:spacing w:val="1"/>
          <w:sz w:val="22"/>
        </w:rPr>
        <w:t>ec</w:t>
      </w:r>
      <w:r w:rsidRPr="00B27E53">
        <w:rPr>
          <w:sz w:val="22"/>
        </w:rPr>
        <w:t>t</w:t>
      </w:r>
      <w:r w:rsidRPr="00B27E53">
        <w:rPr>
          <w:spacing w:val="-3"/>
          <w:sz w:val="22"/>
        </w:rPr>
        <w:t xml:space="preserve"> </w:t>
      </w:r>
      <w:r w:rsidRPr="00B27E53">
        <w:rPr>
          <w:sz w:val="22"/>
        </w:rPr>
        <w:t>will seek</w:t>
      </w:r>
      <w:r w:rsidRPr="00B27E53">
        <w:rPr>
          <w:spacing w:val="-5"/>
          <w:sz w:val="22"/>
        </w:rPr>
        <w:t xml:space="preserve"> </w:t>
      </w:r>
      <w:r w:rsidRPr="00B27E53">
        <w:rPr>
          <w:sz w:val="22"/>
        </w:rPr>
        <w:t>to</w:t>
      </w:r>
      <w:r w:rsidRPr="00B27E53">
        <w:rPr>
          <w:spacing w:val="-1"/>
          <w:sz w:val="22"/>
        </w:rPr>
        <w:t xml:space="preserve"> </w:t>
      </w:r>
      <w:r w:rsidRPr="00B27E53">
        <w:rPr>
          <w:sz w:val="22"/>
        </w:rPr>
        <w:t>serve 1,500</w:t>
      </w:r>
      <w:r w:rsidRPr="00B27E53">
        <w:rPr>
          <w:spacing w:val="-4"/>
          <w:sz w:val="22"/>
        </w:rPr>
        <w:t xml:space="preserve"> </w:t>
      </w:r>
      <w:r w:rsidRPr="00B27E53">
        <w:rPr>
          <w:sz w:val="22"/>
        </w:rPr>
        <w:t>adults</w:t>
      </w:r>
      <w:r w:rsidRPr="00B27E53">
        <w:rPr>
          <w:spacing w:val="1"/>
          <w:sz w:val="22"/>
        </w:rPr>
        <w:t xml:space="preserve"> </w:t>
      </w:r>
      <w:r w:rsidRPr="00B27E53">
        <w:rPr>
          <w:sz w:val="22"/>
        </w:rPr>
        <w:t xml:space="preserve">and youth </w:t>
      </w:r>
      <w:r w:rsidRPr="00B27E53">
        <w:rPr>
          <w:spacing w:val="1"/>
          <w:sz w:val="22"/>
        </w:rPr>
        <w:t>i</w:t>
      </w:r>
      <w:r w:rsidRPr="00B27E53">
        <w:rPr>
          <w:sz w:val="22"/>
        </w:rPr>
        <w:t>n DY4</w:t>
      </w:r>
      <w:r w:rsidRPr="00B27E53">
        <w:rPr>
          <w:spacing w:val="-1"/>
          <w:sz w:val="22"/>
        </w:rPr>
        <w:t xml:space="preserve"> </w:t>
      </w:r>
      <w:r w:rsidRPr="00B27E53">
        <w:rPr>
          <w:sz w:val="22"/>
        </w:rPr>
        <w:t>and</w:t>
      </w:r>
      <w:r w:rsidRPr="00B27E53">
        <w:rPr>
          <w:spacing w:val="1"/>
          <w:sz w:val="22"/>
        </w:rPr>
        <w:t xml:space="preserve"> </w:t>
      </w:r>
      <w:r w:rsidRPr="00B27E53">
        <w:rPr>
          <w:sz w:val="22"/>
        </w:rPr>
        <w:t>2</w:t>
      </w:r>
      <w:r w:rsidRPr="00B27E53">
        <w:rPr>
          <w:spacing w:val="1"/>
          <w:sz w:val="22"/>
        </w:rPr>
        <w:t>,</w:t>
      </w:r>
      <w:r w:rsidRPr="00B27E53">
        <w:rPr>
          <w:sz w:val="22"/>
        </w:rPr>
        <w:t>000</w:t>
      </w:r>
      <w:r w:rsidRPr="00B27E53">
        <w:rPr>
          <w:spacing w:val="-6"/>
          <w:sz w:val="22"/>
        </w:rPr>
        <w:t xml:space="preserve"> </w:t>
      </w:r>
      <w:r w:rsidRPr="00B27E53">
        <w:rPr>
          <w:sz w:val="22"/>
        </w:rPr>
        <w:t>in</w:t>
      </w:r>
      <w:r w:rsidRPr="00B27E53">
        <w:rPr>
          <w:spacing w:val="1"/>
          <w:sz w:val="22"/>
        </w:rPr>
        <w:t xml:space="preserve"> </w:t>
      </w:r>
      <w:r w:rsidRPr="00B27E53">
        <w:rPr>
          <w:sz w:val="22"/>
        </w:rPr>
        <w:t>DY5 and to</w:t>
      </w:r>
      <w:r w:rsidRPr="00B27E53">
        <w:rPr>
          <w:spacing w:val="-1"/>
          <w:sz w:val="22"/>
        </w:rPr>
        <w:t xml:space="preserve"> </w:t>
      </w:r>
      <w:r w:rsidRPr="00B27E53">
        <w:rPr>
          <w:spacing w:val="1"/>
          <w:sz w:val="22"/>
        </w:rPr>
        <w:t>d</w:t>
      </w:r>
      <w:r w:rsidRPr="00B27E53">
        <w:rPr>
          <w:sz w:val="22"/>
        </w:rPr>
        <w:t>o</w:t>
      </w:r>
      <w:r w:rsidRPr="00B27E53">
        <w:rPr>
          <w:spacing w:val="-1"/>
          <w:sz w:val="22"/>
        </w:rPr>
        <w:t xml:space="preserve"> </w:t>
      </w:r>
      <w:r w:rsidRPr="00B27E53">
        <w:rPr>
          <w:sz w:val="22"/>
        </w:rPr>
        <w:t>so closer</w:t>
      </w:r>
      <w:r w:rsidRPr="00B27E53">
        <w:rPr>
          <w:spacing w:val="-6"/>
          <w:sz w:val="22"/>
        </w:rPr>
        <w:t xml:space="preserve"> </w:t>
      </w:r>
      <w:r w:rsidRPr="00B27E53">
        <w:rPr>
          <w:sz w:val="22"/>
        </w:rPr>
        <w:t>to</w:t>
      </w:r>
      <w:r w:rsidRPr="00B27E53">
        <w:rPr>
          <w:spacing w:val="-1"/>
          <w:sz w:val="22"/>
        </w:rPr>
        <w:t xml:space="preserve"> </w:t>
      </w:r>
      <w:r w:rsidRPr="00B27E53">
        <w:rPr>
          <w:sz w:val="22"/>
        </w:rPr>
        <w:t>their home communities.</w:t>
      </w:r>
      <w:r w:rsidRPr="00B27E53">
        <w:rPr>
          <w:spacing w:val="53"/>
          <w:sz w:val="22"/>
        </w:rPr>
        <w:t xml:space="preserve"> </w:t>
      </w:r>
      <w:r w:rsidRPr="00B27E53">
        <w:rPr>
          <w:sz w:val="22"/>
        </w:rPr>
        <w:t>We</w:t>
      </w:r>
      <w:r w:rsidRPr="00B27E53">
        <w:rPr>
          <w:spacing w:val="-3"/>
          <w:sz w:val="22"/>
        </w:rPr>
        <w:t xml:space="preserve"> </w:t>
      </w:r>
      <w:r w:rsidRPr="00B27E53">
        <w:rPr>
          <w:sz w:val="22"/>
        </w:rPr>
        <w:t>expe</w:t>
      </w:r>
      <w:r w:rsidRPr="00B27E53">
        <w:rPr>
          <w:spacing w:val="-1"/>
          <w:sz w:val="22"/>
        </w:rPr>
        <w:t>c</w:t>
      </w:r>
      <w:r w:rsidRPr="00B27E53">
        <w:rPr>
          <w:sz w:val="22"/>
        </w:rPr>
        <w:t>t</w:t>
      </w:r>
      <w:r w:rsidRPr="00B27E53">
        <w:rPr>
          <w:spacing w:val="-7"/>
          <w:sz w:val="22"/>
        </w:rPr>
        <w:t xml:space="preserve"> t</w:t>
      </w:r>
      <w:r w:rsidRPr="00B27E53">
        <w:rPr>
          <w:sz w:val="22"/>
        </w:rPr>
        <w:t>his location</w:t>
      </w:r>
      <w:r w:rsidRPr="00B27E53">
        <w:rPr>
          <w:spacing w:val="-1"/>
          <w:sz w:val="22"/>
        </w:rPr>
        <w:t xml:space="preserve"> </w:t>
      </w:r>
      <w:r w:rsidRPr="00B27E53">
        <w:rPr>
          <w:sz w:val="22"/>
        </w:rPr>
        <w:t>will reduce</w:t>
      </w:r>
      <w:r w:rsidRPr="00B27E53">
        <w:rPr>
          <w:spacing w:val="-7"/>
          <w:sz w:val="22"/>
        </w:rPr>
        <w:t xml:space="preserve"> </w:t>
      </w:r>
      <w:r w:rsidRPr="00B27E53">
        <w:rPr>
          <w:sz w:val="22"/>
        </w:rPr>
        <w:t>barr</w:t>
      </w:r>
      <w:r w:rsidRPr="00B27E53">
        <w:rPr>
          <w:spacing w:val="-1"/>
          <w:sz w:val="22"/>
        </w:rPr>
        <w:t>i</w:t>
      </w:r>
      <w:r w:rsidRPr="00B27E53">
        <w:rPr>
          <w:sz w:val="22"/>
        </w:rPr>
        <w:t>ers</w:t>
      </w:r>
      <w:r w:rsidRPr="00B27E53">
        <w:rPr>
          <w:spacing w:val="-3"/>
          <w:sz w:val="22"/>
        </w:rPr>
        <w:t xml:space="preserve"> </w:t>
      </w:r>
      <w:r w:rsidRPr="00B27E53">
        <w:rPr>
          <w:sz w:val="22"/>
        </w:rPr>
        <w:t>to</w:t>
      </w:r>
      <w:r w:rsidRPr="00B27E53">
        <w:rPr>
          <w:spacing w:val="-1"/>
          <w:sz w:val="22"/>
        </w:rPr>
        <w:t xml:space="preserve"> </w:t>
      </w:r>
      <w:r w:rsidRPr="00B27E53">
        <w:rPr>
          <w:sz w:val="22"/>
        </w:rPr>
        <w:t xml:space="preserve">access, </w:t>
      </w:r>
      <w:r w:rsidRPr="00B27E53">
        <w:rPr>
          <w:spacing w:val="-1"/>
          <w:sz w:val="22"/>
        </w:rPr>
        <w:t>i</w:t>
      </w:r>
      <w:r w:rsidRPr="00B27E53">
        <w:rPr>
          <w:sz w:val="22"/>
        </w:rPr>
        <w:t>m</w:t>
      </w:r>
      <w:r w:rsidRPr="00B27E53">
        <w:rPr>
          <w:spacing w:val="-1"/>
          <w:sz w:val="22"/>
        </w:rPr>
        <w:t>p</w:t>
      </w:r>
      <w:r w:rsidRPr="00B27E53">
        <w:rPr>
          <w:sz w:val="22"/>
        </w:rPr>
        <w:t>r</w:t>
      </w:r>
      <w:r w:rsidRPr="00B27E53">
        <w:rPr>
          <w:spacing w:val="-1"/>
          <w:sz w:val="22"/>
        </w:rPr>
        <w:t xml:space="preserve">ove </w:t>
      </w:r>
      <w:r w:rsidRPr="00B27E53">
        <w:rPr>
          <w:sz w:val="22"/>
        </w:rPr>
        <w:t>adherence</w:t>
      </w:r>
      <w:r w:rsidRPr="00B27E53">
        <w:rPr>
          <w:spacing w:val="-10"/>
          <w:sz w:val="22"/>
        </w:rPr>
        <w:t xml:space="preserve"> </w:t>
      </w:r>
      <w:r w:rsidRPr="00B27E53">
        <w:rPr>
          <w:spacing w:val="-1"/>
          <w:sz w:val="22"/>
        </w:rPr>
        <w:t>t</w:t>
      </w:r>
      <w:r w:rsidRPr="00B27E53">
        <w:rPr>
          <w:sz w:val="22"/>
        </w:rPr>
        <w:t>o</w:t>
      </w:r>
      <w:r w:rsidRPr="00B27E53">
        <w:rPr>
          <w:spacing w:val="-1"/>
          <w:sz w:val="22"/>
        </w:rPr>
        <w:t xml:space="preserve"> </w:t>
      </w:r>
      <w:r w:rsidRPr="00B27E53">
        <w:rPr>
          <w:sz w:val="22"/>
        </w:rPr>
        <w:t>appoint</w:t>
      </w:r>
      <w:r w:rsidRPr="00B27E53">
        <w:rPr>
          <w:spacing w:val="1"/>
          <w:sz w:val="22"/>
        </w:rPr>
        <w:t>m</w:t>
      </w:r>
      <w:r w:rsidRPr="00B27E53">
        <w:rPr>
          <w:sz w:val="22"/>
        </w:rPr>
        <w:t>ents and satisfaction with access.</w:t>
      </w:r>
    </w:p>
    <w:p w:rsidR="00C74068" w:rsidRPr="00B27E53" w:rsidRDefault="00C74068" w:rsidP="00C74068">
      <w:pPr>
        <w:pStyle w:val="ListParagraph"/>
        <w:numPr>
          <w:ilvl w:val="0"/>
          <w:numId w:val="2"/>
        </w:numPr>
        <w:contextualSpacing w:val="0"/>
        <w:rPr>
          <w:sz w:val="22"/>
        </w:rPr>
      </w:pPr>
      <w:r w:rsidRPr="00B27E53">
        <w:rPr>
          <w:b/>
          <w:bCs/>
          <w:sz w:val="22"/>
        </w:rPr>
        <w:t>Category</w:t>
      </w:r>
      <w:r w:rsidRPr="00B27E53">
        <w:rPr>
          <w:b/>
          <w:bCs/>
          <w:spacing w:val="-9"/>
          <w:sz w:val="22"/>
        </w:rPr>
        <w:t xml:space="preserve"> </w:t>
      </w:r>
      <w:r w:rsidRPr="00B27E53">
        <w:rPr>
          <w:b/>
          <w:bCs/>
          <w:sz w:val="22"/>
        </w:rPr>
        <w:t>3</w:t>
      </w:r>
      <w:r w:rsidRPr="00B27E53">
        <w:rPr>
          <w:b/>
          <w:bCs/>
          <w:spacing w:val="-2"/>
          <w:sz w:val="22"/>
        </w:rPr>
        <w:t xml:space="preserve"> </w:t>
      </w:r>
      <w:r w:rsidRPr="00B27E53">
        <w:rPr>
          <w:b/>
          <w:bCs/>
          <w:sz w:val="22"/>
        </w:rPr>
        <w:t>Outcomes:</w:t>
      </w:r>
      <w:r w:rsidRPr="00B27E53">
        <w:rPr>
          <w:b/>
          <w:bCs/>
          <w:spacing w:val="53"/>
          <w:sz w:val="22"/>
        </w:rPr>
        <w:t xml:space="preserve"> </w:t>
      </w:r>
      <w:r w:rsidRPr="00B27E53">
        <w:rPr>
          <w:sz w:val="22"/>
        </w:rPr>
        <w:t>I</w:t>
      </w:r>
      <w:r w:rsidRPr="00B27E53">
        <w:rPr>
          <w:spacing w:val="-1"/>
          <w:sz w:val="22"/>
        </w:rPr>
        <w:t>T</w:t>
      </w:r>
      <w:r w:rsidRPr="00B27E53">
        <w:rPr>
          <w:sz w:val="22"/>
        </w:rPr>
        <w:t>‐10.1.b.ii RAND Short Form 12 (SF-12v2) Health Survey</w:t>
      </w:r>
    </w:p>
    <w:p w:rsidR="00C74068" w:rsidRPr="00B27E53" w:rsidRDefault="00C74068" w:rsidP="00C74068">
      <w:pPr>
        <w:pStyle w:val="ListParagraph"/>
        <w:rPr>
          <w:sz w:val="22"/>
        </w:rPr>
      </w:pPr>
      <w:r w:rsidRPr="00B27E53">
        <w:rPr>
          <w:b/>
          <w:bCs/>
          <w:sz w:val="22"/>
        </w:rPr>
        <w:t>Rationale</w:t>
      </w:r>
      <w:r w:rsidRPr="00B27E53">
        <w:rPr>
          <w:sz w:val="22"/>
        </w:rPr>
        <w:t xml:space="preserve">: Our goal is to improve the overall scores on the RAND Short Form 12 (SF-12v2) Health Survey and demonstrate a 5% improvement over baseline in DY4 and a 10% improvement over baseline in DY5. We selected this particular outcome because the SF-12 is an overall health survey and want to show improvement in overall health. </w:t>
      </w:r>
    </w:p>
    <w:p w:rsidR="00C74068" w:rsidRPr="00B27E53" w:rsidRDefault="00C74068" w:rsidP="00C74068">
      <w:pPr>
        <w:pStyle w:val="ListParagraph"/>
        <w:numPr>
          <w:ilvl w:val="0"/>
          <w:numId w:val="2"/>
        </w:numPr>
        <w:contextualSpacing w:val="0"/>
        <w:rPr>
          <w:sz w:val="22"/>
        </w:rPr>
      </w:pPr>
      <w:r w:rsidRPr="00B27E53">
        <w:rPr>
          <w:b/>
          <w:bCs/>
          <w:sz w:val="22"/>
        </w:rPr>
        <w:t>Baseline Information</w:t>
      </w:r>
      <w:r w:rsidRPr="00B27E53">
        <w:rPr>
          <w:sz w:val="22"/>
        </w:rPr>
        <w:t xml:space="preserve">: 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33.12. Our baseline measurement period established in DY3 was 03/01/2014-08/31/2014. </w:t>
      </w:r>
    </w:p>
    <w:p w:rsidR="00C74068" w:rsidRPr="00B27E53" w:rsidRDefault="00C74068" w:rsidP="00C74068">
      <w:pPr>
        <w:pStyle w:val="ListParagraph"/>
        <w:numPr>
          <w:ilvl w:val="0"/>
          <w:numId w:val="2"/>
        </w:numPr>
        <w:contextualSpacing w:val="0"/>
        <w:rPr>
          <w:sz w:val="22"/>
        </w:rPr>
      </w:pPr>
      <w:r w:rsidRPr="00B27E53">
        <w:rPr>
          <w:b/>
          <w:bCs/>
          <w:sz w:val="22"/>
        </w:rPr>
        <w:t>Collaboration:</w:t>
      </w:r>
      <w:r w:rsidRPr="00B27E53">
        <w:rPr>
          <w:b/>
          <w:bCs/>
          <w:spacing w:val="39"/>
          <w:sz w:val="22"/>
        </w:rPr>
        <w:t xml:space="preserve"> </w:t>
      </w:r>
      <w:r w:rsidRPr="00B27E53">
        <w:rPr>
          <w:sz w:val="22"/>
        </w:rPr>
        <w:t>Texas</w:t>
      </w:r>
      <w:r w:rsidRPr="00B27E53">
        <w:rPr>
          <w:spacing w:val="-1"/>
          <w:sz w:val="22"/>
        </w:rPr>
        <w:t xml:space="preserve"> </w:t>
      </w:r>
      <w:r w:rsidRPr="00B27E53">
        <w:rPr>
          <w:spacing w:val="1"/>
          <w:sz w:val="22"/>
        </w:rPr>
        <w:t>A&amp;</w:t>
      </w:r>
      <w:r w:rsidRPr="00B27E53">
        <w:rPr>
          <w:sz w:val="22"/>
        </w:rPr>
        <w:t>M</w:t>
      </w:r>
      <w:r w:rsidRPr="00B27E53">
        <w:rPr>
          <w:spacing w:val="-5"/>
          <w:sz w:val="22"/>
        </w:rPr>
        <w:t xml:space="preserve"> </w:t>
      </w:r>
      <w:r w:rsidRPr="00B27E53">
        <w:rPr>
          <w:sz w:val="22"/>
        </w:rPr>
        <w:t>Health Science C</w:t>
      </w:r>
      <w:r w:rsidRPr="00B27E53">
        <w:rPr>
          <w:spacing w:val="1"/>
          <w:sz w:val="22"/>
        </w:rPr>
        <w:t>e</w:t>
      </w:r>
      <w:r w:rsidRPr="00B27E53">
        <w:rPr>
          <w:sz w:val="22"/>
        </w:rPr>
        <w:t>nter</w:t>
      </w:r>
      <w:r w:rsidRPr="00B27E53">
        <w:rPr>
          <w:spacing w:val="-8"/>
          <w:sz w:val="22"/>
        </w:rPr>
        <w:t xml:space="preserve"> </w:t>
      </w:r>
      <w:r w:rsidRPr="00B27E53">
        <w:rPr>
          <w:sz w:val="22"/>
        </w:rPr>
        <w:t>(TAMHSC)</w:t>
      </w:r>
      <w:r w:rsidRPr="00B27E53">
        <w:rPr>
          <w:spacing w:val="-1"/>
          <w:sz w:val="22"/>
        </w:rPr>
        <w:t xml:space="preserve"> </w:t>
      </w:r>
      <w:r w:rsidRPr="00B27E53">
        <w:rPr>
          <w:sz w:val="22"/>
        </w:rPr>
        <w:t>had a Pass</w:t>
      </w:r>
      <w:r w:rsidRPr="00B27E53">
        <w:rPr>
          <w:spacing w:val="-4"/>
          <w:sz w:val="22"/>
        </w:rPr>
        <w:t xml:space="preserve"> </w:t>
      </w:r>
      <w:r w:rsidRPr="00B27E53">
        <w:rPr>
          <w:sz w:val="22"/>
        </w:rPr>
        <w:t>1</w:t>
      </w:r>
      <w:r w:rsidRPr="00B27E53">
        <w:rPr>
          <w:spacing w:val="-1"/>
          <w:sz w:val="22"/>
        </w:rPr>
        <w:t xml:space="preserve"> </w:t>
      </w:r>
      <w:r w:rsidRPr="00B27E53">
        <w:rPr>
          <w:sz w:val="22"/>
        </w:rPr>
        <w:t xml:space="preserve">allocation it could not </w:t>
      </w:r>
      <w:r w:rsidRPr="00B27E53">
        <w:rPr>
          <w:spacing w:val="1"/>
          <w:sz w:val="22"/>
        </w:rPr>
        <w:t>use</w:t>
      </w:r>
      <w:r w:rsidRPr="00B27E53">
        <w:rPr>
          <w:sz w:val="22"/>
        </w:rPr>
        <w:t>,</w:t>
      </w:r>
      <w:r w:rsidRPr="00B27E53">
        <w:rPr>
          <w:spacing w:val="-4"/>
          <w:sz w:val="22"/>
        </w:rPr>
        <w:t xml:space="preserve"> </w:t>
      </w:r>
      <w:r w:rsidRPr="00B27E53">
        <w:rPr>
          <w:sz w:val="22"/>
        </w:rPr>
        <w:t>since TAMHSC did not have</w:t>
      </w:r>
      <w:r w:rsidRPr="00B27E53">
        <w:rPr>
          <w:spacing w:val="-4"/>
          <w:sz w:val="22"/>
        </w:rPr>
        <w:t xml:space="preserve"> </w:t>
      </w:r>
      <w:r w:rsidRPr="00B27E53">
        <w:rPr>
          <w:sz w:val="22"/>
        </w:rPr>
        <w:t>providers in RHP</w:t>
      </w:r>
      <w:r w:rsidRPr="00B27E53">
        <w:rPr>
          <w:spacing w:val="-5"/>
          <w:sz w:val="22"/>
        </w:rPr>
        <w:t xml:space="preserve"> </w:t>
      </w:r>
      <w:r w:rsidRPr="00B27E53">
        <w:rPr>
          <w:sz w:val="22"/>
        </w:rPr>
        <w:t>8.</w:t>
      </w:r>
      <w:r w:rsidRPr="00B27E53">
        <w:rPr>
          <w:spacing w:val="54"/>
          <w:sz w:val="22"/>
        </w:rPr>
        <w:t xml:space="preserve"> </w:t>
      </w:r>
      <w:r w:rsidRPr="00B27E53">
        <w:rPr>
          <w:sz w:val="22"/>
        </w:rPr>
        <w:t xml:space="preserve">TAMHSC allowed its </w:t>
      </w:r>
      <w:r w:rsidRPr="00B27E53">
        <w:rPr>
          <w:sz w:val="22"/>
        </w:rPr>
        <w:tab/>
        <w:t>allocation to be</w:t>
      </w:r>
      <w:r w:rsidRPr="00B27E53">
        <w:rPr>
          <w:spacing w:val="-2"/>
          <w:sz w:val="22"/>
        </w:rPr>
        <w:t xml:space="preserve"> </w:t>
      </w:r>
      <w:r w:rsidRPr="00B27E53">
        <w:rPr>
          <w:sz w:val="22"/>
        </w:rPr>
        <w:t>used</w:t>
      </w:r>
      <w:r w:rsidRPr="00B27E53">
        <w:rPr>
          <w:spacing w:val="-1"/>
          <w:sz w:val="22"/>
        </w:rPr>
        <w:t xml:space="preserve"> </w:t>
      </w:r>
      <w:r w:rsidRPr="00B27E53">
        <w:rPr>
          <w:sz w:val="22"/>
        </w:rPr>
        <w:t>by local health</w:t>
      </w:r>
      <w:r w:rsidRPr="00B27E53">
        <w:rPr>
          <w:spacing w:val="-1"/>
          <w:sz w:val="22"/>
        </w:rPr>
        <w:t xml:space="preserve"> </w:t>
      </w:r>
      <w:r w:rsidRPr="00B27E53">
        <w:rPr>
          <w:sz w:val="22"/>
        </w:rPr>
        <w:t>departments</w:t>
      </w:r>
      <w:r w:rsidRPr="00B27E53">
        <w:rPr>
          <w:spacing w:val="-13"/>
          <w:sz w:val="22"/>
        </w:rPr>
        <w:t xml:space="preserve"> </w:t>
      </w:r>
      <w:r w:rsidRPr="00B27E53">
        <w:rPr>
          <w:sz w:val="22"/>
        </w:rPr>
        <w:t>and local mental health authorities (public enti</w:t>
      </w:r>
      <w:r w:rsidRPr="00B27E53">
        <w:rPr>
          <w:spacing w:val="-1"/>
          <w:sz w:val="22"/>
        </w:rPr>
        <w:t>t</w:t>
      </w:r>
      <w:r w:rsidRPr="00B27E53">
        <w:rPr>
          <w:sz w:val="22"/>
        </w:rPr>
        <w:t>ies)</w:t>
      </w:r>
      <w:r w:rsidRPr="00B27E53">
        <w:rPr>
          <w:spacing w:val="-3"/>
          <w:sz w:val="22"/>
        </w:rPr>
        <w:t xml:space="preserve"> </w:t>
      </w:r>
      <w:r w:rsidRPr="00B27E53">
        <w:rPr>
          <w:sz w:val="22"/>
        </w:rPr>
        <w:t xml:space="preserve">which </w:t>
      </w:r>
      <w:r w:rsidRPr="00B27E53">
        <w:rPr>
          <w:spacing w:val="-1"/>
          <w:sz w:val="22"/>
        </w:rPr>
        <w:t>h</w:t>
      </w:r>
      <w:r w:rsidRPr="00B27E53">
        <w:rPr>
          <w:sz w:val="22"/>
        </w:rPr>
        <w:t>ad much</w:t>
      </w:r>
      <w:r w:rsidRPr="00B27E53">
        <w:rPr>
          <w:spacing w:val="-1"/>
          <w:sz w:val="22"/>
        </w:rPr>
        <w:t xml:space="preserve"> </w:t>
      </w:r>
      <w:r w:rsidRPr="00B27E53">
        <w:rPr>
          <w:sz w:val="22"/>
        </w:rPr>
        <w:t>smaller provider allocations</w:t>
      </w:r>
      <w:r w:rsidRPr="00B27E53">
        <w:rPr>
          <w:spacing w:val="-1"/>
          <w:sz w:val="22"/>
        </w:rPr>
        <w:t xml:space="preserve"> </w:t>
      </w:r>
      <w:r w:rsidRPr="00B27E53">
        <w:rPr>
          <w:sz w:val="22"/>
        </w:rPr>
        <w:t>in Pass</w:t>
      </w:r>
      <w:r w:rsidRPr="00B27E53">
        <w:rPr>
          <w:spacing w:val="-3"/>
          <w:sz w:val="22"/>
        </w:rPr>
        <w:t xml:space="preserve"> </w:t>
      </w:r>
      <w:r w:rsidRPr="00B27E53">
        <w:rPr>
          <w:sz w:val="22"/>
        </w:rPr>
        <w:t>1,</w:t>
      </w:r>
      <w:r w:rsidRPr="00B27E53">
        <w:rPr>
          <w:spacing w:val="-2"/>
          <w:sz w:val="22"/>
        </w:rPr>
        <w:t xml:space="preserve"> </w:t>
      </w:r>
      <w:r w:rsidRPr="00B27E53">
        <w:rPr>
          <w:sz w:val="22"/>
        </w:rPr>
        <w:t>so these</w:t>
      </w:r>
      <w:r w:rsidRPr="00B27E53">
        <w:rPr>
          <w:spacing w:val="-5"/>
          <w:sz w:val="22"/>
        </w:rPr>
        <w:t xml:space="preserve"> </w:t>
      </w:r>
      <w:r w:rsidRPr="00B27E53">
        <w:rPr>
          <w:sz w:val="22"/>
        </w:rPr>
        <w:t>entities could have</w:t>
      </w:r>
      <w:r w:rsidRPr="00B27E53">
        <w:rPr>
          <w:spacing w:val="-4"/>
          <w:sz w:val="22"/>
        </w:rPr>
        <w:t xml:space="preserve"> </w:t>
      </w:r>
      <w:r w:rsidRPr="00B27E53">
        <w:rPr>
          <w:sz w:val="22"/>
        </w:rPr>
        <w:t>more</w:t>
      </w:r>
      <w:r w:rsidRPr="00B27E53">
        <w:rPr>
          <w:spacing w:val="-5"/>
          <w:sz w:val="22"/>
        </w:rPr>
        <w:t xml:space="preserve"> </w:t>
      </w:r>
      <w:r w:rsidRPr="00B27E53">
        <w:rPr>
          <w:sz w:val="22"/>
        </w:rPr>
        <w:t>broad, transformative and</w:t>
      </w:r>
      <w:r w:rsidRPr="00B27E53">
        <w:rPr>
          <w:spacing w:val="-15"/>
          <w:sz w:val="22"/>
        </w:rPr>
        <w:t xml:space="preserve"> </w:t>
      </w:r>
      <w:r w:rsidRPr="00B27E53">
        <w:rPr>
          <w:sz w:val="22"/>
        </w:rPr>
        <w:t>regional</w:t>
      </w:r>
      <w:r w:rsidRPr="00B27E53">
        <w:rPr>
          <w:spacing w:val="-2"/>
          <w:sz w:val="22"/>
        </w:rPr>
        <w:t xml:space="preserve"> </w:t>
      </w:r>
      <w:r w:rsidRPr="00B27E53">
        <w:rPr>
          <w:sz w:val="22"/>
        </w:rPr>
        <w:t>projects.</w:t>
      </w:r>
      <w:r w:rsidRPr="00B27E53">
        <w:rPr>
          <w:spacing w:val="53"/>
          <w:sz w:val="22"/>
        </w:rPr>
        <w:t xml:space="preserve"> </w:t>
      </w:r>
      <w:r w:rsidRPr="00B27E53">
        <w:rPr>
          <w:sz w:val="22"/>
        </w:rPr>
        <w:t>TAMHSC has</w:t>
      </w:r>
      <w:r w:rsidRPr="00B27E53">
        <w:rPr>
          <w:spacing w:val="-2"/>
          <w:sz w:val="22"/>
        </w:rPr>
        <w:t xml:space="preserve"> </w:t>
      </w:r>
      <w:r w:rsidRPr="00B27E53">
        <w:rPr>
          <w:sz w:val="22"/>
        </w:rPr>
        <w:t>not played</w:t>
      </w:r>
      <w:r w:rsidRPr="00B27E53">
        <w:rPr>
          <w:spacing w:val="-1"/>
          <w:sz w:val="22"/>
        </w:rPr>
        <w:t xml:space="preserve"> </w:t>
      </w:r>
      <w:r w:rsidRPr="00B27E53">
        <w:rPr>
          <w:sz w:val="22"/>
        </w:rPr>
        <w:t>a role in these</w:t>
      </w:r>
      <w:r w:rsidRPr="00B27E53">
        <w:rPr>
          <w:spacing w:val="-5"/>
          <w:sz w:val="22"/>
        </w:rPr>
        <w:t xml:space="preserve"> </w:t>
      </w:r>
      <w:r w:rsidRPr="00B27E53">
        <w:rPr>
          <w:sz w:val="22"/>
        </w:rPr>
        <w:t>projects,</w:t>
      </w:r>
      <w:r w:rsidRPr="00B27E53">
        <w:rPr>
          <w:spacing w:val="-8"/>
          <w:sz w:val="22"/>
        </w:rPr>
        <w:t xml:space="preserve"> </w:t>
      </w:r>
      <w:r w:rsidRPr="00B27E53">
        <w:rPr>
          <w:sz w:val="22"/>
        </w:rPr>
        <w:t>other</w:t>
      </w:r>
      <w:r w:rsidRPr="00B27E53">
        <w:rPr>
          <w:spacing w:val="-5"/>
          <w:sz w:val="22"/>
        </w:rPr>
        <w:t xml:space="preserve"> </w:t>
      </w:r>
      <w:r w:rsidRPr="00B27E53">
        <w:rPr>
          <w:spacing w:val="-1"/>
          <w:sz w:val="22"/>
        </w:rPr>
        <w:t>th</w:t>
      </w:r>
      <w:r w:rsidRPr="00B27E53">
        <w:rPr>
          <w:sz w:val="22"/>
        </w:rPr>
        <w:t>an the</w:t>
      </w:r>
      <w:r w:rsidRPr="00B27E53">
        <w:rPr>
          <w:spacing w:val="-3"/>
          <w:sz w:val="22"/>
        </w:rPr>
        <w:t xml:space="preserve"> </w:t>
      </w:r>
      <w:r w:rsidRPr="00B27E53">
        <w:rPr>
          <w:sz w:val="22"/>
        </w:rPr>
        <w:t xml:space="preserve">role </w:t>
      </w:r>
      <w:r w:rsidRPr="00B27E53">
        <w:rPr>
          <w:spacing w:val="-1"/>
          <w:sz w:val="22"/>
        </w:rPr>
        <w:t>o</w:t>
      </w:r>
      <w:r w:rsidRPr="00B27E53">
        <w:rPr>
          <w:sz w:val="22"/>
        </w:rPr>
        <w:t>f anchor. There</w:t>
      </w:r>
      <w:r w:rsidRPr="00B27E53">
        <w:rPr>
          <w:spacing w:val="-6"/>
          <w:sz w:val="22"/>
        </w:rPr>
        <w:t xml:space="preserve"> </w:t>
      </w:r>
      <w:r w:rsidRPr="00B27E53">
        <w:rPr>
          <w:sz w:val="22"/>
        </w:rPr>
        <w:t>are</w:t>
      </w:r>
      <w:r w:rsidRPr="00B27E53">
        <w:rPr>
          <w:spacing w:val="-3"/>
          <w:sz w:val="22"/>
        </w:rPr>
        <w:t xml:space="preserve"> </w:t>
      </w:r>
      <w:r w:rsidRPr="00B27E53">
        <w:rPr>
          <w:spacing w:val="-1"/>
          <w:sz w:val="22"/>
        </w:rPr>
        <w:t>n</w:t>
      </w:r>
      <w:r w:rsidRPr="00B27E53">
        <w:rPr>
          <w:sz w:val="22"/>
        </w:rPr>
        <w:t>o</w:t>
      </w:r>
      <w:r w:rsidRPr="00B27E53">
        <w:rPr>
          <w:spacing w:val="-1"/>
          <w:sz w:val="22"/>
        </w:rPr>
        <w:t xml:space="preserve"> </w:t>
      </w:r>
      <w:r w:rsidRPr="00B27E53">
        <w:rPr>
          <w:sz w:val="22"/>
        </w:rPr>
        <w:t>impermissible provider‐rela</w:t>
      </w:r>
      <w:r w:rsidRPr="00B27E53">
        <w:rPr>
          <w:spacing w:val="-1"/>
          <w:sz w:val="22"/>
        </w:rPr>
        <w:t>t</w:t>
      </w:r>
      <w:r w:rsidRPr="00B27E53">
        <w:rPr>
          <w:spacing w:val="1"/>
          <w:sz w:val="22"/>
        </w:rPr>
        <w:t>e</w:t>
      </w:r>
      <w:r w:rsidRPr="00B27E53">
        <w:rPr>
          <w:sz w:val="22"/>
        </w:rPr>
        <w:t>d</w:t>
      </w:r>
      <w:r w:rsidRPr="00B27E53">
        <w:rPr>
          <w:spacing w:val="-6"/>
          <w:sz w:val="22"/>
        </w:rPr>
        <w:t xml:space="preserve"> </w:t>
      </w:r>
      <w:r w:rsidRPr="00B27E53">
        <w:rPr>
          <w:sz w:val="22"/>
        </w:rPr>
        <w:t>donations</w:t>
      </w:r>
      <w:r w:rsidRPr="00B27E53">
        <w:rPr>
          <w:spacing w:val="-1"/>
          <w:sz w:val="22"/>
        </w:rPr>
        <w:t xml:space="preserve"> </w:t>
      </w:r>
      <w:r w:rsidRPr="00B27E53">
        <w:rPr>
          <w:sz w:val="22"/>
        </w:rPr>
        <w:t>involved.</w:t>
      </w:r>
      <w:r w:rsidRPr="00B27E53">
        <w:rPr>
          <w:spacing w:val="53"/>
          <w:sz w:val="22"/>
        </w:rPr>
        <w:t xml:space="preserve"> </w:t>
      </w:r>
      <w:r w:rsidRPr="00B27E53">
        <w:rPr>
          <w:sz w:val="22"/>
        </w:rPr>
        <w:t>This usage</w:t>
      </w:r>
      <w:r w:rsidRPr="00B27E53">
        <w:rPr>
          <w:spacing w:val="-6"/>
          <w:sz w:val="22"/>
        </w:rPr>
        <w:t xml:space="preserve"> </w:t>
      </w:r>
      <w:r w:rsidRPr="00B27E53">
        <w:rPr>
          <w:spacing w:val="-1"/>
          <w:sz w:val="22"/>
        </w:rPr>
        <w:t>o</w:t>
      </w:r>
      <w:r w:rsidRPr="00B27E53">
        <w:rPr>
          <w:sz w:val="22"/>
        </w:rPr>
        <w:t>f the</w:t>
      </w:r>
      <w:r w:rsidRPr="00B27E53">
        <w:rPr>
          <w:spacing w:val="-3"/>
          <w:sz w:val="22"/>
        </w:rPr>
        <w:t xml:space="preserve"> </w:t>
      </w:r>
      <w:r w:rsidRPr="00B27E53">
        <w:rPr>
          <w:sz w:val="22"/>
        </w:rPr>
        <w:t>TAMHSC all</w:t>
      </w:r>
      <w:r w:rsidRPr="00B27E53">
        <w:rPr>
          <w:spacing w:val="-2"/>
          <w:sz w:val="22"/>
        </w:rPr>
        <w:t>o</w:t>
      </w:r>
      <w:r w:rsidRPr="00B27E53">
        <w:rPr>
          <w:sz w:val="22"/>
        </w:rPr>
        <w:t>cation ensured these</w:t>
      </w:r>
      <w:r w:rsidRPr="00B27E53">
        <w:rPr>
          <w:spacing w:val="-5"/>
          <w:sz w:val="22"/>
        </w:rPr>
        <w:t xml:space="preserve"> </w:t>
      </w:r>
      <w:r w:rsidRPr="00B27E53">
        <w:rPr>
          <w:sz w:val="22"/>
        </w:rPr>
        <w:t>providers, who</w:t>
      </w:r>
      <w:r w:rsidRPr="00B27E53">
        <w:rPr>
          <w:spacing w:val="-1"/>
          <w:sz w:val="22"/>
        </w:rPr>
        <w:t xml:space="preserve"> </w:t>
      </w:r>
      <w:r w:rsidRPr="00B27E53">
        <w:rPr>
          <w:sz w:val="22"/>
        </w:rPr>
        <w:t>could self‐fund the</w:t>
      </w:r>
      <w:r w:rsidRPr="00B27E53">
        <w:rPr>
          <w:spacing w:val="-3"/>
          <w:sz w:val="22"/>
        </w:rPr>
        <w:t xml:space="preserve"> </w:t>
      </w:r>
      <w:r w:rsidRPr="00B27E53">
        <w:rPr>
          <w:sz w:val="22"/>
        </w:rPr>
        <w:t>required IGT,</w:t>
      </w:r>
      <w:r w:rsidRPr="00B27E53">
        <w:rPr>
          <w:spacing w:val="-4"/>
          <w:sz w:val="22"/>
        </w:rPr>
        <w:t xml:space="preserve"> </w:t>
      </w:r>
      <w:r w:rsidRPr="00B27E53">
        <w:rPr>
          <w:sz w:val="22"/>
        </w:rPr>
        <w:t>could participate in the</w:t>
      </w:r>
      <w:r w:rsidRPr="00B27E53">
        <w:rPr>
          <w:spacing w:val="-4"/>
          <w:sz w:val="22"/>
        </w:rPr>
        <w:t xml:space="preserve"> </w:t>
      </w:r>
      <w:r w:rsidRPr="00B27E53">
        <w:rPr>
          <w:sz w:val="22"/>
        </w:rPr>
        <w:t>waiver.</w:t>
      </w:r>
      <w:r w:rsidRPr="00B27E53">
        <w:rPr>
          <w:spacing w:val="46"/>
          <w:sz w:val="22"/>
        </w:rPr>
        <w:t xml:space="preserve"> </w:t>
      </w:r>
      <w:r w:rsidRPr="00B27E53">
        <w:rPr>
          <w:sz w:val="22"/>
        </w:rPr>
        <w:t xml:space="preserve">BTCS and community </w:t>
      </w:r>
      <w:r w:rsidRPr="00B27E53">
        <w:rPr>
          <w:spacing w:val="-1"/>
          <w:sz w:val="22"/>
        </w:rPr>
        <w:t>l</w:t>
      </w:r>
      <w:r w:rsidRPr="00B27E53">
        <w:rPr>
          <w:spacing w:val="1"/>
          <w:sz w:val="22"/>
        </w:rPr>
        <w:t>e</w:t>
      </w:r>
      <w:r w:rsidRPr="00B27E53">
        <w:rPr>
          <w:sz w:val="22"/>
        </w:rPr>
        <w:t>ad</w:t>
      </w:r>
      <w:r w:rsidRPr="00B27E53">
        <w:rPr>
          <w:spacing w:val="1"/>
          <w:sz w:val="22"/>
        </w:rPr>
        <w:t>e</w:t>
      </w:r>
      <w:r w:rsidRPr="00B27E53">
        <w:rPr>
          <w:sz w:val="22"/>
        </w:rPr>
        <w:t>rs</w:t>
      </w:r>
      <w:r w:rsidRPr="00B27E53">
        <w:rPr>
          <w:spacing w:val="-3"/>
          <w:sz w:val="22"/>
        </w:rPr>
        <w:t xml:space="preserve"> </w:t>
      </w:r>
      <w:r w:rsidRPr="00B27E53">
        <w:rPr>
          <w:sz w:val="22"/>
        </w:rPr>
        <w:t>in e</w:t>
      </w:r>
      <w:r w:rsidRPr="00B27E53">
        <w:rPr>
          <w:spacing w:val="-1"/>
          <w:sz w:val="22"/>
        </w:rPr>
        <w:t>a</w:t>
      </w:r>
      <w:r w:rsidRPr="00B27E53">
        <w:rPr>
          <w:sz w:val="22"/>
        </w:rPr>
        <w:t>stern</w:t>
      </w:r>
      <w:r w:rsidRPr="00B27E53">
        <w:rPr>
          <w:spacing w:val="-8"/>
          <w:sz w:val="22"/>
        </w:rPr>
        <w:t xml:space="preserve"> </w:t>
      </w:r>
      <w:r w:rsidRPr="00B27E53">
        <w:rPr>
          <w:sz w:val="22"/>
        </w:rPr>
        <w:t>Williamson Coun</w:t>
      </w:r>
      <w:r w:rsidRPr="00B27E53">
        <w:rPr>
          <w:spacing w:val="1"/>
          <w:sz w:val="22"/>
        </w:rPr>
        <w:t>t</w:t>
      </w:r>
      <w:r w:rsidRPr="00B27E53">
        <w:rPr>
          <w:sz w:val="22"/>
        </w:rPr>
        <w:t xml:space="preserve">y consider </w:t>
      </w:r>
      <w:r w:rsidRPr="00B27E53">
        <w:rPr>
          <w:spacing w:val="-1"/>
          <w:sz w:val="22"/>
        </w:rPr>
        <w:t>th</w:t>
      </w:r>
      <w:r w:rsidRPr="00B27E53">
        <w:rPr>
          <w:sz w:val="22"/>
        </w:rPr>
        <w:t>is to</w:t>
      </w:r>
      <w:r w:rsidRPr="00B27E53">
        <w:rPr>
          <w:spacing w:val="-1"/>
          <w:sz w:val="22"/>
        </w:rPr>
        <w:t xml:space="preserve"> </w:t>
      </w:r>
      <w:r w:rsidRPr="00B27E53">
        <w:rPr>
          <w:sz w:val="22"/>
        </w:rPr>
        <w:t>be</w:t>
      </w:r>
      <w:r w:rsidRPr="00B27E53">
        <w:rPr>
          <w:spacing w:val="-2"/>
          <w:sz w:val="22"/>
        </w:rPr>
        <w:t xml:space="preserve"> </w:t>
      </w:r>
      <w:r w:rsidRPr="00B27E53">
        <w:rPr>
          <w:sz w:val="22"/>
        </w:rPr>
        <w:t>a t</w:t>
      </w:r>
      <w:r w:rsidRPr="00B27E53">
        <w:rPr>
          <w:spacing w:val="2"/>
          <w:sz w:val="22"/>
        </w:rPr>
        <w:t>r</w:t>
      </w:r>
      <w:r w:rsidRPr="00B27E53">
        <w:rPr>
          <w:sz w:val="22"/>
        </w:rPr>
        <w:t>ansformative project</w:t>
      </w:r>
      <w:r w:rsidRPr="00B27E53">
        <w:rPr>
          <w:spacing w:val="-7"/>
          <w:sz w:val="22"/>
        </w:rPr>
        <w:t xml:space="preserve"> </w:t>
      </w:r>
      <w:r w:rsidRPr="00B27E53">
        <w:rPr>
          <w:sz w:val="22"/>
        </w:rPr>
        <w:t>because</w:t>
      </w:r>
      <w:r w:rsidRPr="00B27E53">
        <w:rPr>
          <w:spacing w:val="-8"/>
          <w:sz w:val="22"/>
        </w:rPr>
        <w:t xml:space="preserve"> </w:t>
      </w:r>
      <w:r w:rsidRPr="00B27E53">
        <w:rPr>
          <w:sz w:val="22"/>
        </w:rPr>
        <w:t>there</w:t>
      </w:r>
      <w:r w:rsidRPr="00B27E53">
        <w:rPr>
          <w:spacing w:val="-5"/>
          <w:sz w:val="22"/>
        </w:rPr>
        <w:t xml:space="preserve"> </w:t>
      </w:r>
      <w:r w:rsidRPr="00B27E53">
        <w:rPr>
          <w:sz w:val="22"/>
        </w:rPr>
        <w:t>are</w:t>
      </w:r>
      <w:r w:rsidRPr="00B27E53">
        <w:rPr>
          <w:spacing w:val="-3"/>
          <w:sz w:val="22"/>
        </w:rPr>
        <w:t xml:space="preserve"> </w:t>
      </w:r>
      <w:r w:rsidRPr="00B27E53">
        <w:rPr>
          <w:sz w:val="22"/>
        </w:rPr>
        <w:t>no</w:t>
      </w:r>
      <w:r w:rsidRPr="00B27E53">
        <w:rPr>
          <w:spacing w:val="-1"/>
          <w:sz w:val="22"/>
        </w:rPr>
        <w:t xml:space="preserve"> </w:t>
      </w:r>
      <w:r w:rsidRPr="00B27E53">
        <w:rPr>
          <w:sz w:val="22"/>
        </w:rPr>
        <w:t>behavioral health services</w:t>
      </w:r>
      <w:r w:rsidRPr="00B27E53">
        <w:rPr>
          <w:spacing w:val="-9"/>
          <w:sz w:val="22"/>
        </w:rPr>
        <w:t xml:space="preserve"> </w:t>
      </w:r>
      <w:r w:rsidRPr="00B27E53">
        <w:rPr>
          <w:sz w:val="22"/>
        </w:rPr>
        <w:t>in t</w:t>
      </w:r>
      <w:r w:rsidRPr="00B27E53">
        <w:rPr>
          <w:spacing w:val="-1"/>
          <w:sz w:val="22"/>
        </w:rPr>
        <w:t>h</w:t>
      </w:r>
      <w:r w:rsidRPr="00B27E53">
        <w:rPr>
          <w:sz w:val="22"/>
        </w:rPr>
        <w:t>is area</w:t>
      </w:r>
      <w:r w:rsidRPr="00B27E53">
        <w:rPr>
          <w:spacing w:val="-4"/>
          <w:sz w:val="22"/>
        </w:rPr>
        <w:t xml:space="preserve"> or</w:t>
      </w:r>
      <w:r w:rsidRPr="00B27E53">
        <w:rPr>
          <w:sz w:val="22"/>
        </w:rPr>
        <w:t xml:space="preserve"> </w:t>
      </w:r>
      <w:r w:rsidRPr="00B27E53">
        <w:rPr>
          <w:spacing w:val="-1"/>
          <w:sz w:val="22"/>
        </w:rPr>
        <w:t>i</w:t>
      </w:r>
      <w:r w:rsidRPr="00B27E53">
        <w:rPr>
          <w:sz w:val="22"/>
        </w:rPr>
        <w:t>n this community.</w:t>
      </w:r>
      <w:r w:rsidRPr="00B27E53">
        <w:rPr>
          <w:spacing w:val="53"/>
          <w:sz w:val="22"/>
        </w:rPr>
        <w:t xml:space="preserve"> </w:t>
      </w:r>
    </w:p>
    <w:p w:rsidR="00C74068" w:rsidRPr="00B27E53" w:rsidRDefault="00C74068" w:rsidP="00C74068">
      <w:pPr>
        <w:pStyle w:val="ListParagraph"/>
        <w:rPr>
          <w:sz w:val="22"/>
        </w:rPr>
      </w:pPr>
      <w:r w:rsidRPr="00B27E53">
        <w:rPr>
          <w:sz w:val="22"/>
        </w:rPr>
        <w:lastRenderedPageBreak/>
        <w:t>The reside</w:t>
      </w:r>
      <w:r w:rsidRPr="00B27E53">
        <w:rPr>
          <w:spacing w:val="-1"/>
          <w:sz w:val="22"/>
        </w:rPr>
        <w:t>n</w:t>
      </w:r>
      <w:r w:rsidRPr="00B27E53">
        <w:rPr>
          <w:sz w:val="22"/>
        </w:rPr>
        <w:t>ts</w:t>
      </w:r>
      <w:r w:rsidRPr="00B27E53">
        <w:rPr>
          <w:spacing w:val="-1"/>
          <w:sz w:val="22"/>
        </w:rPr>
        <w:t xml:space="preserve"> </w:t>
      </w:r>
      <w:r w:rsidRPr="00B27E53">
        <w:rPr>
          <w:sz w:val="22"/>
        </w:rPr>
        <w:t>have</w:t>
      </w:r>
      <w:r w:rsidRPr="00B27E53">
        <w:rPr>
          <w:spacing w:val="-4"/>
          <w:sz w:val="22"/>
        </w:rPr>
        <w:t xml:space="preserve"> </w:t>
      </w:r>
      <w:r w:rsidRPr="00B27E53">
        <w:rPr>
          <w:sz w:val="22"/>
        </w:rPr>
        <w:t>lower</w:t>
      </w:r>
      <w:r w:rsidRPr="00B27E53">
        <w:rPr>
          <w:spacing w:val="-6"/>
          <w:sz w:val="22"/>
        </w:rPr>
        <w:t xml:space="preserve"> </w:t>
      </w:r>
      <w:r w:rsidRPr="00B27E53">
        <w:rPr>
          <w:sz w:val="22"/>
        </w:rPr>
        <w:t xml:space="preserve">incomes </w:t>
      </w:r>
      <w:r w:rsidRPr="00B27E53">
        <w:rPr>
          <w:spacing w:val="-1"/>
          <w:sz w:val="22"/>
        </w:rPr>
        <w:t>an</w:t>
      </w:r>
      <w:r w:rsidRPr="00B27E53">
        <w:rPr>
          <w:sz w:val="22"/>
        </w:rPr>
        <w:t>d higher Medicaid percentages</w:t>
      </w:r>
      <w:r w:rsidRPr="00B27E53">
        <w:rPr>
          <w:spacing w:val="-12"/>
          <w:sz w:val="22"/>
        </w:rPr>
        <w:t xml:space="preserve"> </w:t>
      </w:r>
      <w:r w:rsidRPr="00B27E53">
        <w:rPr>
          <w:spacing w:val="-1"/>
          <w:sz w:val="22"/>
        </w:rPr>
        <w:t>tha</w:t>
      </w:r>
      <w:r w:rsidRPr="00B27E53">
        <w:rPr>
          <w:sz w:val="22"/>
        </w:rPr>
        <w:t>n the western</w:t>
      </w:r>
      <w:r w:rsidRPr="00B27E53">
        <w:rPr>
          <w:spacing w:val="-8"/>
          <w:sz w:val="22"/>
        </w:rPr>
        <w:t xml:space="preserve"> </w:t>
      </w:r>
      <w:r w:rsidRPr="00B27E53">
        <w:rPr>
          <w:sz w:val="22"/>
        </w:rPr>
        <w:t>part</w:t>
      </w:r>
      <w:r w:rsidRPr="00B27E53">
        <w:rPr>
          <w:spacing w:val="-4"/>
          <w:sz w:val="22"/>
        </w:rPr>
        <w:t xml:space="preserve"> </w:t>
      </w:r>
      <w:r w:rsidRPr="00B27E53">
        <w:rPr>
          <w:spacing w:val="-1"/>
          <w:sz w:val="22"/>
        </w:rPr>
        <w:t>o</w:t>
      </w:r>
      <w:r w:rsidRPr="00B27E53">
        <w:rPr>
          <w:sz w:val="22"/>
        </w:rPr>
        <w:t>f the</w:t>
      </w:r>
      <w:r w:rsidRPr="00B27E53">
        <w:rPr>
          <w:spacing w:val="-3"/>
          <w:sz w:val="22"/>
        </w:rPr>
        <w:t xml:space="preserve"> </w:t>
      </w:r>
      <w:r w:rsidRPr="00B27E53">
        <w:rPr>
          <w:sz w:val="22"/>
        </w:rPr>
        <w:t>County but currently</w:t>
      </w:r>
      <w:r w:rsidRPr="00B27E53">
        <w:rPr>
          <w:spacing w:val="-9"/>
          <w:sz w:val="22"/>
        </w:rPr>
        <w:t xml:space="preserve"> </w:t>
      </w:r>
      <w:r w:rsidRPr="00B27E53">
        <w:rPr>
          <w:sz w:val="22"/>
        </w:rPr>
        <w:t>have</w:t>
      </w:r>
      <w:r w:rsidRPr="00B27E53">
        <w:rPr>
          <w:spacing w:val="-4"/>
          <w:sz w:val="22"/>
        </w:rPr>
        <w:t xml:space="preserve"> </w:t>
      </w:r>
      <w:r w:rsidRPr="00B27E53">
        <w:rPr>
          <w:spacing w:val="-1"/>
          <w:sz w:val="22"/>
        </w:rPr>
        <w:t>n</w:t>
      </w:r>
      <w:r w:rsidRPr="00B27E53">
        <w:rPr>
          <w:sz w:val="22"/>
        </w:rPr>
        <w:t>o</w:t>
      </w:r>
      <w:r w:rsidRPr="00B27E53">
        <w:rPr>
          <w:spacing w:val="-1"/>
          <w:sz w:val="22"/>
        </w:rPr>
        <w:t xml:space="preserve"> </w:t>
      </w:r>
      <w:r w:rsidRPr="00B27E53">
        <w:rPr>
          <w:sz w:val="22"/>
        </w:rPr>
        <w:t>access.</w:t>
      </w:r>
    </w:p>
    <w:p w:rsidR="00C74068" w:rsidRPr="00B27E53" w:rsidRDefault="00C74068" w:rsidP="00C74068">
      <w:pPr>
        <w:pStyle w:val="NoSpacing"/>
      </w:pPr>
    </w:p>
    <w:p w:rsidR="00C74068" w:rsidRPr="00B27E53" w:rsidRDefault="00C74068" w:rsidP="00C74068">
      <w:pPr>
        <w:ind w:left="120" w:right="-20"/>
        <w:rPr>
          <w:rFonts w:cs="Calibri"/>
          <w:u w:val="single"/>
        </w:rPr>
      </w:pPr>
      <w:r w:rsidRPr="00B27E53">
        <w:rPr>
          <w:rFonts w:cs="Calibri"/>
          <w:b/>
          <w:bCs/>
          <w:u w:val="single"/>
        </w:rPr>
        <w:t>Project</w:t>
      </w:r>
      <w:r w:rsidRPr="00B27E53">
        <w:rPr>
          <w:rFonts w:eastAsia="Times New Roman"/>
          <w:spacing w:val="-6"/>
          <w:u w:val="single"/>
        </w:rPr>
        <w:t xml:space="preserve"> </w:t>
      </w:r>
      <w:r w:rsidRPr="00B27E53">
        <w:rPr>
          <w:rFonts w:cs="Calibri"/>
          <w:b/>
          <w:bCs/>
          <w:u w:val="single"/>
        </w:rPr>
        <w:t>Description:</w:t>
      </w:r>
    </w:p>
    <w:p w:rsidR="00C74068" w:rsidRPr="00483A91" w:rsidRDefault="00C74068" w:rsidP="00C74068">
      <w:pPr>
        <w:ind w:left="120" w:right="-20"/>
        <w:rPr>
          <w:rFonts w:cs="Calibri"/>
          <w:sz w:val="22"/>
        </w:rPr>
      </w:pPr>
      <w:r w:rsidRPr="00483A91">
        <w:rPr>
          <w:rFonts w:cs="Calibri"/>
          <w:bCs/>
          <w:i/>
          <w:sz w:val="22"/>
        </w:rPr>
        <w:t xml:space="preserve">Expansion </w:t>
      </w:r>
      <w:r w:rsidRPr="00483A91">
        <w:rPr>
          <w:rFonts w:cs="Calibri"/>
          <w:bCs/>
          <w:i/>
          <w:spacing w:val="1"/>
          <w:sz w:val="22"/>
        </w:rPr>
        <w:t>o</w:t>
      </w:r>
      <w:r w:rsidRPr="00483A91">
        <w:rPr>
          <w:rFonts w:cs="Calibri"/>
          <w:bCs/>
          <w:i/>
          <w:sz w:val="22"/>
        </w:rPr>
        <w:t>f</w:t>
      </w:r>
      <w:r w:rsidRPr="00483A91">
        <w:rPr>
          <w:rFonts w:cs="Calibri"/>
          <w:bCs/>
          <w:i/>
          <w:spacing w:val="-1"/>
          <w:sz w:val="22"/>
        </w:rPr>
        <w:t xml:space="preserve"> </w:t>
      </w:r>
      <w:r w:rsidRPr="00483A91">
        <w:rPr>
          <w:rFonts w:cs="Calibri"/>
          <w:bCs/>
          <w:i/>
          <w:sz w:val="22"/>
        </w:rPr>
        <w:t>Services</w:t>
      </w:r>
    </w:p>
    <w:p w:rsidR="00C74068" w:rsidRPr="00B27E53" w:rsidRDefault="00C74068" w:rsidP="00C74068">
      <w:pPr>
        <w:ind w:left="120" w:right="66"/>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w:t>
      </w:r>
      <w:r w:rsidRPr="00B27E53">
        <w:rPr>
          <w:rFonts w:cs="Calibri"/>
          <w:spacing w:val="-5"/>
          <w:sz w:val="22"/>
        </w:rPr>
        <w:t xml:space="preserve"> </w:t>
      </w:r>
      <w:r w:rsidRPr="00B27E53">
        <w:rPr>
          <w:rFonts w:cs="Calibri"/>
          <w:sz w:val="22"/>
        </w:rPr>
        <w:t>other</w:t>
      </w:r>
      <w:r w:rsidRPr="00B27E53">
        <w:rPr>
          <w:rFonts w:cs="Calibri"/>
          <w:spacing w:val="-6"/>
          <w:sz w:val="22"/>
        </w:rPr>
        <w:t xml:space="preserve"> </w:t>
      </w:r>
      <w:r w:rsidRPr="00B27E53">
        <w:rPr>
          <w:rFonts w:cs="Calibri"/>
          <w:sz w:val="22"/>
        </w:rPr>
        <w:t>RHPs.</w:t>
      </w:r>
      <w:r w:rsidRPr="00B27E53">
        <w:rPr>
          <w:rFonts w:cs="Calibri"/>
          <w:spacing w:val="53"/>
          <w:sz w:val="22"/>
        </w:rPr>
        <w:t xml:space="preserve"> </w:t>
      </w:r>
      <w:r w:rsidRPr="00B27E53">
        <w:rPr>
          <w:rFonts w:cs="Calibri"/>
          <w:sz w:val="22"/>
        </w:rPr>
        <w:t>BTCS</w:t>
      </w:r>
      <w:r w:rsidRPr="00B27E53">
        <w:rPr>
          <w:rFonts w:cs="Calibri"/>
          <w:spacing w:val="1"/>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expand outpatient 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low income and rural areas</w:t>
      </w:r>
      <w:r w:rsidRPr="00B27E53">
        <w:rPr>
          <w:rFonts w:cs="Calibri"/>
          <w:spacing w:val="-4"/>
          <w:sz w:val="22"/>
        </w:rPr>
        <w:t xml:space="preserve"> </w:t>
      </w:r>
      <w:r w:rsidRPr="00B27E53">
        <w:rPr>
          <w:rFonts w:cs="Calibri"/>
          <w:sz w:val="22"/>
        </w:rPr>
        <w:t>in</w:t>
      </w:r>
      <w:r w:rsidRPr="00B27E53">
        <w:rPr>
          <w:rFonts w:cs="Calibri"/>
          <w:spacing w:val="-2"/>
          <w:sz w:val="22"/>
        </w:rPr>
        <w:t xml:space="preserve"> </w:t>
      </w:r>
      <w:r w:rsidRPr="00B27E53">
        <w:rPr>
          <w:rFonts w:cs="Calibri"/>
          <w:sz w:val="22"/>
        </w:rPr>
        <w:t>eastern</w:t>
      </w:r>
      <w:r w:rsidRPr="00B27E53">
        <w:rPr>
          <w:rFonts w:cs="Calibri"/>
          <w:spacing w:val="-7"/>
          <w:sz w:val="22"/>
        </w:rPr>
        <w:t xml:space="preserve"> </w:t>
      </w:r>
      <w:r w:rsidRPr="00B27E53">
        <w:rPr>
          <w:rFonts w:cs="Calibri"/>
          <w:sz w:val="22"/>
        </w:rPr>
        <w:t>Williamson County and beyond as there are no residency restrictions in this project; and to</w:t>
      </w:r>
      <w:r w:rsidRPr="00B27E53">
        <w:rPr>
          <w:rFonts w:cs="Calibri"/>
          <w:spacing w:val="-1"/>
          <w:sz w:val="22"/>
        </w:rPr>
        <w:t xml:space="preserve"> </w:t>
      </w:r>
      <w:r w:rsidRPr="00B27E53">
        <w:rPr>
          <w:rFonts w:cs="Calibri"/>
          <w:sz w:val="22"/>
        </w:rPr>
        <w:t>expand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 larger</w:t>
      </w:r>
      <w:r w:rsidRPr="00B27E53">
        <w:rPr>
          <w:rFonts w:cs="Calibri"/>
          <w:spacing w:val="-6"/>
          <w:sz w:val="22"/>
        </w:rPr>
        <w:t xml:space="preserve"> </w:t>
      </w:r>
      <w:r w:rsidRPr="00B27E53">
        <w:rPr>
          <w:rFonts w:cs="Calibri"/>
          <w:sz w:val="22"/>
        </w:rPr>
        <w:t xml:space="preserve">group </w:t>
      </w:r>
      <w:r w:rsidRPr="00B27E53">
        <w:rPr>
          <w:rFonts w:cs="Calibri"/>
          <w:spacing w:val="-1"/>
          <w:sz w:val="22"/>
        </w:rPr>
        <w:t xml:space="preserve">of </w:t>
      </w:r>
      <w:r w:rsidRPr="00B27E53">
        <w:rPr>
          <w:rFonts w:cs="Calibri"/>
          <w:sz w:val="22"/>
        </w:rPr>
        <w:t>patients than are</w:t>
      </w:r>
      <w:r w:rsidRPr="00B27E53">
        <w:rPr>
          <w:rFonts w:cs="Calibri"/>
          <w:spacing w:val="-3"/>
          <w:sz w:val="22"/>
        </w:rPr>
        <w:t xml:space="preserve"> </w:t>
      </w:r>
      <w:r w:rsidRPr="00B27E53">
        <w:rPr>
          <w:rFonts w:cs="Calibri"/>
          <w:sz w:val="22"/>
        </w:rPr>
        <w:t>curre</w:t>
      </w:r>
      <w:r w:rsidRPr="00B27E53">
        <w:rPr>
          <w:rFonts w:cs="Calibri"/>
          <w:spacing w:val="-1"/>
          <w:sz w:val="22"/>
        </w:rPr>
        <w:t>n</w:t>
      </w:r>
      <w:r w:rsidRPr="00B27E53">
        <w:rPr>
          <w:rFonts w:cs="Calibri"/>
          <w:sz w:val="22"/>
        </w:rPr>
        <w:t>tly</w:t>
      </w:r>
      <w:r w:rsidRPr="00B27E53">
        <w:rPr>
          <w:rFonts w:cs="Calibri"/>
          <w:spacing w:val="-6"/>
          <w:sz w:val="22"/>
        </w:rPr>
        <w:t xml:space="preserve"> </w:t>
      </w:r>
      <w:r w:rsidRPr="00B27E53">
        <w:rPr>
          <w:rFonts w:cs="Calibri"/>
          <w:sz w:val="22"/>
        </w:rPr>
        <w:t>eligible</w:t>
      </w:r>
      <w:r w:rsidRPr="00B27E53">
        <w:rPr>
          <w:rFonts w:cs="Calibri"/>
          <w:spacing w:val="1"/>
          <w:sz w:val="22"/>
        </w:rPr>
        <w:t xml:space="preserve"> </w:t>
      </w:r>
      <w:r w:rsidRPr="00B27E53">
        <w:rPr>
          <w:rFonts w:cs="Calibri"/>
          <w:sz w:val="22"/>
        </w:rPr>
        <w:t>for BTCS services.</w:t>
      </w:r>
      <w:r w:rsidRPr="00B27E53">
        <w:rPr>
          <w:rFonts w:cs="Calibri"/>
          <w:spacing w:val="45"/>
          <w:sz w:val="22"/>
        </w:rPr>
        <w:t xml:space="preserve"> </w:t>
      </w:r>
      <w:r w:rsidRPr="00B27E53">
        <w:rPr>
          <w:rFonts w:cs="Calibri"/>
          <w:sz w:val="22"/>
        </w:rPr>
        <w:t>Expanded Access services, anchored at the Taylor Clinic, will</w:t>
      </w:r>
      <w:r w:rsidRPr="00B27E53">
        <w:rPr>
          <w:rFonts w:cs="Calibri"/>
          <w:spacing w:val="-1"/>
          <w:sz w:val="22"/>
        </w:rPr>
        <w:t xml:space="preserve"> </w:t>
      </w:r>
      <w:r w:rsidRPr="00B27E53">
        <w:rPr>
          <w:rFonts w:cs="Calibri"/>
          <w:sz w:val="22"/>
        </w:rPr>
        <w:t>be comprised of a behavioral health team</w:t>
      </w:r>
      <w:r w:rsidRPr="00B27E53">
        <w:rPr>
          <w:rFonts w:cs="Calibri"/>
          <w:spacing w:val="-5"/>
          <w:sz w:val="22"/>
        </w:rPr>
        <w:t xml:space="preserve"> </w:t>
      </w:r>
      <w:r w:rsidRPr="00B27E53">
        <w:rPr>
          <w:rFonts w:cs="Calibri"/>
          <w:sz w:val="22"/>
        </w:rPr>
        <w:t>including psychiatrists, Advanced</w:t>
      </w:r>
      <w:r w:rsidRPr="00B27E53">
        <w:rPr>
          <w:rFonts w:cs="Calibri"/>
          <w:spacing w:val="-11"/>
          <w:sz w:val="22"/>
        </w:rPr>
        <w:t xml:space="preserve"> </w:t>
      </w:r>
      <w:r w:rsidRPr="00B27E53">
        <w:rPr>
          <w:rFonts w:cs="Calibri"/>
          <w:sz w:val="22"/>
        </w:rPr>
        <w:t>Practice</w:t>
      </w:r>
      <w:r w:rsidRPr="00B27E53">
        <w:rPr>
          <w:rFonts w:cs="Calibri"/>
          <w:spacing w:val="-7"/>
          <w:sz w:val="22"/>
        </w:rPr>
        <w:t xml:space="preserve"> </w:t>
      </w:r>
      <w:r w:rsidRPr="00B27E53">
        <w:rPr>
          <w:rFonts w:cs="Calibri"/>
          <w:sz w:val="22"/>
        </w:rPr>
        <w:t>Nurses (APNs),</w:t>
      </w:r>
      <w:r w:rsidRPr="00B27E53">
        <w:rPr>
          <w:rFonts w:cs="Calibri"/>
          <w:spacing w:val="-7"/>
          <w:sz w:val="22"/>
        </w:rPr>
        <w:t xml:space="preserve"> </w:t>
      </w:r>
      <w:r w:rsidRPr="00B27E53">
        <w:rPr>
          <w:rFonts w:cs="Calibri"/>
          <w:sz w:val="22"/>
        </w:rPr>
        <w:t>Case</w:t>
      </w:r>
      <w:r w:rsidRPr="00B27E53">
        <w:rPr>
          <w:rFonts w:cs="Calibri"/>
          <w:spacing w:val="-6"/>
          <w:sz w:val="22"/>
        </w:rPr>
        <w:t xml:space="preserve"> </w:t>
      </w:r>
      <w:r w:rsidRPr="00B27E53">
        <w:rPr>
          <w:rFonts w:cs="Calibri"/>
          <w:sz w:val="22"/>
        </w:rPr>
        <w:t>Managers</w:t>
      </w:r>
      <w:r w:rsidRPr="00B27E53">
        <w:rPr>
          <w:rFonts w:cs="Calibri"/>
          <w:spacing w:val="-11"/>
          <w:sz w:val="22"/>
        </w:rPr>
        <w:t xml:space="preserve"> </w:t>
      </w:r>
      <w:r w:rsidRPr="00B27E53">
        <w:rPr>
          <w:rFonts w:cs="Calibri"/>
          <w:sz w:val="22"/>
        </w:rPr>
        <w:t>(CMs), Substance Abuse</w:t>
      </w:r>
      <w:r w:rsidRPr="00B27E53">
        <w:rPr>
          <w:rFonts w:cs="Calibri"/>
          <w:spacing w:val="-1"/>
          <w:sz w:val="22"/>
        </w:rPr>
        <w:t xml:space="preserve"> </w:t>
      </w:r>
      <w:r w:rsidRPr="00B27E53">
        <w:rPr>
          <w:rFonts w:cs="Calibri"/>
          <w:sz w:val="22"/>
        </w:rPr>
        <w:t>Counselors, Behavioral Anal</w:t>
      </w:r>
      <w:r w:rsidRPr="00B27E53">
        <w:rPr>
          <w:rFonts w:cs="Calibri"/>
          <w:spacing w:val="1"/>
          <w:sz w:val="22"/>
        </w:rPr>
        <w:t>y</w:t>
      </w:r>
      <w:r w:rsidRPr="00B27E53">
        <w:rPr>
          <w:rFonts w:cs="Calibri"/>
          <w:sz w:val="22"/>
        </w:rPr>
        <w:t>sts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support care</w:t>
      </w:r>
      <w:r w:rsidRPr="00B27E53">
        <w:rPr>
          <w:rFonts w:cs="Calibri"/>
          <w:spacing w:val="-4"/>
          <w:sz w:val="22"/>
        </w:rPr>
        <w:t xml:space="preserve"> </w:t>
      </w:r>
      <w:r w:rsidRPr="00B27E53">
        <w:rPr>
          <w:rFonts w:cs="Calibri"/>
          <w:sz w:val="22"/>
        </w:rPr>
        <w:t>for Aut</w:t>
      </w:r>
      <w:r w:rsidRPr="00B27E53">
        <w:rPr>
          <w:rFonts w:cs="Calibri"/>
          <w:spacing w:val="-1"/>
          <w:sz w:val="22"/>
        </w:rPr>
        <w:t>i</w:t>
      </w:r>
      <w:r w:rsidRPr="00B27E53">
        <w:rPr>
          <w:rFonts w:cs="Calibri"/>
          <w:sz w:val="22"/>
        </w:rPr>
        <w:t>stic and 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sz w:val="22"/>
        </w:rPr>
        <w:t>IDD patients),</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Specialists, Registered</w:t>
      </w:r>
      <w:r w:rsidRPr="00B27E53">
        <w:rPr>
          <w:rFonts w:cs="Calibri"/>
          <w:spacing w:val="-11"/>
          <w:sz w:val="22"/>
        </w:rPr>
        <w:t xml:space="preserve"> </w:t>
      </w:r>
      <w:r w:rsidRPr="00B27E53">
        <w:rPr>
          <w:rFonts w:cs="Calibri"/>
          <w:sz w:val="22"/>
        </w:rPr>
        <w:t>Nurses</w:t>
      </w:r>
      <w:r w:rsidRPr="00B27E53">
        <w:rPr>
          <w:rFonts w:cs="Calibri"/>
          <w:spacing w:val="-6"/>
          <w:sz w:val="22"/>
        </w:rPr>
        <w:t xml:space="preserve"> </w:t>
      </w:r>
      <w:r w:rsidRPr="00B27E53">
        <w:rPr>
          <w:rFonts w:cs="Calibri"/>
          <w:spacing w:val="-1"/>
          <w:sz w:val="22"/>
        </w:rPr>
        <w:t xml:space="preserve">and </w:t>
      </w:r>
      <w:r w:rsidRPr="00B27E53">
        <w:rPr>
          <w:rFonts w:cs="Calibri"/>
          <w:sz w:val="22"/>
        </w:rPr>
        <w:t>business support staff. The team</w:t>
      </w:r>
      <w:r w:rsidRPr="00B27E53">
        <w:rPr>
          <w:rFonts w:cs="Calibri"/>
          <w:spacing w:val="-5"/>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responsible for diagnosis and</w:t>
      </w:r>
      <w:r w:rsidRPr="00B27E53">
        <w:rPr>
          <w:rFonts w:cs="Calibri"/>
          <w:spacing w:val="1"/>
          <w:sz w:val="22"/>
        </w:rPr>
        <w:t xml:space="preserve"> </w:t>
      </w:r>
      <w:r w:rsidRPr="00B27E53">
        <w:rPr>
          <w:rFonts w:cs="Calibri"/>
          <w:sz w:val="22"/>
        </w:rPr>
        <w:t>medica</w:t>
      </w:r>
      <w:r w:rsidRPr="00B27E53">
        <w:rPr>
          <w:rFonts w:cs="Calibri"/>
          <w:spacing w:val="-1"/>
          <w:sz w:val="22"/>
        </w:rPr>
        <w:t>t</w:t>
      </w:r>
      <w:r w:rsidRPr="00B27E53">
        <w:rPr>
          <w:rFonts w:cs="Calibri"/>
          <w:sz w:val="22"/>
        </w:rPr>
        <w:t>ion 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counseling, psychosocial re</w:t>
      </w:r>
      <w:r w:rsidRPr="00B27E53">
        <w:rPr>
          <w:rFonts w:cs="Calibri"/>
          <w:spacing w:val="-1"/>
          <w:sz w:val="22"/>
        </w:rPr>
        <w:t>h</w:t>
      </w:r>
      <w:r w:rsidRPr="00B27E53">
        <w:rPr>
          <w:rFonts w:cs="Calibri"/>
          <w:sz w:val="22"/>
        </w:rPr>
        <w:t>abili</w:t>
      </w:r>
      <w:r w:rsidRPr="00B27E53">
        <w:rPr>
          <w:rFonts w:cs="Calibri"/>
          <w:spacing w:val="-2"/>
          <w:sz w:val="22"/>
        </w:rPr>
        <w:t>t</w:t>
      </w:r>
      <w:r w:rsidRPr="00B27E53">
        <w:rPr>
          <w:rFonts w:cs="Calibri"/>
          <w:sz w:val="22"/>
        </w:rPr>
        <w:t>ation,</w:t>
      </w:r>
      <w:r w:rsidRPr="00B27E53">
        <w:rPr>
          <w:rFonts w:cs="Calibri"/>
          <w:spacing w:val="-3"/>
          <w:sz w:val="22"/>
        </w:rPr>
        <w:t xml:space="preserve"> </w:t>
      </w:r>
      <w:r w:rsidRPr="00B27E53">
        <w:rPr>
          <w:rFonts w:cs="Calibri"/>
          <w:sz w:val="22"/>
        </w:rPr>
        <w:t>case</w:t>
      </w:r>
      <w:r w:rsidRPr="00B27E53">
        <w:rPr>
          <w:rFonts w:cs="Calibri"/>
          <w:spacing w:val="-3"/>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and benefits assistance provided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a</w:t>
      </w:r>
      <w:r w:rsidRPr="00B27E53">
        <w:rPr>
          <w:rFonts w:cs="Calibri"/>
          <w:sz w:val="22"/>
        </w:rPr>
        <w:t>dults and youth seeking</w:t>
      </w:r>
      <w:r w:rsidRPr="00B27E53">
        <w:rPr>
          <w:rFonts w:cs="Calibri"/>
          <w:spacing w:val="-7"/>
          <w:sz w:val="22"/>
        </w:rPr>
        <w:t xml:space="preserve"> </w:t>
      </w:r>
      <w:r w:rsidRPr="00B27E53">
        <w:rPr>
          <w:rFonts w:cs="Calibri"/>
          <w:sz w:val="22"/>
        </w:rPr>
        <w:t>treatment.</w:t>
      </w:r>
      <w:r w:rsidRPr="00B27E53">
        <w:rPr>
          <w:rFonts w:cs="Calibri"/>
          <w:spacing w:val="43"/>
          <w:sz w:val="22"/>
        </w:rPr>
        <w:t xml:space="preserve"> </w:t>
      </w:r>
      <w:r w:rsidRPr="00B27E53">
        <w:rPr>
          <w:rFonts w:cs="Calibri"/>
          <w:sz w:val="22"/>
        </w:rPr>
        <w:t>This</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will be</w:t>
      </w:r>
      <w:r w:rsidRPr="00B27E53">
        <w:rPr>
          <w:rFonts w:cs="Calibri"/>
          <w:spacing w:val="-2"/>
          <w:sz w:val="22"/>
        </w:rPr>
        <w:t xml:space="preserve"> primarily </w:t>
      </w:r>
      <w:r w:rsidRPr="00B27E53">
        <w:rPr>
          <w:rFonts w:cs="Calibri"/>
          <w:sz w:val="22"/>
        </w:rPr>
        <w:t>located in a clinic in Taylor,</w:t>
      </w:r>
      <w:r w:rsidRPr="00B27E53">
        <w:rPr>
          <w:rFonts w:cs="Calibri"/>
          <w:spacing w:val="-7"/>
          <w:sz w:val="22"/>
        </w:rPr>
        <w:t xml:space="preserve"> </w:t>
      </w:r>
      <w:r w:rsidRPr="00B27E53">
        <w:rPr>
          <w:rFonts w:cs="Calibri"/>
          <w:sz w:val="22"/>
        </w:rPr>
        <w:t>Texas</w:t>
      </w:r>
      <w:r w:rsidRPr="00B27E53">
        <w:rPr>
          <w:rFonts w:cs="Calibri"/>
          <w:spacing w:val="-1"/>
          <w:sz w:val="22"/>
        </w:rPr>
        <w:t xml:space="preserve"> </w:t>
      </w:r>
      <w:r w:rsidRPr="00B27E53">
        <w:rPr>
          <w:rFonts w:cs="Calibri"/>
          <w:sz w:val="22"/>
        </w:rPr>
        <w:t>establi</w:t>
      </w:r>
      <w:r w:rsidRPr="00B27E53">
        <w:rPr>
          <w:rFonts w:cs="Calibri"/>
          <w:spacing w:val="-2"/>
          <w:sz w:val="22"/>
        </w:rPr>
        <w:t>s</w:t>
      </w:r>
      <w:r w:rsidRPr="00B27E53">
        <w:rPr>
          <w:rFonts w:cs="Calibri"/>
          <w:sz w:val="22"/>
        </w:rPr>
        <w:t>hed and re</w:t>
      </w:r>
      <w:r w:rsidRPr="00B27E53">
        <w:rPr>
          <w:rFonts w:cs="Calibri"/>
          <w:spacing w:val="-1"/>
          <w:sz w:val="22"/>
        </w:rPr>
        <w:t>no</w:t>
      </w:r>
      <w:r w:rsidRPr="00B27E53">
        <w:rPr>
          <w:rFonts w:cs="Calibri"/>
          <w:sz w:val="22"/>
        </w:rPr>
        <w:t>vated</w:t>
      </w:r>
      <w:r w:rsidRPr="00B27E53">
        <w:rPr>
          <w:rFonts w:cs="Calibri"/>
          <w:spacing w:val="-9"/>
          <w:sz w:val="22"/>
        </w:rPr>
        <w:t xml:space="preserve"> </w:t>
      </w:r>
      <w:r w:rsidRPr="00B27E53">
        <w:rPr>
          <w:rFonts w:cs="Calibri"/>
          <w:sz w:val="22"/>
        </w:rPr>
        <w:t>through a grant</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St. David’s Foundation.</w:t>
      </w:r>
    </w:p>
    <w:p w:rsidR="00C74068" w:rsidRPr="00B27E53" w:rsidRDefault="00C74068" w:rsidP="00C74068">
      <w:pPr>
        <w:ind w:left="120" w:right="66"/>
        <w:rPr>
          <w:rFonts w:cs="Calibri"/>
          <w:sz w:val="22"/>
        </w:rPr>
      </w:pPr>
    </w:p>
    <w:p w:rsidR="00C74068" w:rsidRPr="00B27E53" w:rsidRDefault="00C74068" w:rsidP="00C74068">
      <w:pPr>
        <w:ind w:left="120" w:right="18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behavioral health team</w:t>
      </w:r>
      <w:r w:rsidRPr="00B27E53">
        <w:rPr>
          <w:rFonts w:cs="Calibri"/>
          <w:spacing w:val="-5"/>
          <w:sz w:val="22"/>
        </w:rPr>
        <w:t xml:space="preserve"> </w:t>
      </w:r>
      <w:r w:rsidRPr="00B27E53">
        <w:rPr>
          <w:rFonts w:cs="Calibri"/>
          <w:sz w:val="22"/>
        </w:rPr>
        <w:t>has the</w:t>
      </w:r>
      <w:r w:rsidRPr="00B27E53">
        <w:rPr>
          <w:rFonts w:cs="Calibri"/>
          <w:spacing w:val="-3"/>
          <w:sz w:val="22"/>
        </w:rPr>
        <w:t xml:space="preserve"> </w:t>
      </w:r>
      <w:r w:rsidRPr="00B27E53">
        <w:rPr>
          <w:rFonts w:cs="Calibri"/>
          <w:sz w:val="22"/>
        </w:rPr>
        <w:t>potential to serve</w:t>
      </w:r>
      <w:r w:rsidRPr="00B27E53">
        <w:rPr>
          <w:rFonts w:cs="Calibri"/>
          <w:spacing w:val="-5"/>
          <w:sz w:val="22"/>
        </w:rPr>
        <w:t xml:space="preserve"> </w:t>
      </w:r>
      <w:r w:rsidRPr="00B27E53">
        <w:rPr>
          <w:rFonts w:cs="Calibri"/>
          <w:sz w:val="22"/>
        </w:rPr>
        <w:t>an a</w:t>
      </w:r>
      <w:r w:rsidRPr="00B27E53">
        <w:rPr>
          <w:rFonts w:cs="Calibri"/>
          <w:spacing w:val="-1"/>
          <w:sz w:val="22"/>
        </w:rPr>
        <w:t>d</w:t>
      </w:r>
      <w:r w:rsidRPr="00B27E53">
        <w:rPr>
          <w:rFonts w:cs="Calibri"/>
          <w:sz w:val="22"/>
        </w:rPr>
        <w:t>ditional 1,000</w:t>
      </w:r>
      <w:r w:rsidRPr="00B27E53">
        <w:rPr>
          <w:rFonts w:cs="Calibri"/>
          <w:spacing w:val="-6"/>
          <w:sz w:val="22"/>
        </w:rPr>
        <w:t xml:space="preserve"> </w:t>
      </w:r>
      <w:r w:rsidRPr="00B27E53">
        <w:rPr>
          <w:rFonts w:cs="Calibri"/>
          <w:sz w:val="22"/>
        </w:rPr>
        <w:t>people a year. The team will provide a full range</w:t>
      </w:r>
      <w:r w:rsidRPr="00B27E53">
        <w:rPr>
          <w:rFonts w:cs="Calibri"/>
          <w:spacing w:val="-6"/>
          <w:sz w:val="22"/>
        </w:rPr>
        <w:t xml:space="preserve"> </w:t>
      </w:r>
      <w:r w:rsidRPr="00B27E53">
        <w:rPr>
          <w:rFonts w:cs="Calibri"/>
          <w:spacing w:val="-1"/>
          <w:sz w:val="22"/>
        </w:rPr>
        <w:t>o</w:t>
      </w:r>
      <w:r w:rsidRPr="00B27E53">
        <w:rPr>
          <w:rFonts w:cs="Calibri"/>
          <w:sz w:val="22"/>
        </w:rPr>
        <w:t>f behavio</w:t>
      </w:r>
      <w:r w:rsidRPr="00B27E53">
        <w:rPr>
          <w:rFonts w:cs="Calibri"/>
          <w:spacing w:val="1"/>
          <w:sz w:val="22"/>
        </w:rPr>
        <w:t>r</w:t>
      </w:r>
      <w:r w:rsidRPr="00B27E53">
        <w:rPr>
          <w:rFonts w:cs="Calibri"/>
          <w:sz w:val="22"/>
        </w:rPr>
        <w:t>al health services</w:t>
      </w:r>
      <w:r w:rsidRPr="00B27E53">
        <w:rPr>
          <w:rFonts w:cs="Calibri"/>
          <w:spacing w:val="-9"/>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philosophy</w:t>
      </w:r>
      <w:r w:rsidRPr="00B27E53">
        <w:rPr>
          <w:rFonts w:cs="Calibri"/>
          <w:spacing w:val="1"/>
          <w:sz w:val="22"/>
        </w:rPr>
        <w:t xml:space="preserve"> </w:t>
      </w:r>
      <w:r w:rsidRPr="00B27E53">
        <w:rPr>
          <w:rFonts w:cs="Calibri"/>
          <w:spacing w:val="-1"/>
          <w:sz w:val="22"/>
        </w:rPr>
        <w:t>o</w:t>
      </w:r>
      <w:r w:rsidRPr="00B27E53">
        <w:rPr>
          <w:rFonts w:cs="Calibri"/>
          <w:sz w:val="22"/>
        </w:rPr>
        <w:t>f wellness and recovery</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will be supported</w:t>
      </w:r>
      <w:r w:rsidRPr="00B27E53">
        <w:rPr>
          <w:rFonts w:cs="Calibri"/>
          <w:spacing w:val="-1"/>
          <w:sz w:val="22"/>
        </w:rPr>
        <w:t xml:space="preserve"> </w:t>
      </w:r>
      <w:r w:rsidRPr="00B27E53">
        <w:rPr>
          <w:rFonts w:cs="Calibri"/>
          <w:sz w:val="22"/>
        </w:rPr>
        <w:t>with a certi</w:t>
      </w:r>
      <w:r w:rsidRPr="00B27E53">
        <w:rPr>
          <w:rFonts w:cs="Calibri"/>
          <w:spacing w:val="-1"/>
          <w:sz w:val="22"/>
        </w:rPr>
        <w:t>f</w:t>
      </w:r>
      <w:r w:rsidRPr="00B27E53">
        <w:rPr>
          <w:rFonts w:cs="Calibri"/>
          <w:sz w:val="22"/>
        </w:rPr>
        <w:t>ied</w:t>
      </w:r>
      <w:r w:rsidRPr="00B27E53">
        <w:rPr>
          <w:rFonts w:cs="Calibri"/>
          <w:spacing w:val="-5"/>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w:t>
      </w:r>
      <w:r w:rsidRPr="00B27E53">
        <w:rPr>
          <w:rFonts w:cs="Calibri"/>
          <w:spacing w:val="-2"/>
          <w:sz w:val="22"/>
        </w:rPr>
        <w:t>p</w:t>
      </w:r>
      <w:r w:rsidRPr="00B27E53">
        <w:rPr>
          <w:rFonts w:cs="Calibri"/>
          <w:sz w:val="22"/>
        </w:rPr>
        <w:t>port</w:t>
      </w:r>
      <w:r w:rsidRPr="00B27E53">
        <w:rPr>
          <w:rFonts w:cs="Calibri"/>
          <w:spacing w:val="-3"/>
          <w:sz w:val="22"/>
        </w:rPr>
        <w:t xml:space="preserve"> </w:t>
      </w:r>
      <w:r w:rsidRPr="00B27E53">
        <w:rPr>
          <w:rFonts w:cs="Calibri"/>
          <w:sz w:val="22"/>
        </w:rPr>
        <w:t>Specialist to</w:t>
      </w:r>
      <w:r w:rsidRPr="00B27E53">
        <w:rPr>
          <w:rFonts w:cs="Calibri"/>
          <w:spacing w:val="-1"/>
          <w:sz w:val="22"/>
        </w:rPr>
        <w:t xml:space="preserve"> </w:t>
      </w:r>
      <w:r w:rsidRPr="00B27E53">
        <w:rPr>
          <w:rFonts w:cs="Calibri"/>
          <w:sz w:val="22"/>
        </w:rPr>
        <w:t>help with personal recovery</w:t>
      </w:r>
      <w:r w:rsidRPr="00B27E53">
        <w:rPr>
          <w:rFonts w:cs="Calibri"/>
          <w:spacing w:val="-9"/>
          <w:sz w:val="22"/>
        </w:rPr>
        <w:t xml:space="preserve"> </w:t>
      </w:r>
      <w:r w:rsidRPr="00B27E53">
        <w:rPr>
          <w:rFonts w:cs="Calibri"/>
          <w:sz w:val="22"/>
        </w:rPr>
        <w:t>efforts.</w:t>
      </w:r>
      <w:r w:rsidRPr="00B27E53">
        <w:rPr>
          <w:rFonts w:cs="Calibri"/>
          <w:spacing w:val="54"/>
          <w:sz w:val="22"/>
        </w:rPr>
        <w:t xml:space="preserve"> </w:t>
      </w:r>
      <w:r w:rsidRPr="00B27E53">
        <w:rPr>
          <w:rFonts w:cs="Calibri"/>
          <w:sz w:val="22"/>
        </w:rPr>
        <w:t xml:space="preserve">The location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clinic addresses</w:t>
      </w:r>
      <w:r w:rsidRPr="00B27E53">
        <w:rPr>
          <w:rFonts w:cs="Calibri"/>
          <w:spacing w:val="-10"/>
          <w:sz w:val="22"/>
        </w:rPr>
        <w:t xml:space="preserve"> </w:t>
      </w:r>
      <w:r w:rsidRPr="00B27E53">
        <w:rPr>
          <w:rFonts w:cs="Calibri"/>
          <w:sz w:val="22"/>
        </w:rPr>
        <w:t>transportation and so</w:t>
      </w:r>
      <w:r w:rsidRPr="00B27E53">
        <w:rPr>
          <w:rFonts w:cs="Calibri"/>
          <w:spacing w:val="2"/>
          <w:sz w:val="22"/>
        </w:rPr>
        <w:t>c</w:t>
      </w:r>
      <w:r w:rsidRPr="00B27E53">
        <w:rPr>
          <w:rFonts w:cs="Calibri"/>
          <w:sz w:val="22"/>
        </w:rPr>
        <w:t>io‐economic limitations and challenges</w:t>
      </w:r>
      <w:r w:rsidRPr="00B27E53">
        <w:rPr>
          <w:rFonts w:cs="Calibri"/>
          <w:spacing w:val="-2"/>
          <w:sz w:val="22"/>
        </w:rPr>
        <w:t xml:space="preserve"> </w:t>
      </w:r>
      <w:r w:rsidRPr="00B27E53">
        <w:rPr>
          <w:rFonts w:cs="Calibri"/>
          <w:sz w:val="22"/>
        </w:rPr>
        <w:t>by establishing a full service</w:t>
      </w:r>
      <w:r w:rsidRPr="00B27E53">
        <w:rPr>
          <w:rFonts w:cs="Calibri"/>
          <w:spacing w:val="-7"/>
          <w:sz w:val="22"/>
        </w:rPr>
        <w:t xml:space="preserve"> </w:t>
      </w:r>
      <w:r w:rsidRPr="00B27E53">
        <w:rPr>
          <w:rFonts w:cs="Calibri"/>
          <w:sz w:val="22"/>
        </w:rPr>
        <w:t>behavioral health cl</w:t>
      </w:r>
      <w:r w:rsidRPr="00B27E53">
        <w:rPr>
          <w:rFonts w:cs="Calibri"/>
          <w:spacing w:val="-1"/>
          <w:sz w:val="22"/>
        </w:rPr>
        <w:t>i</w:t>
      </w:r>
      <w:r w:rsidRPr="00B27E53">
        <w:rPr>
          <w:rFonts w:cs="Calibri"/>
          <w:sz w:val="22"/>
        </w:rPr>
        <w:t>nic</w:t>
      </w:r>
      <w:r w:rsidRPr="00B27E53">
        <w:rPr>
          <w:rFonts w:cs="Calibri"/>
          <w:spacing w:val="1"/>
          <w:sz w:val="22"/>
        </w:rPr>
        <w:t xml:space="preserve"> </w:t>
      </w:r>
      <w:r w:rsidRPr="00B27E53">
        <w:rPr>
          <w:rFonts w:cs="Calibri"/>
          <w:sz w:val="22"/>
        </w:rPr>
        <w:t>in the city</w:t>
      </w:r>
      <w:r w:rsidRPr="00B27E53">
        <w:rPr>
          <w:rFonts w:cs="Calibri"/>
          <w:spacing w:val="-3"/>
          <w:sz w:val="22"/>
        </w:rPr>
        <w:t xml:space="preserve"> </w:t>
      </w:r>
      <w:r w:rsidRPr="00B27E53">
        <w:rPr>
          <w:rFonts w:cs="Calibri"/>
          <w:spacing w:val="-1"/>
          <w:sz w:val="22"/>
        </w:rPr>
        <w:t>o</w:t>
      </w:r>
      <w:r w:rsidRPr="00B27E53">
        <w:rPr>
          <w:rFonts w:cs="Calibri"/>
          <w:sz w:val="22"/>
        </w:rPr>
        <w:t>f Taylor.</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addresses</w:t>
      </w:r>
      <w:r w:rsidRPr="00B27E53">
        <w:rPr>
          <w:rFonts w:cs="Calibri"/>
          <w:spacing w:val="-11"/>
          <w:sz w:val="22"/>
        </w:rPr>
        <w:t xml:space="preserve"> </w:t>
      </w:r>
      <w:r w:rsidRPr="00B27E53">
        <w:rPr>
          <w:rFonts w:cs="Calibri"/>
          <w:sz w:val="22"/>
        </w:rPr>
        <w:t>eligibility</w:t>
      </w:r>
      <w:r w:rsidRPr="00B27E53">
        <w:rPr>
          <w:rFonts w:cs="Calibri"/>
          <w:spacing w:val="-1"/>
          <w:sz w:val="22"/>
        </w:rPr>
        <w:t xml:space="preserve"> </w:t>
      </w:r>
      <w:r w:rsidRPr="00B27E53">
        <w:rPr>
          <w:rFonts w:cs="Calibri"/>
          <w:sz w:val="22"/>
        </w:rPr>
        <w:t>limitations by providing</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all </w:t>
      </w:r>
      <w:r w:rsidRPr="00B27E53">
        <w:rPr>
          <w:rFonts w:cs="Calibri"/>
          <w:spacing w:val="-1"/>
          <w:sz w:val="22"/>
        </w:rPr>
        <w:t>p</w:t>
      </w:r>
      <w:r w:rsidRPr="00B27E53">
        <w:rPr>
          <w:rFonts w:cs="Calibri"/>
          <w:spacing w:val="1"/>
          <w:sz w:val="22"/>
        </w:rPr>
        <w:t>e</w:t>
      </w:r>
      <w:r w:rsidRPr="00B27E53">
        <w:rPr>
          <w:rFonts w:cs="Calibri"/>
          <w:sz w:val="22"/>
        </w:rPr>
        <w:t>rs</w:t>
      </w:r>
      <w:r w:rsidRPr="00B27E53">
        <w:rPr>
          <w:rFonts w:cs="Calibri"/>
          <w:spacing w:val="-1"/>
          <w:sz w:val="22"/>
        </w:rPr>
        <w:t>ons</w:t>
      </w:r>
      <w:r w:rsidRPr="00B27E53">
        <w:rPr>
          <w:rFonts w:cs="Calibri"/>
          <w:sz w:val="22"/>
        </w:rPr>
        <w:t>,</w:t>
      </w:r>
      <w:r w:rsidRPr="00B27E53">
        <w:rPr>
          <w:rFonts w:cs="Calibri"/>
          <w:spacing w:val="-3"/>
          <w:sz w:val="22"/>
        </w:rPr>
        <w:t xml:space="preserve"> </w:t>
      </w:r>
      <w:r w:rsidRPr="00B27E53">
        <w:rPr>
          <w:rFonts w:cs="Calibri"/>
          <w:sz w:val="22"/>
        </w:rPr>
        <w:t>reg</w:t>
      </w:r>
      <w:r w:rsidRPr="00B27E53">
        <w:rPr>
          <w:rFonts w:cs="Calibri"/>
          <w:spacing w:val="-1"/>
          <w:sz w:val="22"/>
        </w:rPr>
        <w:t>a</w:t>
      </w:r>
      <w:r w:rsidRPr="00B27E53">
        <w:rPr>
          <w:rFonts w:cs="Calibri"/>
          <w:sz w:val="22"/>
        </w:rPr>
        <w:t>rdless</w:t>
      </w:r>
      <w:r w:rsidRPr="00B27E53">
        <w:rPr>
          <w:rFonts w:cs="Calibri"/>
          <w:spacing w:val="-4"/>
          <w:sz w:val="22"/>
        </w:rPr>
        <w:t xml:space="preserve"> </w:t>
      </w:r>
      <w:r w:rsidRPr="00B27E53">
        <w:rPr>
          <w:rFonts w:cs="Calibri"/>
          <w:spacing w:val="-1"/>
          <w:sz w:val="22"/>
        </w:rPr>
        <w:t xml:space="preserve">of </w:t>
      </w:r>
      <w:r w:rsidRPr="00B27E53">
        <w:rPr>
          <w:rFonts w:cs="Calibri"/>
          <w:sz w:val="22"/>
        </w:rPr>
        <w:t xml:space="preserve">diagnosis </w:t>
      </w:r>
      <w:r w:rsidRPr="00B27E53">
        <w:rPr>
          <w:rFonts w:cs="Calibri"/>
          <w:spacing w:val="1"/>
          <w:sz w:val="22"/>
        </w:rPr>
        <w:t>an</w:t>
      </w:r>
      <w:r w:rsidRPr="00B27E53">
        <w:rPr>
          <w:rFonts w:cs="Calibri"/>
          <w:sz w:val="22"/>
        </w:rPr>
        <w:t>d by adopting the</w:t>
      </w:r>
      <w:r w:rsidRPr="00B27E53">
        <w:rPr>
          <w:rFonts w:cs="Calibri"/>
          <w:spacing w:val="-3"/>
          <w:sz w:val="22"/>
        </w:rPr>
        <w:t xml:space="preserve"> </w:t>
      </w:r>
      <w:r w:rsidRPr="00B27E53">
        <w:rPr>
          <w:rFonts w:cs="Calibri"/>
          <w:sz w:val="22"/>
        </w:rPr>
        <w:t>practice</w:t>
      </w:r>
      <w:r w:rsidRPr="00B27E53">
        <w:rPr>
          <w:rFonts w:cs="Calibri"/>
          <w:spacing w:val="-7"/>
          <w:sz w:val="22"/>
        </w:rPr>
        <w:t xml:space="preserve"> </w:t>
      </w:r>
      <w:r w:rsidRPr="00B27E53">
        <w:rPr>
          <w:rFonts w:cs="Calibri"/>
          <w:spacing w:val="-1"/>
          <w:sz w:val="22"/>
        </w:rPr>
        <w:t>o</w:t>
      </w:r>
      <w:r w:rsidRPr="00B27E53">
        <w:rPr>
          <w:rFonts w:cs="Calibri"/>
          <w:sz w:val="22"/>
        </w:rPr>
        <w:t>f open</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for intake</w:t>
      </w:r>
      <w:r w:rsidRPr="00B27E53">
        <w:rPr>
          <w:rFonts w:cs="Calibri"/>
          <w:spacing w:val="-6"/>
          <w:sz w:val="22"/>
        </w:rPr>
        <w:t xml:space="preserve"> </w:t>
      </w:r>
      <w:r w:rsidRPr="00B27E53">
        <w:rPr>
          <w:rFonts w:cs="Calibri"/>
          <w:sz w:val="22"/>
        </w:rPr>
        <w:t>and scheduling.</w:t>
      </w:r>
      <w:r w:rsidRPr="00B27E53">
        <w:rPr>
          <w:rFonts w:cs="Calibri"/>
          <w:spacing w:val="53"/>
          <w:sz w:val="22"/>
        </w:rPr>
        <w:t xml:space="preserve"> </w:t>
      </w:r>
      <w:r w:rsidRPr="00B27E53">
        <w:rPr>
          <w:rFonts w:cs="Calibri"/>
          <w:sz w:val="22"/>
        </w:rPr>
        <w:t>For</w:t>
      </w:r>
      <w:r w:rsidRPr="00B27E53">
        <w:rPr>
          <w:rFonts w:cs="Calibri"/>
          <w:spacing w:val="1"/>
          <w:sz w:val="22"/>
        </w:rPr>
        <w:t xml:space="preserve"> </w:t>
      </w:r>
      <w:r w:rsidRPr="00B27E53">
        <w:rPr>
          <w:rFonts w:cs="Calibri"/>
          <w:sz w:val="22"/>
        </w:rPr>
        <w:t>persons requiring higher levels</w:t>
      </w:r>
      <w:r w:rsidRPr="00B27E53">
        <w:rPr>
          <w:rFonts w:cs="Calibri"/>
          <w:spacing w:val="-8"/>
          <w:sz w:val="22"/>
        </w:rPr>
        <w:t xml:space="preserve"> </w:t>
      </w:r>
      <w:r w:rsidRPr="00B27E53">
        <w:rPr>
          <w:rFonts w:cs="Calibri"/>
          <w:spacing w:val="-1"/>
          <w:sz w:val="22"/>
        </w:rPr>
        <w:t>o</w:t>
      </w:r>
      <w:r w:rsidRPr="00B27E53">
        <w:rPr>
          <w:rFonts w:cs="Calibri"/>
          <w:sz w:val="22"/>
        </w:rPr>
        <w:t>f medical expertise,</w:t>
      </w:r>
      <w:r w:rsidRPr="00B27E53">
        <w:rPr>
          <w:rFonts w:cs="Calibri"/>
          <w:spacing w:val="-10"/>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easy</w:t>
      </w:r>
      <w:r w:rsidRPr="00B27E53">
        <w:rPr>
          <w:rFonts w:cs="Calibri"/>
          <w:spacing w:val="-3"/>
          <w:sz w:val="22"/>
        </w:rPr>
        <w:t xml:space="preserve"> </w:t>
      </w:r>
      <w:r w:rsidRPr="00B27E53">
        <w:rPr>
          <w:rFonts w:cs="Calibri"/>
          <w:sz w:val="22"/>
        </w:rPr>
        <w:t>access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medical services,</w:t>
      </w:r>
      <w:r w:rsidRPr="00B27E53">
        <w:rPr>
          <w:rFonts w:cs="Calibri"/>
          <w:spacing w:val="-8"/>
          <w:sz w:val="22"/>
        </w:rPr>
        <w:t xml:space="preserve"> </w:t>
      </w:r>
      <w:r w:rsidRPr="00B27E53">
        <w:rPr>
          <w:rFonts w:cs="Calibri"/>
          <w:sz w:val="22"/>
        </w:rPr>
        <w:t>t</w:t>
      </w:r>
      <w:r w:rsidRPr="00B27E53">
        <w:rPr>
          <w:rFonts w:cs="Calibri"/>
          <w:spacing w:val="-1"/>
          <w:sz w:val="22"/>
        </w:rPr>
        <w:t>h</w:t>
      </w:r>
      <w:r w:rsidRPr="00B27E53">
        <w:rPr>
          <w:rFonts w:cs="Calibri"/>
          <w:sz w:val="22"/>
        </w:rPr>
        <w:t>e clinic will be</w:t>
      </w:r>
      <w:r w:rsidRPr="00B27E53">
        <w:rPr>
          <w:rFonts w:cs="Calibri"/>
          <w:spacing w:val="-3"/>
          <w:sz w:val="22"/>
        </w:rPr>
        <w:t xml:space="preserve"> </w:t>
      </w:r>
      <w:r w:rsidRPr="00B27E53">
        <w:rPr>
          <w:rFonts w:cs="Calibri"/>
          <w:sz w:val="22"/>
        </w:rPr>
        <w:t xml:space="preserve">linked by telemedicine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 xml:space="preserve">our </w:t>
      </w:r>
      <w:r w:rsidRPr="00B27E53">
        <w:rPr>
          <w:rFonts w:cs="Calibri"/>
          <w:spacing w:val="1"/>
          <w:sz w:val="22"/>
        </w:rPr>
        <w:t>l</w:t>
      </w:r>
      <w:r w:rsidRPr="00B27E53">
        <w:rPr>
          <w:rFonts w:cs="Calibri"/>
          <w:spacing w:val="-1"/>
          <w:sz w:val="22"/>
        </w:rPr>
        <w:t>o</w:t>
      </w:r>
      <w:r w:rsidRPr="00B27E53">
        <w:rPr>
          <w:rFonts w:cs="Calibri"/>
          <w:sz w:val="22"/>
        </w:rPr>
        <w:t>cations with additional physicians.</w:t>
      </w:r>
    </w:p>
    <w:p w:rsidR="00C74068" w:rsidRPr="00B27E53" w:rsidRDefault="00C74068" w:rsidP="00C74068">
      <w:pPr>
        <w:ind w:left="120" w:right="183"/>
        <w:rPr>
          <w:rFonts w:cs="Calibri"/>
          <w:sz w:val="22"/>
        </w:rPr>
      </w:pPr>
    </w:p>
    <w:p w:rsidR="00C74068" w:rsidRPr="00F73FAB" w:rsidRDefault="00C74068" w:rsidP="00C74068">
      <w:pPr>
        <w:spacing w:line="241" w:lineRule="exact"/>
        <w:ind w:left="120" w:right="-20"/>
        <w:rPr>
          <w:rFonts w:cs="Calibri"/>
          <w:sz w:val="22"/>
        </w:rPr>
      </w:pPr>
      <w:r w:rsidRPr="00F73FAB">
        <w:rPr>
          <w:rFonts w:cs="Calibri"/>
          <w:sz w:val="22"/>
        </w:rPr>
        <w:t>“Mental di</w:t>
      </w:r>
      <w:r w:rsidRPr="00F73FAB">
        <w:rPr>
          <w:rFonts w:cs="Calibri"/>
          <w:spacing w:val="-2"/>
          <w:sz w:val="22"/>
        </w:rPr>
        <w:t>s</w:t>
      </w:r>
      <w:r w:rsidRPr="00F73FAB">
        <w:rPr>
          <w:rFonts w:cs="Calibri"/>
          <w:spacing w:val="-1"/>
          <w:sz w:val="22"/>
        </w:rPr>
        <w:t>o</w:t>
      </w:r>
      <w:r w:rsidRPr="00F73FAB">
        <w:rPr>
          <w:rFonts w:cs="Calibri"/>
          <w:sz w:val="22"/>
        </w:rPr>
        <w:t>rders</w:t>
      </w:r>
      <w:r w:rsidRPr="00F73FAB">
        <w:rPr>
          <w:rFonts w:cs="Calibri"/>
          <w:spacing w:val="-5"/>
          <w:sz w:val="22"/>
        </w:rPr>
        <w:t xml:space="preserve"> </w:t>
      </w:r>
      <w:r w:rsidRPr="00F73FAB">
        <w:rPr>
          <w:rFonts w:cs="Calibri"/>
          <w:sz w:val="22"/>
        </w:rPr>
        <w:t>are</w:t>
      </w:r>
      <w:r w:rsidRPr="00F73FAB">
        <w:rPr>
          <w:rFonts w:cs="Calibri"/>
          <w:spacing w:val="-3"/>
          <w:sz w:val="22"/>
        </w:rPr>
        <w:t xml:space="preserve"> </w:t>
      </w:r>
      <w:r w:rsidRPr="00F73FAB">
        <w:rPr>
          <w:rFonts w:cs="Calibri"/>
          <w:sz w:val="22"/>
        </w:rPr>
        <w:t xml:space="preserve">common in </w:t>
      </w:r>
      <w:r w:rsidRPr="00F73FAB">
        <w:rPr>
          <w:rFonts w:cs="Calibri"/>
          <w:spacing w:val="1"/>
          <w:sz w:val="22"/>
        </w:rPr>
        <w:t>t</w:t>
      </w:r>
      <w:r w:rsidRPr="00F73FAB">
        <w:rPr>
          <w:rFonts w:cs="Calibri"/>
          <w:sz w:val="22"/>
        </w:rPr>
        <w:t>he</w:t>
      </w:r>
      <w:r w:rsidRPr="00F73FAB">
        <w:rPr>
          <w:rFonts w:cs="Calibri"/>
          <w:spacing w:val="-1"/>
          <w:sz w:val="22"/>
        </w:rPr>
        <w:t xml:space="preserve"> </w:t>
      </w:r>
      <w:r w:rsidRPr="00F73FAB">
        <w:rPr>
          <w:rFonts w:cs="Calibri"/>
          <w:sz w:val="22"/>
        </w:rPr>
        <w:t>United</w:t>
      </w:r>
      <w:r w:rsidRPr="00F73FAB">
        <w:rPr>
          <w:rFonts w:cs="Calibri"/>
          <w:spacing w:val="-1"/>
          <w:sz w:val="22"/>
        </w:rPr>
        <w:t xml:space="preserve"> </w:t>
      </w:r>
      <w:r w:rsidRPr="00F73FAB">
        <w:rPr>
          <w:rFonts w:cs="Calibri"/>
          <w:sz w:val="22"/>
        </w:rPr>
        <w:t>States,</w:t>
      </w:r>
      <w:r w:rsidRPr="00F73FAB">
        <w:rPr>
          <w:rFonts w:cs="Calibri"/>
          <w:spacing w:val="-7"/>
          <w:sz w:val="22"/>
        </w:rPr>
        <w:t xml:space="preserve"> </w:t>
      </w:r>
      <w:r w:rsidRPr="00F73FAB">
        <w:rPr>
          <w:rFonts w:cs="Calibri"/>
          <w:sz w:val="22"/>
        </w:rPr>
        <w:t>and in a given</w:t>
      </w:r>
      <w:r w:rsidRPr="00F73FAB">
        <w:rPr>
          <w:rFonts w:cs="Calibri"/>
          <w:spacing w:val="-5"/>
          <w:sz w:val="22"/>
        </w:rPr>
        <w:t xml:space="preserve"> </w:t>
      </w:r>
      <w:r w:rsidRPr="00F73FAB">
        <w:rPr>
          <w:rFonts w:cs="Calibri"/>
          <w:sz w:val="22"/>
        </w:rPr>
        <w:t>year</w:t>
      </w:r>
      <w:r w:rsidRPr="00F73FAB">
        <w:rPr>
          <w:rFonts w:cs="Calibri"/>
          <w:spacing w:val="-5"/>
          <w:sz w:val="22"/>
        </w:rPr>
        <w:t xml:space="preserve"> </w:t>
      </w:r>
      <w:r w:rsidRPr="00F73FAB">
        <w:rPr>
          <w:rFonts w:cs="Calibri"/>
          <w:sz w:val="22"/>
        </w:rPr>
        <w:t>approximately one quarter</w:t>
      </w:r>
      <w:r w:rsidRPr="00F73FAB">
        <w:rPr>
          <w:rFonts w:cs="Calibri"/>
          <w:spacing w:val="-7"/>
          <w:sz w:val="22"/>
        </w:rPr>
        <w:t xml:space="preserve"> </w:t>
      </w:r>
      <w:r w:rsidRPr="00F73FAB">
        <w:rPr>
          <w:rFonts w:cs="Calibri"/>
          <w:spacing w:val="-1"/>
          <w:sz w:val="22"/>
        </w:rPr>
        <w:t>o</w:t>
      </w:r>
      <w:r w:rsidRPr="00F73FAB">
        <w:rPr>
          <w:rFonts w:cs="Calibri"/>
          <w:sz w:val="22"/>
        </w:rPr>
        <w:t>f adults are</w:t>
      </w:r>
      <w:r w:rsidRPr="00F73FAB">
        <w:rPr>
          <w:rFonts w:cs="Calibri"/>
          <w:spacing w:val="-3"/>
          <w:sz w:val="22"/>
        </w:rPr>
        <w:t xml:space="preserve"> </w:t>
      </w:r>
      <w:r w:rsidRPr="00F73FAB">
        <w:rPr>
          <w:rFonts w:cs="Calibri"/>
          <w:sz w:val="22"/>
        </w:rPr>
        <w:t>diagnosable for</w:t>
      </w:r>
      <w:r w:rsidRPr="00F73FAB">
        <w:rPr>
          <w:rFonts w:cs="Calibri"/>
          <w:spacing w:val="1"/>
          <w:sz w:val="22"/>
        </w:rPr>
        <w:t xml:space="preserve"> </w:t>
      </w:r>
      <w:r w:rsidRPr="00F73FAB">
        <w:rPr>
          <w:rFonts w:cs="Calibri"/>
          <w:sz w:val="22"/>
        </w:rPr>
        <w:t xml:space="preserve">one </w:t>
      </w:r>
      <w:r w:rsidRPr="00F73FAB">
        <w:rPr>
          <w:rFonts w:cs="Calibri"/>
          <w:spacing w:val="-1"/>
          <w:sz w:val="22"/>
        </w:rPr>
        <w:t>o</w:t>
      </w:r>
      <w:r w:rsidRPr="00F73FAB">
        <w:rPr>
          <w:rFonts w:cs="Calibri"/>
          <w:sz w:val="22"/>
        </w:rPr>
        <w:t>r</w:t>
      </w:r>
      <w:r w:rsidRPr="00F73FAB">
        <w:rPr>
          <w:rFonts w:cs="Calibri"/>
          <w:spacing w:val="-2"/>
          <w:sz w:val="22"/>
        </w:rPr>
        <w:t xml:space="preserve"> </w:t>
      </w:r>
      <w:r w:rsidRPr="00F73FAB">
        <w:rPr>
          <w:rFonts w:cs="Calibri"/>
          <w:sz w:val="22"/>
        </w:rPr>
        <w:t>mo</w:t>
      </w:r>
      <w:r w:rsidRPr="00F73FAB">
        <w:rPr>
          <w:rFonts w:cs="Calibri"/>
          <w:spacing w:val="2"/>
          <w:sz w:val="22"/>
        </w:rPr>
        <w:t>r</w:t>
      </w:r>
      <w:r w:rsidRPr="00F73FAB">
        <w:rPr>
          <w:rFonts w:cs="Calibri"/>
          <w:sz w:val="22"/>
        </w:rPr>
        <w:t>e</w:t>
      </w:r>
      <w:r w:rsidRPr="00F73FAB">
        <w:rPr>
          <w:rFonts w:cs="Calibri"/>
          <w:spacing w:val="-5"/>
          <w:sz w:val="22"/>
        </w:rPr>
        <w:t xml:space="preserve"> </w:t>
      </w:r>
      <w:r w:rsidRPr="00F73FAB">
        <w:rPr>
          <w:rFonts w:cs="Calibri"/>
          <w:sz w:val="22"/>
        </w:rPr>
        <w:t>disorders”</w:t>
      </w:r>
      <w:r w:rsidRPr="00F73FAB">
        <w:rPr>
          <w:rFonts w:cs="Calibri"/>
          <w:position w:val="11"/>
          <w:sz w:val="22"/>
        </w:rPr>
        <w:t xml:space="preserve"> </w:t>
      </w:r>
      <w:r w:rsidRPr="00F73FAB">
        <w:rPr>
          <w:rFonts w:cs="Calibri"/>
          <w:sz w:val="22"/>
        </w:rPr>
        <w:t>(Kessler R</w:t>
      </w:r>
      <w:r w:rsidRPr="00F73FAB">
        <w:rPr>
          <w:rFonts w:cs="Calibri"/>
          <w:spacing w:val="-1"/>
          <w:sz w:val="22"/>
        </w:rPr>
        <w:t>C</w:t>
      </w:r>
      <w:r w:rsidRPr="00F73FAB">
        <w:rPr>
          <w:rFonts w:cs="Calibri"/>
          <w:sz w:val="22"/>
        </w:rPr>
        <w:t>,</w:t>
      </w:r>
      <w:r w:rsidRPr="00F73FAB">
        <w:rPr>
          <w:rFonts w:cs="Calibri"/>
          <w:spacing w:val="1"/>
          <w:sz w:val="22"/>
        </w:rPr>
        <w:t xml:space="preserve"> </w:t>
      </w:r>
      <w:r w:rsidRPr="00F73FAB">
        <w:rPr>
          <w:rFonts w:cs="Calibri"/>
          <w:spacing w:val="-1"/>
          <w:sz w:val="22"/>
        </w:rPr>
        <w:t>C</w:t>
      </w:r>
      <w:r w:rsidRPr="00F73FAB">
        <w:rPr>
          <w:rFonts w:cs="Calibri"/>
          <w:sz w:val="22"/>
        </w:rPr>
        <w:t>h</w:t>
      </w:r>
      <w:r w:rsidRPr="00F73FAB">
        <w:rPr>
          <w:rFonts w:cs="Calibri"/>
          <w:spacing w:val="-1"/>
          <w:sz w:val="22"/>
        </w:rPr>
        <w:t>i</w:t>
      </w:r>
      <w:r w:rsidRPr="00F73FAB">
        <w:rPr>
          <w:rFonts w:cs="Calibri"/>
          <w:sz w:val="22"/>
        </w:rPr>
        <w:t xml:space="preserve">u WT, Demler </w:t>
      </w:r>
      <w:r w:rsidRPr="00F73FAB">
        <w:rPr>
          <w:rFonts w:cs="Calibri"/>
          <w:spacing w:val="1"/>
          <w:sz w:val="22"/>
        </w:rPr>
        <w:t>O</w:t>
      </w:r>
      <w:r w:rsidRPr="00F73FAB">
        <w:rPr>
          <w:rFonts w:cs="Calibri"/>
          <w:sz w:val="22"/>
        </w:rPr>
        <w:t xml:space="preserve">, Walters </w:t>
      </w:r>
      <w:r w:rsidRPr="00F73FAB">
        <w:rPr>
          <w:rFonts w:cs="Calibri"/>
          <w:spacing w:val="-1"/>
          <w:sz w:val="22"/>
        </w:rPr>
        <w:t>EE</w:t>
      </w:r>
      <w:r w:rsidRPr="00F73FAB">
        <w:rPr>
          <w:rFonts w:cs="Calibri"/>
          <w:sz w:val="22"/>
        </w:rPr>
        <w:t>. Prevalence, severity,</w:t>
      </w:r>
      <w:r w:rsidRPr="00F73FAB">
        <w:rPr>
          <w:rFonts w:cs="Calibri"/>
          <w:spacing w:val="1"/>
          <w:sz w:val="22"/>
        </w:rPr>
        <w:t xml:space="preserve"> </w:t>
      </w:r>
      <w:r w:rsidRPr="00F73FAB">
        <w:rPr>
          <w:rFonts w:cs="Calibri"/>
          <w:spacing w:val="-1"/>
          <w:sz w:val="22"/>
        </w:rPr>
        <w:t>a</w:t>
      </w:r>
      <w:r w:rsidRPr="00F73FAB">
        <w:rPr>
          <w:rFonts w:cs="Calibri"/>
          <w:sz w:val="22"/>
        </w:rPr>
        <w:t>nd comorbidity</w:t>
      </w:r>
      <w:r w:rsidRPr="00F73FAB">
        <w:rPr>
          <w:rFonts w:cs="Calibri"/>
          <w:spacing w:val="1"/>
          <w:sz w:val="22"/>
        </w:rPr>
        <w:t xml:space="preserve"> </w:t>
      </w:r>
      <w:r w:rsidRPr="00F73FAB">
        <w:rPr>
          <w:rFonts w:cs="Calibri"/>
          <w:spacing w:val="-1"/>
          <w:sz w:val="22"/>
        </w:rPr>
        <w:t>o</w:t>
      </w:r>
      <w:r w:rsidRPr="00F73FAB">
        <w:rPr>
          <w:rFonts w:cs="Calibri"/>
          <w:sz w:val="22"/>
        </w:rPr>
        <w:t xml:space="preserve">f </w:t>
      </w:r>
      <w:r w:rsidRPr="00F73FAB">
        <w:rPr>
          <w:rFonts w:cs="Calibri"/>
          <w:spacing w:val="-1"/>
          <w:sz w:val="22"/>
        </w:rPr>
        <w:t>twelv</w:t>
      </w:r>
      <w:r w:rsidRPr="00F73FAB">
        <w:rPr>
          <w:rFonts w:cs="Calibri"/>
          <w:sz w:val="22"/>
        </w:rPr>
        <w:t>e‐month DSM‐</w:t>
      </w:r>
      <w:r w:rsidRPr="00F73FAB">
        <w:rPr>
          <w:rFonts w:cs="Calibri"/>
          <w:spacing w:val="-1"/>
          <w:sz w:val="22"/>
        </w:rPr>
        <w:t>IV</w:t>
      </w:r>
      <w:r w:rsidRPr="00F73FAB">
        <w:rPr>
          <w:rFonts w:cs="Calibri"/>
          <w:sz w:val="22"/>
        </w:rPr>
        <w:t xml:space="preserve"> disorders in</w:t>
      </w:r>
      <w:r w:rsidRPr="00F73FAB">
        <w:rPr>
          <w:rFonts w:cs="Calibri"/>
          <w:spacing w:val="1"/>
          <w:sz w:val="22"/>
        </w:rPr>
        <w:t xml:space="preserve"> </w:t>
      </w:r>
      <w:r w:rsidRPr="00F73FAB">
        <w:rPr>
          <w:rFonts w:cs="Calibri"/>
          <w:spacing w:val="-1"/>
          <w:sz w:val="22"/>
        </w:rPr>
        <w:t>th</w:t>
      </w:r>
      <w:r w:rsidRPr="00F73FAB">
        <w:rPr>
          <w:rFonts w:cs="Calibri"/>
          <w:sz w:val="22"/>
        </w:rPr>
        <w:t>e Natio</w:t>
      </w:r>
      <w:r w:rsidRPr="00F73FAB">
        <w:rPr>
          <w:rFonts w:cs="Calibri"/>
          <w:spacing w:val="-1"/>
          <w:sz w:val="22"/>
        </w:rPr>
        <w:t>n</w:t>
      </w:r>
      <w:r w:rsidRPr="00F73FAB">
        <w:rPr>
          <w:rFonts w:cs="Calibri"/>
          <w:sz w:val="22"/>
        </w:rPr>
        <w:t>al Comorbidity Sur</w:t>
      </w:r>
      <w:r w:rsidRPr="00F73FAB">
        <w:rPr>
          <w:rFonts w:cs="Calibri"/>
          <w:spacing w:val="-2"/>
          <w:sz w:val="22"/>
        </w:rPr>
        <w:t>v</w:t>
      </w:r>
      <w:r w:rsidRPr="00F73FAB">
        <w:rPr>
          <w:rFonts w:cs="Calibri"/>
          <w:sz w:val="22"/>
        </w:rPr>
        <w:t>ey</w:t>
      </w:r>
      <w:r w:rsidRPr="00F73FAB">
        <w:rPr>
          <w:rFonts w:cs="Calibri"/>
          <w:spacing w:val="1"/>
          <w:sz w:val="22"/>
        </w:rPr>
        <w:t xml:space="preserve"> </w:t>
      </w:r>
      <w:r w:rsidRPr="00F73FAB">
        <w:rPr>
          <w:rFonts w:cs="Calibri"/>
          <w:sz w:val="22"/>
        </w:rPr>
        <w:t>Replication</w:t>
      </w:r>
      <w:r w:rsidRPr="00F73FAB">
        <w:rPr>
          <w:rFonts w:cs="Calibri"/>
          <w:spacing w:val="-1"/>
          <w:sz w:val="22"/>
        </w:rPr>
        <w:t xml:space="preserve"> </w:t>
      </w:r>
      <w:r w:rsidRPr="00F73FAB">
        <w:rPr>
          <w:rFonts w:cs="Calibri"/>
          <w:sz w:val="22"/>
        </w:rPr>
        <w:t>(NC</w:t>
      </w:r>
      <w:r w:rsidRPr="00F73FAB">
        <w:rPr>
          <w:rFonts w:cs="Calibri"/>
          <w:spacing w:val="1"/>
          <w:sz w:val="22"/>
        </w:rPr>
        <w:t>S</w:t>
      </w:r>
      <w:r w:rsidRPr="00F73FAB">
        <w:rPr>
          <w:rFonts w:cs="Calibri"/>
          <w:spacing w:val="-1"/>
          <w:sz w:val="22"/>
        </w:rPr>
        <w:t>‐</w:t>
      </w:r>
      <w:r w:rsidRPr="00F73FAB">
        <w:rPr>
          <w:rFonts w:cs="Calibri"/>
          <w:sz w:val="22"/>
        </w:rPr>
        <w:t>R).</w:t>
      </w:r>
      <w:r w:rsidRPr="00F73FAB">
        <w:rPr>
          <w:rFonts w:cs="Calibri"/>
          <w:spacing w:val="-1"/>
          <w:sz w:val="22"/>
        </w:rPr>
        <w:t xml:space="preserve"> </w:t>
      </w:r>
      <w:r w:rsidRPr="00F73FAB">
        <w:rPr>
          <w:rFonts w:cs="Calibri"/>
          <w:sz w:val="22"/>
        </w:rPr>
        <w:t>A</w:t>
      </w:r>
      <w:r w:rsidRPr="00F73FAB">
        <w:rPr>
          <w:rFonts w:cs="Calibri"/>
          <w:spacing w:val="-1"/>
          <w:sz w:val="22"/>
        </w:rPr>
        <w:t>r</w:t>
      </w:r>
      <w:r w:rsidRPr="00F73FAB">
        <w:rPr>
          <w:rFonts w:cs="Calibri"/>
          <w:sz w:val="22"/>
        </w:rPr>
        <w:t>chi</w:t>
      </w:r>
      <w:r w:rsidRPr="00F73FAB">
        <w:rPr>
          <w:rFonts w:cs="Calibri"/>
          <w:spacing w:val="-2"/>
          <w:sz w:val="22"/>
        </w:rPr>
        <w:t>v</w:t>
      </w:r>
      <w:r w:rsidRPr="00F73FAB">
        <w:rPr>
          <w:rFonts w:cs="Calibri"/>
          <w:sz w:val="22"/>
        </w:rPr>
        <w:t xml:space="preserve">es of General </w:t>
      </w:r>
      <w:r w:rsidRPr="00F73FAB">
        <w:rPr>
          <w:rFonts w:cs="Calibri"/>
          <w:spacing w:val="-1"/>
          <w:sz w:val="22"/>
        </w:rPr>
        <w:t>P</w:t>
      </w:r>
      <w:r w:rsidRPr="00F73FAB">
        <w:rPr>
          <w:rFonts w:cs="Calibri"/>
          <w:sz w:val="22"/>
        </w:rPr>
        <w:t>sychiat</w:t>
      </w:r>
      <w:r w:rsidRPr="00F73FAB">
        <w:rPr>
          <w:rFonts w:cs="Calibri"/>
          <w:spacing w:val="-1"/>
          <w:sz w:val="22"/>
        </w:rPr>
        <w:t>r</w:t>
      </w:r>
      <w:r w:rsidRPr="00F73FAB">
        <w:rPr>
          <w:rFonts w:cs="Calibri"/>
          <w:spacing w:val="1"/>
          <w:sz w:val="22"/>
        </w:rPr>
        <w:t>y</w:t>
      </w:r>
      <w:r w:rsidRPr="00F73FAB">
        <w:rPr>
          <w:rFonts w:cs="Calibri"/>
          <w:sz w:val="22"/>
        </w:rPr>
        <w:t>,</w:t>
      </w:r>
      <w:r w:rsidRPr="00F73FAB">
        <w:rPr>
          <w:rFonts w:cs="Calibri"/>
          <w:spacing w:val="-1"/>
          <w:sz w:val="22"/>
        </w:rPr>
        <w:t xml:space="preserve"> 2</w:t>
      </w:r>
      <w:r w:rsidRPr="00F73FAB">
        <w:rPr>
          <w:rFonts w:cs="Calibri"/>
          <w:sz w:val="22"/>
        </w:rPr>
        <w:t>0</w:t>
      </w:r>
      <w:r w:rsidRPr="00F73FAB">
        <w:rPr>
          <w:rFonts w:cs="Calibri"/>
          <w:spacing w:val="-1"/>
          <w:sz w:val="22"/>
        </w:rPr>
        <w:t>05</w:t>
      </w:r>
      <w:r w:rsidRPr="00F73FAB">
        <w:rPr>
          <w:rFonts w:cs="Calibri"/>
          <w:sz w:val="22"/>
        </w:rPr>
        <w:t xml:space="preserve"> Jun</w:t>
      </w:r>
      <w:r w:rsidRPr="00F73FAB">
        <w:rPr>
          <w:rFonts w:cs="Calibri"/>
          <w:spacing w:val="-1"/>
          <w:sz w:val="22"/>
        </w:rPr>
        <w:t>;</w:t>
      </w:r>
      <w:r w:rsidRPr="00F73FAB">
        <w:rPr>
          <w:rFonts w:cs="Calibri"/>
          <w:sz w:val="22"/>
        </w:rPr>
        <w:t xml:space="preserve"> 62(</w:t>
      </w:r>
      <w:r w:rsidRPr="00F73FAB">
        <w:rPr>
          <w:rFonts w:cs="Calibri"/>
          <w:spacing w:val="-1"/>
          <w:sz w:val="22"/>
        </w:rPr>
        <w:t>6</w:t>
      </w:r>
      <w:r w:rsidRPr="00F73FAB">
        <w:rPr>
          <w:rFonts w:cs="Calibri"/>
          <w:sz w:val="22"/>
        </w:rPr>
        <w:t>)</w:t>
      </w:r>
      <w:r w:rsidRPr="00F73FAB">
        <w:rPr>
          <w:rFonts w:cs="Calibri"/>
          <w:spacing w:val="-1"/>
          <w:sz w:val="22"/>
        </w:rPr>
        <w:t>:</w:t>
      </w:r>
      <w:r w:rsidRPr="00F73FAB">
        <w:rPr>
          <w:rFonts w:cs="Calibri"/>
          <w:sz w:val="22"/>
        </w:rPr>
        <w:t>6</w:t>
      </w:r>
      <w:r w:rsidRPr="00F73FAB">
        <w:rPr>
          <w:rFonts w:cs="Calibri"/>
          <w:spacing w:val="-1"/>
          <w:sz w:val="22"/>
        </w:rPr>
        <w:t>1</w:t>
      </w:r>
      <w:r w:rsidRPr="00F73FAB">
        <w:rPr>
          <w:rFonts w:cs="Calibri"/>
          <w:sz w:val="22"/>
        </w:rPr>
        <w:t>7</w:t>
      </w:r>
      <w:r w:rsidRPr="00F73FAB">
        <w:rPr>
          <w:rFonts w:cs="Calibri"/>
          <w:spacing w:val="-1"/>
          <w:sz w:val="22"/>
        </w:rPr>
        <w:t>‐</w:t>
      </w:r>
      <w:r w:rsidRPr="00F73FAB">
        <w:rPr>
          <w:rFonts w:cs="Calibri"/>
          <w:sz w:val="22"/>
        </w:rPr>
        <w:t>27). Only 36%</w:t>
      </w:r>
      <w:r w:rsidRPr="00F73FAB">
        <w:rPr>
          <w:rFonts w:cs="Calibri"/>
          <w:spacing w:val="-3"/>
          <w:sz w:val="22"/>
        </w:rPr>
        <w:t xml:space="preserve"> </w:t>
      </w:r>
      <w:r w:rsidRPr="00F73FAB">
        <w:rPr>
          <w:rFonts w:cs="Calibri"/>
          <w:spacing w:val="-1"/>
          <w:sz w:val="22"/>
        </w:rPr>
        <w:t>o</w:t>
      </w:r>
      <w:r w:rsidRPr="00F73FAB">
        <w:rPr>
          <w:rFonts w:cs="Calibri"/>
          <w:sz w:val="22"/>
        </w:rPr>
        <w:t xml:space="preserve">f those </w:t>
      </w:r>
      <w:r w:rsidRPr="00F73FAB">
        <w:rPr>
          <w:rFonts w:cs="Calibri"/>
          <w:spacing w:val="1"/>
          <w:sz w:val="22"/>
        </w:rPr>
        <w:t>wit</w:t>
      </w:r>
      <w:r w:rsidRPr="00F73FAB">
        <w:rPr>
          <w:rFonts w:cs="Calibri"/>
          <w:sz w:val="22"/>
        </w:rPr>
        <w:t>h</w:t>
      </w:r>
      <w:r w:rsidRPr="00F73FAB">
        <w:rPr>
          <w:rFonts w:cs="Calibri"/>
          <w:spacing w:val="-1"/>
          <w:sz w:val="22"/>
        </w:rPr>
        <w:t xml:space="preserve"> </w:t>
      </w:r>
      <w:r w:rsidRPr="00F73FAB">
        <w:rPr>
          <w:rFonts w:cs="Calibri"/>
          <w:sz w:val="22"/>
        </w:rPr>
        <w:t>a disorder are</w:t>
      </w:r>
      <w:r w:rsidRPr="00F73FAB">
        <w:rPr>
          <w:rFonts w:cs="Calibri"/>
          <w:spacing w:val="-4"/>
          <w:sz w:val="22"/>
        </w:rPr>
        <w:t xml:space="preserve"> </w:t>
      </w:r>
      <w:r w:rsidRPr="00F73FAB">
        <w:rPr>
          <w:rFonts w:cs="Calibri"/>
          <w:sz w:val="22"/>
        </w:rPr>
        <w:t>receiving</w:t>
      </w:r>
      <w:r w:rsidRPr="00F73FAB">
        <w:rPr>
          <w:rFonts w:cs="Calibri"/>
          <w:spacing w:val="-9"/>
          <w:sz w:val="22"/>
        </w:rPr>
        <w:t xml:space="preserve"> </w:t>
      </w:r>
      <w:r w:rsidRPr="00F73FAB">
        <w:rPr>
          <w:rFonts w:cs="Calibri"/>
          <w:sz w:val="22"/>
        </w:rPr>
        <w:t>treatment</w:t>
      </w:r>
      <w:r w:rsidRPr="00F73FAB">
        <w:rPr>
          <w:rFonts w:cs="Calibri"/>
          <w:spacing w:val="-10"/>
          <w:sz w:val="22"/>
        </w:rPr>
        <w:t xml:space="preserve"> </w:t>
      </w:r>
      <w:r w:rsidRPr="00F73FAB">
        <w:rPr>
          <w:rFonts w:cs="Calibri"/>
          <w:sz w:val="22"/>
        </w:rPr>
        <w:t>a</w:t>
      </w:r>
      <w:r w:rsidRPr="00F73FAB">
        <w:rPr>
          <w:rFonts w:cs="Calibri"/>
          <w:spacing w:val="-1"/>
          <w:sz w:val="22"/>
        </w:rPr>
        <w:t>n</w:t>
      </w:r>
      <w:r w:rsidRPr="00F73FAB">
        <w:rPr>
          <w:rFonts w:cs="Calibri"/>
          <w:sz w:val="22"/>
        </w:rPr>
        <w:t>d only 13%</w:t>
      </w:r>
      <w:r w:rsidRPr="00F73FAB">
        <w:rPr>
          <w:rFonts w:cs="Calibri"/>
          <w:spacing w:val="-3"/>
          <w:sz w:val="22"/>
        </w:rPr>
        <w:t xml:space="preserve"> </w:t>
      </w:r>
      <w:r w:rsidRPr="00F73FAB">
        <w:rPr>
          <w:rFonts w:cs="Calibri"/>
          <w:spacing w:val="-1"/>
          <w:sz w:val="22"/>
        </w:rPr>
        <w:t>o</w:t>
      </w:r>
      <w:r w:rsidRPr="00F73FAB">
        <w:rPr>
          <w:rFonts w:cs="Calibri"/>
          <w:sz w:val="22"/>
        </w:rPr>
        <w:t>f them</w:t>
      </w:r>
      <w:r w:rsidRPr="00F73FAB">
        <w:rPr>
          <w:rFonts w:cs="Calibri"/>
          <w:spacing w:val="-5"/>
          <w:sz w:val="22"/>
        </w:rPr>
        <w:t xml:space="preserve"> </w:t>
      </w:r>
      <w:r w:rsidRPr="00F73FAB">
        <w:rPr>
          <w:rFonts w:cs="Calibri"/>
          <w:sz w:val="22"/>
        </w:rPr>
        <w:t>are</w:t>
      </w:r>
      <w:r w:rsidRPr="00F73FAB">
        <w:rPr>
          <w:rFonts w:cs="Calibri"/>
          <w:spacing w:val="-4"/>
          <w:sz w:val="22"/>
        </w:rPr>
        <w:t xml:space="preserve"> </w:t>
      </w:r>
      <w:r w:rsidRPr="00F73FAB">
        <w:rPr>
          <w:rFonts w:cs="Calibri"/>
          <w:sz w:val="22"/>
        </w:rPr>
        <w:t>receiving</w:t>
      </w:r>
      <w:r w:rsidRPr="00F73FAB">
        <w:rPr>
          <w:rFonts w:cs="Calibri"/>
          <w:spacing w:val="-9"/>
          <w:sz w:val="22"/>
        </w:rPr>
        <w:t xml:space="preserve"> </w:t>
      </w:r>
      <w:r w:rsidRPr="00F73FAB">
        <w:rPr>
          <w:rFonts w:cs="Calibri"/>
          <w:sz w:val="22"/>
        </w:rPr>
        <w:t>minimally adequate treatment</w:t>
      </w:r>
      <w:r w:rsidRPr="00F73FAB">
        <w:rPr>
          <w:rFonts w:cs="Calibri"/>
          <w:spacing w:val="-10"/>
          <w:sz w:val="22"/>
        </w:rPr>
        <w:t xml:space="preserve"> </w:t>
      </w:r>
      <w:r w:rsidRPr="00F73FAB">
        <w:rPr>
          <w:rFonts w:cs="Calibri"/>
          <w:sz w:val="22"/>
        </w:rPr>
        <w:t>(NIMH</w:t>
      </w:r>
      <w:r w:rsidRPr="00F73FAB">
        <w:rPr>
          <w:rFonts w:cs="Calibri"/>
          <w:spacing w:val="-6"/>
          <w:sz w:val="22"/>
        </w:rPr>
        <w:t xml:space="preserve"> </w:t>
      </w:r>
      <w:r w:rsidRPr="00F73FAB">
        <w:rPr>
          <w:rFonts w:cs="Calibri"/>
          <w:sz w:val="22"/>
        </w:rPr>
        <w:t xml:space="preserve">Statistics; </w:t>
      </w:r>
      <w:hyperlink r:id="rId7" w:history="1">
        <w:r w:rsidRPr="00F73FAB">
          <w:rPr>
            <w:rStyle w:val="Hyperlink"/>
            <w:rFonts w:cs="Calibri"/>
            <w:sz w:val="22"/>
          </w:rPr>
          <w:t>http://www.nimh.nih.gov/stat</w:t>
        </w:r>
        <w:r w:rsidRPr="00F73FAB">
          <w:rPr>
            <w:rStyle w:val="Hyperlink"/>
            <w:rFonts w:cs="Calibri"/>
            <w:spacing w:val="-1"/>
            <w:sz w:val="22"/>
          </w:rPr>
          <w:t>i</w:t>
        </w:r>
        <w:r w:rsidRPr="00F73FAB">
          <w:rPr>
            <w:rStyle w:val="Hyperlink"/>
            <w:rFonts w:cs="Calibri"/>
            <w:sz w:val="22"/>
          </w:rPr>
          <w:t>stics/1ANYDIS_ADULT.shtml</w:t>
        </w:r>
      </w:hyperlink>
      <w:r w:rsidRPr="00F73FAB">
        <w:rPr>
          <w:rFonts w:cs="Calibri"/>
          <w:sz w:val="22"/>
        </w:rPr>
        <w:t>) (W</w:t>
      </w:r>
      <w:r w:rsidRPr="00F73FAB">
        <w:rPr>
          <w:rFonts w:cs="Calibri"/>
          <w:spacing w:val="-1"/>
          <w:sz w:val="22"/>
        </w:rPr>
        <w:t>a</w:t>
      </w:r>
      <w:r w:rsidRPr="00F73FAB">
        <w:rPr>
          <w:rFonts w:cs="Calibri"/>
          <w:sz w:val="22"/>
        </w:rPr>
        <w:t xml:space="preserve">ng PS, </w:t>
      </w:r>
      <w:r w:rsidRPr="00F73FAB">
        <w:rPr>
          <w:rFonts w:cs="Calibri"/>
          <w:spacing w:val="-1"/>
          <w:sz w:val="22"/>
        </w:rPr>
        <w:t>Lan</w:t>
      </w:r>
      <w:r w:rsidRPr="00F73FAB">
        <w:rPr>
          <w:rFonts w:cs="Calibri"/>
          <w:sz w:val="22"/>
        </w:rPr>
        <w:t>e</w:t>
      </w:r>
      <w:r w:rsidRPr="00F73FAB">
        <w:rPr>
          <w:rFonts w:cs="Calibri"/>
          <w:spacing w:val="1"/>
          <w:sz w:val="22"/>
        </w:rPr>
        <w:t xml:space="preserve"> </w:t>
      </w:r>
      <w:r w:rsidRPr="00F73FAB">
        <w:rPr>
          <w:rFonts w:cs="Calibri"/>
          <w:sz w:val="22"/>
        </w:rPr>
        <w:t>M, Olfs</w:t>
      </w:r>
      <w:r w:rsidRPr="00F73FAB">
        <w:rPr>
          <w:rFonts w:cs="Calibri"/>
          <w:spacing w:val="-2"/>
          <w:sz w:val="22"/>
        </w:rPr>
        <w:t>o</w:t>
      </w:r>
      <w:r w:rsidRPr="00F73FAB">
        <w:rPr>
          <w:rFonts w:cs="Calibri"/>
          <w:sz w:val="22"/>
        </w:rPr>
        <w:t>n</w:t>
      </w:r>
      <w:r w:rsidRPr="00F73FAB">
        <w:rPr>
          <w:rFonts w:cs="Calibri"/>
          <w:spacing w:val="1"/>
          <w:sz w:val="22"/>
        </w:rPr>
        <w:t xml:space="preserve"> </w:t>
      </w:r>
      <w:r w:rsidRPr="00F73FAB">
        <w:rPr>
          <w:rFonts w:cs="Calibri"/>
          <w:spacing w:val="-1"/>
          <w:sz w:val="22"/>
        </w:rPr>
        <w:t>M</w:t>
      </w:r>
      <w:r w:rsidRPr="00F73FAB">
        <w:rPr>
          <w:rFonts w:cs="Calibri"/>
          <w:sz w:val="22"/>
        </w:rPr>
        <w:t>, Pincus</w:t>
      </w:r>
      <w:r w:rsidRPr="00F73FAB">
        <w:rPr>
          <w:rFonts w:cs="Calibri"/>
          <w:spacing w:val="-1"/>
          <w:sz w:val="22"/>
        </w:rPr>
        <w:t xml:space="preserve"> </w:t>
      </w:r>
      <w:r w:rsidRPr="00F73FAB">
        <w:rPr>
          <w:rFonts w:cs="Calibri"/>
          <w:sz w:val="22"/>
        </w:rPr>
        <w:t>HA, Wells KB, Kessler RC. Twelve month use of</w:t>
      </w:r>
      <w:r w:rsidRPr="00F73FAB">
        <w:rPr>
          <w:rFonts w:cs="Calibri"/>
          <w:spacing w:val="-1"/>
          <w:sz w:val="22"/>
        </w:rPr>
        <w:t xml:space="preserve"> </w:t>
      </w:r>
      <w:r w:rsidRPr="00F73FAB">
        <w:rPr>
          <w:rFonts w:cs="Calibri"/>
          <w:sz w:val="22"/>
        </w:rPr>
        <w:t>mental health</w:t>
      </w:r>
      <w:r w:rsidRPr="00F73FAB">
        <w:rPr>
          <w:rFonts w:cs="Calibri"/>
          <w:spacing w:val="-1"/>
          <w:sz w:val="22"/>
        </w:rPr>
        <w:t xml:space="preserve"> </w:t>
      </w:r>
      <w:r w:rsidRPr="00F73FAB">
        <w:rPr>
          <w:rFonts w:cs="Calibri"/>
          <w:sz w:val="22"/>
        </w:rPr>
        <w:t>services in</w:t>
      </w:r>
      <w:r w:rsidRPr="00F73FAB">
        <w:rPr>
          <w:rFonts w:cs="Calibri"/>
          <w:spacing w:val="1"/>
          <w:sz w:val="22"/>
        </w:rPr>
        <w:t xml:space="preserve"> </w:t>
      </w:r>
      <w:r w:rsidRPr="00F73FAB">
        <w:rPr>
          <w:rFonts w:cs="Calibri"/>
          <w:spacing w:val="-1"/>
          <w:sz w:val="22"/>
        </w:rPr>
        <w:t>t</w:t>
      </w:r>
      <w:r w:rsidRPr="00F73FAB">
        <w:rPr>
          <w:rFonts w:cs="Calibri"/>
          <w:sz w:val="22"/>
        </w:rPr>
        <w:t>he United States.</w:t>
      </w:r>
      <w:r w:rsidRPr="00F73FAB">
        <w:rPr>
          <w:rFonts w:cs="Calibri"/>
          <w:spacing w:val="-1"/>
          <w:sz w:val="22"/>
        </w:rPr>
        <w:t xml:space="preserve"> </w:t>
      </w:r>
      <w:r w:rsidRPr="00F73FAB">
        <w:rPr>
          <w:rFonts w:cs="Calibri"/>
          <w:sz w:val="22"/>
        </w:rPr>
        <w:t>Archives of</w:t>
      </w:r>
      <w:r w:rsidRPr="00F73FAB">
        <w:rPr>
          <w:rFonts w:cs="Calibri"/>
          <w:spacing w:val="-1"/>
          <w:sz w:val="22"/>
        </w:rPr>
        <w:t xml:space="preserve"> </w:t>
      </w:r>
      <w:r w:rsidRPr="00F73FAB">
        <w:rPr>
          <w:rFonts w:cs="Calibri"/>
          <w:sz w:val="22"/>
        </w:rPr>
        <w:t>General Psychiat</w:t>
      </w:r>
      <w:r w:rsidRPr="00F73FAB">
        <w:rPr>
          <w:rFonts w:cs="Calibri"/>
          <w:spacing w:val="-1"/>
          <w:sz w:val="22"/>
        </w:rPr>
        <w:t>r</w:t>
      </w:r>
      <w:r w:rsidRPr="00F73FAB">
        <w:rPr>
          <w:rFonts w:cs="Calibri"/>
          <w:spacing w:val="1"/>
          <w:sz w:val="22"/>
        </w:rPr>
        <w:t>y</w:t>
      </w:r>
      <w:r w:rsidRPr="00F73FAB">
        <w:rPr>
          <w:rFonts w:cs="Calibri"/>
          <w:sz w:val="22"/>
        </w:rPr>
        <w:t xml:space="preserve">. </w:t>
      </w:r>
      <w:r w:rsidRPr="00F73FAB">
        <w:rPr>
          <w:rFonts w:cs="Calibri"/>
          <w:spacing w:val="-1"/>
          <w:sz w:val="22"/>
        </w:rPr>
        <w:t>2</w:t>
      </w:r>
      <w:r w:rsidRPr="00F73FAB">
        <w:rPr>
          <w:rFonts w:cs="Calibri"/>
          <w:sz w:val="22"/>
        </w:rPr>
        <w:t>0</w:t>
      </w:r>
      <w:r w:rsidRPr="00F73FAB">
        <w:rPr>
          <w:rFonts w:cs="Calibri"/>
          <w:spacing w:val="-1"/>
          <w:sz w:val="22"/>
        </w:rPr>
        <w:t>0</w:t>
      </w:r>
      <w:r w:rsidRPr="00F73FAB">
        <w:rPr>
          <w:rFonts w:cs="Calibri"/>
          <w:sz w:val="22"/>
        </w:rPr>
        <w:t>5</w:t>
      </w:r>
      <w:r w:rsidRPr="00F73FAB">
        <w:rPr>
          <w:rFonts w:cs="Calibri"/>
          <w:spacing w:val="1"/>
          <w:sz w:val="22"/>
        </w:rPr>
        <w:t xml:space="preserve"> </w:t>
      </w:r>
      <w:r w:rsidRPr="00F73FAB">
        <w:rPr>
          <w:rFonts w:cs="Calibri"/>
          <w:spacing w:val="-1"/>
          <w:sz w:val="22"/>
        </w:rPr>
        <w:t>J</w:t>
      </w:r>
      <w:r w:rsidRPr="00F73FAB">
        <w:rPr>
          <w:rFonts w:cs="Calibri"/>
          <w:sz w:val="22"/>
        </w:rPr>
        <w:t>un</w:t>
      </w:r>
      <w:r w:rsidRPr="00F73FAB">
        <w:rPr>
          <w:rFonts w:cs="Calibri"/>
          <w:spacing w:val="-1"/>
          <w:sz w:val="22"/>
        </w:rPr>
        <w:t>;</w:t>
      </w:r>
      <w:r w:rsidRPr="00F73FAB">
        <w:rPr>
          <w:rFonts w:cs="Calibri"/>
          <w:sz w:val="22"/>
        </w:rPr>
        <w:t xml:space="preserve"> 62</w:t>
      </w:r>
      <w:r w:rsidRPr="00F73FAB">
        <w:rPr>
          <w:rFonts w:cs="Calibri"/>
          <w:spacing w:val="-1"/>
          <w:sz w:val="22"/>
        </w:rPr>
        <w:t>(</w:t>
      </w:r>
      <w:r w:rsidRPr="00F73FAB">
        <w:rPr>
          <w:rFonts w:cs="Calibri"/>
          <w:sz w:val="22"/>
        </w:rPr>
        <w:t>6)</w:t>
      </w:r>
      <w:r w:rsidRPr="00F73FAB">
        <w:rPr>
          <w:rFonts w:cs="Calibri"/>
          <w:spacing w:val="-1"/>
          <w:sz w:val="22"/>
        </w:rPr>
        <w:t>:</w:t>
      </w:r>
      <w:r w:rsidRPr="00F73FAB">
        <w:rPr>
          <w:rFonts w:cs="Calibri"/>
          <w:sz w:val="22"/>
        </w:rPr>
        <w:t>6</w:t>
      </w:r>
      <w:r w:rsidRPr="00F73FAB">
        <w:rPr>
          <w:rFonts w:cs="Calibri"/>
          <w:spacing w:val="-1"/>
          <w:sz w:val="22"/>
        </w:rPr>
        <w:t>2</w:t>
      </w:r>
      <w:r w:rsidRPr="00F73FAB">
        <w:rPr>
          <w:rFonts w:cs="Calibri"/>
          <w:sz w:val="22"/>
        </w:rPr>
        <w:t>9</w:t>
      </w:r>
      <w:r w:rsidRPr="00F73FAB">
        <w:rPr>
          <w:rFonts w:cs="Calibri"/>
          <w:spacing w:val="-1"/>
          <w:sz w:val="22"/>
        </w:rPr>
        <w:t>‐</w:t>
      </w:r>
      <w:r w:rsidRPr="00F73FAB">
        <w:rPr>
          <w:rFonts w:cs="Calibri"/>
          <w:sz w:val="22"/>
        </w:rPr>
        <w:t>6</w:t>
      </w:r>
      <w:r w:rsidRPr="00F73FAB">
        <w:rPr>
          <w:rFonts w:cs="Calibri"/>
          <w:spacing w:val="-1"/>
          <w:sz w:val="22"/>
        </w:rPr>
        <w:t>4</w:t>
      </w:r>
      <w:r w:rsidRPr="00F73FAB">
        <w:rPr>
          <w:rFonts w:cs="Calibri"/>
          <w:sz w:val="22"/>
        </w:rPr>
        <w:t>0). BTCS contracts with the</w:t>
      </w:r>
      <w:r w:rsidRPr="00F73FAB">
        <w:rPr>
          <w:rFonts w:cs="Calibri"/>
          <w:spacing w:val="-3"/>
          <w:sz w:val="22"/>
        </w:rPr>
        <w:t xml:space="preserve"> </w:t>
      </w:r>
      <w:r w:rsidRPr="00F73FAB">
        <w:rPr>
          <w:rFonts w:cs="Calibri"/>
          <w:sz w:val="22"/>
        </w:rPr>
        <w:t>Department</w:t>
      </w:r>
      <w:r w:rsidRPr="00F73FAB">
        <w:rPr>
          <w:rFonts w:cs="Calibri"/>
          <w:spacing w:val="-13"/>
          <w:sz w:val="22"/>
        </w:rPr>
        <w:t xml:space="preserve"> </w:t>
      </w:r>
      <w:r w:rsidRPr="00F73FAB">
        <w:rPr>
          <w:rFonts w:cs="Calibri"/>
          <w:spacing w:val="-1"/>
          <w:sz w:val="22"/>
        </w:rPr>
        <w:t>o</w:t>
      </w:r>
      <w:r w:rsidRPr="00F73FAB">
        <w:rPr>
          <w:rFonts w:cs="Calibri"/>
          <w:sz w:val="22"/>
        </w:rPr>
        <w:t>f State</w:t>
      </w:r>
      <w:r w:rsidRPr="00F73FAB">
        <w:rPr>
          <w:rFonts w:cs="Calibri"/>
          <w:spacing w:val="-5"/>
          <w:sz w:val="22"/>
        </w:rPr>
        <w:t xml:space="preserve"> </w:t>
      </w:r>
      <w:r w:rsidRPr="00F73FAB">
        <w:rPr>
          <w:rFonts w:cs="Calibri"/>
          <w:sz w:val="22"/>
        </w:rPr>
        <w:t>Health Services</w:t>
      </w:r>
      <w:r w:rsidRPr="00F73FAB">
        <w:rPr>
          <w:rFonts w:cs="Calibri"/>
          <w:spacing w:val="-9"/>
          <w:sz w:val="22"/>
        </w:rPr>
        <w:t xml:space="preserve"> </w:t>
      </w:r>
      <w:r w:rsidRPr="00F73FAB">
        <w:rPr>
          <w:rFonts w:cs="Calibri"/>
          <w:sz w:val="22"/>
        </w:rPr>
        <w:t>(DSHS) to</w:t>
      </w:r>
      <w:r w:rsidRPr="00F73FAB">
        <w:rPr>
          <w:rFonts w:cs="Calibri"/>
          <w:spacing w:val="-1"/>
          <w:sz w:val="22"/>
        </w:rPr>
        <w:t xml:space="preserve"> </w:t>
      </w:r>
      <w:r w:rsidRPr="00F73FAB">
        <w:rPr>
          <w:rFonts w:cs="Calibri"/>
          <w:sz w:val="22"/>
        </w:rPr>
        <w:t>provide specialty behavioral health services</w:t>
      </w:r>
      <w:r w:rsidRPr="00F73FAB">
        <w:rPr>
          <w:rFonts w:cs="Calibri"/>
          <w:spacing w:val="-9"/>
          <w:sz w:val="22"/>
        </w:rPr>
        <w:t xml:space="preserve"> </w:t>
      </w:r>
      <w:r w:rsidRPr="00F73FAB">
        <w:rPr>
          <w:rFonts w:cs="Calibri"/>
          <w:sz w:val="22"/>
        </w:rPr>
        <w:t>to</w:t>
      </w:r>
      <w:r w:rsidRPr="00F73FAB">
        <w:rPr>
          <w:rFonts w:cs="Calibri"/>
          <w:spacing w:val="-1"/>
          <w:sz w:val="22"/>
        </w:rPr>
        <w:t xml:space="preserve"> </w:t>
      </w:r>
      <w:r w:rsidRPr="00F73FAB">
        <w:rPr>
          <w:rFonts w:cs="Calibri"/>
          <w:sz w:val="22"/>
        </w:rPr>
        <w:t>adults</w:t>
      </w:r>
      <w:r w:rsidRPr="00F73FAB">
        <w:rPr>
          <w:rFonts w:cs="Calibri"/>
          <w:spacing w:val="1"/>
          <w:sz w:val="22"/>
        </w:rPr>
        <w:t xml:space="preserve"> </w:t>
      </w:r>
      <w:r w:rsidRPr="00F73FAB">
        <w:rPr>
          <w:rFonts w:cs="Calibri"/>
          <w:sz w:val="22"/>
        </w:rPr>
        <w:t>with Serious</w:t>
      </w:r>
      <w:r w:rsidRPr="00F73FAB">
        <w:rPr>
          <w:rFonts w:cs="Calibri"/>
          <w:spacing w:val="-1"/>
          <w:sz w:val="22"/>
        </w:rPr>
        <w:t xml:space="preserve"> </w:t>
      </w:r>
      <w:r w:rsidRPr="00F73FAB">
        <w:rPr>
          <w:rFonts w:cs="Calibri"/>
          <w:sz w:val="22"/>
        </w:rPr>
        <w:t>Mental Illnesses (SMI) and children</w:t>
      </w:r>
      <w:r w:rsidRPr="00F73FAB">
        <w:rPr>
          <w:rFonts w:cs="Calibri"/>
          <w:spacing w:val="-2"/>
          <w:sz w:val="22"/>
        </w:rPr>
        <w:t xml:space="preserve"> </w:t>
      </w:r>
      <w:r w:rsidRPr="00F73FAB">
        <w:rPr>
          <w:rFonts w:cs="Calibri"/>
          <w:sz w:val="22"/>
        </w:rPr>
        <w:t>with Severe</w:t>
      </w:r>
      <w:r w:rsidRPr="00F73FAB">
        <w:rPr>
          <w:rFonts w:cs="Calibri"/>
          <w:spacing w:val="-6"/>
          <w:sz w:val="22"/>
        </w:rPr>
        <w:t xml:space="preserve"> </w:t>
      </w:r>
      <w:r w:rsidRPr="00F73FAB">
        <w:rPr>
          <w:rFonts w:cs="Calibri"/>
          <w:sz w:val="22"/>
        </w:rPr>
        <w:t>Emotional Disturbance (</w:t>
      </w:r>
      <w:r w:rsidRPr="00F73FAB">
        <w:rPr>
          <w:rFonts w:cs="Calibri"/>
          <w:spacing w:val="-1"/>
          <w:sz w:val="22"/>
        </w:rPr>
        <w:t>S</w:t>
      </w:r>
      <w:r w:rsidRPr="00F73FAB">
        <w:rPr>
          <w:rFonts w:cs="Calibri"/>
          <w:sz w:val="22"/>
        </w:rPr>
        <w:t>ED),</w:t>
      </w:r>
      <w:r w:rsidRPr="00F73FAB">
        <w:rPr>
          <w:rFonts w:cs="Calibri"/>
          <w:spacing w:val="-1"/>
          <w:sz w:val="22"/>
        </w:rPr>
        <w:t xml:space="preserve"> </w:t>
      </w:r>
      <w:r w:rsidRPr="00F73FAB">
        <w:rPr>
          <w:rFonts w:cs="Calibri"/>
          <w:sz w:val="22"/>
        </w:rPr>
        <w:t>which DSHS</w:t>
      </w:r>
      <w:r w:rsidRPr="00F73FAB">
        <w:rPr>
          <w:rFonts w:cs="Calibri"/>
          <w:spacing w:val="-2"/>
          <w:sz w:val="22"/>
        </w:rPr>
        <w:t xml:space="preserve"> </w:t>
      </w:r>
      <w:r w:rsidRPr="00F73FAB">
        <w:rPr>
          <w:rFonts w:cs="Calibri"/>
          <w:sz w:val="22"/>
        </w:rPr>
        <w:t>identifies</w:t>
      </w:r>
      <w:r w:rsidRPr="00F73FAB">
        <w:rPr>
          <w:rFonts w:cs="Calibri"/>
          <w:spacing w:val="-1"/>
          <w:sz w:val="22"/>
        </w:rPr>
        <w:t xml:space="preserve"> </w:t>
      </w:r>
      <w:r w:rsidRPr="00F73FAB">
        <w:rPr>
          <w:rFonts w:cs="Calibri"/>
          <w:sz w:val="22"/>
        </w:rPr>
        <w:t>as the</w:t>
      </w:r>
      <w:r w:rsidRPr="00F73FAB">
        <w:rPr>
          <w:rFonts w:cs="Calibri"/>
          <w:spacing w:val="-3"/>
          <w:sz w:val="22"/>
        </w:rPr>
        <w:t xml:space="preserve"> </w:t>
      </w:r>
      <w:r w:rsidRPr="00F73FAB">
        <w:rPr>
          <w:rFonts w:cs="Calibri"/>
          <w:sz w:val="22"/>
        </w:rPr>
        <w:t>“priori</w:t>
      </w:r>
      <w:r w:rsidRPr="00F73FAB">
        <w:rPr>
          <w:rFonts w:cs="Calibri"/>
          <w:spacing w:val="-2"/>
          <w:sz w:val="22"/>
        </w:rPr>
        <w:t>t</w:t>
      </w:r>
      <w:r w:rsidRPr="00F73FAB">
        <w:rPr>
          <w:rFonts w:cs="Calibri"/>
          <w:sz w:val="22"/>
        </w:rPr>
        <w:t>y population”.</w:t>
      </w:r>
      <w:r w:rsidRPr="00F73FAB">
        <w:rPr>
          <w:rFonts w:cs="Calibri"/>
          <w:spacing w:val="53"/>
          <w:sz w:val="22"/>
        </w:rPr>
        <w:t xml:space="preserve"> </w:t>
      </w:r>
      <w:r w:rsidRPr="00F73FAB">
        <w:rPr>
          <w:rFonts w:cs="Calibri"/>
          <w:sz w:val="22"/>
        </w:rPr>
        <w:t>The DSHS contr</w:t>
      </w:r>
      <w:r w:rsidRPr="00F73FAB">
        <w:rPr>
          <w:rFonts w:cs="Calibri"/>
          <w:spacing w:val="-1"/>
          <w:sz w:val="22"/>
        </w:rPr>
        <w:t>a</w:t>
      </w:r>
      <w:r w:rsidRPr="00F73FAB">
        <w:rPr>
          <w:rFonts w:cs="Calibri"/>
          <w:sz w:val="22"/>
        </w:rPr>
        <w:t>ct</w:t>
      </w:r>
      <w:r w:rsidRPr="00F73FAB">
        <w:rPr>
          <w:rFonts w:cs="Calibri"/>
          <w:spacing w:val="-3"/>
          <w:sz w:val="22"/>
        </w:rPr>
        <w:t xml:space="preserve"> </w:t>
      </w:r>
      <w:r w:rsidRPr="00F73FAB">
        <w:rPr>
          <w:rFonts w:cs="Calibri"/>
          <w:sz w:val="22"/>
        </w:rPr>
        <w:t>with BTCS restricts</w:t>
      </w:r>
      <w:r w:rsidRPr="00F73FAB">
        <w:rPr>
          <w:rFonts w:cs="Calibri"/>
          <w:spacing w:val="-8"/>
          <w:sz w:val="22"/>
        </w:rPr>
        <w:t xml:space="preserve"> </w:t>
      </w:r>
      <w:r w:rsidRPr="00F73FAB">
        <w:rPr>
          <w:rFonts w:cs="Calibri"/>
          <w:sz w:val="22"/>
        </w:rPr>
        <w:t>the</w:t>
      </w:r>
      <w:r w:rsidRPr="00F73FAB">
        <w:rPr>
          <w:rFonts w:cs="Calibri"/>
          <w:spacing w:val="-4"/>
          <w:sz w:val="22"/>
        </w:rPr>
        <w:t xml:space="preserve"> </w:t>
      </w:r>
      <w:r w:rsidRPr="00F73FAB">
        <w:rPr>
          <w:rFonts w:cs="Calibri"/>
          <w:sz w:val="22"/>
        </w:rPr>
        <w:t xml:space="preserve">use </w:t>
      </w:r>
      <w:r w:rsidRPr="00F73FAB">
        <w:rPr>
          <w:rFonts w:cs="Calibri"/>
          <w:spacing w:val="-1"/>
          <w:sz w:val="22"/>
        </w:rPr>
        <w:t>o</w:t>
      </w:r>
      <w:r w:rsidRPr="00F73FAB">
        <w:rPr>
          <w:rFonts w:cs="Calibri"/>
          <w:sz w:val="22"/>
        </w:rPr>
        <w:t>f general</w:t>
      </w:r>
      <w:r w:rsidRPr="00F73FAB">
        <w:rPr>
          <w:rFonts w:cs="Calibri"/>
          <w:spacing w:val="-7"/>
          <w:sz w:val="22"/>
        </w:rPr>
        <w:t xml:space="preserve"> </w:t>
      </w:r>
      <w:r w:rsidRPr="00F73FAB">
        <w:rPr>
          <w:rFonts w:cs="Calibri"/>
          <w:sz w:val="22"/>
        </w:rPr>
        <w:t>reven</w:t>
      </w:r>
      <w:r w:rsidRPr="00F73FAB">
        <w:rPr>
          <w:rFonts w:cs="Calibri"/>
          <w:spacing w:val="-1"/>
          <w:sz w:val="22"/>
        </w:rPr>
        <w:t>u</w:t>
      </w:r>
      <w:r w:rsidRPr="00F73FAB">
        <w:rPr>
          <w:rFonts w:cs="Calibri"/>
          <w:sz w:val="22"/>
        </w:rPr>
        <w:t>e</w:t>
      </w:r>
      <w:r w:rsidRPr="00F73FAB">
        <w:rPr>
          <w:rFonts w:cs="Calibri"/>
          <w:spacing w:val="-8"/>
          <w:sz w:val="22"/>
        </w:rPr>
        <w:t xml:space="preserve"> </w:t>
      </w:r>
      <w:r w:rsidRPr="00F73FAB">
        <w:rPr>
          <w:rFonts w:cs="Calibri"/>
          <w:sz w:val="22"/>
        </w:rPr>
        <w:t>for on</w:t>
      </w:r>
      <w:r w:rsidRPr="00F73FAB">
        <w:rPr>
          <w:rFonts w:cs="Calibri"/>
          <w:spacing w:val="1"/>
          <w:sz w:val="22"/>
        </w:rPr>
        <w:t>g</w:t>
      </w:r>
      <w:r w:rsidRPr="00F73FAB">
        <w:rPr>
          <w:rFonts w:cs="Calibri"/>
          <w:spacing w:val="-1"/>
          <w:sz w:val="22"/>
        </w:rPr>
        <w:t>o</w:t>
      </w:r>
      <w:r w:rsidRPr="00F73FAB">
        <w:rPr>
          <w:rFonts w:cs="Calibri"/>
          <w:sz w:val="22"/>
        </w:rPr>
        <w:t>ing</w:t>
      </w:r>
      <w:r w:rsidRPr="00F73FAB">
        <w:rPr>
          <w:rFonts w:cs="Calibri"/>
          <w:spacing w:val="1"/>
          <w:sz w:val="22"/>
        </w:rPr>
        <w:t xml:space="preserve"> </w:t>
      </w:r>
      <w:r w:rsidRPr="00F73FAB">
        <w:rPr>
          <w:rFonts w:cs="Calibri"/>
          <w:sz w:val="22"/>
        </w:rPr>
        <w:t>services</w:t>
      </w:r>
      <w:r w:rsidRPr="00F73FAB">
        <w:rPr>
          <w:rFonts w:cs="Calibri"/>
          <w:spacing w:val="-9"/>
          <w:sz w:val="22"/>
        </w:rPr>
        <w:t xml:space="preserve"> </w:t>
      </w:r>
      <w:r w:rsidRPr="00F73FAB">
        <w:rPr>
          <w:rFonts w:cs="Calibri"/>
          <w:sz w:val="22"/>
        </w:rPr>
        <w:t>to</w:t>
      </w:r>
      <w:r w:rsidRPr="00F73FAB">
        <w:rPr>
          <w:rFonts w:cs="Calibri"/>
          <w:spacing w:val="-1"/>
          <w:sz w:val="22"/>
        </w:rPr>
        <w:t xml:space="preserve"> </w:t>
      </w:r>
      <w:r w:rsidRPr="00F73FAB">
        <w:rPr>
          <w:rFonts w:cs="Calibri"/>
          <w:sz w:val="22"/>
        </w:rPr>
        <w:t>individuals within limited diagnostic</w:t>
      </w:r>
      <w:r w:rsidRPr="00F73FAB">
        <w:rPr>
          <w:rFonts w:cs="Calibri"/>
          <w:spacing w:val="1"/>
          <w:sz w:val="22"/>
        </w:rPr>
        <w:t xml:space="preserve"> </w:t>
      </w:r>
      <w:r w:rsidRPr="00F73FAB">
        <w:rPr>
          <w:rFonts w:cs="Calibri"/>
          <w:sz w:val="22"/>
        </w:rPr>
        <w:t>groups.</w:t>
      </w:r>
      <w:r w:rsidRPr="00F73FAB">
        <w:rPr>
          <w:rFonts w:cs="Calibri"/>
          <w:spacing w:val="54"/>
          <w:sz w:val="22"/>
        </w:rPr>
        <w:t xml:space="preserve"> </w:t>
      </w:r>
      <w:r w:rsidRPr="00F73FAB">
        <w:rPr>
          <w:rFonts w:cs="Calibri"/>
          <w:sz w:val="22"/>
        </w:rPr>
        <w:t>The</w:t>
      </w:r>
      <w:r w:rsidRPr="00F73FAB">
        <w:rPr>
          <w:rFonts w:cs="Calibri"/>
          <w:spacing w:val="2"/>
          <w:sz w:val="22"/>
        </w:rPr>
        <w:t xml:space="preserve"> </w:t>
      </w:r>
      <w:r w:rsidRPr="00F73FAB">
        <w:rPr>
          <w:rFonts w:cs="Calibri"/>
          <w:sz w:val="22"/>
        </w:rPr>
        <w:t>contract</w:t>
      </w:r>
      <w:r w:rsidRPr="00F73FAB">
        <w:rPr>
          <w:rFonts w:cs="Calibri"/>
          <w:spacing w:val="-9"/>
          <w:sz w:val="22"/>
        </w:rPr>
        <w:t xml:space="preserve"> </w:t>
      </w:r>
      <w:r w:rsidRPr="00F73FAB">
        <w:rPr>
          <w:rFonts w:cs="Calibri"/>
          <w:sz w:val="22"/>
        </w:rPr>
        <w:t>does</w:t>
      </w:r>
      <w:r w:rsidRPr="00F73FAB">
        <w:rPr>
          <w:rFonts w:cs="Calibri"/>
          <w:spacing w:val="-1"/>
          <w:sz w:val="22"/>
        </w:rPr>
        <w:t xml:space="preserve"> </w:t>
      </w:r>
      <w:r w:rsidRPr="00F73FAB">
        <w:rPr>
          <w:rFonts w:cs="Calibri"/>
          <w:sz w:val="22"/>
        </w:rPr>
        <w:t>not restrict</w:t>
      </w:r>
      <w:r w:rsidRPr="00F73FAB">
        <w:rPr>
          <w:rFonts w:cs="Calibri"/>
          <w:spacing w:val="-7"/>
          <w:sz w:val="22"/>
        </w:rPr>
        <w:t xml:space="preserve"> </w:t>
      </w:r>
      <w:r w:rsidRPr="00F73FAB">
        <w:rPr>
          <w:rFonts w:cs="Calibri"/>
          <w:sz w:val="22"/>
        </w:rPr>
        <w:t>BTCS from</w:t>
      </w:r>
      <w:r w:rsidRPr="00F73FAB">
        <w:rPr>
          <w:rFonts w:cs="Calibri"/>
          <w:spacing w:val="-5"/>
          <w:sz w:val="22"/>
        </w:rPr>
        <w:t xml:space="preserve"> </w:t>
      </w:r>
      <w:r w:rsidRPr="00F73FAB">
        <w:rPr>
          <w:rFonts w:cs="Calibri"/>
          <w:sz w:val="22"/>
        </w:rPr>
        <w:t>using no</w:t>
      </w:r>
      <w:r w:rsidRPr="00F73FAB">
        <w:rPr>
          <w:rFonts w:cs="Calibri"/>
          <w:spacing w:val="1"/>
          <w:sz w:val="22"/>
        </w:rPr>
        <w:t>n</w:t>
      </w:r>
      <w:r w:rsidRPr="00F73FAB">
        <w:rPr>
          <w:rFonts w:cs="Calibri"/>
          <w:sz w:val="22"/>
        </w:rPr>
        <w:t>‐general revenue</w:t>
      </w:r>
      <w:r w:rsidRPr="00F73FAB">
        <w:rPr>
          <w:rFonts w:cs="Calibri"/>
          <w:spacing w:val="-8"/>
          <w:sz w:val="22"/>
        </w:rPr>
        <w:t xml:space="preserve"> </w:t>
      </w:r>
      <w:r w:rsidRPr="00F73FAB">
        <w:rPr>
          <w:rFonts w:cs="Calibri"/>
          <w:sz w:val="22"/>
        </w:rPr>
        <w:t>sources</w:t>
      </w:r>
      <w:r w:rsidRPr="00F73FAB">
        <w:rPr>
          <w:rFonts w:cs="Calibri"/>
          <w:spacing w:val="-1"/>
          <w:sz w:val="22"/>
        </w:rPr>
        <w:t xml:space="preserve"> o</w:t>
      </w:r>
      <w:r w:rsidRPr="00F73FAB">
        <w:rPr>
          <w:rFonts w:cs="Calibri"/>
          <w:sz w:val="22"/>
        </w:rPr>
        <w:t>f funds (such as those available through this waiver)</w:t>
      </w:r>
      <w:r w:rsidRPr="00F73FAB">
        <w:rPr>
          <w:rFonts w:cs="Calibri"/>
          <w:spacing w:val="-7"/>
          <w:sz w:val="22"/>
        </w:rPr>
        <w:t xml:space="preserve"> </w:t>
      </w:r>
      <w:r w:rsidRPr="00F73FAB">
        <w:rPr>
          <w:rFonts w:cs="Calibri"/>
          <w:sz w:val="22"/>
        </w:rPr>
        <w:t>to</w:t>
      </w:r>
      <w:r w:rsidRPr="00F73FAB">
        <w:rPr>
          <w:rFonts w:cs="Calibri"/>
          <w:spacing w:val="-1"/>
          <w:sz w:val="22"/>
        </w:rPr>
        <w:t xml:space="preserve"> </w:t>
      </w:r>
      <w:r w:rsidRPr="00F73FAB">
        <w:rPr>
          <w:rFonts w:cs="Calibri"/>
          <w:sz w:val="22"/>
        </w:rPr>
        <w:t>serve</w:t>
      </w:r>
      <w:r w:rsidRPr="00F73FAB">
        <w:rPr>
          <w:rFonts w:cs="Calibri"/>
          <w:spacing w:val="-5"/>
          <w:sz w:val="22"/>
        </w:rPr>
        <w:t xml:space="preserve"> </w:t>
      </w:r>
      <w:r w:rsidRPr="00F73FAB">
        <w:rPr>
          <w:rFonts w:cs="Calibri"/>
          <w:sz w:val="22"/>
        </w:rPr>
        <w:t>other individuals. However,</w:t>
      </w:r>
      <w:r w:rsidRPr="00F73FAB">
        <w:rPr>
          <w:rFonts w:cs="Calibri"/>
          <w:spacing w:val="-9"/>
          <w:sz w:val="22"/>
        </w:rPr>
        <w:t xml:space="preserve"> </w:t>
      </w:r>
      <w:r w:rsidRPr="00F73FAB">
        <w:rPr>
          <w:rFonts w:cs="Calibri"/>
          <w:sz w:val="22"/>
        </w:rPr>
        <w:t>t</w:t>
      </w:r>
      <w:r w:rsidRPr="00F73FAB">
        <w:rPr>
          <w:rFonts w:cs="Calibri"/>
          <w:spacing w:val="-1"/>
          <w:sz w:val="22"/>
        </w:rPr>
        <w:t>h</w:t>
      </w:r>
      <w:r w:rsidRPr="00F73FAB">
        <w:rPr>
          <w:rFonts w:cs="Calibri"/>
          <w:sz w:val="22"/>
        </w:rPr>
        <w:t>ese</w:t>
      </w:r>
      <w:r w:rsidRPr="00F73FAB">
        <w:rPr>
          <w:rFonts w:cs="Calibri"/>
          <w:spacing w:val="-2"/>
          <w:sz w:val="22"/>
        </w:rPr>
        <w:t xml:space="preserve"> </w:t>
      </w:r>
      <w:r w:rsidRPr="00F73FAB">
        <w:rPr>
          <w:rFonts w:cs="Calibri"/>
          <w:sz w:val="22"/>
        </w:rPr>
        <w:t>contract</w:t>
      </w:r>
      <w:r w:rsidRPr="00F73FAB">
        <w:rPr>
          <w:rFonts w:cs="Calibri"/>
          <w:spacing w:val="-10"/>
          <w:sz w:val="22"/>
        </w:rPr>
        <w:t xml:space="preserve"> </w:t>
      </w:r>
      <w:r w:rsidRPr="00F73FAB">
        <w:rPr>
          <w:rFonts w:cs="Calibri"/>
          <w:sz w:val="22"/>
        </w:rPr>
        <w:t>restrictions,</w:t>
      </w:r>
      <w:r w:rsidRPr="00F73FAB">
        <w:rPr>
          <w:rFonts w:cs="Calibri"/>
          <w:spacing w:val="-1"/>
          <w:sz w:val="22"/>
        </w:rPr>
        <w:t xml:space="preserve"> </w:t>
      </w:r>
      <w:r w:rsidRPr="00F73FAB">
        <w:rPr>
          <w:rFonts w:cs="Calibri"/>
          <w:sz w:val="22"/>
        </w:rPr>
        <w:t>effectively</w:t>
      </w:r>
      <w:r w:rsidRPr="00F73FAB">
        <w:rPr>
          <w:rFonts w:cs="Calibri"/>
          <w:spacing w:val="-10"/>
          <w:sz w:val="22"/>
        </w:rPr>
        <w:t xml:space="preserve"> </w:t>
      </w:r>
      <w:r w:rsidRPr="00F73FAB">
        <w:rPr>
          <w:rFonts w:cs="Calibri"/>
          <w:sz w:val="22"/>
        </w:rPr>
        <w:t>limit</w:t>
      </w:r>
      <w:r w:rsidRPr="00F73FAB">
        <w:rPr>
          <w:rFonts w:cs="Calibri"/>
          <w:spacing w:val="-1"/>
          <w:sz w:val="22"/>
        </w:rPr>
        <w:t xml:space="preserve"> </w:t>
      </w:r>
      <w:r w:rsidRPr="00F73FAB">
        <w:rPr>
          <w:rFonts w:cs="Calibri"/>
          <w:sz w:val="22"/>
        </w:rPr>
        <w:t>our ability to</w:t>
      </w:r>
      <w:r w:rsidRPr="00F73FAB">
        <w:rPr>
          <w:rFonts w:cs="Calibri"/>
          <w:spacing w:val="-1"/>
          <w:sz w:val="22"/>
        </w:rPr>
        <w:t xml:space="preserve"> </w:t>
      </w:r>
      <w:r w:rsidRPr="00F73FAB">
        <w:rPr>
          <w:rFonts w:cs="Calibri"/>
          <w:sz w:val="22"/>
        </w:rPr>
        <w:t>care</w:t>
      </w:r>
      <w:r w:rsidRPr="00F73FAB">
        <w:rPr>
          <w:rFonts w:cs="Calibri"/>
          <w:spacing w:val="-4"/>
          <w:sz w:val="22"/>
        </w:rPr>
        <w:t xml:space="preserve"> </w:t>
      </w:r>
      <w:r w:rsidRPr="00F73FAB">
        <w:rPr>
          <w:rFonts w:cs="Calibri"/>
          <w:spacing w:val="-1"/>
          <w:sz w:val="22"/>
        </w:rPr>
        <w:t>fo</w:t>
      </w:r>
      <w:r w:rsidRPr="00F73FAB">
        <w:rPr>
          <w:rFonts w:cs="Calibri"/>
          <w:sz w:val="22"/>
        </w:rPr>
        <w:t>r all those in need</w:t>
      </w:r>
      <w:r w:rsidRPr="00F73FAB">
        <w:rPr>
          <w:rFonts w:cs="Calibri"/>
          <w:spacing w:val="-5"/>
          <w:sz w:val="22"/>
        </w:rPr>
        <w:t xml:space="preserve"> </w:t>
      </w:r>
      <w:r w:rsidRPr="00F73FAB">
        <w:rPr>
          <w:rFonts w:cs="Calibri"/>
          <w:sz w:val="22"/>
        </w:rPr>
        <w:t>in our co</w:t>
      </w:r>
      <w:r w:rsidRPr="00F73FAB">
        <w:rPr>
          <w:rFonts w:cs="Calibri"/>
          <w:spacing w:val="1"/>
          <w:sz w:val="22"/>
        </w:rPr>
        <w:t>m</w:t>
      </w:r>
      <w:r w:rsidRPr="00F73FAB">
        <w:rPr>
          <w:rFonts w:cs="Calibri"/>
          <w:sz w:val="22"/>
        </w:rPr>
        <w:t>munities.</w:t>
      </w:r>
      <w:r w:rsidRPr="00F73FAB">
        <w:rPr>
          <w:rFonts w:cs="Calibri"/>
          <w:spacing w:val="51"/>
          <w:sz w:val="22"/>
        </w:rPr>
        <w:t xml:space="preserve"> </w:t>
      </w:r>
      <w:r w:rsidRPr="00F73FAB">
        <w:rPr>
          <w:rFonts w:cs="Calibri"/>
          <w:sz w:val="22"/>
        </w:rPr>
        <w:t>DSRIP</w:t>
      </w:r>
      <w:r w:rsidRPr="00F73FAB">
        <w:rPr>
          <w:rFonts w:cs="Calibri"/>
          <w:spacing w:val="-1"/>
          <w:sz w:val="22"/>
        </w:rPr>
        <w:t xml:space="preserve"> </w:t>
      </w:r>
      <w:r w:rsidRPr="00F73FAB">
        <w:rPr>
          <w:rFonts w:cs="Calibri"/>
          <w:sz w:val="22"/>
        </w:rPr>
        <w:t>allows</w:t>
      </w:r>
      <w:r w:rsidRPr="00F73FAB">
        <w:rPr>
          <w:rFonts w:cs="Calibri"/>
          <w:spacing w:val="1"/>
          <w:sz w:val="22"/>
        </w:rPr>
        <w:t xml:space="preserve"> </w:t>
      </w:r>
      <w:r w:rsidRPr="00F73FAB">
        <w:rPr>
          <w:rFonts w:cs="Calibri"/>
          <w:sz w:val="22"/>
        </w:rPr>
        <w:t>us to</w:t>
      </w:r>
      <w:r w:rsidRPr="00F73FAB">
        <w:rPr>
          <w:rFonts w:cs="Calibri"/>
          <w:spacing w:val="-1"/>
          <w:sz w:val="22"/>
        </w:rPr>
        <w:t xml:space="preserve"> </w:t>
      </w:r>
      <w:r w:rsidRPr="00F73FAB">
        <w:rPr>
          <w:rFonts w:cs="Calibri"/>
          <w:sz w:val="22"/>
        </w:rPr>
        <w:t>broaden our sco</w:t>
      </w:r>
      <w:r w:rsidRPr="00F73FAB">
        <w:rPr>
          <w:rFonts w:cs="Calibri"/>
          <w:spacing w:val="1"/>
          <w:sz w:val="22"/>
        </w:rPr>
        <w:t>p</w:t>
      </w:r>
      <w:r w:rsidRPr="00F73FAB">
        <w:rPr>
          <w:rFonts w:cs="Calibri"/>
          <w:sz w:val="22"/>
        </w:rPr>
        <w:t xml:space="preserve">e </w:t>
      </w:r>
      <w:r w:rsidRPr="00F73FAB">
        <w:rPr>
          <w:rFonts w:cs="Calibri"/>
          <w:spacing w:val="-1"/>
          <w:sz w:val="22"/>
        </w:rPr>
        <w:t>o</w:t>
      </w:r>
      <w:r w:rsidRPr="00F73FAB">
        <w:rPr>
          <w:rFonts w:cs="Calibri"/>
          <w:sz w:val="22"/>
        </w:rPr>
        <w:t>f service</w:t>
      </w:r>
      <w:r w:rsidRPr="00F73FAB">
        <w:rPr>
          <w:rFonts w:cs="Calibri"/>
          <w:spacing w:val="-8"/>
          <w:sz w:val="22"/>
        </w:rPr>
        <w:t xml:space="preserve"> </w:t>
      </w:r>
      <w:r w:rsidRPr="00F73FAB">
        <w:rPr>
          <w:rFonts w:cs="Calibri"/>
          <w:sz w:val="22"/>
        </w:rPr>
        <w:t>beyond the restricti</w:t>
      </w:r>
      <w:r w:rsidRPr="00F73FAB">
        <w:rPr>
          <w:rFonts w:cs="Calibri"/>
          <w:spacing w:val="-1"/>
          <w:sz w:val="22"/>
        </w:rPr>
        <w:t>v</w:t>
      </w:r>
      <w:r w:rsidRPr="00F73FAB">
        <w:rPr>
          <w:rFonts w:cs="Calibri"/>
          <w:sz w:val="22"/>
        </w:rPr>
        <w:t>e</w:t>
      </w:r>
      <w:r w:rsidRPr="00F73FAB">
        <w:rPr>
          <w:rFonts w:cs="Calibri"/>
          <w:spacing w:val="-10"/>
          <w:sz w:val="22"/>
        </w:rPr>
        <w:t xml:space="preserve"> </w:t>
      </w:r>
      <w:r w:rsidRPr="00F73FAB">
        <w:rPr>
          <w:rFonts w:cs="Calibri"/>
          <w:sz w:val="22"/>
        </w:rPr>
        <w:t>“priority population” without viola</w:t>
      </w:r>
      <w:r w:rsidRPr="00F73FAB">
        <w:rPr>
          <w:rFonts w:cs="Calibri"/>
          <w:spacing w:val="1"/>
          <w:sz w:val="22"/>
        </w:rPr>
        <w:t>t</w:t>
      </w:r>
      <w:r w:rsidRPr="00F73FAB">
        <w:rPr>
          <w:rFonts w:cs="Calibri"/>
          <w:sz w:val="22"/>
        </w:rPr>
        <w:t>ing our ability to</w:t>
      </w:r>
      <w:r w:rsidRPr="00F73FAB">
        <w:rPr>
          <w:rFonts w:cs="Calibri"/>
          <w:spacing w:val="-1"/>
          <w:sz w:val="22"/>
        </w:rPr>
        <w:t xml:space="preserve"> </w:t>
      </w:r>
      <w:r w:rsidRPr="00F73FAB">
        <w:rPr>
          <w:rFonts w:cs="Calibri"/>
          <w:sz w:val="22"/>
        </w:rPr>
        <w:t>perform</w:t>
      </w:r>
      <w:r w:rsidRPr="00F73FAB">
        <w:rPr>
          <w:rFonts w:cs="Calibri"/>
          <w:spacing w:val="-8"/>
          <w:sz w:val="22"/>
        </w:rPr>
        <w:t xml:space="preserve"> </w:t>
      </w:r>
      <w:r w:rsidRPr="00F73FAB">
        <w:rPr>
          <w:rFonts w:cs="Calibri"/>
          <w:sz w:val="22"/>
        </w:rPr>
        <w:t>under the</w:t>
      </w:r>
      <w:r w:rsidRPr="00F73FAB">
        <w:rPr>
          <w:rFonts w:cs="Calibri"/>
          <w:spacing w:val="-4"/>
          <w:sz w:val="22"/>
        </w:rPr>
        <w:t xml:space="preserve"> </w:t>
      </w:r>
      <w:r w:rsidRPr="00F73FAB">
        <w:rPr>
          <w:rFonts w:cs="Calibri"/>
          <w:sz w:val="22"/>
        </w:rPr>
        <w:t>contract with the</w:t>
      </w:r>
      <w:r w:rsidRPr="00F73FAB">
        <w:rPr>
          <w:rFonts w:cs="Calibri"/>
          <w:spacing w:val="-3"/>
          <w:sz w:val="22"/>
        </w:rPr>
        <w:t xml:space="preserve"> </w:t>
      </w:r>
      <w:r w:rsidRPr="00F73FAB">
        <w:rPr>
          <w:rFonts w:cs="Calibri"/>
          <w:sz w:val="22"/>
        </w:rPr>
        <w:t>State</w:t>
      </w:r>
      <w:r w:rsidRPr="00F73FAB">
        <w:rPr>
          <w:rFonts w:cs="Calibri"/>
          <w:spacing w:val="-5"/>
          <w:sz w:val="22"/>
        </w:rPr>
        <w:t xml:space="preserve"> </w:t>
      </w:r>
      <w:r w:rsidRPr="00F73FAB">
        <w:rPr>
          <w:rFonts w:cs="Calibri"/>
          <w:spacing w:val="-1"/>
          <w:sz w:val="22"/>
        </w:rPr>
        <w:t>o</w:t>
      </w:r>
      <w:r w:rsidRPr="00F73FAB">
        <w:rPr>
          <w:rFonts w:cs="Calibri"/>
          <w:sz w:val="22"/>
        </w:rPr>
        <w:t>f Texas. These</w:t>
      </w:r>
      <w:r w:rsidRPr="00F73FAB">
        <w:rPr>
          <w:rFonts w:cs="Calibri"/>
          <w:spacing w:val="-6"/>
          <w:sz w:val="22"/>
        </w:rPr>
        <w:t xml:space="preserve"> </w:t>
      </w:r>
      <w:r w:rsidRPr="00F73FAB">
        <w:rPr>
          <w:rFonts w:cs="Calibri"/>
          <w:sz w:val="22"/>
        </w:rPr>
        <w:t>individuals</w:t>
      </w:r>
      <w:r w:rsidRPr="00F73FAB">
        <w:rPr>
          <w:rFonts w:cs="Calibri"/>
          <w:spacing w:val="-1"/>
          <w:sz w:val="22"/>
        </w:rPr>
        <w:t xml:space="preserve"> </w:t>
      </w:r>
      <w:r w:rsidRPr="00F73FAB">
        <w:rPr>
          <w:rFonts w:cs="Calibri"/>
          <w:sz w:val="22"/>
        </w:rPr>
        <w:t>who</w:t>
      </w:r>
      <w:r w:rsidRPr="00F73FAB">
        <w:rPr>
          <w:rFonts w:cs="Calibri"/>
          <w:spacing w:val="-1"/>
          <w:sz w:val="22"/>
        </w:rPr>
        <w:t xml:space="preserve"> </w:t>
      </w:r>
      <w:r w:rsidRPr="00F73FAB">
        <w:rPr>
          <w:rFonts w:cs="Calibri"/>
          <w:spacing w:val="1"/>
          <w:sz w:val="22"/>
        </w:rPr>
        <w:t>d</w:t>
      </w:r>
      <w:r w:rsidRPr="00F73FAB">
        <w:rPr>
          <w:rFonts w:cs="Calibri"/>
          <w:sz w:val="22"/>
        </w:rPr>
        <w:t>o</w:t>
      </w:r>
      <w:r w:rsidRPr="00F73FAB">
        <w:rPr>
          <w:rFonts w:cs="Calibri"/>
          <w:spacing w:val="-1"/>
          <w:sz w:val="22"/>
        </w:rPr>
        <w:t xml:space="preserve"> </w:t>
      </w:r>
      <w:r w:rsidRPr="00F73FAB">
        <w:rPr>
          <w:rFonts w:cs="Calibri"/>
          <w:sz w:val="22"/>
        </w:rPr>
        <w:t>not qualify for services</w:t>
      </w:r>
      <w:r w:rsidRPr="00F73FAB">
        <w:rPr>
          <w:rFonts w:cs="Calibri"/>
          <w:spacing w:val="-9"/>
          <w:sz w:val="22"/>
        </w:rPr>
        <w:t xml:space="preserve"> </w:t>
      </w:r>
      <w:r w:rsidRPr="00F73FAB">
        <w:rPr>
          <w:rFonts w:cs="Calibri"/>
          <w:sz w:val="22"/>
        </w:rPr>
        <w:t>funded through the DSHS contr</w:t>
      </w:r>
      <w:r w:rsidRPr="00F73FAB">
        <w:rPr>
          <w:rFonts w:cs="Calibri"/>
          <w:spacing w:val="-1"/>
          <w:sz w:val="22"/>
        </w:rPr>
        <w:t>a</w:t>
      </w:r>
      <w:r w:rsidRPr="00F73FAB">
        <w:rPr>
          <w:rFonts w:cs="Calibri"/>
          <w:sz w:val="22"/>
        </w:rPr>
        <w:t>ct</w:t>
      </w:r>
      <w:r w:rsidRPr="00F73FAB">
        <w:rPr>
          <w:rFonts w:cs="Calibri"/>
          <w:spacing w:val="-3"/>
          <w:sz w:val="22"/>
        </w:rPr>
        <w:t xml:space="preserve"> </w:t>
      </w:r>
      <w:r w:rsidRPr="00F73FAB">
        <w:rPr>
          <w:rFonts w:cs="Calibri"/>
          <w:sz w:val="22"/>
        </w:rPr>
        <w:t>are</w:t>
      </w:r>
      <w:r w:rsidRPr="00F73FAB">
        <w:rPr>
          <w:rFonts w:cs="Calibri"/>
          <w:spacing w:val="-3"/>
          <w:sz w:val="22"/>
        </w:rPr>
        <w:t xml:space="preserve"> </w:t>
      </w:r>
      <w:r w:rsidRPr="00F73FAB">
        <w:rPr>
          <w:rFonts w:cs="Calibri"/>
          <w:spacing w:val="-1"/>
          <w:sz w:val="22"/>
        </w:rPr>
        <w:t>r</w:t>
      </w:r>
      <w:r w:rsidRPr="00F73FAB">
        <w:rPr>
          <w:rFonts w:cs="Calibri"/>
          <w:spacing w:val="1"/>
          <w:sz w:val="22"/>
        </w:rPr>
        <w:t>e</w:t>
      </w:r>
      <w:r w:rsidRPr="00F73FAB">
        <w:rPr>
          <w:rFonts w:cs="Calibri"/>
          <w:spacing w:val="-1"/>
          <w:sz w:val="22"/>
        </w:rPr>
        <w:t>f</w:t>
      </w:r>
      <w:r w:rsidRPr="00F73FAB">
        <w:rPr>
          <w:rFonts w:cs="Calibri"/>
          <w:spacing w:val="1"/>
          <w:sz w:val="22"/>
        </w:rPr>
        <w:t>e</w:t>
      </w:r>
      <w:r w:rsidRPr="00F73FAB">
        <w:rPr>
          <w:rFonts w:cs="Calibri"/>
          <w:spacing w:val="-1"/>
          <w:sz w:val="22"/>
        </w:rPr>
        <w:t>rr</w:t>
      </w:r>
      <w:r w:rsidRPr="00F73FAB">
        <w:rPr>
          <w:rFonts w:cs="Calibri"/>
          <w:spacing w:val="1"/>
          <w:sz w:val="22"/>
        </w:rPr>
        <w:t>e</w:t>
      </w:r>
      <w:r w:rsidRPr="00F73FAB">
        <w:rPr>
          <w:rFonts w:cs="Calibri"/>
          <w:sz w:val="22"/>
        </w:rPr>
        <w:t>d</w:t>
      </w:r>
      <w:r w:rsidRPr="00F73FAB">
        <w:rPr>
          <w:rFonts w:cs="Calibri"/>
          <w:spacing w:val="-8"/>
          <w:sz w:val="22"/>
        </w:rPr>
        <w:t xml:space="preserve"> </w:t>
      </w:r>
      <w:r w:rsidRPr="00F73FAB">
        <w:rPr>
          <w:rFonts w:cs="Calibri"/>
          <w:sz w:val="22"/>
        </w:rPr>
        <w:t>out.</w:t>
      </w:r>
      <w:r w:rsidRPr="00F73FAB">
        <w:rPr>
          <w:rFonts w:cs="Calibri"/>
          <w:spacing w:val="54"/>
          <w:sz w:val="22"/>
        </w:rPr>
        <w:t xml:space="preserve"> </w:t>
      </w:r>
      <w:r w:rsidRPr="00F73FAB">
        <w:rPr>
          <w:rFonts w:cs="Calibri"/>
          <w:sz w:val="22"/>
        </w:rPr>
        <w:t>Un</w:t>
      </w:r>
      <w:r w:rsidRPr="00F73FAB">
        <w:rPr>
          <w:rFonts w:cs="Calibri"/>
          <w:spacing w:val="1"/>
          <w:sz w:val="22"/>
        </w:rPr>
        <w:t>f</w:t>
      </w:r>
      <w:r w:rsidRPr="00F73FAB">
        <w:rPr>
          <w:rFonts w:cs="Calibri"/>
          <w:spacing w:val="-1"/>
          <w:sz w:val="22"/>
        </w:rPr>
        <w:t>o</w:t>
      </w:r>
      <w:r w:rsidRPr="00F73FAB">
        <w:rPr>
          <w:rFonts w:cs="Calibri"/>
          <w:sz w:val="22"/>
        </w:rPr>
        <w:t>rtunately,</w:t>
      </w:r>
      <w:r w:rsidRPr="00F73FAB">
        <w:rPr>
          <w:rFonts w:cs="Calibri"/>
          <w:spacing w:val="-10"/>
          <w:sz w:val="22"/>
        </w:rPr>
        <w:t xml:space="preserve"> </w:t>
      </w:r>
      <w:r w:rsidRPr="00F73FAB">
        <w:rPr>
          <w:rFonts w:cs="Calibri"/>
          <w:spacing w:val="-1"/>
          <w:sz w:val="22"/>
        </w:rPr>
        <w:t>thos</w:t>
      </w:r>
      <w:r w:rsidRPr="00F73FAB">
        <w:rPr>
          <w:rFonts w:cs="Calibri"/>
          <w:sz w:val="22"/>
        </w:rPr>
        <w:t>e in poverty</w:t>
      </w:r>
      <w:r w:rsidRPr="00F73FAB">
        <w:rPr>
          <w:rFonts w:cs="Calibri"/>
          <w:spacing w:val="-8"/>
          <w:sz w:val="22"/>
        </w:rPr>
        <w:t xml:space="preserve"> </w:t>
      </w:r>
      <w:r w:rsidRPr="00F73FAB">
        <w:rPr>
          <w:rFonts w:cs="Calibri"/>
          <w:sz w:val="22"/>
        </w:rPr>
        <w:t>and those who</w:t>
      </w:r>
      <w:r w:rsidRPr="00F73FAB">
        <w:rPr>
          <w:rFonts w:cs="Calibri"/>
          <w:spacing w:val="-1"/>
          <w:sz w:val="22"/>
        </w:rPr>
        <w:t xml:space="preserve"> </w:t>
      </w:r>
      <w:r w:rsidRPr="00F73FAB">
        <w:rPr>
          <w:rFonts w:cs="Calibri"/>
          <w:sz w:val="22"/>
        </w:rPr>
        <w:t>are</w:t>
      </w:r>
      <w:r w:rsidRPr="00F73FAB">
        <w:rPr>
          <w:rFonts w:cs="Calibri"/>
          <w:spacing w:val="-3"/>
          <w:sz w:val="22"/>
        </w:rPr>
        <w:t xml:space="preserve"> </w:t>
      </w:r>
      <w:r w:rsidRPr="00F73FAB">
        <w:rPr>
          <w:rFonts w:cs="Calibri"/>
          <w:sz w:val="22"/>
        </w:rPr>
        <w:t xml:space="preserve">uninsured </w:t>
      </w:r>
      <w:r w:rsidRPr="00F73FAB">
        <w:rPr>
          <w:rFonts w:cs="Calibri"/>
          <w:spacing w:val="-1"/>
          <w:w w:val="99"/>
          <w:sz w:val="22"/>
        </w:rPr>
        <w:t>o</w:t>
      </w:r>
      <w:r w:rsidRPr="00F73FAB">
        <w:rPr>
          <w:rFonts w:cs="Calibri"/>
          <w:w w:val="99"/>
          <w:sz w:val="22"/>
        </w:rPr>
        <w:t>r</w:t>
      </w:r>
      <w:r w:rsidRPr="00F73FAB">
        <w:rPr>
          <w:rFonts w:cs="Calibri"/>
          <w:sz w:val="22"/>
        </w:rPr>
        <w:t xml:space="preserve"> underinsured</w:t>
      </w:r>
      <w:r w:rsidRPr="00F73FAB">
        <w:rPr>
          <w:rFonts w:cs="Calibri"/>
          <w:spacing w:val="-1"/>
          <w:sz w:val="22"/>
        </w:rPr>
        <w:t xml:space="preserve"> </w:t>
      </w:r>
      <w:r w:rsidRPr="00F73FAB">
        <w:rPr>
          <w:rFonts w:cs="Calibri"/>
          <w:sz w:val="22"/>
        </w:rPr>
        <w:t>cannot access</w:t>
      </w:r>
      <w:r w:rsidRPr="00F73FAB">
        <w:rPr>
          <w:rFonts w:cs="Calibri"/>
          <w:spacing w:val="-6"/>
          <w:sz w:val="22"/>
        </w:rPr>
        <w:t xml:space="preserve"> </w:t>
      </w:r>
      <w:r w:rsidRPr="00F73FAB">
        <w:rPr>
          <w:rFonts w:cs="Calibri"/>
          <w:sz w:val="22"/>
        </w:rPr>
        <w:t>c</w:t>
      </w:r>
      <w:r w:rsidRPr="00F73FAB">
        <w:rPr>
          <w:rFonts w:cs="Calibri"/>
          <w:spacing w:val="-1"/>
          <w:sz w:val="22"/>
        </w:rPr>
        <w:t>a</w:t>
      </w:r>
      <w:r w:rsidRPr="00F73FAB">
        <w:rPr>
          <w:rFonts w:cs="Calibri"/>
          <w:sz w:val="22"/>
        </w:rPr>
        <w:t>re</w:t>
      </w:r>
      <w:r w:rsidRPr="00F73FAB">
        <w:rPr>
          <w:rFonts w:cs="Calibri"/>
          <w:spacing w:val="-5"/>
          <w:sz w:val="22"/>
        </w:rPr>
        <w:t xml:space="preserve"> </w:t>
      </w:r>
      <w:r w:rsidRPr="00F73FAB">
        <w:rPr>
          <w:rFonts w:cs="Calibri"/>
          <w:sz w:val="22"/>
        </w:rPr>
        <w:t>despite being referred</w:t>
      </w:r>
      <w:r w:rsidRPr="00F73FAB">
        <w:rPr>
          <w:rFonts w:cs="Calibri"/>
          <w:spacing w:val="-9"/>
          <w:sz w:val="22"/>
        </w:rPr>
        <w:t xml:space="preserve"> </w:t>
      </w:r>
      <w:r w:rsidRPr="00F73FAB">
        <w:rPr>
          <w:rFonts w:cs="Calibri"/>
          <w:spacing w:val="-1"/>
          <w:sz w:val="22"/>
        </w:rPr>
        <w:t>t</w:t>
      </w:r>
      <w:r w:rsidRPr="00F73FAB">
        <w:rPr>
          <w:rFonts w:cs="Calibri"/>
          <w:sz w:val="22"/>
        </w:rPr>
        <w:t>o</w:t>
      </w:r>
      <w:r w:rsidRPr="00F73FAB">
        <w:rPr>
          <w:rFonts w:cs="Calibri"/>
          <w:spacing w:val="-1"/>
          <w:sz w:val="22"/>
        </w:rPr>
        <w:t xml:space="preserve"> </w:t>
      </w:r>
      <w:r w:rsidRPr="00F73FAB">
        <w:rPr>
          <w:rFonts w:cs="Calibri"/>
          <w:sz w:val="22"/>
        </w:rPr>
        <w:t>it,</w:t>
      </w:r>
      <w:r w:rsidRPr="00F73FAB">
        <w:rPr>
          <w:rFonts w:cs="Calibri"/>
          <w:spacing w:val="-2"/>
          <w:sz w:val="22"/>
        </w:rPr>
        <w:t xml:space="preserve"> </w:t>
      </w:r>
      <w:r w:rsidRPr="00F73FAB">
        <w:rPr>
          <w:rFonts w:cs="Calibri"/>
          <w:sz w:val="22"/>
        </w:rPr>
        <w:t>especia</w:t>
      </w:r>
      <w:r w:rsidRPr="00F73FAB">
        <w:rPr>
          <w:rFonts w:cs="Calibri"/>
          <w:spacing w:val="-1"/>
          <w:sz w:val="22"/>
        </w:rPr>
        <w:t>l</w:t>
      </w:r>
      <w:r w:rsidRPr="00F73FAB">
        <w:rPr>
          <w:rFonts w:cs="Calibri"/>
          <w:sz w:val="22"/>
        </w:rPr>
        <w:t>ly since all</w:t>
      </w:r>
      <w:r w:rsidRPr="00F73FAB">
        <w:rPr>
          <w:rFonts w:cs="Calibri"/>
          <w:spacing w:val="-1"/>
          <w:sz w:val="22"/>
        </w:rPr>
        <w:t xml:space="preserve"> </w:t>
      </w:r>
      <w:r w:rsidRPr="00F73FAB">
        <w:rPr>
          <w:rFonts w:cs="Calibri"/>
          <w:sz w:val="22"/>
        </w:rPr>
        <w:t>care</w:t>
      </w:r>
      <w:r w:rsidRPr="00F73FAB">
        <w:rPr>
          <w:rFonts w:cs="Calibri"/>
          <w:spacing w:val="-4"/>
          <w:sz w:val="22"/>
        </w:rPr>
        <w:t xml:space="preserve"> </w:t>
      </w:r>
      <w:r w:rsidRPr="00F73FAB">
        <w:rPr>
          <w:rFonts w:cs="Calibri"/>
          <w:sz w:val="22"/>
        </w:rPr>
        <w:t>is outside their local area.</w:t>
      </w:r>
      <w:r w:rsidRPr="00F73FAB">
        <w:rPr>
          <w:rFonts w:cs="Calibri"/>
          <w:spacing w:val="47"/>
          <w:sz w:val="22"/>
        </w:rPr>
        <w:t xml:space="preserve"> </w:t>
      </w:r>
      <w:r w:rsidRPr="00F73FAB">
        <w:rPr>
          <w:rFonts w:cs="Calibri"/>
          <w:sz w:val="22"/>
        </w:rPr>
        <w:t>We</w:t>
      </w:r>
      <w:r w:rsidRPr="00F73FAB">
        <w:rPr>
          <w:rFonts w:cs="Calibri"/>
          <w:spacing w:val="-3"/>
          <w:sz w:val="22"/>
        </w:rPr>
        <w:t xml:space="preserve"> </w:t>
      </w:r>
      <w:r w:rsidRPr="00F73FAB">
        <w:rPr>
          <w:rFonts w:cs="Calibri"/>
          <w:sz w:val="22"/>
        </w:rPr>
        <w:t>will ex</w:t>
      </w:r>
      <w:r w:rsidRPr="00F73FAB">
        <w:rPr>
          <w:rFonts w:cs="Calibri"/>
          <w:spacing w:val="-1"/>
          <w:sz w:val="22"/>
        </w:rPr>
        <w:t>p</w:t>
      </w:r>
      <w:r w:rsidRPr="00F73FAB">
        <w:rPr>
          <w:rFonts w:cs="Calibri"/>
          <w:sz w:val="22"/>
        </w:rPr>
        <w:t>and access</w:t>
      </w:r>
      <w:r w:rsidRPr="00F73FAB">
        <w:rPr>
          <w:rFonts w:cs="Calibri"/>
          <w:spacing w:val="-6"/>
          <w:sz w:val="22"/>
        </w:rPr>
        <w:t xml:space="preserve"> </w:t>
      </w:r>
      <w:r w:rsidRPr="00F73FAB">
        <w:rPr>
          <w:rFonts w:cs="Calibri"/>
          <w:spacing w:val="-1"/>
          <w:sz w:val="22"/>
        </w:rPr>
        <w:t>t</w:t>
      </w:r>
      <w:r w:rsidRPr="00F73FAB">
        <w:rPr>
          <w:rFonts w:cs="Calibri"/>
          <w:sz w:val="22"/>
        </w:rPr>
        <w:t>o</w:t>
      </w:r>
      <w:r w:rsidRPr="00F73FAB">
        <w:rPr>
          <w:rFonts w:cs="Calibri"/>
          <w:spacing w:val="-1"/>
          <w:sz w:val="22"/>
        </w:rPr>
        <w:t xml:space="preserve"> </w:t>
      </w:r>
      <w:r w:rsidRPr="00F73FAB">
        <w:rPr>
          <w:rFonts w:cs="Calibri"/>
          <w:sz w:val="22"/>
        </w:rPr>
        <w:t>care</w:t>
      </w:r>
      <w:r w:rsidRPr="00F73FAB">
        <w:rPr>
          <w:rFonts w:cs="Calibri"/>
          <w:spacing w:val="-4"/>
          <w:sz w:val="22"/>
        </w:rPr>
        <w:t xml:space="preserve"> </w:t>
      </w:r>
      <w:r w:rsidRPr="00F73FAB">
        <w:rPr>
          <w:rFonts w:cs="Calibri"/>
          <w:sz w:val="22"/>
        </w:rPr>
        <w:t>by e</w:t>
      </w:r>
      <w:r w:rsidRPr="00F73FAB">
        <w:rPr>
          <w:rFonts w:cs="Calibri"/>
          <w:spacing w:val="-1"/>
          <w:sz w:val="22"/>
        </w:rPr>
        <w:t>s</w:t>
      </w:r>
      <w:r w:rsidRPr="00F73FAB">
        <w:rPr>
          <w:rFonts w:cs="Calibri"/>
          <w:sz w:val="22"/>
        </w:rPr>
        <w:t>tablishing</w:t>
      </w:r>
      <w:r w:rsidRPr="00F73FAB">
        <w:rPr>
          <w:rFonts w:cs="Calibri"/>
          <w:spacing w:val="-3"/>
          <w:sz w:val="22"/>
        </w:rPr>
        <w:t xml:space="preserve"> </w:t>
      </w:r>
      <w:r w:rsidRPr="00F73FAB">
        <w:rPr>
          <w:rFonts w:cs="Calibri"/>
          <w:sz w:val="22"/>
        </w:rPr>
        <w:t>this</w:t>
      </w:r>
      <w:r w:rsidRPr="00F73FAB">
        <w:rPr>
          <w:rFonts w:cs="Calibri"/>
          <w:spacing w:val="-1"/>
          <w:sz w:val="22"/>
        </w:rPr>
        <w:t xml:space="preserve"> </w:t>
      </w:r>
      <w:r w:rsidRPr="00F73FAB">
        <w:rPr>
          <w:rFonts w:cs="Calibri"/>
          <w:sz w:val="22"/>
        </w:rPr>
        <w:t>behavioral health clinic in a low income,</w:t>
      </w:r>
      <w:r w:rsidRPr="00F73FAB">
        <w:rPr>
          <w:rFonts w:cs="Calibri"/>
          <w:spacing w:val="-8"/>
          <w:sz w:val="22"/>
        </w:rPr>
        <w:t xml:space="preserve"> </w:t>
      </w:r>
      <w:r w:rsidRPr="00F73FAB">
        <w:rPr>
          <w:rFonts w:cs="Calibri"/>
          <w:sz w:val="22"/>
        </w:rPr>
        <w:t>rural area</w:t>
      </w:r>
      <w:r w:rsidRPr="00F73FAB">
        <w:rPr>
          <w:rFonts w:cs="Calibri"/>
          <w:spacing w:val="-4"/>
          <w:sz w:val="22"/>
        </w:rPr>
        <w:t xml:space="preserve"> </w:t>
      </w:r>
      <w:r w:rsidRPr="00F73FAB">
        <w:rPr>
          <w:rFonts w:cs="Calibri"/>
          <w:sz w:val="22"/>
        </w:rPr>
        <w:t>a</w:t>
      </w:r>
      <w:r w:rsidRPr="00F73FAB">
        <w:rPr>
          <w:rFonts w:cs="Calibri"/>
          <w:spacing w:val="-1"/>
          <w:sz w:val="22"/>
        </w:rPr>
        <w:t>n</w:t>
      </w:r>
      <w:r w:rsidRPr="00F73FAB">
        <w:rPr>
          <w:rFonts w:cs="Calibri"/>
          <w:sz w:val="22"/>
        </w:rPr>
        <w:t>d opening access</w:t>
      </w:r>
      <w:r w:rsidRPr="00F73FAB">
        <w:rPr>
          <w:rFonts w:cs="Calibri"/>
          <w:spacing w:val="-6"/>
          <w:sz w:val="22"/>
        </w:rPr>
        <w:t xml:space="preserve"> </w:t>
      </w:r>
      <w:r w:rsidRPr="00F73FAB">
        <w:rPr>
          <w:rFonts w:cs="Calibri"/>
          <w:sz w:val="22"/>
        </w:rPr>
        <w:t>to</w:t>
      </w:r>
      <w:r w:rsidRPr="00F73FAB">
        <w:rPr>
          <w:rFonts w:cs="Calibri"/>
          <w:spacing w:val="-1"/>
          <w:sz w:val="22"/>
        </w:rPr>
        <w:t xml:space="preserve"> </w:t>
      </w:r>
      <w:r w:rsidRPr="00F73FAB">
        <w:rPr>
          <w:rFonts w:cs="Calibri"/>
          <w:sz w:val="22"/>
        </w:rPr>
        <w:t>all.</w:t>
      </w:r>
      <w:r w:rsidRPr="00F73FAB">
        <w:rPr>
          <w:rFonts w:cs="Calibri"/>
          <w:spacing w:val="53"/>
          <w:sz w:val="22"/>
        </w:rPr>
        <w:t xml:space="preserve"> </w:t>
      </w:r>
      <w:r w:rsidRPr="00F73FAB">
        <w:rPr>
          <w:rFonts w:cs="Calibri"/>
          <w:sz w:val="22"/>
        </w:rPr>
        <w:t>The team</w:t>
      </w:r>
      <w:r w:rsidRPr="00F73FAB">
        <w:rPr>
          <w:rFonts w:cs="Calibri"/>
          <w:spacing w:val="-5"/>
          <w:sz w:val="22"/>
        </w:rPr>
        <w:t xml:space="preserve"> </w:t>
      </w:r>
      <w:r w:rsidRPr="00F73FAB">
        <w:rPr>
          <w:rFonts w:cs="Calibri"/>
          <w:sz w:val="22"/>
        </w:rPr>
        <w:t xml:space="preserve">is committed </w:t>
      </w:r>
      <w:r w:rsidRPr="00F73FAB">
        <w:rPr>
          <w:rFonts w:cs="Calibri"/>
          <w:spacing w:val="-1"/>
          <w:sz w:val="22"/>
        </w:rPr>
        <w:t>t</w:t>
      </w:r>
      <w:r w:rsidRPr="00F73FAB">
        <w:rPr>
          <w:rFonts w:cs="Calibri"/>
          <w:sz w:val="22"/>
        </w:rPr>
        <w:t>o</w:t>
      </w:r>
      <w:r w:rsidRPr="00F73FAB">
        <w:rPr>
          <w:rFonts w:cs="Calibri"/>
          <w:spacing w:val="-1"/>
          <w:sz w:val="22"/>
        </w:rPr>
        <w:t xml:space="preserve"> </w:t>
      </w:r>
      <w:r w:rsidRPr="00F73FAB">
        <w:rPr>
          <w:rFonts w:cs="Calibri"/>
          <w:sz w:val="22"/>
        </w:rPr>
        <w:t>providing care</w:t>
      </w:r>
      <w:r w:rsidRPr="00F73FAB">
        <w:rPr>
          <w:rFonts w:cs="Calibri"/>
          <w:spacing w:val="-4"/>
          <w:sz w:val="22"/>
        </w:rPr>
        <w:t xml:space="preserve"> </w:t>
      </w:r>
      <w:r w:rsidRPr="00F73FAB">
        <w:rPr>
          <w:rFonts w:cs="Calibri"/>
          <w:sz w:val="22"/>
        </w:rPr>
        <w:t>to</w:t>
      </w:r>
      <w:r w:rsidRPr="00F73FAB">
        <w:rPr>
          <w:rFonts w:cs="Calibri"/>
          <w:spacing w:val="-1"/>
          <w:sz w:val="22"/>
        </w:rPr>
        <w:t xml:space="preserve"> </w:t>
      </w:r>
      <w:r w:rsidRPr="00F73FAB">
        <w:rPr>
          <w:rFonts w:cs="Calibri"/>
          <w:sz w:val="22"/>
        </w:rPr>
        <w:t>this</w:t>
      </w:r>
      <w:r w:rsidRPr="00F73FAB">
        <w:rPr>
          <w:rFonts w:cs="Calibri"/>
          <w:spacing w:val="-1"/>
          <w:sz w:val="22"/>
        </w:rPr>
        <w:t xml:space="preserve"> </w:t>
      </w:r>
      <w:r w:rsidRPr="00F73FAB">
        <w:rPr>
          <w:rFonts w:cs="Calibri"/>
          <w:sz w:val="22"/>
        </w:rPr>
        <w:t>area</w:t>
      </w:r>
      <w:r w:rsidRPr="00F73FAB">
        <w:rPr>
          <w:rFonts w:cs="Calibri"/>
          <w:spacing w:val="-4"/>
          <w:sz w:val="22"/>
        </w:rPr>
        <w:t xml:space="preserve"> </w:t>
      </w:r>
      <w:r w:rsidRPr="00F73FAB">
        <w:rPr>
          <w:rFonts w:cs="Calibri"/>
          <w:sz w:val="22"/>
        </w:rPr>
        <w:t>and to</w:t>
      </w:r>
      <w:r w:rsidRPr="00F73FAB">
        <w:rPr>
          <w:rFonts w:cs="Calibri"/>
          <w:spacing w:val="-1"/>
          <w:sz w:val="22"/>
        </w:rPr>
        <w:t xml:space="preserve"> </w:t>
      </w:r>
      <w:r w:rsidRPr="00F73FAB">
        <w:rPr>
          <w:rFonts w:cs="Calibri"/>
          <w:sz w:val="22"/>
        </w:rPr>
        <w:t>the</w:t>
      </w:r>
      <w:r w:rsidRPr="00F73FAB">
        <w:rPr>
          <w:rFonts w:cs="Calibri"/>
          <w:spacing w:val="-3"/>
          <w:sz w:val="22"/>
        </w:rPr>
        <w:t xml:space="preserve"> </w:t>
      </w:r>
      <w:r w:rsidRPr="00F73FAB">
        <w:rPr>
          <w:rFonts w:cs="Calibri"/>
          <w:sz w:val="22"/>
        </w:rPr>
        <w:t>broader</w:t>
      </w:r>
      <w:r w:rsidRPr="00F73FAB">
        <w:rPr>
          <w:rFonts w:cs="Calibri"/>
          <w:spacing w:val="-9"/>
          <w:sz w:val="22"/>
        </w:rPr>
        <w:t xml:space="preserve"> </w:t>
      </w:r>
      <w:r w:rsidRPr="00F73FAB">
        <w:rPr>
          <w:rFonts w:cs="Calibri"/>
          <w:sz w:val="22"/>
        </w:rPr>
        <w:t>population</w:t>
      </w:r>
      <w:r w:rsidRPr="00F73FAB">
        <w:rPr>
          <w:rFonts w:cs="Calibri"/>
          <w:spacing w:val="1"/>
          <w:sz w:val="22"/>
        </w:rPr>
        <w:t xml:space="preserve"> </w:t>
      </w:r>
      <w:r w:rsidRPr="00F73FAB">
        <w:rPr>
          <w:rFonts w:cs="Calibri"/>
          <w:spacing w:val="-1"/>
          <w:sz w:val="22"/>
        </w:rPr>
        <w:t>o</w:t>
      </w:r>
      <w:r w:rsidRPr="00F73FAB">
        <w:rPr>
          <w:rFonts w:cs="Calibri"/>
          <w:sz w:val="22"/>
        </w:rPr>
        <w:t>f persons</w:t>
      </w:r>
      <w:r w:rsidRPr="00F73FAB">
        <w:rPr>
          <w:rFonts w:cs="Calibri"/>
          <w:spacing w:val="1"/>
          <w:sz w:val="22"/>
        </w:rPr>
        <w:t xml:space="preserve"> </w:t>
      </w:r>
      <w:r w:rsidRPr="00F73FAB">
        <w:rPr>
          <w:rFonts w:cs="Calibri"/>
          <w:sz w:val="22"/>
        </w:rPr>
        <w:t>with behavioral health needs.</w:t>
      </w:r>
    </w:p>
    <w:p w:rsidR="00C74068" w:rsidRPr="00B27E53" w:rsidRDefault="00C74068" w:rsidP="00C74068">
      <w:pPr>
        <w:spacing w:before="13" w:line="280" w:lineRule="exact"/>
        <w:rPr>
          <w:sz w:val="22"/>
        </w:rPr>
      </w:pPr>
    </w:p>
    <w:p w:rsidR="00C74068" w:rsidRPr="00B27E53" w:rsidRDefault="00C74068" w:rsidP="00C74068">
      <w:pPr>
        <w:ind w:left="120" w:right="144"/>
        <w:rPr>
          <w:rFonts w:cs="Calibri"/>
          <w:sz w:val="22"/>
        </w:rPr>
      </w:pPr>
      <w:r w:rsidRPr="00B27E53">
        <w:rPr>
          <w:rFonts w:cs="Calibri"/>
          <w:sz w:val="22"/>
        </w:rPr>
        <w:t>We</w:t>
      </w:r>
      <w:r w:rsidRPr="00B27E53">
        <w:rPr>
          <w:rFonts w:cs="Calibri"/>
          <w:spacing w:val="-3"/>
          <w:sz w:val="22"/>
        </w:rPr>
        <w:t xml:space="preserve"> </w:t>
      </w:r>
      <w:r w:rsidRPr="00B27E53">
        <w:rPr>
          <w:rFonts w:cs="Calibri"/>
          <w:sz w:val="22"/>
        </w:rPr>
        <w:t>propose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area</w:t>
      </w:r>
      <w:r w:rsidRPr="00B27E53">
        <w:rPr>
          <w:rFonts w:cs="Calibri"/>
          <w:spacing w:val="-4"/>
          <w:sz w:val="22"/>
        </w:rPr>
        <w:t xml:space="preserve"> </w:t>
      </w:r>
      <w:r w:rsidRPr="00B27E53">
        <w:rPr>
          <w:rFonts w:cs="Calibri"/>
          <w:sz w:val="22"/>
        </w:rPr>
        <w:t>arou</w:t>
      </w:r>
      <w:r w:rsidRPr="00B27E53">
        <w:rPr>
          <w:rFonts w:cs="Calibri"/>
          <w:spacing w:val="-1"/>
          <w:sz w:val="22"/>
        </w:rPr>
        <w:t>n</w:t>
      </w:r>
      <w:r w:rsidRPr="00B27E53">
        <w:rPr>
          <w:rFonts w:cs="Calibri"/>
          <w:sz w:val="22"/>
        </w:rPr>
        <w:t>d Taylor,</w:t>
      </w:r>
      <w:r w:rsidRPr="00B27E53">
        <w:rPr>
          <w:rFonts w:cs="Calibri"/>
          <w:spacing w:val="-7"/>
          <w:sz w:val="22"/>
        </w:rPr>
        <w:t xml:space="preserve"> </w:t>
      </w:r>
      <w:r w:rsidRPr="00B27E53">
        <w:rPr>
          <w:rFonts w:cs="Calibri"/>
          <w:sz w:val="22"/>
        </w:rPr>
        <w:t>Texas</w:t>
      </w:r>
      <w:r w:rsidRPr="00B27E53">
        <w:rPr>
          <w:rFonts w:cs="Calibri"/>
          <w:spacing w:val="-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open the</w:t>
      </w:r>
      <w:r w:rsidRPr="00B27E53">
        <w:rPr>
          <w:rFonts w:cs="Calibri"/>
          <w:spacing w:val="-3"/>
          <w:sz w:val="22"/>
        </w:rPr>
        <w:t xml:space="preserve"> </w:t>
      </w:r>
      <w:r w:rsidRPr="00B27E53">
        <w:rPr>
          <w:rFonts w:cs="Calibri"/>
          <w:sz w:val="22"/>
        </w:rPr>
        <w:t>clinic</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all behavioral health diagnoses.</w:t>
      </w:r>
      <w:r w:rsidRPr="00B27E53">
        <w:rPr>
          <w:rFonts w:cs="Calibri"/>
          <w:spacing w:val="53"/>
          <w:sz w:val="22"/>
        </w:rPr>
        <w:t xml:space="preserve"> </w:t>
      </w:r>
      <w:r w:rsidRPr="00B27E53">
        <w:rPr>
          <w:rFonts w:cs="Calibri"/>
          <w:sz w:val="22"/>
        </w:rPr>
        <w:t>According to</w:t>
      </w:r>
      <w:r w:rsidRPr="00B27E53">
        <w:rPr>
          <w:rFonts w:cs="Calibri"/>
          <w:spacing w:val="-1"/>
          <w:sz w:val="22"/>
        </w:rPr>
        <w:t xml:space="preserve"> </w:t>
      </w:r>
      <w:r w:rsidRPr="00B27E53">
        <w:rPr>
          <w:rFonts w:cs="Calibri"/>
          <w:sz w:val="22"/>
        </w:rPr>
        <w:t>2010</w:t>
      </w:r>
      <w:r w:rsidRPr="00B27E53">
        <w:rPr>
          <w:rFonts w:cs="Calibri"/>
          <w:spacing w:val="-5"/>
          <w:sz w:val="22"/>
        </w:rPr>
        <w:t xml:space="preserve"> </w:t>
      </w:r>
      <w:r w:rsidRPr="00B27E53">
        <w:rPr>
          <w:rFonts w:cs="Calibri"/>
          <w:sz w:val="22"/>
        </w:rPr>
        <w:t>Census data,</w:t>
      </w:r>
      <w:r w:rsidRPr="00B27E53">
        <w:rPr>
          <w:rFonts w:cs="Calibri"/>
          <w:spacing w:val="-5"/>
          <w:sz w:val="22"/>
        </w:rPr>
        <w:t xml:space="preserve"> </w:t>
      </w:r>
      <w:r w:rsidRPr="00B27E53">
        <w:rPr>
          <w:rFonts w:cs="Calibri"/>
          <w:sz w:val="22"/>
        </w:rPr>
        <w:t>eastern</w:t>
      </w:r>
      <w:r w:rsidRPr="00B27E53">
        <w:rPr>
          <w:rFonts w:cs="Calibri"/>
          <w:spacing w:val="-8"/>
          <w:sz w:val="22"/>
        </w:rPr>
        <w:t xml:space="preserve"> </w:t>
      </w:r>
      <w:r w:rsidRPr="00B27E53">
        <w:rPr>
          <w:rFonts w:cs="Calibri"/>
          <w:sz w:val="22"/>
        </w:rPr>
        <w:t xml:space="preserve">Williamson County has a </w:t>
      </w:r>
      <w:r w:rsidRPr="00B27E53">
        <w:rPr>
          <w:rFonts w:cs="Calibri"/>
          <w:w w:val="99"/>
          <w:sz w:val="22"/>
        </w:rPr>
        <w:t>poverty rate</w:t>
      </w:r>
      <w:r w:rsidRPr="00B27E53">
        <w:rPr>
          <w:rFonts w:cs="Calibri"/>
          <w:sz w:val="22"/>
        </w:rPr>
        <w:t xml:space="preserve"> </w:t>
      </w:r>
      <w:r w:rsidRPr="00B27E53">
        <w:rPr>
          <w:rFonts w:cs="Calibri"/>
          <w:spacing w:val="-1"/>
          <w:sz w:val="22"/>
        </w:rPr>
        <w:t>o</w:t>
      </w:r>
      <w:r w:rsidRPr="00B27E53">
        <w:rPr>
          <w:rFonts w:cs="Calibri"/>
          <w:sz w:val="22"/>
        </w:rPr>
        <w:t>f 19.5% which is</w:t>
      </w:r>
      <w:r w:rsidRPr="00B27E53">
        <w:rPr>
          <w:rFonts w:cs="Calibri"/>
          <w:spacing w:val="-7"/>
          <w:sz w:val="22"/>
        </w:rPr>
        <w:t xml:space="preserve"> </w:t>
      </w:r>
      <w:r w:rsidRPr="00B27E53">
        <w:rPr>
          <w:rFonts w:cs="Calibri"/>
          <w:sz w:val="22"/>
        </w:rPr>
        <w:t>higher than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average</w:t>
      </w:r>
      <w:r w:rsidRPr="00B27E53">
        <w:rPr>
          <w:rFonts w:cs="Calibri"/>
          <w:spacing w:val="-8"/>
          <w:sz w:val="22"/>
        </w:rPr>
        <w:t xml:space="preserve"> </w:t>
      </w:r>
      <w:r w:rsidRPr="00B27E53">
        <w:rPr>
          <w:rFonts w:cs="Calibri"/>
          <w:spacing w:val="-1"/>
          <w:sz w:val="22"/>
        </w:rPr>
        <w:t>o</w:t>
      </w:r>
      <w:r w:rsidRPr="00B27E53">
        <w:rPr>
          <w:rFonts w:cs="Calibri"/>
          <w:sz w:val="22"/>
        </w:rPr>
        <w:t>f 16.5</w:t>
      </w:r>
      <w:r w:rsidRPr="00B27E53">
        <w:rPr>
          <w:rFonts w:cs="Calibri"/>
          <w:spacing w:val="1"/>
          <w:sz w:val="22"/>
        </w:rPr>
        <w:t>%</w:t>
      </w:r>
      <w:r w:rsidRPr="00B27E53">
        <w:rPr>
          <w:rFonts w:cs="Calibri"/>
          <w:sz w:val="22"/>
        </w:rPr>
        <w:t>.</w:t>
      </w:r>
      <w:r w:rsidRPr="00B27E53">
        <w:rPr>
          <w:rFonts w:cs="Calibri"/>
          <w:spacing w:val="47"/>
          <w:sz w:val="22"/>
        </w:rPr>
        <w:t xml:space="preserve"> </w:t>
      </w:r>
      <w:r w:rsidRPr="00B27E53">
        <w:rPr>
          <w:rFonts w:cs="Calibri"/>
          <w:sz w:val="22"/>
        </w:rPr>
        <w:t>By</w:t>
      </w:r>
      <w:r w:rsidRPr="00B27E53">
        <w:rPr>
          <w:rFonts w:cs="Calibri"/>
          <w:spacing w:val="-2"/>
          <w:sz w:val="22"/>
        </w:rPr>
        <w:t xml:space="preserve"> </w:t>
      </w:r>
      <w:r w:rsidRPr="00B27E53">
        <w:rPr>
          <w:rFonts w:cs="Calibri"/>
          <w:sz w:val="22"/>
        </w:rPr>
        <w:t>contrast western</w:t>
      </w:r>
      <w:r w:rsidRPr="00B27E53">
        <w:rPr>
          <w:rFonts w:cs="Calibri"/>
          <w:spacing w:val="-8"/>
          <w:sz w:val="22"/>
        </w:rPr>
        <w:t xml:space="preserve"> </w:t>
      </w:r>
      <w:r w:rsidRPr="00B27E53">
        <w:rPr>
          <w:rFonts w:cs="Calibri"/>
          <w:sz w:val="22"/>
        </w:rPr>
        <w:t>Williamson County, the</w:t>
      </w:r>
      <w:r w:rsidRPr="00B27E53">
        <w:rPr>
          <w:rFonts w:cs="Calibri"/>
          <w:spacing w:val="-3"/>
          <w:sz w:val="22"/>
        </w:rPr>
        <w:t xml:space="preserve"> </w:t>
      </w:r>
      <w:r w:rsidRPr="00B27E53">
        <w:rPr>
          <w:rFonts w:cs="Calibri"/>
          <w:sz w:val="22"/>
        </w:rPr>
        <w:t>Round Rock</w:t>
      </w:r>
      <w:r w:rsidRPr="00B27E53">
        <w:rPr>
          <w:rFonts w:cs="Calibri"/>
          <w:spacing w:val="-5"/>
          <w:sz w:val="22"/>
        </w:rPr>
        <w:t xml:space="preserve"> </w:t>
      </w:r>
      <w:r w:rsidRPr="00B27E53">
        <w:rPr>
          <w:rFonts w:cs="Calibri"/>
          <w:sz w:val="22"/>
        </w:rPr>
        <w:t>and Georgetown</w:t>
      </w:r>
      <w:r w:rsidRPr="00B27E53">
        <w:rPr>
          <w:rFonts w:cs="Calibri"/>
          <w:spacing w:val="-12"/>
          <w:sz w:val="22"/>
        </w:rPr>
        <w:t xml:space="preserve"> </w:t>
      </w:r>
      <w:r w:rsidRPr="00B27E53">
        <w:rPr>
          <w:rFonts w:cs="Calibri"/>
          <w:sz w:val="22"/>
        </w:rPr>
        <w:t>area,</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poverty</w:t>
      </w:r>
      <w:r w:rsidRPr="00B27E53">
        <w:rPr>
          <w:rFonts w:cs="Calibri"/>
          <w:spacing w:val="-8"/>
          <w:sz w:val="22"/>
        </w:rPr>
        <w:t xml:space="preserve"> </w:t>
      </w:r>
      <w:r w:rsidRPr="00B27E53">
        <w:rPr>
          <w:rFonts w:cs="Calibri"/>
          <w:sz w:val="22"/>
        </w:rPr>
        <w:t>ra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only 5.5</w:t>
      </w:r>
      <w:r w:rsidRPr="00B27E53">
        <w:rPr>
          <w:rFonts w:cs="Calibri"/>
          <w:spacing w:val="1"/>
          <w:sz w:val="22"/>
        </w:rPr>
        <w:t>%</w:t>
      </w:r>
      <w:r w:rsidRPr="00B27E53">
        <w:rPr>
          <w:rFonts w:cs="Calibri"/>
          <w:sz w:val="22"/>
        </w:rPr>
        <w:t>.</w:t>
      </w:r>
      <w:r w:rsidRPr="00B27E53">
        <w:rPr>
          <w:rFonts w:cs="Calibri"/>
          <w:spacing w:val="48"/>
          <w:sz w:val="22"/>
        </w:rPr>
        <w:t xml:space="preserve">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4"/>
          <w:sz w:val="22"/>
        </w:rPr>
        <w:t xml:space="preserve"> </w:t>
      </w:r>
      <w:r w:rsidRPr="00B27E53">
        <w:rPr>
          <w:rFonts w:cs="Calibri"/>
          <w:sz w:val="22"/>
        </w:rPr>
        <w:t>have</w:t>
      </w:r>
      <w:r w:rsidRPr="00B27E53">
        <w:rPr>
          <w:rFonts w:cs="Calibri"/>
          <w:spacing w:val="-6"/>
          <w:sz w:val="22"/>
        </w:rPr>
        <w:t xml:space="preserve"> </w:t>
      </w:r>
      <w:r w:rsidRPr="00B27E53">
        <w:rPr>
          <w:rFonts w:cs="Calibri"/>
          <w:sz w:val="22"/>
        </w:rPr>
        <w:t>tended to be</w:t>
      </w:r>
      <w:r w:rsidRPr="00B27E53">
        <w:rPr>
          <w:rFonts w:cs="Calibri"/>
          <w:spacing w:val="-2"/>
          <w:sz w:val="22"/>
        </w:rPr>
        <w:t xml:space="preserve"> </w:t>
      </w:r>
      <w:r w:rsidRPr="00B27E53">
        <w:rPr>
          <w:rFonts w:cs="Calibri"/>
          <w:sz w:val="22"/>
        </w:rPr>
        <w:t>aligned around the</w:t>
      </w:r>
      <w:r w:rsidRPr="00B27E53">
        <w:rPr>
          <w:rFonts w:cs="Calibri"/>
          <w:spacing w:val="-3"/>
          <w:sz w:val="22"/>
        </w:rPr>
        <w:t xml:space="preserve"> </w:t>
      </w:r>
      <w:r w:rsidRPr="00B27E53">
        <w:rPr>
          <w:rFonts w:cs="Calibri"/>
          <w:sz w:val="22"/>
        </w:rPr>
        <w:t>more</w:t>
      </w:r>
      <w:r w:rsidRPr="00B27E53">
        <w:rPr>
          <w:rFonts w:cs="Calibri"/>
          <w:spacing w:val="-5"/>
          <w:sz w:val="22"/>
        </w:rPr>
        <w:t xml:space="preserve"> </w:t>
      </w:r>
      <w:r w:rsidRPr="00B27E53">
        <w:rPr>
          <w:rFonts w:cs="Calibri"/>
          <w:sz w:val="22"/>
        </w:rPr>
        <w:t>affluent part</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County.</w:t>
      </w:r>
      <w:r w:rsidRPr="00B27E53">
        <w:rPr>
          <w:rFonts w:cs="Calibri"/>
          <w:spacing w:val="52"/>
          <w:sz w:val="22"/>
        </w:rPr>
        <w:t xml:space="preserve"> </w:t>
      </w:r>
      <w:r w:rsidRPr="00B27E53">
        <w:rPr>
          <w:rFonts w:cs="Calibri"/>
          <w:sz w:val="22"/>
        </w:rPr>
        <w:t>This</w:t>
      </w:r>
      <w:r w:rsidRPr="00B27E53">
        <w:rPr>
          <w:rFonts w:cs="Calibri"/>
          <w:spacing w:val="1"/>
          <w:sz w:val="22"/>
        </w:rPr>
        <w:t xml:space="preserve"> </w:t>
      </w:r>
      <w:r w:rsidRPr="00B27E53">
        <w:rPr>
          <w:rFonts w:cs="Calibri"/>
          <w:sz w:val="22"/>
        </w:rPr>
        <w:t>full service</w:t>
      </w:r>
      <w:r w:rsidRPr="00B27E53">
        <w:rPr>
          <w:rFonts w:cs="Calibri"/>
          <w:spacing w:val="-7"/>
          <w:sz w:val="22"/>
        </w:rPr>
        <w:t xml:space="preserve"> </w:t>
      </w:r>
      <w:r w:rsidRPr="00B27E53">
        <w:rPr>
          <w:rFonts w:cs="Calibri"/>
          <w:sz w:val="22"/>
        </w:rPr>
        <w:t>clinic with a responsive</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will address this</w:t>
      </w:r>
      <w:r w:rsidRPr="00B27E53">
        <w:rPr>
          <w:rFonts w:cs="Calibri"/>
          <w:spacing w:val="-1"/>
          <w:sz w:val="22"/>
        </w:rPr>
        <w:t xml:space="preserve"> </w:t>
      </w:r>
      <w:r w:rsidRPr="00B27E53">
        <w:rPr>
          <w:rFonts w:cs="Calibri"/>
          <w:sz w:val="22"/>
        </w:rPr>
        <w:t>disparity.</w:t>
      </w:r>
    </w:p>
    <w:p w:rsidR="00C74068" w:rsidRPr="00B27E53" w:rsidRDefault="00C74068" w:rsidP="00C74068">
      <w:pPr>
        <w:ind w:right="-20"/>
        <w:rPr>
          <w:rFonts w:cs="Calibri"/>
          <w:b/>
          <w:bCs/>
          <w:sz w:val="22"/>
        </w:rPr>
      </w:pPr>
    </w:p>
    <w:p w:rsidR="00C74068" w:rsidRPr="00B27E53" w:rsidRDefault="00C74068" w:rsidP="00C74068">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C74068" w:rsidRPr="00B27E53" w:rsidRDefault="00C74068" w:rsidP="00C74068">
      <w:pPr>
        <w:ind w:left="120" w:right="57"/>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expansi</w:t>
      </w:r>
      <w:r w:rsidRPr="00B27E53">
        <w:rPr>
          <w:rFonts w:cs="Calibri"/>
          <w:spacing w:val="-2"/>
          <w:sz w:val="22"/>
        </w:rPr>
        <w:t>o</w:t>
      </w:r>
      <w:r w:rsidRPr="00B27E53">
        <w:rPr>
          <w:rFonts w:cs="Calibri"/>
          <w:sz w:val="22"/>
        </w:rPr>
        <w:t>n is to</w:t>
      </w:r>
      <w:r w:rsidRPr="00B27E53">
        <w:rPr>
          <w:rFonts w:cs="Calibri"/>
          <w:spacing w:val="-1"/>
          <w:sz w:val="22"/>
        </w:rPr>
        <w:t xml:space="preserve"> </w:t>
      </w:r>
      <w:r w:rsidRPr="00B27E53">
        <w:rPr>
          <w:rFonts w:cs="Calibri"/>
          <w:sz w:val="22"/>
        </w:rPr>
        <w:t>add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clinic location in an underserved</w:t>
      </w:r>
      <w:r w:rsidRPr="00B27E53">
        <w:rPr>
          <w:rFonts w:cs="Calibri"/>
          <w:spacing w:val="-12"/>
          <w:sz w:val="22"/>
        </w:rPr>
        <w:t xml:space="preserve"> </w:t>
      </w:r>
      <w:r w:rsidRPr="00B27E53">
        <w:rPr>
          <w:rFonts w:cs="Calibri"/>
          <w:sz w:val="22"/>
        </w:rPr>
        <w:t>area</w:t>
      </w:r>
      <w:r w:rsidRPr="00B27E53">
        <w:rPr>
          <w:rFonts w:cs="Calibri"/>
          <w:spacing w:val="-4"/>
          <w:sz w:val="22"/>
        </w:rPr>
        <w:t xml:space="preserve"> </w:t>
      </w:r>
      <w:r w:rsidRPr="00B27E53">
        <w:rPr>
          <w:rFonts w:cs="Calibri"/>
          <w:spacing w:val="-1"/>
          <w:sz w:val="22"/>
        </w:rPr>
        <w:t>o</w:t>
      </w:r>
      <w:r w:rsidRPr="00B27E53">
        <w:rPr>
          <w:rFonts w:cs="Calibri"/>
          <w:sz w:val="22"/>
        </w:rPr>
        <w:t>f Williamson County,</w:t>
      </w:r>
      <w:r w:rsidRPr="00B27E53">
        <w:rPr>
          <w:rFonts w:cs="Calibri"/>
          <w:spacing w:val="-1"/>
          <w:sz w:val="22"/>
        </w:rPr>
        <w:t xml:space="preserve"> </w:t>
      </w:r>
      <w:r w:rsidRPr="00B27E53">
        <w:rPr>
          <w:rFonts w:cs="Calibri"/>
          <w:sz w:val="22"/>
        </w:rPr>
        <w:t>Taylor,</w:t>
      </w:r>
      <w:r w:rsidRPr="00B27E53">
        <w:rPr>
          <w:rFonts w:cs="Calibri"/>
          <w:spacing w:val="-7"/>
          <w:sz w:val="22"/>
        </w:rPr>
        <w:t xml:space="preserve"> </w:t>
      </w:r>
      <w:r w:rsidRPr="00B27E53">
        <w:rPr>
          <w:rFonts w:cs="Calibri"/>
          <w:sz w:val="22"/>
        </w:rPr>
        <w:t>Texas</w:t>
      </w:r>
      <w:r w:rsidRPr="00B27E53">
        <w:rPr>
          <w:rFonts w:cs="Calibri"/>
          <w:spacing w:val="-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offer</w:t>
      </w:r>
      <w:r w:rsidRPr="00B27E53">
        <w:rPr>
          <w:rFonts w:cs="Calibri"/>
          <w:spacing w:val="-5"/>
          <w:sz w:val="22"/>
        </w:rPr>
        <w:t xml:space="preserve"> </w:t>
      </w:r>
      <w:r w:rsidRPr="00B27E53">
        <w:rPr>
          <w:rFonts w:cs="Calibri"/>
          <w:sz w:val="22"/>
        </w:rPr>
        <w:t>s</w:t>
      </w:r>
      <w:r w:rsidRPr="00B27E53">
        <w:rPr>
          <w:rFonts w:cs="Calibri"/>
          <w:spacing w:val="2"/>
          <w:sz w:val="22"/>
        </w:rPr>
        <w:t>e</w:t>
      </w:r>
      <w:r w:rsidRPr="00B27E53">
        <w:rPr>
          <w:rFonts w:cs="Calibri"/>
          <w:sz w:val="22"/>
        </w:rPr>
        <w:t>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 broader</w:t>
      </w:r>
      <w:r w:rsidRPr="00B27E53">
        <w:rPr>
          <w:rFonts w:cs="Calibri"/>
          <w:spacing w:val="-8"/>
          <w:sz w:val="22"/>
        </w:rPr>
        <w:t xml:space="preserve"> </w:t>
      </w:r>
      <w:r w:rsidRPr="00B27E53">
        <w:rPr>
          <w:rFonts w:cs="Calibri"/>
          <w:sz w:val="22"/>
        </w:rPr>
        <w:t>population than the</w:t>
      </w:r>
      <w:r w:rsidRPr="00B27E53">
        <w:rPr>
          <w:rFonts w:cs="Calibri"/>
          <w:spacing w:val="-3"/>
          <w:sz w:val="22"/>
        </w:rPr>
        <w:t xml:space="preserve"> </w:t>
      </w:r>
      <w:r w:rsidRPr="00B27E53">
        <w:rPr>
          <w:rFonts w:cs="Calibri"/>
          <w:sz w:val="22"/>
        </w:rPr>
        <w:t>one served</w:t>
      </w:r>
      <w:r w:rsidRPr="00B27E53">
        <w:rPr>
          <w:rFonts w:cs="Calibri"/>
          <w:spacing w:val="-8"/>
          <w:sz w:val="22"/>
        </w:rPr>
        <w:t xml:space="preserve"> </w:t>
      </w:r>
      <w:r w:rsidRPr="00B27E53">
        <w:rPr>
          <w:rFonts w:cs="Calibri"/>
          <w:sz w:val="22"/>
        </w:rPr>
        <w:t>under contract</w:t>
      </w:r>
      <w:r w:rsidRPr="00B27E53">
        <w:rPr>
          <w:rFonts w:cs="Calibri"/>
          <w:spacing w:val="-9"/>
          <w:sz w:val="22"/>
        </w:rPr>
        <w:t xml:space="preserve"> </w:t>
      </w:r>
      <w:r w:rsidRPr="00B27E53">
        <w:rPr>
          <w:rFonts w:cs="Calibri"/>
          <w:sz w:val="22"/>
        </w:rPr>
        <w:t>wi</w:t>
      </w:r>
      <w:r w:rsidRPr="00B27E53">
        <w:rPr>
          <w:rFonts w:cs="Calibri"/>
          <w:spacing w:val="-1"/>
          <w:sz w:val="22"/>
        </w:rPr>
        <w:t>t</w:t>
      </w:r>
      <w:r w:rsidRPr="00B27E53">
        <w:rPr>
          <w:rFonts w:cs="Calibri"/>
          <w:sz w:val="22"/>
        </w:rPr>
        <w:t>h DSHS.</w:t>
      </w:r>
      <w:r w:rsidRPr="00B27E53">
        <w:rPr>
          <w:rFonts w:cs="Calibri"/>
          <w:spacing w:val="53"/>
          <w:sz w:val="22"/>
        </w:rPr>
        <w:t xml:space="preserve"> </w:t>
      </w:r>
      <w:r w:rsidRPr="00B27E53">
        <w:rPr>
          <w:rFonts w:cs="Calibri"/>
          <w:sz w:val="22"/>
        </w:rPr>
        <w:t>With this</w:t>
      </w:r>
      <w:r w:rsidRPr="00B27E53">
        <w:rPr>
          <w:rFonts w:cs="Calibri"/>
          <w:spacing w:val="-1"/>
          <w:sz w:val="22"/>
        </w:rPr>
        <w:t xml:space="preserve"> </w:t>
      </w:r>
      <w:r w:rsidRPr="00B27E53">
        <w:rPr>
          <w:rFonts w:cs="Calibri"/>
          <w:sz w:val="22"/>
        </w:rPr>
        <w:t>expansion 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behavioral health outcomes</w:t>
      </w:r>
      <w:r w:rsidRPr="00B27E53">
        <w:rPr>
          <w:rFonts w:cs="Calibri"/>
          <w:spacing w:val="-1"/>
          <w:sz w:val="22"/>
        </w:rPr>
        <w:t xml:space="preserve"> </w:t>
      </w:r>
      <w:r w:rsidRPr="00B27E53">
        <w:rPr>
          <w:rFonts w:cs="Calibri"/>
          <w:sz w:val="22"/>
        </w:rPr>
        <w:t xml:space="preserve">for persons in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area</w:t>
      </w:r>
      <w:r w:rsidRPr="00B27E53">
        <w:rPr>
          <w:rFonts w:cs="Calibri"/>
          <w:spacing w:val="-4"/>
          <w:sz w:val="22"/>
        </w:rPr>
        <w:t xml:space="preserve"> </w:t>
      </w:r>
      <w:r w:rsidRPr="00B27E53">
        <w:rPr>
          <w:rFonts w:cs="Calibri"/>
          <w:sz w:val="22"/>
        </w:rPr>
        <w:t>w</w:t>
      </w:r>
      <w:r w:rsidRPr="00B27E53">
        <w:rPr>
          <w:rFonts w:cs="Calibri"/>
          <w:spacing w:val="-1"/>
          <w:sz w:val="22"/>
        </w:rPr>
        <w:t>h</w:t>
      </w:r>
      <w:r w:rsidRPr="00B27E53">
        <w:rPr>
          <w:rFonts w:cs="Calibri"/>
          <w:sz w:val="22"/>
        </w:rPr>
        <w:t>o</w:t>
      </w:r>
      <w:r w:rsidRPr="00B27E53">
        <w:rPr>
          <w:rFonts w:cs="Calibri"/>
          <w:spacing w:val="-1"/>
          <w:sz w:val="22"/>
        </w:rPr>
        <w:t xml:space="preserve"> </w:t>
      </w:r>
      <w:r w:rsidRPr="00B27E53">
        <w:rPr>
          <w:rFonts w:cs="Calibri"/>
          <w:sz w:val="22"/>
        </w:rPr>
        <w:t>now 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w:t>
      </w:r>
      <w:r w:rsidRPr="00B27E53">
        <w:rPr>
          <w:rFonts w:cs="Calibri"/>
          <w:spacing w:val="1"/>
          <w:sz w:val="22"/>
        </w:rPr>
        <w:t>i</w:t>
      </w:r>
      <w:r w:rsidRPr="00B27E53">
        <w:rPr>
          <w:rFonts w:cs="Calibri"/>
          <w:sz w:val="22"/>
        </w:rPr>
        <w:t xml:space="preserve">oral </w:t>
      </w:r>
      <w:r w:rsidRPr="00B27E53">
        <w:rPr>
          <w:rFonts w:cs="Calibri"/>
          <w:sz w:val="22"/>
        </w:rPr>
        <w:lastRenderedPageBreak/>
        <w:t>health services.</w:t>
      </w:r>
      <w:r w:rsidRPr="00B27E53">
        <w:rPr>
          <w:rFonts w:cs="Calibri"/>
          <w:spacing w:val="45"/>
          <w:sz w:val="22"/>
        </w:rPr>
        <w:t xml:space="preserve"> </w:t>
      </w:r>
      <w:r w:rsidRPr="00B27E53">
        <w:rPr>
          <w:rFonts w:cs="Calibri"/>
          <w:sz w:val="22"/>
        </w:rPr>
        <w:t>The challenges facing individuals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more</w:t>
      </w:r>
      <w:r w:rsidRPr="00B27E53">
        <w:rPr>
          <w:rFonts w:cs="Calibri"/>
          <w:spacing w:val="-5"/>
          <w:sz w:val="22"/>
        </w:rPr>
        <w:t xml:space="preserve"> </w:t>
      </w:r>
      <w:r w:rsidRPr="00B27E53">
        <w:rPr>
          <w:rFonts w:cs="Calibri"/>
          <w:sz w:val="22"/>
        </w:rPr>
        <w:t xml:space="preserve">rural </w:t>
      </w:r>
      <w:r w:rsidRPr="00B27E53">
        <w:rPr>
          <w:rFonts w:cs="Calibri"/>
          <w:spacing w:val="-1"/>
          <w:sz w:val="22"/>
        </w:rPr>
        <w:t>a</w:t>
      </w:r>
      <w:r w:rsidRPr="00B27E53">
        <w:rPr>
          <w:rFonts w:cs="Calibri"/>
          <w:sz w:val="22"/>
        </w:rPr>
        <w:t>r</w:t>
      </w:r>
      <w:r w:rsidRPr="00B27E53">
        <w:rPr>
          <w:rFonts w:cs="Calibri"/>
          <w:spacing w:val="1"/>
          <w:sz w:val="22"/>
        </w:rPr>
        <w:t>e</w:t>
      </w:r>
      <w:r w:rsidRPr="00B27E53">
        <w:rPr>
          <w:rFonts w:cs="Calibri"/>
          <w:sz w:val="22"/>
        </w:rPr>
        <w:t>a</w:t>
      </w:r>
      <w:r w:rsidRPr="00B27E53">
        <w:rPr>
          <w:rFonts w:cs="Calibri"/>
          <w:spacing w:val="-3"/>
          <w:sz w:val="22"/>
        </w:rPr>
        <w:t xml:space="preserve"> </w:t>
      </w:r>
      <w:r w:rsidRPr="00B27E53">
        <w:rPr>
          <w:rFonts w:cs="Calibri"/>
          <w:spacing w:val="-1"/>
          <w:sz w:val="22"/>
        </w:rPr>
        <w:t>o</w:t>
      </w:r>
      <w:r w:rsidRPr="00B27E53">
        <w:rPr>
          <w:rFonts w:cs="Calibri"/>
          <w:sz w:val="22"/>
        </w:rPr>
        <w:t>f Williamson Coun</w:t>
      </w:r>
      <w:r w:rsidRPr="00B27E53">
        <w:rPr>
          <w:rFonts w:cs="Calibri"/>
          <w:spacing w:val="1"/>
          <w:sz w:val="22"/>
        </w:rPr>
        <w:t>t</w:t>
      </w:r>
      <w:r w:rsidRPr="00B27E53">
        <w:rPr>
          <w:rFonts w:cs="Calibri"/>
          <w:sz w:val="22"/>
        </w:rPr>
        <w:t>y are</w:t>
      </w:r>
      <w:r w:rsidRPr="00B27E53">
        <w:rPr>
          <w:rFonts w:cs="Calibri"/>
          <w:spacing w:val="-3"/>
          <w:sz w:val="22"/>
        </w:rPr>
        <w:t xml:space="preserve"> </w:t>
      </w:r>
      <w:r w:rsidRPr="00B27E53">
        <w:rPr>
          <w:rFonts w:cs="Calibri"/>
          <w:sz w:val="22"/>
        </w:rPr>
        <w:t>that 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behavioral health practitioners 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pacing w:val="-1"/>
          <w:sz w:val="22"/>
        </w:rPr>
        <w:t>T</w:t>
      </w:r>
      <w:r w:rsidRPr="00B27E53">
        <w:rPr>
          <w:rFonts w:cs="Calibri"/>
          <w:sz w:val="22"/>
        </w:rPr>
        <w:t>o receive</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people</w:t>
      </w:r>
      <w:r w:rsidRPr="00B27E53">
        <w:rPr>
          <w:rFonts w:cs="Calibri"/>
          <w:spacing w:val="-1"/>
          <w:sz w:val="22"/>
        </w:rPr>
        <w:t xml:space="preserve"> </w:t>
      </w:r>
      <w:r w:rsidRPr="00B27E53">
        <w:rPr>
          <w:rFonts w:cs="Calibri"/>
          <w:sz w:val="22"/>
        </w:rPr>
        <w:t>must travel</w:t>
      </w:r>
      <w:r w:rsidRPr="00B27E53">
        <w:rPr>
          <w:rFonts w:cs="Calibri"/>
          <w:spacing w:val="-6"/>
          <w:sz w:val="22"/>
        </w:rPr>
        <w:t xml:space="preserve"> </w:t>
      </w:r>
      <w:r w:rsidRPr="00B27E53">
        <w:rPr>
          <w:rFonts w:cs="Calibri"/>
          <w:sz w:val="22"/>
        </w:rPr>
        <w:t>into</w:t>
      </w:r>
      <w:r w:rsidRPr="00B27E53">
        <w:rPr>
          <w:rFonts w:cs="Calibri"/>
          <w:spacing w:val="-1"/>
          <w:sz w:val="22"/>
        </w:rPr>
        <w:t xml:space="preserve"> </w:t>
      </w:r>
      <w:r w:rsidRPr="00B27E53">
        <w:rPr>
          <w:rFonts w:cs="Calibri"/>
          <w:sz w:val="22"/>
        </w:rPr>
        <w:t xml:space="preserve">Round </w:t>
      </w:r>
      <w:r w:rsidRPr="00B27E53">
        <w:rPr>
          <w:rFonts w:cs="Calibri"/>
          <w:spacing w:val="1"/>
          <w:sz w:val="22"/>
        </w:rPr>
        <w:t>R</w:t>
      </w:r>
      <w:r w:rsidRPr="00B27E53">
        <w:rPr>
          <w:rFonts w:cs="Calibri"/>
          <w:spacing w:val="-1"/>
          <w:sz w:val="22"/>
        </w:rPr>
        <w:t>o</w:t>
      </w:r>
      <w:r w:rsidRPr="00B27E53">
        <w:rPr>
          <w:rFonts w:cs="Calibri"/>
          <w:spacing w:val="1"/>
          <w:sz w:val="22"/>
        </w:rPr>
        <w:t>c</w:t>
      </w:r>
      <w:r w:rsidRPr="00B27E53">
        <w:rPr>
          <w:rFonts w:cs="Calibri"/>
          <w:sz w:val="22"/>
        </w:rPr>
        <w:t>k</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Austin and Travis County.</w:t>
      </w:r>
      <w:r w:rsidRPr="00B27E53">
        <w:rPr>
          <w:rFonts w:cs="Calibri"/>
          <w:spacing w:val="52"/>
          <w:sz w:val="22"/>
        </w:rPr>
        <w:t xml:space="preserve"> </w:t>
      </w:r>
      <w:r w:rsidRPr="00B27E53">
        <w:rPr>
          <w:rFonts w:cs="Calibri"/>
          <w:sz w:val="22"/>
        </w:rPr>
        <w:t>For those</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poor and uninsured, the</w:t>
      </w:r>
      <w:r w:rsidRPr="00B27E53">
        <w:rPr>
          <w:rFonts w:cs="Calibri"/>
          <w:spacing w:val="-3"/>
          <w:sz w:val="22"/>
        </w:rPr>
        <w:t xml:space="preserve"> </w:t>
      </w:r>
      <w:r w:rsidRPr="00B27E53">
        <w:rPr>
          <w:rFonts w:cs="Calibri"/>
          <w:sz w:val="22"/>
        </w:rPr>
        <w:t>di</w:t>
      </w:r>
      <w:r w:rsidRPr="00B27E53">
        <w:rPr>
          <w:rFonts w:cs="Calibri"/>
          <w:spacing w:val="-1"/>
          <w:sz w:val="22"/>
        </w:rPr>
        <w:t>l</w:t>
      </w:r>
      <w:r w:rsidRPr="00B27E53">
        <w:rPr>
          <w:rFonts w:cs="Calibri"/>
          <w:spacing w:val="1"/>
          <w:sz w:val="22"/>
        </w:rPr>
        <w:t>e</w:t>
      </w:r>
      <w:r w:rsidRPr="00B27E53">
        <w:rPr>
          <w:rFonts w:cs="Calibri"/>
          <w:sz w:val="22"/>
        </w:rPr>
        <w:t>mma</w:t>
      </w:r>
      <w:r w:rsidRPr="00B27E53">
        <w:rPr>
          <w:rFonts w:cs="Calibri"/>
          <w:spacing w:val="-6"/>
          <w:sz w:val="22"/>
        </w:rPr>
        <w:t xml:space="preserve"> </w:t>
      </w:r>
      <w:r w:rsidRPr="00B27E53">
        <w:rPr>
          <w:rFonts w:cs="Calibri"/>
          <w:sz w:val="22"/>
        </w:rPr>
        <w:t>is exacerbated because</w:t>
      </w:r>
      <w:r w:rsidRPr="00B27E53">
        <w:rPr>
          <w:rFonts w:cs="Calibri"/>
          <w:spacing w:val="-8"/>
          <w:sz w:val="22"/>
        </w:rPr>
        <w:t xml:space="preserve"> </w:t>
      </w:r>
      <w:r w:rsidRPr="00B27E53">
        <w:rPr>
          <w:rFonts w:cs="Calibri"/>
          <w:sz w:val="22"/>
        </w:rPr>
        <w:t>there</w:t>
      </w:r>
      <w:r w:rsidRPr="00B27E53">
        <w:rPr>
          <w:rFonts w:cs="Calibri"/>
          <w:spacing w:val="-5"/>
          <w:sz w:val="22"/>
        </w:rPr>
        <w:t xml:space="preserve"> </w:t>
      </w:r>
      <w:r w:rsidRPr="00B27E53">
        <w:rPr>
          <w:rFonts w:cs="Calibri"/>
          <w:sz w:val="22"/>
        </w:rPr>
        <w:t>is no</w:t>
      </w:r>
      <w:r w:rsidRPr="00B27E53">
        <w:rPr>
          <w:rFonts w:cs="Calibri"/>
          <w:spacing w:val="-1"/>
          <w:sz w:val="22"/>
        </w:rPr>
        <w:t xml:space="preserve"> </w:t>
      </w:r>
      <w:r w:rsidRPr="00B27E53">
        <w:rPr>
          <w:rFonts w:cs="Calibri"/>
          <w:sz w:val="22"/>
        </w:rPr>
        <w:t>pub</w:t>
      </w:r>
      <w:r w:rsidRPr="00B27E53">
        <w:rPr>
          <w:rFonts w:cs="Calibri"/>
          <w:spacing w:val="1"/>
          <w:sz w:val="22"/>
        </w:rPr>
        <w:t>l</w:t>
      </w:r>
      <w:r w:rsidRPr="00B27E53">
        <w:rPr>
          <w:rFonts w:cs="Calibri"/>
          <w:sz w:val="22"/>
        </w:rPr>
        <w:t>ic</w:t>
      </w:r>
      <w:r w:rsidRPr="00B27E53">
        <w:rPr>
          <w:rFonts w:cs="Calibri"/>
          <w:spacing w:val="1"/>
          <w:sz w:val="22"/>
        </w:rPr>
        <w:t xml:space="preserve"> </w:t>
      </w:r>
      <w:r w:rsidRPr="00B27E53">
        <w:rPr>
          <w:rFonts w:cs="Calibri"/>
          <w:sz w:val="22"/>
        </w:rPr>
        <w:t>transportation and even</w:t>
      </w:r>
      <w:r w:rsidRPr="00B27E53">
        <w:rPr>
          <w:rFonts w:cs="Calibri"/>
          <w:spacing w:val="-6"/>
          <w:sz w:val="22"/>
        </w:rPr>
        <w:t xml:space="preserve"> </w:t>
      </w:r>
      <w:r w:rsidRPr="00B27E53">
        <w:rPr>
          <w:rFonts w:cs="Calibri"/>
          <w:sz w:val="22"/>
        </w:rPr>
        <w:t>if transportation can be</w:t>
      </w:r>
      <w:r w:rsidRPr="00B27E53">
        <w:rPr>
          <w:rFonts w:cs="Calibri"/>
          <w:spacing w:val="-2"/>
          <w:sz w:val="22"/>
        </w:rPr>
        <w:t xml:space="preserve"> </w:t>
      </w:r>
      <w:r w:rsidRPr="00B27E53">
        <w:rPr>
          <w:rFonts w:cs="Calibri"/>
          <w:sz w:val="22"/>
        </w:rPr>
        <w:t>acquired</w:t>
      </w:r>
      <w:r w:rsidRPr="00B27E53">
        <w:rPr>
          <w:rFonts w:cs="Calibri"/>
          <w:spacing w:val="-2"/>
          <w:sz w:val="22"/>
        </w:rPr>
        <w:t xml:space="preserve"> </w:t>
      </w:r>
      <w:r w:rsidRPr="00B27E53">
        <w:rPr>
          <w:rFonts w:cs="Calibri"/>
          <w:sz w:val="22"/>
        </w:rPr>
        <w:t>and paid for,</w:t>
      </w:r>
      <w:r w:rsidRPr="00B27E53">
        <w:rPr>
          <w:rFonts w:cs="Calibri"/>
          <w:spacing w:val="-3"/>
          <w:sz w:val="22"/>
        </w:rPr>
        <w:t xml:space="preserve"> </w:t>
      </w:r>
      <w:r w:rsidRPr="00B27E53">
        <w:rPr>
          <w:rFonts w:cs="Calibri"/>
          <w:sz w:val="22"/>
        </w:rPr>
        <w:t>they</w:t>
      </w:r>
      <w:r w:rsidRPr="00B27E53">
        <w:rPr>
          <w:rFonts w:cs="Calibri"/>
          <w:spacing w:val="-4"/>
          <w:sz w:val="22"/>
        </w:rPr>
        <w:t xml:space="preserve"> </w:t>
      </w:r>
      <w:r w:rsidRPr="00B27E53">
        <w:rPr>
          <w:rFonts w:cs="Calibri"/>
          <w:sz w:val="22"/>
        </w:rPr>
        <w:t>could be</w:t>
      </w:r>
      <w:r w:rsidRPr="00B27E53">
        <w:rPr>
          <w:rFonts w:cs="Calibri"/>
          <w:spacing w:val="-2"/>
          <w:sz w:val="22"/>
        </w:rPr>
        <w:t xml:space="preserve"> </w:t>
      </w:r>
      <w:r w:rsidRPr="00B27E53">
        <w:rPr>
          <w:rFonts w:cs="Calibri"/>
          <w:sz w:val="22"/>
        </w:rPr>
        <w:t>treated</w:t>
      </w:r>
      <w:r w:rsidRPr="00B27E53">
        <w:rPr>
          <w:rFonts w:cs="Calibri"/>
          <w:spacing w:val="-7"/>
          <w:sz w:val="22"/>
        </w:rPr>
        <w:t xml:space="preserve"> </w:t>
      </w:r>
      <w:r w:rsidRPr="00B27E53">
        <w:rPr>
          <w:rFonts w:cs="Calibri"/>
          <w:sz w:val="22"/>
        </w:rPr>
        <w:t>only if 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eligi</w:t>
      </w:r>
      <w:r w:rsidRPr="00B27E53">
        <w:rPr>
          <w:rFonts w:cs="Calibri"/>
          <w:spacing w:val="-2"/>
          <w:sz w:val="22"/>
        </w:rPr>
        <w:t>b</w:t>
      </w:r>
      <w:r w:rsidRPr="00B27E53">
        <w:rPr>
          <w:rFonts w:cs="Calibri"/>
          <w:sz w:val="22"/>
        </w:rPr>
        <w:t>le</w:t>
      </w:r>
      <w:r w:rsidRPr="00B27E53">
        <w:rPr>
          <w:rFonts w:cs="Calibri"/>
          <w:spacing w:val="1"/>
          <w:sz w:val="22"/>
        </w:rPr>
        <w:t xml:space="preserve"> </w:t>
      </w:r>
      <w:r w:rsidRPr="00B27E53">
        <w:rPr>
          <w:rFonts w:cs="Calibri"/>
          <w:sz w:val="22"/>
        </w:rPr>
        <w:t>for DSHS services.</w:t>
      </w:r>
      <w:r w:rsidRPr="00B27E53">
        <w:rPr>
          <w:rFonts w:cs="Calibri"/>
          <w:spacing w:val="45"/>
          <w:sz w:val="22"/>
        </w:rPr>
        <w:t xml:space="preserve"> </w:t>
      </w:r>
      <w:r w:rsidRPr="00B27E53">
        <w:rPr>
          <w:rFonts w:cs="Calibri"/>
          <w:sz w:val="22"/>
        </w:rPr>
        <w:t>Substance ab</w:t>
      </w:r>
      <w:r w:rsidRPr="00B27E53">
        <w:rPr>
          <w:rFonts w:cs="Calibri"/>
          <w:spacing w:val="-1"/>
          <w:sz w:val="22"/>
        </w:rPr>
        <w:t>u</w:t>
      </w:r>
      <w:r w:rsidRPr="00B27E53">
        <w:rPr>
          <w:rFonts w:cs="Calibri"/>
          <w:sz w:val="22"/>
        </w:rPr>
        <w:t>se treatme</w:t>
      </w:r>
      <w:r w:rsidRPr="00B27E53">
        <w:rPr>
          <w:rFonts w:cs="Calibri"/>
          <w:spacing w:val="-1"/>
          <w:sz w:val="22"/>
        </w:rPr>
        <w:t>n</w:t>
      </w:r>
      <w:r w:rsidRPr="00B27E53">
        <w:rPr>
          <w:rFonts w:cs="Calibri"/>
          <w:sz w:val="22"/>
        </w:rPr>
        <w:t>t is limited</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frequently</w:t>
      </w:r>
      <w:r w:rsidRPr="00B27E53">
        <w:rPr>
          <w:rFonts w:cs="Calibri"/>
          <w:spacing w:val="-1"/>
          <w:sz w:val="22"/>
        </w:rPr>
        <w:t xml:space="preserve"> </w:t>
      </w:r>
      <w:r w:rsidRPr="00B27E53">
        <w:rPr>
          <w:rFonts w:cs="Calibri"/>
          <w:sz w:val="22"/>
        </w:rPr>
        <w:t>unavailable even</w:t>
      </w:r>
      <w:r w:rsidRPr="00B27E53">
        <w:rPr>
          <w:rFonts w:cs="Calibri"/>
          <w:spacing w:val="-6"/>
          <w:sz w:val="22"/>
        </w:rPr>
        <w:t xml:space="preserve"> </w:t>
      </w:r>
      <w:r w:rsidRPr="00B27E53">
        <w:rPr>
          <w:rFonts w:cs="Calibri"/>
          <w:sz w:val="22"/>
        </w:rPr>
        <w:t>though the</w:t>
      </w:r>
      <w:r w:rsidRPr="00B27E53">
        <w:rPr>
          <w:rFonts w:cs="Calibri"/>
          <w:spacing w:val="-3"/>
          <w:sz w:val="22"/>
        </w:rPr>
        <w:t xml:space="preserve"> </w:t>
      </w:r>
      <w:r w:rsidRPr="00B27E53">
        <w:rPr>
          <w:rFonts w:cs="Calibri"/>
          <w:sz w:val="22"/>
        </w:rPr>
        <w:t>disorder is prevale</w:t>
      </w:r>
      <w:r w:rsidRPr="00B27E53">
        <w:rPr>
          <w:rFonts w:cs="Calibri"/>
          <w:spacing w:val="-1"/>
          <w:sz w:val="22"/>
        </w:rPr>
        <w:t>n</w:t>
      </w:r>
      <w:r w:rsidRPr="00B27E53">
        <w:rPr>
          <w:rFonts w:cs="Calibri"/>
          <w:sz w:val="22"/>
        </w:rPr>
        <w:t>t</w:t>
      </w:r>
      <w:r w:rsidRPr="00B27E53">
        <w:rPr>
          <w:rFonts w:cs="Calibri"/>
          <w:spacing w:val="-10"/>
          <w:sz w:val="22"/>
        </w:rPr>
        <w:t xml:space="preserve"> </w:t>
      </w:r>
      <w:r w:rsidRPr="00B27E53">
        <w:rPr>
          <w:rFonts w:cs="Calibri"/>
          <w:sz w:val="22"/>
        </w:rPr>
        <w:t>among those requesting services.</w:t>
      </w:r>
      <w:r w:rsidRPr="00B27E53">
        <w:rPr>
          <w:rFonts w:cs="Calibri"/>
          <w:spacing w:val="45"/>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al</w:t>
      </w:r>
      <w:r w:rsidRPr="00B27E53">
        <w:rPr>
          <w:rFonts w:cs="Calibri"/>
          <w:spacing w:val="-1"/>
          <w:sz w:val="22"/>
        </w:rPr>
        <w:t>lo</w:t>
      </w:r>
      <w:r w:rsidRPr="00B27E53">
        <w:rPr>
          <w:rFonts w:cs="Calibri"/>
          <w:sz w:val="22"/>
        </w:rPr>
        <w:t>ws</w:t>
      </w:r>
      <w:r w:rsidRPr="00B27E53">
        <w:rPr>
          <w:rFonts w:cs="Calibri"/>
          <w:spacing w:val="-3"/>
          <w:sz w:val="22"/>
        </w:rPr>
        <w:t xml:space="preserve"> </w:t>
      </w:r>
      <w:r w:rsidRPr="00B27E53">
        <w:rPr>
          <w:rFonts w:cs="Calibri"/>
          <w:sz w:val="22"/>
        </w:rPr>
        <w:t xml:space="preserve">us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open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outside the</w:t>
      </w:r>
      <w:r w:rsidRPr="00B27E53">
        <w:rPr>
          <w:rFonts w:cs="Calibri"/>
          <w:spacing w:val="-3"/>
          <w:sz w:val="22"/>
        </w:rPr>
        <w:t xml:space="preserve"> </w:t>
      </w:r>
      <w:r w:rsidRPr="00B27E53">
        <w:rPr>
          <w:rFonts w:cs="Calibri"/>
          <w:sz w:val="22"/>
        </w:rPr>
        <w:t>narrow</w:t>
      </w:r>
      <w:r w:rsidRPr="00B27E53">
        <w:rPr>
          <w:rFonts w:cs="Calibri"/>
          <w:spacing w:val="-7"/>
          <w:sz w:val="22"/>
        </w:rPr>
        <w:t xml:space="preserve"> </w:t>
      </w:r>
      <w:r w:rsidRPr="00B27E53">
        <w:rPr>
          <w:rFonts w:cs="Calibri"/>
          <w:sz w:val="22"/>
        </w:rPr>
        <w:t xml:space="preserve">scope </w:t>
      </w:r>
      <w:r w:rsidRPr="00B27E53">
        <w:rPr>
          <w:rFonts w:cs="Calibri"/>
          <w:spacing w:val="-1"/>
          <w:sz w:val="22"/>
        </w:rPr>
        <w:t>o</w:t>
      </w:r>
      <w:r w:rsidRPr="00B27E53">
        <w:rPr>
          <w:rFonts w:cs="Calibri"/>
          <w:sz w:val="22"/>
        </w:rPr>
        <w:t>f eligible youth and adults through</w:t>
      </w:r>
      <w:r w:rsidRPr="00B27E53">
        <w:rPr>
          <w:rFonts w:cs="Calibri"/>
          <w:spacing w:val="1"/>
          <w:sz w:val="22"/>
        </w:rPr>
        <w:t xml:space="preserve"> </w:t>
      </w:r>
      <w:r w:rsidRPr="00B27E53">
        <w:rPr>
          <w:rFonts w:cs="Calibri"/>
          <w:sz w:val="22"/>
        </w:rPr>
        <w:t>a clinic easi</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accessible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individuals.</w:t>
      </w:r>
    </w:p>
    <w:p w:rsidR="00C74068" w:rsidRPr="00B27E53" w:rsidRDefault="00C74068" w:rsidP="00C74068">
      <w:pPr>
        <w:ind w:left="120" w:right="57"/>
        <w:rPr>
          <w:rFonts w:cs="Calibri"/>
          <w:sz w:val="22"/>
        </w:rPr>
      </w:pPr>
    </w:p>
    <w:p w:rsidR="00C74068" w:rsidRPr="00483A91" w:rsidRDefault="00C74068" w:rsidP="00C74068">
      <w:pPr>
        <w:spacing w:before="49"/>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Goals</w:t>
      </w:r>
      <w:r w:rsidRPr="00483A91">
        <w:rPr>
          <w:rFonts w:cs="Calibri"/>
          <w:b/>
          <w:sz w:val="22"/>
        </w:rPr>
        <w:t>:</w:t>
      </w:r>
    </w:p>
    <w:p w:rsidR="00C74068" w:rsidRPr="00B27E53" w:rsidRDefault="00C74068" w:rsidP="00C74068">
      <w:pPr>
        <w:ind w:left="120" w:right="80"/>
        <w:rPr>
          <w:rFonts w:cs="Calibri"/>
          <w:sz w:val="22"/>
        </w:rPr>
      </w:pPr>
      <w:r w:rsidRPr="00B27E53">
        <w:rPr>
          <w:rFonts w:cs="Calibri"/>
          <w:sz w:val="22"/>
        </w:rPr>
        <w:t>(1) Establish a behavioral health clinic</w:t>
      </w:r>
      <w:r w:rsidRPr="00B27E53">
        <w:rPr>
          <w:rFonts w:cs="Calibri"/>
          <w:spacing w:val="1"/>
          <w:sz w:val="22"/>
        </w:rPr>
        <w:t xml:space="preserve"> </w:t>
      </w:r>
      <w:r w:rsidRPr="00B27E53">
        <w:rPr>
          <w:rFonts w:cs="Calibri"/>
          <w:sz w:val="22"/>
        </w:rPr>
        <w:t>in eastern</w:t>
      </w:r>
      <w:r w:rsidRPr="00B27E53">
        <w:rPr>
          <w:rFonts w:cs="Calibri"/>
          <w:spacing w:val="-8"/>
          <w:sz w:val="22"/>
        </w:rPr>
        <w:t xml:space="preserve"> </w:t>
      </w:r>
      <w:r w:rsidRPr="00B27E53">
        <w:rPr>
          <w:rFonts w:cs="Calibri"/>
          <w:sz w:val="22"/>
        </w:rPr>
        <w:t>Williamson County; (2)</w:t>
      </w:r>
      <w:r w:rsidRPr="00B27E53">
        <w:rPr>
          <w:rFonts w:cs="Calibri"/>
          <w:spacing w:val="-1"/>
          <w:sz w:val="22"/>
        </w:rPr>
        <w:t xml:space="preserve"> </w:t>
      </w:r>
      <w:r w:rsidRPr="00B27E53">
        <w:rPr>
          <w:rFonts w:cs="Calibri"/>
          <w:sz w:val="22"/>
        </w:rPr>
        <w:t>develop a robust behavioral health team</w:t>
      </w:r>
      <w:r w:rsidRPr="00B27E53">
        <w:rPr>
          <w:rFonts w:cs="Calibri"/>
          <w:spacing w:val="-6"/>
          <w:sz w:val="22"/>
        </w:rPr>
        <w:t xml:space="preserve"> </w:t>
      </w:r>
      <w:r w:rsidRPr="00B27E53">
        <w:rPr>
          <w:rFonts w:cs="Calibri"/>
          <w:spacing w:val="-1"/>
          <w:sz w:val="22"/>
        </w:rPr>
        <w:t>o</w:t>
      </w:r>
      <w:r w:rsidRPr="00B27E53">
        <w:rPr>
          <w:rFonts w:cs="Calibri"/>
          <w:sz w:val="22"/>
        </w:rPr>
        <w:t>n site and supported</w:t>
      </w:r>
      <w:r w:rsidRPr="00B27E53">
        <w:rPr>
          <w:rFonts w:cs="Calibri"/>
          <w:spacing w:val="-1"/>
          <w:sz w:val="22"/>
        </w:rPr>
        <w:t xml:space="preserve"> </w:t>
      </w:r>
      <w:r w:rsidRPr="00B27E53">
        <w:rPr>
          <w:rFonts w:cs="Calibri"/>
          <w:sz w:val="22"/>
        </w:rPr>
        <w:t>by telemedici</w:t>
      </w:r>
      <w:r w:rsidRPr="00B27E53">
        <w:rPr>
          <w:rFonts w:cs="Calibri"/>
          <w:spacing w:val="-1"/>
          <w:sz w:val="22"/>
        </w:rPr>
        <w:t>n</w:t>
      </w:r>
      <w:r w:rsidRPr="00B27E53">
        <w:rPr>
          <w:rFonts w:cs="Calibri"/>
          <w:spacing w:val="1"/>
          <w:sz w:val="22"/>
        </w:rPr>
        <w:t>e</w:t>
      </w:r>
      <w:r w:rsidRPr="00B27E53">
        <w:rPr>
          <w:rFonts w:cs="Calibri"/>
          <w:sz w:val="22"/>
        </w:rPr>
        <w:t>;</w:t>
      </w:r>
      <w:r w:rsidRPr="00B27E53">
        <w:rPr>
          <w:rFonts w:cs="Calibri"/>
          <w:spacing w:val="-2"/>
          <w:sz w:val="22"/>
        </w:rPr>
        <w:t xml:space="preserve"> </w:t>
      </w:r>
      <w:r w:rsidRPr="00B27E53">
        <w:rPr>
          <w:rFonts w:cs="Calibri"/>
          <w:sz w:val="22"/>
        </w:rPr>
        <w:t>(3) provide behavioral</w:t>
      </w:r>
      <w:r w:rsidRPr="00B27E53">
        <w:rPr>
          <w:rFonts w:cs="Calibri"/>
          <w:spacing w:val="-2"/>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that is</w:t>
      </w:r>
      <w:r w:rsidRPr="00B27E53">
        <w:rPr>
          <w:rFonts w:cs="Calibri"/>
          <w:spacing w:val="-2"/>
          <w:sz w:val="22"/>
        </w:rPr>
        <w:t xml:space="preserve"> </w:t>
      </w:r>
      <w:r w:rsidRPr="00B27E53">
        <w:rPr>
          <w:rFonts w:cs="Calibri"/>
          <w:sz w:val="22"/>
        </w:rPr>
        <w:t>multi‐disciplinary, r</w:t>
      </w:r>
      <w:r w:rsidRPr="00B27E53">
        <w:rPr>
          <w:rFonts w:cs="Calibri"/>
          <w:spacing w:val="1"/>
          <w:sz w:val="22"/>
        </w:rPr>
        <w:t>ec</w:t>
      </w:r>
      <w:r w:rsidRPr="00B27E53">
        <w:rPr>
          <w:rFonts w:cs="Calibri"/>
          <w:spacing w:val="-1"/>
          <w:sz w:val="22"/>
        </w:rPr>
        <w:t>o</w:t>
      </w:r>
      <w:r w:rsidRPr="00B27E53">
        <w:rPr>
          <w:rFonts w:cs="Calibri"/>
          <w:sz w:val="22"/>
        </w:rPr>
        <w:t>v</w:t>
      </w:r>
      <w:r w:rsidRPr="00B27E53">
        <w:rPr>
          <w:rFonts w:cs="Calibri"/>
          <w:spacing w:val="1"/>
          <w:sz w:val="22"/>
        </w:rPr>
        <w:t>e</w:t>
      </w:r>
      <w:r w:rsidRPr="00B27E53">
        <w:rPr>
          <w:rFonts w:cs="Calibri"/>
          <w:sz w:val="22"/>
        </w:rPr>
        <w:t>ry</w:t>
      </w:r>
      <w:r w:rsidRPr="00B27E53">
        <w:rPr>
          <w:rFonts w:cs="Calibri"/>
          <w:spacing w:val="-7"/>
          <w:sz w:val="22"/>
        </w:rPr>
        <w:t xml:space="preserve"> </w:t>
      </w:r>
      <w:r w:rsidRPr="00B27E53">
        <w:rPr>
          <w:rFonts w:cs="Calibri"/>
          <w:sz w:val="22"/>
        </w:rPr>
        <w:t>oriented</w:t>
      </w:r>
      <w:r w:rsidRPr="00B27E53">
        <w:rPr>
          <w:rFonts w:cs="Calibri"/>
          <w:spacing w:val="-2"/>
          <w:sz w:val="22"/>
        </w:rPr>
        <w:t xml:space="preserve"> </w:t>
      </w:r>
      <w:r w:rsidRPr="00B27E53">
        <w:rPr>
          <w:rFonts w:cs="Calibri"/>
          <w:sz w:val="22"/>
        </w:rPr>
        <w:t>and comprehensive;</w:t>
      </w:r>
      <w:r w:rsidRPr="00B27E53">
        <w:rPr>
          <w:rFonts w:cs="Calibri"/>
          <w:spacing w:val="-16"/>
          <w:sz w:val="22"/>
        </w:rPr>
        <w:t xml:space="preserve"> </w:t>
      </w:r>
      <w:r w:rsidRPr="00B27E53">
        <w:rPr>
          <w:rFonts w:cs="Calibri"/>
          <w:sz w:val="22"/>
        </w:rPr>
        <w:t>a</w:t>
      </w:r>
      <w:r w:rsidRPr="00B27E53">
        <w:rPr>
          <w:rFonts w:cs="Calibri"/>
          <w:spacing w:val="-1"/>
          <w:sz w:val="22"/>
        </w:rPr>
        <w:t>n</w:t>
      </w:r>
      <w:r w:rsidRPr="00B27E53">
        <w:rPr>
          <w:rFonts w:cs="Calibri"/>
          <w:sz w:val="22"/>
        </w:rPr>
        <w:t>d (4) provide behavioral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all those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z w:val="22"/>
        </w:rPr>
        <w:t>reg</w:t>
      </w:r>
      <w:r w:rsidRPr="00B27E53">
        <w:rPr>
          <w:rFonts w:cs="Calibri"/>
          <w:spacing w:val="-1"/>
          <w:sz w:val="22"/>
        </w:rPr>
        <w:t>a</w:t>
      </w:r>
      <w:r w:rsidRPr="00B27E53">
        <w:rPr>
          <w:rFonts w:cs="Calibri"/>
          <w:sz w:val="22"/>
        </w:rPr>
        <w:t>rdless</w:t>
      </w:r>
      <w:r w:rsidRPr="00B27E53">
        <w:rPr>
          <w:rFonts w:cs="Calibri"/>
          <w:spacing w:val="-4"/>
          <w:sz w:val="22"/>
        </w:rPr>
        <w:t xml:space="preserve"> </w:t>
      </w:r>
      <w:r w:rsidRPr="00B27E53">
        <w:rPr>
          <w:rFonts w:cs="Calibri"/>
          <w:spacing w:val="-1"/>
          <w:sz w:val="22"/>
        </w:rPr>
        <w:t>o</w:t>
      </w:r>
      <w:r w:rsidRPr="00B27E53">
        <w:rPr>
          <w:rFonts w:cs="Calibri"/>
          <w:sz w:val="22"/>
        </w:rPr>
        <w:t>f income,</w:t>
      </w:r>
      <w:r w:rsidRPr="00B27E53">
        <w:rPr>
          <w:rFonts w:cs="Calibri"/>
          <w:spacing w:val="-8"/>
          <w:sz w:val="22"/>
        </w:rPr>
        <w:t xml:space="preserve"> </w:t>
      </w:r>
      <w:r w:rsidRPr="00B27E53">
        <w:rPr>
          <w:rFonts w:cs="Calibri"/>
          <w:sz w:val="22"/>
        </w:rPr>
        <w:t xml:space="preserve">insurance status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diagnosis.</w:t>
      </w:r>
    </w:p>
    <w:p w:rsidR="00C74068" w:rsidRPr="00B27E53" w:rsidRDefault="00C74068" w:rsidP="00C74068">
      <w:pPr>
        <w:spacing w:before="12" w:line="280" w:lineRule="exact"/>
        <w:rPr>
          <w:sz w:val="22"/>
        </w:rPr>
      </w:pPr>
    </w:p>
    <w:p w:rsidR="00C74068" w:rsidRPr="00483A91" w:rsidRDefault="00C74068" w:rsidP="00C74068">
      <w:pPr>
        <w:ind w:left="120" w:right="-20"/>
        <w:rPr>
          <w:rFonts w:cs="Calibri"/>
          <w:b/>
          <w:sz w:val="22"/>
        </w:rPr>
      </w:pPr>
      <w:r w:rsidRPr="00483A91">
        <w:rPr>
          <w:rFonts w:cs="Calibri"/>
          <w:b/>
          <w:sz w:val="22"/>
          <w:u w:color="000000"/>
        </w:rPr>
        <w:t>This</w:t>
      </w:r>
      <w:r w:rsidRPr="00483A91">
        <w:rPr>
          <w:rFonts w:eastAsia="Times New Roman"/>
          <w:b/>
          <w:spacing w:val="-6"/>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meets</w:t>
      </w:r>
      <w:r w:rsidRPr="00483A91">
        <w:rPr>
          <w:rFonts w:eastAsia="Times New Roman"/>
          <w:b/>
          <w:spacing w:val="-13"/>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pacing w:val="-1"/>
          <w:sz w:val="22"/>
          <w:u w:color="000000"/>
        </w:rPr>
        <w:t>fo</w:t>
      </w:r>
      <w:r w:rsidRPr="00483A91">
        <w:rPr>
          <w:rFonts w:cs="Calibri"/>
          <w:b/>
          <w:sz w:val="22"/>
          <w:u w:color="000000"/>
        </w:rPr>
        <w:t>llowing</w:t>
      </w:r>
      <w:r w:rsidRPr="00483A91">
        <w:rPr>
          <w:rFonts w:eastAsia="Times New Roman"/>
          <w:b/>
          <w:spacing w:val="-6"/>
          <w:sz w:val="22"/>
          <w:u w:color="000000"/>
        </w:rPr>
        <w:t xml:space="preserve"> </w:t>
      </w:r>
      <w:r w:rsidRPr="00483A91">
        <w:rPr>
          <w:rFonts w:cs="Calibri"/>
          <w:b/>
          <w:sz w:val="22"/>
          <w:u w:color="000000"/>
        </w:rPr>
        <w:t>Regional</w:t>
      </w:r>
      <w:r w:rsidRPr="00483A91">
        <w:rPr>
          <w:rFonts w:eastAsia="Times New Roman"/>
          <w:b/>
          <w:spacing w:val="-6"/>
          <w:sz w:val="22"/>
          <w:u w:color="000000"/>
        </w:rPr>
        <w:t xml:space="preserve"> </w:t>
      </w:r>
      <w:r w:rsidRPr="00483A91">
        <w:rPr>
          <w:rFonts w:cs="Calibri"/>
          <w:b/>
          <w:sz w:val="22"/>
          <w:u w:color="000000"/>
        </w:rPr>
        <w:t>Goal</w:t>
      </w:r>
      <w:r w:rsidRPr="00483A91">
        <w:rPr>
          <w:rFonts w:cs="Calibri"/>
          <w:b/>
          <w:spacing w:val="1"/>
          <w:sz w:val="22"/>
          <w:u w:color="000000"/>
        </w:rPr>
        <w:t>s</w:t>
      </w:r>
      <w:r w:rsidRPr="00483A91">
        <w:rPr>
          <w:rFonts w:cs="Calibri"/>
          <w:b/>
          <w:sz w:val="22"/>
        </w:rPr>
        <w:t>:</w:t>
      </w:r>
    </w:p>
    <w:p w:rsidR="00C74068" w:rsidRPr="00B27E53" w:rsidRDefault="00C74068" w:rsidP="00C74068">
      <w:pPr>
        <w:numPr>
          <w:ilvl w:val="0"/>
          <w:numId w:val="2"/>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r w:rsidRPr="00B27E53">
        <w:rPr>
          <w:rFonts w:cs="Calibri"/>
          <w:spacing w:val="-5"/>
          <w:sz w:val="22"/>
        </w:rPr>
        <w:t xml:space="preserve"> </w:t>
      </w:r>
      <w:r w:rsidRPr="00B27E53">
        <w:rPr>
          <w:rFonts w:cs="Calibri"/>
          <w:sz w:val="22"/>
        </w:rPr>
        <w:t>and</w:t>
      </w:r>
    </w:p>
    <w:p w:rsidR="00C74068" w:rsidRPr="00B27E53" w:rsidRDefault="00C74068" w:rsidP="00C74068">
      <w:pPr>
        <w:numPr>
          <w:ilvl w:val="0"/>
          <w:numId w:val="2"/>
        </w:numPr>
        <w:tabs>
          <w:tab w:val="left" w:pos="660"/>
        </w:tabs>
        <w:spacing w:before="4"/>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p>
    <w:p w:rsidR="00C74068" w:rsidRPr="00B27E53" w:rsidRDefault="00C74068" w:rsidP="00C74068">
      <w:pPr>
        <w:spacing w:before="12" w:line="280" w:lineRule="exact"/>
        <w:rPr>
          <w:sz w:val="22"/>
        </w:rPr>
      </w:pPr>
    </w:p>
    <w:p w:rsidR="00C74068" w:rsidRPr="00B27E53" w:rsidRDefault="00C74068" w:rsidP="00C74068">
      <w:pPr>
        <w:ind w:left="120" w:right="110"/>
        <w:rPr>
          <w:rFonts w:cs="Calibri"/>
          <w:sz w:val="22"/>
        </w:rPr>
      </w:pPr>
      <w:r w:rsidRPr="00B27E53">
        <w:rPr>
          <w:rFonts w:cs="Calibri"/>
          <w:sz w:val="22"/>
        </w:rPr>
        <w:t>Expanded Access</w:t>
      </w:r>
      <w:r w:rsidRPr="00B27E53">
        <w:rPr>
          <w:rFonts w:cs="Calibri"/>
          <w:spacing w:val="-1"/>
          <w:sz w:val="22"/>
        </w:rPr>
        <w:t xml:space="preserve"> </w:t>
      </w:r>
      <w:r w:rsidRPr="00B27E53">
        <w:rPr>
          <w:rFonts w:cs="Calibri"/>
          <w:sz w:val="22"/>
        </w:rPr>
        <w:t>will offer</w:t>
      </w:r>
      <w:r w:rsidRPr="00B27E53">
        <w:rPr>
          <w:rFonts w:cs="Calibri"/>
          <w:spacing w:val="-5"/>
          <w:sz w:val="22"/>
        </w:rPr>
        <w:t xml:space="preserve"> </w:t>
      </w:r>
      <w:r w:rsidRPr="00B27E53">
        <w:rPr>
          <w:rFonts w:cs="Calibri"/>
          <w:sz w:val="22"/>
        </w:rPr>
        <w:t xml:space="preserve">a solution </w:t>
      </w:r>
      <w:r w:rsidRPr="00B27E53">
        <w:rPr>
          <w:rFonts w:cs="Calibri"/>
          <w:spacing w:val="1"/>
          <w:sz w:val="22"/>
        </w:rPr>
        <w:t>f</w:t>
      </w:r>
      <w:r w:rsidRPr="00B27E53">
        <w:rPr>
          <w:rFonts w:cs="Calibri"/>
          <w:spacing w:val="-1"/>
          <w:sz w:val="22"/>
        </w:rPr>
        <w:t>o</w:t>
      </w:r>
      <w:r w:rsidRPr="00B27E53">
        <w:rPr>
          <w:rFonts w:cs="Calibri"/>
          <w:spacing w:val="1"/>
          <w:sz w:val="22"/>
        </w:rPr>
        <w:t>c</w:t>
      </w:r>
      <w:r w:rsidRPr="00B27E53">
        <w:rPr>
          <w:rFonts w:cs="Calibri"/>
          <w:sz w:val="22"/>
        </w:rPr>
        <w:t>us</w:t>
      </w:r>
      <w:r w:rsidRPr="00B27E53">
        <w:rPr>
          <w:rFonts w:cs="Calibri"/>
          <w:spacing w:val="1"/>
          <w:sz w:val="22"/>
        </w:rPr>
        <w:t>e</w:t>
      </w:r>
      <w:r w:rsidRPr="00B27E53">
        <w:rPr>
          <w:rFonts w:cs="Calibri"/>
          <w:sz w:val="22"/>
        </w:rPr>
        <w:t>d,</w:t>
      </w:r>
      <w:r w:rsidRPr="00B27E53">
        <w:rPr>
          <w:rFonts w:cs="Calibri"/>
          <w:spacing w:val="-2"/>
          <w:sz w:val="22"/>
        </w:rPr>
        <w:t xml:space="preserve"> </w:t>
      </w:r>
      <w:r w:rsidRPr="00B27E53">
        <w:rPr>
          <w:rFonts w:cs="Calibri"/>
          <w:sz w:val="22"/>
        </w:rPr>
        <w:t>multi‐faceted</w:t>
      </w:r>
      <w:r w:rsidRPr="00B27E53">
        <w:rPr>
          <w:rFonts w:cs="Calibri"/>
          <w:spacing w:val="-7"/>
          <w:sz w:val="22"/>
        </w:rPr>
        <w:t xml:space="preserve"> </w:t>
      </w:r>
      <w:r w:rsidRPr="00B27E53">
        <w:rPr>
          <w:rFonts w:cs="Calibri"/>
          <w:sz w:val="22"/>
        </w:rPr>
        <w:t>appr</w:t>
      </w:r>
      <w:r w:rsidRPr="00B27E53">
        <w:rPr>
          <w:rFonts w:cs="Calibri"/>
          <w:spacing w:val="-2"/>
          <w:sz w:val="22"/>
        </w:rPr>
        <w:t>o</w:t>
      </w:r>
      <w:r w:rsidRPr="00B27E53">
        <w:rPr>
          <w:rFonts w:cs="Calibri"/>
          <w:sz w:val="22"/>
        </w:rPr>
        <w:t>ach of</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include wraparound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transition planning for effective</w:t>
      </w:r>
      <w:r w:rsidRPr="00B27E53">
        <w:rPr>
          <w:rFonts w:cs="Calibri"/>
          <w:spacing w:val="-8"/>
          <w:sz w:val="22"/>
        </w:rPr>
        <w:t xml:space="preserve"> </w:t>
      </w:r>
      <w:r w:rsidRPr="00B27E53">
        <w:rPr>
          <w:rFonts w:cs="Calibri"/>
          <w:sz w:val="22"/>
        </w:rPr>
        <w:t>functioning in their home c</w:t>
      </w:r>
      <w:r w:rsidRPr="00B27E53">
        <w:rPr>
          <w:rFonts w:cs="Calibri"/>
          <w:spacing w:val="-2"/>
          <w:sz w:val="22"/>
        </w:rPr>
        <w:t>o</w:t>
      </w:r>
      <w:r w:rsidRPr="00B27E53">
        <w:rPr>
          <w:rFonts w:cs="Calibri"/>
          <w:sz w:val="22"/>
        </w:rPr>
        <w:t>mmunities</w:t>
      </w:r>
      <w:r w:rsidRPr="00B27E53">
        <w:rPr>
          <w:rFonts w:cs="Calibri"/>
          <w:spacing w:val="-1"/>
          <w:sz w:val="22"/>
        </w:rPr>
        <w:t xml:space="preserve"> an</w:t>
      </w:r>
      <w:r w:rsidRPr="00B27E53">
        <w:rPr>
          <w:rFonts w:cs="Calibri"/>
          <w:sz w:val="22"/>
        </w:rPr>
        <w:t>d care that is local. 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variety</w:t>
      </w:r>
      <w:r w:rsidRPr="00B27E53">
        <w:rPr>
          <w:rFonts w:cs="Calibri"/>
          <w:spacing w:val="-7"/>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 xml:space="preserve">responsiveness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design, staffing, location, timely access, clear communication with providers and culturally competent providers to</w:t>
      </w:r>
      <w:r w:rsidRPr="00B27E53">
        <w:rPr>
          <w:rFonts w:cs="Calibri"/>
          <w:spacing w:val="-1"/>
          <w:sz w:val="22"/>
        </w:rPr>
        <w:t xml:space="preserve"> </w:t>
      </w:r>
      <w:r w:rsidRPr="00B27E53">
        <w:rPr>
          <w:rFonts w:cs="Calibri"/>
          <w:sz w:val="22"/>
        </w:rPr>
        <w:t>improve</w:t>
      </w:r>
      <w:r w:rsidRPr="00B27E53">
        <w:rPr>
          <w:rFonts w:cs="Calibri"/>
          <w:spacing w:val="-6"/>
          <w:sz w:val="22"/>
        </w:rPr>
        <w:t xml:space="preserve"> </w:t>
      </w:r>
      <w:r w:rsidRPr="00B27E53">
        <w:rPr>
          <w:rFonts w:cs="Calibri"/>
          <w:sz w:val="22"/>
        </w:rPr>
        <w:t>behavioral health functioning outcomes</w:t>
      </w:r>
      <w:r w:rsidRPr="00B27E53">
        <w:rPr>
          <w:rFonts w:cs="Calibri"/>
          <w:spacing w:val="-1"/>
          <w:sz w:val="22"/>
        </w:rPr>
        <w:t xml:space="preserve"> </w:t>
      </w:r>
      <w:r w:rsidRPr="00B27E53">
        <w:rPr>
          <w:rFonts w:cs="Calibri"/>
          <w:sz w:val="22"/>
        </w:rPr>
        <w:t>and significantly improve satisfaction.</w:t>
      </w:r>
      <w:r w:rsidRPr="00B27E53">
        <w:rPr>
          <w:rFonts w:cs="Calibri"/>
          <w:spacing w:val="53"/>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builds</w:t>
      </w:r>
      <w:r w:rsidRPr="00B27E53">
        <w:rPr>
          <w:rFonts w:cs="Calibri"/>
          <w:spacing w:val="-1"/>
          <w:sz w:val="22"/>
        </w:rPr>
        <w:t xml:space="preserve"> o</w:t>
      </w:r>
      <w:r w:rsidRPr="00B27E53">
        <w:rPr>
          <w:rFonts w:cs="Calibri"/>
          <w:sz w:val="22"/>
        </w:rPr>
        <w:t>n the</w:t>
      </w:r>
      <w:r w:rsidRPr="00B27E53">
        <w:rPr>
          <w:rFonts w:cs="Calibri"/>
          <w:spacing w:val="-1"/>
          <w:sz w:val="22"/>
        </w:rPr>
        <w:t xml:space="preserve"> </w:t>
      </w:r>
      <w:r w:rsidRPr="00B27E53">
        <w:rPr>
          <w:rFonts w:cs="Calibri"/>
          <w:sz w:val="22"/>
        </w:rPr>
        <w:t>expertise</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resources</w:t>
      </w:r>
      <w:r w:rsidRPr="00B27E53">
        <w:rPr>
          <w:rFonts w:cs="Calibri"/>
          <w:spacing w:val="-10"/>
          <w:sz w:val="22"/>
        </w:rPr>
        <w:t xml:space="preserve"> </w:t>
      </w:r>
      <w:r w:rsidRPr="00B27E53">
        <w:rPr>
          <w:rFonts w:cs="Calibri"/>
          <w:spacing w:val="-1"/>
          <w:sz w:val="22"/>
        </w:rPr>
        <w:t>o</w:t>
      </w:r>
      <w:r w:rsidRPr="00B27E53">
        <w:rPr>
          <w:rFonts w:cs="Calibri"/>
          <w:sz w:val="22"/>
        </w:rPr>
        <w:t xml:space="preserve">f BTCS </w:t>
      </w:r>
      <w:r w:rsidRPr="00B27E53">
        <w:rPr>
          <w:rFonts w:cs="Calibri"/>
          <w:w w:val="99"/>
          <w:sz w:val="22"/>
        </w:rPr>
        <w:t>related services</w:t>
      </w:r>
      <w:r w:rsidRPr="00B27E53">
        <w:rPr>
          <w:rFonts w:cs="Calibri"/>
          <w:spacing w:val="-1"/>
          <w:sz w:val="22"/>
        </w:rPr>
        <w:t xml:space="preserve"> </w:t>
      </w:r>
      <w:r w:rsidRPr="00B27E53">
        <w:rPr>
          <w:rFonts w:cs="Calibri"/>
          <w:sz w:val="22"/>
        </w:rPr>
        <w:t>for the</w:t>
      </w:r>
      <w:r w:rsidRPr="00B27E53">
        <w:rPr>
          <w:rFonts w:cs="Calibri"/>
          <w:spacing w:val="-3"/>
          <w:sz w:val="22"/>
        </w:rPr>
        <w:t xml:space="preserve"> patients with </w:t>
      </w:r>
      <w:r w:rsidRPr="00B27E53">
        <w:rPr>
          <w:rFonts w:cs="Calibri"/>
          <w:sz w:val="22"/>
        </w:rPr>
        <w:t>SMI. Patients utilizing Expanded Access will a</w:t>
      </w:r>
      <w:r w:rsidRPr="00B27E53">
        <w:rPr>
          <w:rFonts w:cs="Calibri"/>
          <w:spacing w:val="-1"/>
          <w:sz w:val="22"/>
        </w:rPr>
        <w:t>l</w:t>
      </w:r>
      <w:r w:rsidRPr="00B27E53">
        <w:rPr>
          <w:rFonts w:cs="Calibri"/>
          <w:sz w:val="22"/>
        </w:rPr>
        <w:t>so</w:t>
      </w:r>
      <w:r w:rsidRPr="00B27E53">
        <w:rPr>
          <w:rFonts w:cs="Calibri"/>
          <w:spacing w:val="-1"/>
          <w:sz w:val="22"/>
        </w:rPr>
        <w:t xml:space="preserve"> </w:t>
      </w:r>
      <w:r w:rsidRPr="00B27E53">
        <w:rPr>
          <w:rFonts w:cs="Calibri"/>
          <w:sz w:val="22"/>
        </w:rPr>
        <w:t>have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crisis intervention and respite</w:t>
      </w:r>
      <w:r w:rsidRPr="00B27E53">
        <w:rPr>
          <w:rFonts w:cs="Calibri"/>
          <w:spacing w:val="-7"/>
          <w:sz w:val="22"/>
        </w:rPr>
        <w:t xml:space="preserve"> </w:t>
      </w:r>
      <w:r w:rsidRPr="00B27E53">
        <w:rPr>
          <w:rFonts w:cs="Calibri"/>
          <w:sz w:val="22"/>
        </w:rPr>
        <w:t>if nee</w:t>
      </w:r>
      <w:r w:rsidRPr="00B27E53">
        <w:rPr>
          <w:rFonts w:cs="Calibri"/>
          <w:spacing w:val="-1"/>
          <w:sz w:val="22"/>
        </w:rPr>
        <w:t>d</w:t>
      </w:r>
      <w:r w:rsidRPr="00B27E53">
        <w:rPr>
          <w:rFonts w:cs="Calibri"/>
          <w:sz w:val="22"/>
        </w:rPr>
        <w:t>ed</w:t>
      </w:r>
      <w:r w:rsidRPr="00B27E53">
        <w:rPr>
          <w:rFonts w:cs="Calibri"/>
          <w:spacing w:val="-9"/>
          <w:sz w:val="22"/>
        </w:rPr>
        <w:t xml:space="preserve"> </w:t>
      </w:r>
      <w:r w:rsidRPr="00B27E53">
        <w:rPr>
          <w:rFonts w:cs="Calibri"/>
          <w:sz w:val="22"/>
        </w:rPr>
        <w:t>as well as housing and</w:t>
      </w:r>
      <w:r w:rsidRPr="00B27E53">
        <w:rPr>
          <w:rFonts w:cs="Calibri"/>
          <w:spacing w:val="1"/>
          <w:sz w:val="22"/>
        </w:rPr>
        <w:t xml:space="preserve"> </w:t>
      </w:r>
      <w:r w:rsidRPr="00B27E53">
        <w:rPr>
          <w:rFonts w:cs="Calibri"/>
          <w:sz w:val="22"/>
        </w:rPr>
        <w:t>employment</w:t>
      </w:r>
      <w:r w:rsidRPr="00B27E53">
        <w:rPr>
          <w:rFonts w:cs="Calibri"/>
          <w:spacing w:val="-12"/>
          <w:sz w:val="22"/>
        </w:rPr>
        <w:t xml:space="preserve"> </w:t>
      </w:r>
      <w:r w:rsidRPr="00B27E53">
        <w:rPr>
          <w:rFonts w:cs="Calibri"/>
          <w:sz w:val="22"/>
        </w:rPr>
        <w:t>supports.</w:t>
      </w:r>
    </w:p>
    <w:p w:rsidR="00C74068" w:rsidRPr="00B27E53" w:rsidRDefault="00C74068" w:rsidP="00C74068">
      <w:pPr>
        <w:ind w:left="120" w:right="110"/>
        <w:rPr>
          <w:rFonts w:cs="Calibri"/>
          <w:sz w:val="22"/>
        </w:rPr>
      </w:pPr>
    </w:p>
    <w:p w:rsidR="00C74068" w:rsidRPr="00B27E53" w:rsidRDefault="00C74068" w:rsidP="00C74068">
      <w:pPr>
        <w:ind w:left="120" w:right="-20"/>
        <w:rPr>
          <w:rFonts w:cs="Calibri"/>
          <w:sz w:val="22"/>
        </w:rPr>
      </w:pPr>
      <w:r w:rsidRPr="00B27E53">
        <w:rPr>
          <w:rFonts w:cs="Calibri"/>
          <w:b/>
          <w:bCs/>
          <w:sz w:val="22"/>
        </w:rPr>
        <w:t>Challenges:</w:t>
      </w:r>
    </w:p>
    <w:p w:rsidR="00C74068" w:rsidRPr="00B27E53" w:rsidRDefault="00C74068" w:rsidP="00C74068">
      <w:pPr>
        <w:ind w:left="120" w:right="75"/>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challenges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are</w:t>
      </w:r>
      <w:r w:rsidRPr="00B27E53">
        <w:rPr>
          <w:rFonts w:cs="Calibri"/>
          <w:sz w:val="22"/>
        </w:rPr>
        <w:t xml:space="preserve"> to</w:t>
      </w:r>
      <w:r w:rsidRPr="00B27E53">
        <w:rPr>
          <w:rFonts w:cs="Calibri"/>
          <w:spacing w:val="-1"/>
          <w:sz w:val="22"/>
        </w:rPr>
        <w:t xml:space="preserve"> </w:t>
      </w:r>
      <w:r w:rsidRPr="00B27E53">
        <w:rPr>
          <w:rFonts w:cs="Calibri"/>
          <w:sz w:val="22"/>
        </w:rPr>
        <w:t>establish a location that serves</w:t>
      </w:r>
      <w:r w:rsidRPr="00B27E53">
        <w:rPr>
          <w:rFonts w:cs="Calibri"/>
          <w:spacing w:val="-7"/>
          <w:sz w:val="22"/>
        </w:rPr>
        <w:t xml:space="preserve"> </w:t>
      </w:r>
      <w:r w:rsidRPr="00B27E53">
        <w:rPr>
          <w:rFonts w:cs="Calibri"/>
          <w:sz w:val="22"/>
        </w:rPr>
        <w:t>all persons in need</w:t>
      </w:r>
      <w:r w:rsidRPr="00B27E53">
        <w:rPr>
          <w:rFonts w:cs="Calibri"/>
          <w:spacing w:val="-5"/>
          <w:sz w:val="22"/>
        </w:rPr>
        <w:t xml:space="preserve"> </w:t>
      </w:r>
      <w:r w:rsidRPr="00B27E53">
        <w:rPr>
          <w:rFonts w:cs="Calibri"/>
          <w:spacing w:val="-1"/>
          <w:sz w:val="22"/>
        </w:rPr>
        <w:t xml:space="preserve">of </w:t>
      </w:r>
      <w:r w:rsidRPr="00B27E53">
        <w:rPr>
          <w:rFonts w:cs="Calibri"/>
          <w:sz w:val="22"/>
        </w:rPr>
        <w:t>behavioral health services</w:t>
      </w:r>
      <w:r w:rsidRPr="00B27E53">
        <w:rPr>
          <w:rFonts w:cs="Calibri"/>
          <w:spacing w:val="-9"/>
          <w:sz w:val="22"/>
        </w:rPr>
        <w:t xml:space="preserve"> </w:t>
      </w:r>
      <w:r w:rsidRPr="00B27E53">
        <w:rPr>
          <w:rFonts w:cs="Calibri"/>
          <w:sz w:val="22"/>
        </w:rPr>
        <w:t>rather</w:t>
      </w:r>
      <w:r w:rsidRPr="00B27E53">
        <w:rPr>
          <w:rFonts w:cs="Calibri"/>
          <w:spacing w:val="-6"/>
          <w:sz w:val="22"/>
        </w:rPr>
        <w:t xml:space="preserve"> </w:t>
      </w:r>
      <w:r w:rsidRPr="00B27E53">
        <w:rPr>
          <w:rFonts w:cs="Calibri"/>
          <w:sz w:val="22"/>
        </w:rPr>
        <w:t>t</w:t>
      </w:r>
      <w:r w:rsidRPr="00B27E53">
        <w:rPr>
          <w:rFonts w:cs="Calibri"/>
          <w:spacing w:val="-1"/>
          <w:sz w:val="22"/>
        </w:rPr>
        <w:t>h</w:t>
      </w:r>
      <w:r w:rsidRPr="00B27E53">
        <w:rPr>
          <w:rFonts w:cs="Calibri"/>
          <w:sz w:val="22"/>
        </w:rPr>
        <w:t>an just those in the</w:t>
      </w:r>
      <w:r w:rsidRPr="00B27E53">
        <w:rPr>
          <w:rFonts w:cs="Calibri"/>
          <w:spacing w:val="-3"/>
          <w:sz w:val="22"/>
        </w:rPr>
        <w:t xml:space="preserve"> </w:t>
      </w:r>
      <w:r w:rsidRPr="00B27E53">
        <w:rPr>
          <w:rFonts w:cs="Calibri"/>
          <w:sz w:val="22"/>
        </w:rPr>
        <w:t xml:space="preserve">priority population and for </w:t>
      </w:r>
      <w:r w:rsidRPr="00B27E53">
        <w:rPr>
          <w:rFonts w:cs="Calibri"/>
          <w:spacing w:val="1"/>
          <w:sz w:val="22"/>
        </w:rPr>
        <w:t>B</w:t>
      </w:r>
      <w:r w:rsidRPr="00B27E53">
        <w:rPr>
          <w:rFonts w:cs="Calibri"/>
          <w:spacing w:val="-1"/>
          <w:sz w:val="22"/>
        </w:rPr>
        <w:t>T</w:t>
      </w:r>
      <w:r w:rsidRPr="00B27E53">
        <w:rPr>
          <w:rFonts w:cs="Calibri"/>
          <w:spacing w:val="1"/>
          <w:sz w:val="22"/>
        </w:rPr>
        <w:t>C</w:t>
      </w:r>
      <w:r w:rsidRPr="00B27E53">
        <w:rPr>
          <w:rFonts w:cs="Calibri"/>
          <w:sz w:val="22"/>
        </w:rPr>
        <w:t>S to</w:t>
      </w:r>
      <w:r w:rsidRPr="00B27E53">
        <w:rPr>
          <w:rFonts w:cs="Calibri"/>
          <w:spacing w:val="-1"/>
          <w:sz w:val="22"/>
        </w:rPr>
        <w:t xml:space="preserve"> </w:t>
      </w:r>
      <w:r w:rsidRPr="00B27E53">
        <w:rPr>
          <w:rFonts w:cs="Calibri"/>
          <w:sz w:val="22"/>
        </w:rPr>
        <w:t>be accepted</w:t>
      </w:r>
      <w:r w:rsidRPr="00B27E53">
        <w:rPr>
          <w:rFonts w:cs="Calibri"/>
          <w:spacing w:val="-10"/>
          <w:sz w:val="22"/>
        </w:rPr>
        <w:t xml:space="preserve"> </w:t>
      </w:r>
      <w:r w:rsidRPr="00B27E53">
        <w:rPr>
          <w:rFonts w:cs="Calibri"/>
          <w:sz w:val="22"/>
        </w:rPr>
        <w:t>in</w:t>
      </w:r>
      <w:r w:rsidRPr="00B27E53">
        <w:rPr>
          <w:rFonts w:cs="Calibri"/>
          <w:spacing w:val="-2"/>
          <w:sz w:val="22"/>
        </w:rPr>
        <w:t xml:space="preserve"> </w:t>
      </w:r>
      <w:r w:rsidRPr="00B27E53">
        <w:rPr>
          <w:rFonts w:cs="Calibri"/>
          <w:sz w:val="22"/>
        </w:rPr>
        <w:t>that role by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and re</w:t>
      </w:r>
      <w:r w:rsidRPr="00B27E53">
        <w:rPr>
          <w:rFonts w:cs="Calibri"/>
          <w:spacing w:val="-1"/>
          <w:sz w:val="22"/>
        </w:rPr>
        <w:t>f</w:t>
      </w:r>
      <w:r w:rsidRPr="00B27E53">
        <w:rPr>
          <w:rFonts w:cs="Calibri"/>
          <w:spacing w:val="1"/>
          <w:sz w:val="22"/>
        </w:rPr>
        <w:t>e</w:t>
      </w:r>
      <w:r w:rsidRPr="00B27E53">
        <w:rPr>
          <w:rFonts w:cs="Calibri"/>
          <w:sz w:val="22"/>
        </w:rPr>
        <w:t>rring</w:t>
      </w:r>
      <w:r w:rsidRPr="00B27E53">
        <w:rPr>
          <w:rFonts w:cs="Calibri"/>
          <w:spacing w:val="-9"/>
          <w:sz w:val="22"/>
        </w:rPr>
        <w:t xml:space="preserve"> </w:t>
      </w:r>
      <w:r w:rsidRPr="00B27E53">
        <w:rPr>
          <w:rFonts w:cs="Calibri"/>
          <w:sz w:val="22"/>
        </w:rPr>
        <w:t>providers.</w:t>
      </w:r>
      <w:r w:rsidRPr="00B27E53">
        <w:rPr>
          <w:rFonts w:cs="Calibri"/>
          <w:spacing w:val="5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 xml:space="preserve">BTCS is known as </w:t>
      </w:r>
      <w:r w:rsidRPr="00B27E53">
        <w:rPr>
          <w:rFonts w:cs="Calibri"/>
          <w:spacing w:val="1"/>
          <w:sz w:val="22"/>
        </w:rPr>
        <w:t xml:space="preserve">the </w:t>
      </w:r>
      <w:r w:rsidRPr="00B27E53">
        <w:rPr>
          <w:rFonts w:cs="Calibri"/>
          <w:sz w:val="22"/>
        </w:rPr>
        <w:t xml:space="preserve">provider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for those with SMI diagnoses</w:t>
      </w:r>
      <w:r w:rsidRPr="00B27E53">
        <w:rPr>
          <w:rFonts w:cs="Calibri"/>
          <w:spacing w:val="-1"/>
          <w:sz w:val="22"/>
        </w:rPr>
        <w:t xml:space="preserve"> </w:t>
      </w:r>
      <w:r w:rsidRPr="00B27E53">
        <w:rPr>
          <w:rFonts w:cs="Calibri"/>
          <w:sz w:val="22"/>
        </w:rPr>
        <w:t>and we</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not accepted</w:t>
      </w:r>
      <w:r w:rsidRPr="00B27E53">
        <w:rPr>
          <w:rFonts w:cs="Calibri"/>
          <w:spacing w:val="-9"/>
          <w:sz w:val="22"/>
        </w:rPr>
        <w:t xml:space="preserve"> </w:t>
      </w:r>
      <w:r w:rsidRPr="00B27E53">
        <w:rPr>
          <w:rFonts w:cs="Calibri"/>
          <w:sz w:val="22"/>
        </w:rPr>
        <w:t>patients with other diagnoses. As</w:t>
      </w:r>
      <w:r w:rsidRPr="00B27E53">
        <w:rPr>
          <w:rFonts w:cs="Calibri"/>
          <w:spacing w:val="-2"/>
          <w:sz w:val="22"/>
        </w:rPr>
        <w:t xml:space="preserve"> </w:t>
      </w:r>
      <w:r w:rsidRPr="00B27E53">
        <w:rPr>
          <w:rFonts w:cs="Calibri"/>
          <w:sz w:val="22"/>
        </w:rPr>
        <w:t>a result, many</w:t>
      </w:r>
      <w:r w:rsidRPr="00B27E53">
        <w:rPr>
          <w:rFonts w:cs="Calibri"/>
          <w:spacing w:val="-5"/>
          <w:sz w:val="22"/>
        </w:rPr>
        <w:t xml:space="preserve"> </w:t>
      </w:r>
      <w:r w:rsidRPr="00B27E53">
        <w:rPr>
          <w:rFonts w:cs="Calibri"/>
          <w:sz w:val="22"/>
        </w:rPr>
        <w:t>people</w:t>
      </w:r>
      <w:r w:rsidRPr="00B27E53">
        <w:rPr>
          <w:rFonts w:cs="Calibri"/>
          <w:spacing w:val="1"/>
          <w:sz w:val="22"/>
        </w:rPr>
        <w:t xml:space="preserve"> </w:t>
      </w:r>
      <w:r w:rsidRPr="00B27E53">
        <w:rPr>
          <w:rFonts w:cs="Calibri"/>
          <w:sz w:val="22"/>
        </w:rPr>
        <w:t>in need</w:t>
      </w:r>
      <w:r w:rsidRPr="00B27E53">
        <w:rPr>
          <w:rFonts w:cs="Calibri"/>
          <w:spacing w:val="-5"/>
          <w:sz w:val="22"/>
        </w:rPr>
        <w:t xml:space="preserve"> </w:t>
      </w:r>
      <w:r w:rsidRPr="00B27E53">
        <w:rPr>
          <w:rFonts w:cs="Calibri"/>
          <w:sz w:val="22"/>
        </w:rPr>
        <w:t>r</w:t>
      </w:r>
      <w:r w:rsidRPr="00B27E53">
        <w:rPr>
          <w:rFonts w:cs="Calibri"/>
          <w:spacing w:val="-2"/>
          <w:sz w:val="22"/>
        </w:rPr>
        <w:t>o</w:t>
      </w:r>
      <w:r w:rsidRPr="00B27E53">
        <w:rPr>
          <w:rFonts w:cs="Calibri"/>
          <w:sz w:val="22"/>
        </w:rPr>
        <w:t>utinely</w:t>
      </w:r>
      <w:r w:rsidRPr="00B27E53">
        <w:rPr>
          <w:rFonts w:cs="Calibri"/>
          <w:spacing w:val="-2"/>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providers as a first option when</w:t>
      </w:r>
      <w:r w:rsidRPr="00B27E53">
        <w:rPr>
          <w:rFonts w:cs="Calibri"/>
          <w:spacing w:val="-1"/>
          <w:sz w:val="22"/>
        </w:rPr>
        <w:t xml:space="preserve"> </w:t>
      </w:r>
      <w:r w:rsidRPr="00B27E53">
        <w:rPr>
          <w:rFonts w:cs="Calibri"/>
          <w:sz w:val="22"/>
        </w:rPr>
        <w:t>seeki</w:t>
      </w:r>
      <w:r w:rsidRPr="00B27E53">
        <w:rPr>
          <w:rFonts w:cs="Calibri"/>
          <w:spacing w:val="-1"/>
          <w:sz w:val="22"/>
        </w:rPr>
        <w:t>n</w:t>
      </w:r>
      <w:r w:rsidRPr="00B27E53">
        <w:rPr>
          <w:rFonts w:cs="Calibri"/>
          <w:sz w:val="22"/>
        </w:rPr>
        <w:t>g</w:t>
      </w:r>
      <w:r w:rsidRPr="00B27E53">
        <w:rPr>
          <w:rFonts w:cs="Calibri"/>
          <w:spacing w:val="-7"/>
          <w:sz w:val="22"/>
        </w:rPr>
        <w:t xml:space="preserve"> </w:t>
      </w:r>
      <w:r w:rsidRPr="00B27E53">
        <w:rPr>
          <w:rFonts w:cs="Calibri"/>
          <w:sz w:val="22"/>
        </w:rPr>
        <w:t>behavioral health assessment</w:t>
      </w:r>
      <w:r w:rsidRPr="00B27E53">
        <w:rPr>
          <w:rFonts w:cs="Calibri"/>
          <w:spacing w:val="-11"/>
          <w:sz w:val="22"/>
        </w:rPr>
        <w:t xml:space="preserve"> </w:t>
      </w:r>
      <w:r w:rsidRPr="00B27E53">
        <w:rPr>
          <w:rFonts w:cs="Calibri"/>
          <w:sz w:val="22"/>
        </w:rPr>
        <w:t>and treatment.</w:t>
      </w:r>
      <w:r w:rsidRPr="00B27E53">
        <w:rPr>
          <w:rFonts w:cs="Calibri"/>
          <w:spacing w:val="43"/>
          <w:sz w:val="22"/>
        </w:rPr>
        <w:t xml:space="preserve"> </w:t>
      </w:r>
      <w:r w:rsidRPr="00B27E53">
        <w:rPr>
          <w:rFonts w:cs="Calibri"/>
          <w:sz w:val="22"/>
        </w:rPr>
        <w:t>We</w:t>
      </w:r>
      <w:r w:rsidRPr="00B27E53">
        <w:rPr>
          <w:rFonts w:cs="Calibri"/>
          <w:spacing w:val="-3"/>
          <w:sz w:val="22"/>
        </w:rPr>
        <w:t xml:space="preserve"> </w:t>
      </w:r>
      <w:r w:rsidRPr="00B27E53">
        <w:rPr>
          <w:rFonts w:cs="Calibri"/>
          <w:sz w:val="22"/>
        </w:rPr>
        <w:t>can be</w:t>
      </w:r>
      <w:r w:rsidRPr="00B27E53">
        <w:rPr>
          <w:rFonts w:cs="Calibri"/>
          <w:spacing w:val="-2"/>
          <w:sz w:val="22"/>
        </w:rPr>
        <w:t xml:space="preserve"> </w:t>
      </w:r>
      <w:r w:rsidRPr="00B27E53">
        <w:rPr>
          <w:rFonts w:cs="Calibri"/>
          <w:spacing w:val="-1"/>
          <w:sz w:val="22"/>
        </w:rPr>
        <w:t>s</w:t>
      </w:r>
      <w:r w:rsidRPr="00B27E53">
        <w:rPr>
          <w:rFonts w:cs="Calibri"/>
          <w:sz w:val="22"/>
        </w:rPr>
        <w:t>uccessful with</w:t>
      </w:r>
      <w:r w:rsidRPr="00B27E53">
        <w:rPr>
          <w:rFonts w:cs="Calibri"/>
          <w:spacing w:val="-1"/>
          <w:sz w:val="22"/>
        </w:rPr>
        <w:t xml:space="preserve"> </w:t>
      </w:r>
      <w:r w:rsidRPr="00B27E53">
        <w:rPr>
          <w:rFonts w:cs="Calibri"/>
          <w:sz w:val="22"/>
        </w:rPr>
        <w:t>a comprehen</w:t>
      </w:r>
      <w:r w:rsidRPr="00B27E53">
        <w:rPr>
          <w:rFonts w:cs="Calibri"/>
          <w:spacing w:val="-1"/>
          <w:sz w:val="22"/>
        </w:rPr>
        <w:t>s</w:t>
      </w:r>
      <w:r w:rsidRPr="00B27E53">
        <w:rPr>
          <w:rFonts w:cs="Calibri"/>
          <w:sz w:val="22"/>
        </w:rPr>
        <w:t>ive</w:t>
      </w:r>
      <w:r w:rsidRPr="00B27E53">
        <w:rPr>
          <w:rFonts w:cs="Calibri"/>
          <w:spacing w:val="-3"/>
          <w:sz w:val="22"/>
        </w:rPr>
        <w:t xml:space="preserve"> </w:t>
      </w:r>
      <w:r w:rsidRPr="00B27E53">
        <w:rPr>
          <w:rFonts w:cs="Calibri"/>
          <w:sz w:val="22"/>
        </w:rPr>
        <w:t>range</w:t>
      </w:r>
      <w:r w:rsidRPr="00B27E53">
        <w:rPr>
          <w:rFonts w:cs="Calibri"/>
          <w:spacing w:val="-6"/>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for youth and adults with a</w:t>
      </w:r>
      <w:r w:rsidRPr="00B27E53">
        <w:rPr>
          <w:rFonts w:cs="Calibri"/>
          <w:spacing w:val="1"/>
          <w:sz w:val="22"/>
        </w:rPr>
        <w:t xml:space="preserve"> </w:t>
      </w:r>
      <w:r w:rsidRPr="00B27E53">
        <w:rPr>
          <w:rFonts w:cs="Calibri"/>
          <w:sz w:val="22"/>
        </w:rPr>
        <w:t>behavioral health team</w:t>
      </w:r>
      <w:r w:rsidRPr="00B27E53">
        <w:rPr>
          <w:rFonts w:cs="Calibri"/>
          <w:spacing w:val="-5"/>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is accessible,</w:t>
      </w:r>
      <w:r w:rsidRPr="00B27E53">
        <w:rPr>
          <w:rFonts w:cs="Calibri"/>
          <w:spacing w:val="-10"/>
          <w:sz w:val="22"/>
        </w:rPr>
        <w:t xml:space="preserve"> </w:t>
      </w:r>
      <w:r w:rsidRPr="00B27E53">
        <w:rPr>
          <w:rFonts w:cs="Calibri"/>
          <w:sz w:val="22"/>
        </w:rPr>
        <w:t>responsive and integrated</w:t>
      </w:r>
      <w:r w:rsidRPr="00B27E53">
        <w:rPr>
          <w:rFonts w:cs="Calibri"/>
          <w:spacing w:val="-10"/>
          <w:sz w:val="22"/>
        </w:rPr>
        <w:t xml:space="preserve"> </w:t>
      </w:r>
      <w:r w:rsidRPr="00B27E53">
        <w:rPr>
          <w:rFonts w:cs="Calibri"/>
          <w:sz w:val="22"/>
        </w:rPr>
        <w:t>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community.</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C74068" w:rsidRPr="00C74068" w:rsidRDefault="00C74068" w:rsidP="00C74068">
      <w:pPr>
        <w:ind w:left="120" w:right="400"/>
        <w:rPr>
          <w:rFonts w:cs="Calibri"/>
          <w:sz w:val="22"/>
        </w:rPr>
      </w:pPr>
      <w:r w:rsidRPr="00B27E53">
        <w:rPr>
          <w:rFonts w:cs="Calibri"/>
          <w:sz w:val="22"/>
        </w:rPr>
        <w:t>BTCS expec</w:t>
      </w:r>
      <w:r w:rsidRPr="00B27E53">
        <w:rPr>
          <w:rFonts w:cs="Calibri"/>
          <w:spacing w:val="-1"/>
          <w:sz w:val="22"/>
        </w:rPr>
        <w:t>t</w:t>
      </w:r>
      <w:r w:rsidRPr="00B27E53">
        <w:rPr>
          <w:rFonts w:cs="Calibri"/>
          <w:sz w:val="22"/>
        </w:rPr>
        <w:t>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see</w:t>
      </w:r>
      <w:r w:rsidRPr="00B27E53">
        <w:rPr>
          <w:rFonts w:cs="Calibri"/>
          <w:spacing w:val="-3"/>
          <w:sz w:val="22"/>
        </w:rPr>
        <w:t xml:space="preserve"> </w:t>
      </w:r>
      <w:r w:rsidRPr="00B27E53">
        <w:rPr>
          <w:rFonts w:cs="Calibri"/>
          <w:sz w:val="22"/>
        </w:rPr>
        <w:t>a greater</w:t>
      </w:r>
      <w:r w:rsidRPr="00B27E53">
        <w:rPr>
          <w:rFonts w:cs="Calibri"/>
          <w:spacing w:val="-7"/>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people served</w:t>
      </w:r>
      <w:r w:rsidRPr="00B27E53">
        <w:rPr>
          <w:rFonts w:cs="Calibri"/>
          <w:spacing w:val="-8"/>
          <w:sz w:val="22"/>
        </w:rPr>
        <w:t xml:space="preserve"> </w:t>
      </w:r>
      <w:r w:rsidRPr="00B27E53">
        <w:rPr>
          <w:rFonts w:cs="Calibri"/>
          <w:sz w:val="22"/>
        </w:rPr>
        <w:t>in Williamson County and surrounding rural counties with a broader range</w:t>
      </w:r>
      <w:r w:rsidRPr="00B27E53">
        <w:rPr>
          <w:rFonts w:cs="Calibri"/>
          <w:spacing w:val="-6"/>
          <w:sz w:val="22"/>
        </w:rPr>
        <w:t xml:space="preserve"> of </w:t>
      </w:r>
      <w:r w:rsidRPr="00B27E53">
        <w:rPr>
          <w:rFonts w:cs="Calibri"/>
          <w:sz w:val="22"/>
        </w:rPr>
        <w:t>diagnoses and conditions.</w:t>
      </w:r>
      <w:r w:rsidRPr="00B27E53">
        <w:rPr>
          <w:rFonts w:cs="Calibri"/>
          <w:spacing w:val="54"/>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see</w:t>
      </w:r>
      <w:r w:rsidRPr="00B27E53">
        <w:rPr>
          <w:rFonts w:cs="Calibri"/>
          <w:spacing w:val="-3"/>
          <w:sz w:val="22"/>
        </w:rPr>
        <w:t xml:space="preserve"> </w:t>
      </w:r>
      <w:r w:rsidRPr="00B27E53">
        <w:rPr>
          <w:rFonts w:cs="Calibri"/>
          <w:sz w:val="22"/>
        </w:rPr>
        <w:t>a growing level</w:t>
      </w:r>
      <w:r w:rsidRPr="00B27E53">
        <w:rPr>
          <w:rFonts w:cs="Calibri"/>
          <w:spacing w:val="-5"/>
          <w:sz w:val="22"/>
        </w:rPr>
        <w:t xml:space="preserve"> </w:t>
      </w:r>
      <w:r w:rsidRPr="00B27E53">
        <w:rPr>
          <w:rFonts w:cs="Calibri"/>
          <w:spacing w:val="-1"/>
          <w:sz w:val="22"/>
        </w:rPr>
        <w:t>o</w:t>
      </w:r>
      <w:r w:rsidRPr="00B27E53">
        <w:rPr>
          <w:rFonts w:cs="Calibri"/>
          <w:sz w:val="22"/>
        </w:rPr>
        <w:t>f satisfaction related</w:t>
      </w:r>
      <w:r w:rsidRPr="00B27E53">
        <w:rPr>
          <w:rFonts w:cs="Calibri"/>
          <w:spacing w:val="-7"/>
          <w:sz w:val="22"/>
        </w:rPr>
        <w:t xml:space="preserve"> </w:t>
      </w:r>
      <w:r w:rsidRPr="00B27E53">
        <w:rPr>
          <w:rFonts w:cs="Calibri"/>
          <w:sz w:val="22"/>
        </w:rPr>
        <w:t>to accessing care</w:t>
      </w:r>
      <w:r w:rsidRPr="00B27E53">
        <w:rPr>
          <w:rFonts w:cs="Calibri"/>
          <w:spacing w:val="-4"/>
          <w:sz w:val="22"/>
        </w:rPr>
        <w:t xml:space="preserve"> </w:t>
      </w:r>
      <w:r w:rsidRPr="00B27E53">
        <w:rPr>
          <w:rFonts w:cs="Calibri"/>
          <w:sz w:val="22"/>
        </w:rPr>
        <w:t xml:space="preserve">quickly,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communicati</w:t>
      </w:r>
      <w:r w:rsidRPr="00B27E53">
        <w:rPr>
          <w:rFonts w:cs="Calibri"/>
          <w:spacing w:val="-2"/>
          <w:sz w:val="22"/>
        </w:rPr>
        <w:t>o</w:t>
      </w:r>
      <w:r w:rsidRPr="00B27E53">
        <w:rPr>
          <w:rFonts w:cs="Calibri"/>
          <w:sz w:val="22"/>
        </w:rPr>
        <w:t>n with clinicians, information provid</w:t>
      </w:r>
      <w:r w:rsidRPr="00B27E53">
        <w:rPr>
          <w:rFonts w:cs="Calibri"/>
          <w:spacing w:val="2"/>
          <w:sz w:val="22"/>
        </w:rPr>
        <w:t>e</w:t>
      </w:r>
      <w:r w:rsidRPr="00B27E53">
        <w:rPr>
          <w:rFonts w:cs="Calibri"/>
          <w:sz w:val="22"/>
        </w:rPr>
        <w:t xml:space="preserve">d to patients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pacing w:val="-1"/>
          <w:sz w:val="22"/>
        </w:rPr>
        <w:t>an</w:t>
      </w:r>
      <w:r w:rsidRPr="00B27E53">
        <w:rPr>
          <w:rFonts w:cs="Calibri"/>
          <w:sz w:val="22"/>
        </w:rPr>
        <w:t>d self‐help resources,</w:t>
      </w:r>
      <w:r w:rsidRPr="00B27E53">
        <w:rPr>
          <w:rFonts w:cs="Calibri"/>
          <w:spacing w:val="-10"/>
          <w:sz w:val="22"/>
        </w:rPr>
        <w:t xml:space="preserve"> </w:t>
      </w:r>
      <w:r w:rsidRPr="00B27E53">
        <w:rPr>
          <w:rFonts w:cs="Calibri"/>
          <w:spacing w:val="-1"/>
          <w:sz w:val="22"/>
        </w:rPr>
        <w:t>in</w:t>
      </w:r>
      <w:r w:rsidRPr="00B27E53">
        <w:rPr>
          <w:rFonts w:cs="Calibri"/>
          <w:sz w:val="22"/>
        </w:rPr>
        <w:t>cr</w:t>
      </w:r>
      <w:r w:rsidRPr="00B27E53">
        <w:rPr>
          <w:rFonts w:cs="Calibri"/>
          <w:spacing w:val="1"/>
          <w:sz w:val="22"/>
        </w:rPr>
        <w:t>e</w:t>
      </w:r>
      <w:r w:rsidRPr="00B27E53">
        <w:rPr>
          <w:rFonts w:cs="Calibri"/>
          <w:sz w:val="22"/>
        </w:rPr>
        <w:t>a</w:t>
      </w:r>
      <w:r w:rsidRPr="00B27E53">
        <w:rPr>
          <w:rFonts w:cs="Calibri"/>
          <w:spacing w:val="-1"/>
          <w:sz w:val="22"/>
        </w:rPr>
        <w:t>s</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cu</w:t>
      </w:r>
      <w:r w:rsidRPr="00B27E53">
        <w:rPr>
          <w:rFonts w:cs="Calibri"/>
          <w:spacing w:val="-1"/>
          <w:sz w:val="22"/>
        </w:rPr>
        <w:t>l</w:t>
      </w:r>
      <w:r w:rsidRPr="00B27E53">
        <w:rPr>
          <w:rFonts w:cs="Calibri"/>
          <w:sz w:val="22"/>
        </w:rPr>
        <w:t>tural</w:t>
      </w:r>
      <w:r w:rsidRPr="00B27E53">
        <w:rPr>
          <w:rFonts w:cs="Calibri"/>
          <w:spacing w:val="-1"/>
          <w:sz w:val="22"/>
        </w:rPr>
        <w:t xml:space="preserve"> </w:t>
      </w:r>
      <w:r w:rsidRPr="00B27E53">
        <w:rPr>
          <w:rFonts w:cs="Calibri"/>
          <w:sz w:val="22"/>
        </w:rPr>
        <w:t>competency</w:t>
      </w:r>
      <w:r w:rsidRPr="00B27E53">
        <w:rPr>
          <w:rFonts w:cs="Calibri"/>
          <w:spacing w:val="-12"/>
          <w:sz w:val="22"/>
        </w:rPr>
        <w:t xml:space="preserve"> </w:t>
      </w:r>
      <w:r w:rsidRPr="00B27E53">
        <w:rPr>
          <w:rFonts w:cs="Calibri"/>
          <w:sz w:val="22"/>
        </w:rPr>
        <w:t xml:space="preserve">and </w:t>
      </w:r>
      <w:r w:rsidRPr="00B27E53">
        <w:rPr>
          <w:rFonts w:cs="Calibri"/>
          <w:spacing w:val="-1"/>
          <w:sz w:val="22"/>
        </w:rPr>
        <w:t>p</w:t>
      </w:r>
      <w:r w:rsidRPr="00B27E53">
        <w:rPr>
          <w:rFonts w:cs="Calibri"/>
          <w:spacing w:val="1"/>
          <w:sz w:val="22"/>
        </w:rPr>
        <w:t>e</w:t>
      </w:r>
      <w:r w:rsidRPr="00B27E53">
        <w:rPr>
          <w:rFonts w:cs="Calibri"/>
          <w:sz w:val="22"/>
        </w:rPr>
        <w:t>r</w:t>
      </w:r>
      <w:r w:rsidRPr="00B27E53">
        <w:rPr>
          <w:rFonts w:cs="Calibri"/>
          <w:spacing w:val="-1"/>
          <w:sz w:val="22"/>
        </w:rPr>
        <w:t>c</w:t>
      </w:r>
      <w:r w:rsidRPr="00B27E53">
        <w:rPr>
          <w:rFonts w:cs="Calibri"/>
          <w:spacing w:val="1"/>
          <w:sz w:val="22"/>
        </w:rPr>
        <w:t>e</w:t>
      </w:r>
      <w:r w:rsidRPr="00B27E53">
        <w:rPr>
          <w:rFonts w:cs="Calibri"/>
          <w:sz w:val="22"/>
        </w:rPr>
        <w:t>i</w:t>
      </w:r>
      <w:r w:rsidRPr="00B27E53">
        <w:rPr>
          <w:rFonts w:cs="Calibri"/>
          <w:spacing w:val="-1"/>
          <w:sz w:val="22"/>
        </w:rPr>
        <w:t>v</w:t>
      </w:r>
      <w:r w:rsidRPr="00B27E53">
        <w:rPr>
          <w:rFonts w:cs="Calibri"/>
          <w:spacing w:val="1"/>
          <w:sz w:val="22"/>
        </w:rPr>
        <w:t>e</w:t>
      </w:r>
      <w:r w:rsidRPr="00B27E53">
        <w:rPr>
          <w:rFonts w:cs="Calibri"/>
          <w:sz w:val="22"/>
        </w:rPr>
        <w:t>d improvement</w:t>
      </w:r>
      <w:r w:rsidRPr="00B27E53">
        <w:rPr>
          <w:rFonts w:cs="Calibri"/>
          <w:spacing w:val="-13"/>
          <w:sz w:val="22"/>
        </w:rPr>
        <w:t xml:space="preserve"> </w:t>
      </w:r>
      <w:r w:rsidRPr="00B27E53">
        <w:rPr>
          <w:rFonts w:cs="Calibri"/>
          <w:sz w:val="22"/>
        </w:rPr>
        <w:t>in functioning.</w:t>
      </w:r>
      <w:r w:rsidRPr="00B27E53">
        <w:rPr>
          <w:rFonts w:cs="Calibri"/>
          <w:spacing w:val="54"/>
          <w:sz w:val="22"/>
        </w:rPr>
        <w:t xml:space="preserve"> </w:t>
      </w:r>
      <w:r w:rsidRPr="00B27E53">
        <w:rPr>
          <w:rFonts w:cs="Calibri"/>
          <w:sz w:val="22"/>
        </w:rPr>
        <w:t>The expec</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w:t>
      </w:r>
      <w:r w:rsidRPr="00B27E53">
        <w:rPr>
          <w:rFonts w:cs="Calibri"/>
          <w:spacing w:val="-1"/>
          <w:sz w:val="22"/>
        </w:rPr>
        <w:t xml:space="preserve"> </w:t>
      </w:r>
      <w:r w:rsidRPr="00B27E53">
        <w:rPr>
          <w:rFonts w:cs="Calibri"/>
          <w:sz w:val="22"/>
        </w:rPr>
        <w:t xml:space="preserve">result </w:t>
      </w:r>
      <w:r w:rsidRPr="00B27E53">
        <w:rPr>
          <w:rFonts w:cs="Calibri"/>
          <w:spacing w:val="-1"/>
          <w:sz w:val="22"/>
        </w:rPr>
        <w:t>o</w:t>
      </w:r>
      <w:r w:rsidRPr="00B27E53">
        <w:rPr>
          <w:rFonts w:cs="Calibri"/>
          <w:sz w:val="22"/>
        </w:rPr>
        <w:t>f and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project goals stated</w:t>
      </w:r>
      <w:r w:rsidRPr="00B27E53">
        <w:rPr>
          <w:rFonts w:cs="Calibri"/>
          <w:spacing w:val="-6"/>
          <w:sz w:val="22"/>
        </w:rPr>
        <w:t xml:space="preserve"> </w:t>
      </w:r>
      <w:r w:rsidRPr="00B27E53">
        <w:rPr>
          <w:rFonts w:cs="Calibri"/>
          <w:sz w:val="22"/>
        </w:rPr>
        <w:t>above,</w:t>
      </w:r>
      <w:r w:rsidRPr="00B27E53">
        <w:rPr>
          <w:rFonts w:cs="Calibri"/>
          <w:spacing w:val="-8"/>
          <w:sz w:val="22"/>
        </w:rPr>
        <w:t xml:space="preserve"> </w:t>
      </w:r>
      <w:r w:rsidRPr="00B27E53">
        <w:rPr>
          <w:rFonts w:cs="Calibri"/>
          <w:sz w:val="22"/>
        </w:rPr>
        <w:t>including the</w:t>
      </w:r>
      <w:r w:rsidRPr="00B27E53">
        <w:rPr>
          <w:rFonts w:cs="Calibri"/>
          <w:spacing w:val="-3"/>
          <w:sz w:val="22"/>
        </w:rPr>
        <w:t xml:space="preserve"> </w:t>
      </w:r>
      <w:r w:rsidRPr="00B27E53">
        <w:rPr>
          <w:rFonts w:cs="Calibri"/>
          <w:sz w:val="22"/>
        </w:rPr>
        <w:t>ability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an additional 1,000</w:t>
      </w:r>
      <w:r w:rsidRPr="00B27E53">
        <w:rPr>
          <w:rFonts w:cs="Calibri"/>
          <w:spacing w:val="-4"/>
          <w:sz w:val="22"/>
        </w:rPr>
        <w:t xml:space="preserve"> </w:t>
      </w:r>
      <w:r w:rsidRPr="00B27E53">
        <w:rPr>
          <w:rFonts w:cs="Calibri"/>
          <w:sz w:val="22"/>
        </w:rPr>
        <w:t>persons more</w:t>
      </w:r>
      <w:r w:rsidRPr="00B27E53">
        <w:rPr>
          <w:rFonts w:cs="Calibri"/>
          <w:spacing w:val="-5"/>
          <w:sz w:val="22"/>
        </w:rPr>
        <w:t xml:space="preserve"> </w:t>
      </w:r>
      <w:r w:rsidRPr="00B27E53">
        <w:rPr>
          <w:rFonts w:cs="Calibri"/>
          <w:sz w:val="22"/>
        </w:rPr>
        <w:t>per</w:t>
      </w:r>
      <w:r w:rsidRPr="00B27E53">
        <w:rPr>
          <w:rFonts w:cs="Calibri"/>
          <w:spacing w:val="-3"/>
          <w:sz w:val="22"/>
        </w:rPr>
        <w:t xml:space="preserve"> </w:t>
      </w:r>
      <w:r w:rsidRPr="00B27E53">
        <w:rPr>
          <w:rFonts w:cs="Calibri"/>
          <w:sz w:val="22"/>
        </w:rPr>
        <w:t>ye</w:t>
      </w:r>
      <w:r w:rsidRPr="00B27E53">
        <w:rPr>
          <w:rFonts w:cs="Calibri"/>
          <w:spacing w:val="-1"/>
          <w:sz w:val="22"/>
        </w:rPr>
        <w:t>a</w:t>
      </w:r>
      <w:r>
        <w:rPr>
          <w:rFonts w:cs="Calibri"/>
          <w:sz w:val="22"/>
        </w:rPr>
        <w:t>r.</w:t>
      </w:r>
    </w:p>
    <w:p w:rsidR="00C74068" w:rsidRPr="00B27E53" w:rsidRDefault="00C74068" w:rsidP="00C74068">
      <w:pPr>
        <w:ind w:left="120" w:right="-20"/>
        <w:rPr>
          <w:rFonts w:cs="Calibri"/>
          <w:b/>
          <w:bCs/>
          <w:sz w:val="22"/>
        </w:rPr>
      </w:pPr>
    </w:p>
    <w:p w:rsidR="00C74068" w:rsidRPr="00B27E53" w:rsidRDefault="00C74068" w:rsidP="00C74068">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C74068" w:rsidRPr="00B27E53" w:rsidRDefault="00C74068" w:rsidP="00C74068">
      <w:pPr>
        <w:spacing w:before="49"/>
        <w:ind w:left="120" w:right="366"/>
        <w:rPr>
          <w:rFonts w:cs="Calibri"/>
          <w:sz w:val="22"/>
        </w:rPr>
      </w:pP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no</w:t>
      </w:r>
      <w:r w:rsidRPr="00B27E53">
        <w:rPr>
          <w:rFonts w:cs="Calibri"/>
          <w:spacing w:val="-1"/>
          <w:sz w:val="22"/>
        </w:rPr>
        <w:t xml:space="preserve"> </w:t>
      </w:r>
      <w:r w:rsidRPr="00B27E53">
        <w:rPr>
          <w:rFonts w:cs="Calibri"/>
          <w:sz w:val="22"/>
        </w:rPr>
        <w:t>clinic exists</w:t>
      </w:r>
      <w:r w:rsidRPr="00B27E53">
        <w:rPr>
          <w:rFonts w:cs="Calibri"/>
          <w:spacing w:val="-1"/>
          <w:sz w:val="22"/>
        </w:rPr>
        <w:t xml:space="preserve"> </w:t>
      </w:r>
      <w:r w:rsidRPr="00B27E53">
        <w:rPr>
          <w:rFonts w:cs="Calibri"/>
          <w:sz w:val="22"/>
        </w:rPr>
        <w:t>in eastern</w:t>
      </w:r>
      <w:r w:rsidRPr="00B27E53">
        <w:rPr>
          <w:rFonts w:cs="Calibri"/>
          <w:spacing w:val="-8"/>
          <w:sz w:val="22"/>
        </w:rPr>
        <w:t xml:space="preserve"> </w:t>
      </w:r>
      <w:r w:rsidRPr="00B27E53">
        <w:rPr>
          <w:rFonts w:cs="Calibri"/>
          <w:sz w:val="22"/>
        </w:rPr>
        <w:t>Williamson County and services</w:t>
      </w:r>
      <w:r w:rsidRPr="00B27E53">
        <w:rPr>
          <w:rFonts w:cs="Calibri"/>
          <w:spacing w:val="-9"/>
          <w:sz w:val="22"/>
        </w:rPr>
        <w:t xml:space="preserve"> </w:t>
      </w:r>
      <w:r w:rsidRPr="00B27E53">
        <w:rPr>
          <w:rFonts w:cs="Calibri"/>
          <w:sz w:val="22"/>
        </w:rPr>
        <w:t>are</w:t>
      </w:r>
      <w:r w:rsidRPr="00B27E53">
        <w:rPr>
          <w:rFonts w:cs="Calibri"/>
          <w:spacing w:val="-4"/>
          <w:sz w:val="22"/>
        </w:rPr>
        <w:t xml:space="preserve"> </w:t>
      </w:r>
      <w:r w:rsidRPr="00B27E53">
        <w:rPr>
          <w:rFonts w:cs="Calibri"/>
          <w:sz w:val="22"/>
        </w:rPr>
        <w:t>not provid</w:t>
      </w:r>
      <w:r w:rsidRPr="00B27E53">
        <w:rPr>
          <w:rFonts w:cs="Calibri"/>
          <w:spacing w:val="2"/>
          <w:sz w:val="22"/>
        </w:rPr>
        <w:t>e</w:t>
      </w:r>
      <w:r w:rsidRPr="00B27E53">
        <w:rPr>
          <w:rFonts w:cs="Calibri"/>
          <w:sz w:val="22"/>
        </w:rPr>
        <w:t>d outside the</w:t>
      </w:r>
      <w:r w:rsidRPr="00B27E53">
        <w:rPr>
          <w:rFonts w:cs="Calibri"/>
          <w:spacing w:val="-3"/>
          <w:sz w:val="22"/>
        </w:rPr>
        <w:t xml:space="preserve"> </w:t>
      </w:r>
      <w:r w:rsidRPr="00B27E53">
        <w:rPr>
          <w:rFonts w:cs="Calibri"/>
          <w:sz w:val="22"/>
        </w:rPr>
        <w:t>DSHS guidelines</w:t>
      </w:r>
      <w:r w:rsidRPr="00B27E53">
        <w:rPr>
          <w:rFonts w:cs="Calibri"/>
          <w:spacing w:val="-1"/>
          <w:sz w:val="22"/>
        </w:rPr>
        <w:t xml:space="preserve"> </w:t>
      </w:r>
      <w:r w:rsidRPr="00B27E53">
        <w:rPr>
          <w:rFonts w:cs="Calibri"/>
          <w:sz w:val="22"/>
        </w:rPr>
        <w:t>for priority population at</w:t>
      </w:r>
      <w:r w:rsidRPr="00B27E53">
        <w:rPr>
          <w:rFonts w:cs="Calibri"/>
          <w:spacing w:val="-2"/>
          <w:sz w:val="22"/>
        </w:rPr>
        <w:t xml:space="preserve"> </w:t>
      </w:r>
      <w:r w:rsidRPr="00B27E53">
        <w:rPr>
          <w:rFonts w:cs="Calibri"/>
          <w:sz w:val="22"/>
        </w:rPr>
        <w:t>any BTCS location.</w:t>
      </w:r>
      <w:r w:rsidRPr="00B27E53">
        <w:rPr>
          <w:rFonts w:cs="Calibri"/>
          <w:spacing w:val="54"/>
          <w:sz w:val="22"/>
        </w:rPr>
        <w:t xml:space="preserve"> </w:t>
      </w:r>
      <w:r w:rsidRPr="00B27E53">
        <w:rPr>
          <w:rFonts w:cs="Calibri"/>
          <w:sz w:val="22"/>
        </w:rPr>
        <w:t>Therefore,</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baseline for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patients at</w:t>
      </w:r>
      <w:r w:rsidRPr="00B27E53">
        <w:rPr>
          <w:rFonts w:cs="Calibri"/>
          <w:spacing w:val="-2"/>
          <w:sz w:val="22"/>
        </w:rPr>
        <w:t xml:space="preserve"> </w:t>
      </w:r>
      <w:r w:rsidRPr="00B27E53">
        <w:rPr>
          <w:rFonts w:cs="Calibri"/>
          <w:sz w:val="22"/>
        </w:rPr>
        <w:t>that location and the</w:t>
      </w:r>
      <w:r w:rsidRPr="00B27E53">
        <w:rPr>
          <w:rFonts w:cs="Calibri"/>
          <w:spacing w:val="-1"/>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patients not in the</w:t>
      </w:r>
      <w:r w:rsidRPr="00B27E53">
        <w:rPr>
          <w:rFonts w:cs="Calibri"/>
          <w:spacing w:val="-3"/>
          <w:sz w:val="22"/>
        </w:rPr>
        <w:t xml:space="preserve"> </w:t>
      </w:r>
      <w:r w:rsidRPr="00B27E53">
        <w:rPr>
          <w:rFonts w:cs="Calibri"/>
          <w:sz w:val="22"/>
        </w:rPr>
        <w:t xml:space="preserve">priority population </w:t>
      </w:r>
      <w:r w:rsidRPr="00B27E53">
        <w:rPr>
          <w:rFonts w:cs="Calibri"/>
          <w:spacing w:val="1"/>
          <w:sz w:val="22"/>
        </w:rPr>
        <w:t>i</w:t>
      </w:r>
      <w:r w:rsidRPr="00B27E53">
        <w:rPr>
          <w:rFonts w:cs="Calibri"/>
          <w:sz w:val="22"/>
        </w:rPr>
        <w:t>s 0</w:t>
      </w:r>
      <w:r w:rsidRPr="00B27E53">
        <w:rPr>
          <w:rFonts w:cs="Calibri"/>
          <w:spacing w:val="-2"/>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pacing w:val="1"/>
          <w:sz w:val="22"/>
        </w:rPr>
        <w:t>2</w:t>
      </w:r>
      <w:r w:rsidRPr="00B27E53">
        <w:rPr>
          <w:rFonts w:cs="Calibri"/>
          <w:sz w:val="22"/>
        </w:rPr>
        <w:t>.</w:t>
      </w:r>
      <w:r w:rsidRPr="00B27E53">
        <w:rPr>
          <w:rFonts w:cs="Calibri"/>
          <w:spacing w:val="53"/>
          <w:sz w:val="22"/>
        </w:rPr>
        <w:t xml:space="preserve"> </w:t>
      </w:r>
      <w:r w:rsidRPr="00B27E53">
        <w:rPr>
          <w:rFonts w:cs="Calibri"/>
          <w:spacing w:val="1"/>
          <w:sz w:val="22"/>
        </w:rPr>
        <w:t>Fr</w:t>
      </w:r>
      <w:r w:rsidRPr="00B27E53">
        <w:rPr>
          <w:rFonts w:cs="Calibri"/>
          <w:spacing w:val="-1"/>
          <w:sz w:val="22"/>
        </w:rPr>
        <w:t>o</w:t>
      </w:r>
      <w:r w:rsidRPr="00B27E53">
        <w:rPr>
          <w:rFonts w:cs="Calibri"/>
          <w:sz w:val="22"/>
        </w:rPr>
        <w:t>m</w:t>
      </w:r>
      <w:r w:rsidRPr="00B27E53">
        <w:rPr>
          <w:rFonts w:cs="Calibri"/>
          <w:spacing w:val="-2"/>
          <w:sz w:val="22"/>
        </w:rPr>
        <w:t xml:space="preserve"> </w:t>
      </w:r>
      <w:r w:rsidRPr="00B27E53">
        <w:rPr>
          <w:rFonts w:cs="Calibri"/>
          <w:sz w:val="22"/>
        </w:rPr>
        <w:t>December</w:t>
      </w:r>
      <w:r w:rsidRPr="00B27E53">
        <w:rPr>
          <w:rFonts w:cs="Calibri"/>
          <w:spacing w:val="-10"/>
          <w:sz w:val="22"/>
        </w:rPr>
        <w:t xml:space="preserve"> </w:t>
      </w:r>
      <w:r w:rsidRPr="00B27E53">
        <w:rPr>
          <w:rFonts w:cs="Calibri"/>
          <w:sz w:val="22"/>
        </w:rPr>
        <w:t>2011</w:t>
      </w:r>
      <w:r w:rsidRPr="00B27E53">
        <w:rPr>
          <w:rFonts w:cs="Calibri"/>
          <w:spacing w:val="-6"/>
          <w:sz w:val="22"/>
        </w:rPr>
        <w:t xml:space="preserve"> </w:t>
      </w:r>
      <w:r w:rsidRPr="00B27E53">
        <w:rPr>
          <w:rFonts w:cs="Calibri"/>
          <w:sz w:val="22"/>
        </w:rPr>
        <w:t>th</w:t>
      </w:r>
      <w:r w:rsidRPr="00B27E53">
        <w:rPr>
          <w:rFonts w:cs="Calibri"/>
          <w:spacing w:val="2"/>
          <w:sz w:val="22"/>
        </w:rPr>
        <w:t>r</w:t>
      </w:r>
      <w:r w:rsidRPr="00B27E53">
        <w:rPr>
          <w:rFonts w:cs="Calibri"/>
          <w:spacing w:val="-1"/>
          <w:sz w:val="22"/>
        </w:rPr>
        <w:t>o</w:t>
      </w:r>
      <w:r w:rsidRPr="00B27E53">
        <w:rPr>
          <w:rFonts w:cs="Calibri"/>
          <w:sz w:val="22"/>
        </w:rPr>
        <w:t>ugh</w:t>
      </w:r>
      <w:r w:rsidRPr="00B27E53">
        <w:rPr>
          <w:rFonts w:cs="Calibri"/>
          <w:spacing w:val="-3"/>
          <w:sz w:val="22"/>
        </w:rPr>
        <w:t xml:space="preserve"> </w:t>
      </w:r>
      <w:r w:rsidRPr="00B27E53">
        <w:rPr>
          <w:rFonts w:cs="Calibri"/>
          <w:sz w:val="22"/>
        </w:rPr>
        <w:t>August</w:t>
      </w:r>
      <w:r w:rsidRPr="00B27E53">
        <w:rPr>
          <w:rFonts w:cs="Calibri"/>
          <w:spacing w:val="1"/>
          <w:sz w:val="22"/>
        </w:rPr>
        <w:t xml:space="preserve"> </w:t>
      </w:r>
      <w:r w:rsidRPr="00B27E53">
        <w:rPr>
          <w:rFonts w:cs="Calibri"/>
          <w:sz w:val="22"/>
        </w:rPr>
        <w:t>2012,</w:t>
      </w:r>
      <w:r w:rsidRPr="00B27E53">
        <w:rPr>
          <w:rFonts w:cs="Calibri"/>
          <w:spacing w:val="-5"/>
          <w:sz w:val="22"/>
        </w:rPr>
        <w:t xml:space="preserve"> </w:t>
      </w:r>
      <w:r w:rsidRPr="00B27E53">
        <w:rPr>
          <w:rFonts w:cs="Calibri"/>
          <w:sz w:val="22"/>
        </w:rPr>
        <w:t>we</w:t>
      </w:r>
      <w:r w:rsidRPr="00B27E53">
        <w:rPr>
          <w:rFonts w:cs="Calibri"/>
          <w:spacing w:val="-3"/>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approximately 175</w:t>
      </w:r>
      <w:r w:rsidRPr="00B27E53">
        <w:rPr>
          <w:rFonts w:cs="Calibri"/>
          <w:spacing w:val="-5"/>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easte</w:t>
      </w:r>
      <w:r w:rsidRPr="00B27E53">
        <w:rPr>
          <w:rFonts w:cs="Calibri"/>
          <w:spacing w:val="-1"/>
          <w:sz w:val="22"/>
        </w:rPr>
        <w:t>r</w:t>
      </w:r>
      <w:r w:rsidRPr="00B27E53">
        <w:rPr>
          <w:rFonts w:cs="Calibri"/>
          <w:sz w:val="22"/>
        </w:rPr>
        <w:t>n</w:t>
      </w:r>
      <w:r w:rsidRPr="00B27E53">
        <w:rPr>
          <w:rFonts w:cs="Calibri"/>
          <w:spacing w:val="-7"/>
          <w:sz w:val="22"/>
        </w:rPr>
        <w:t xml:space="preserve"> </w:t>
      </w:r>
      <w:r w:rsidRPr="00B27E53">
        <w:rPr>
          <w:rFonts w:cs="Calibri"/>
          <w:sz w:val="22"/>
        </w:rPr>
        <w:t>Williamson County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BTCS location in Round Rock.</w:t>
      </w:r>
      <w:r w:rsidRPr="00B27E53">
        <w:rPr>
          <w:rFonts w:cs="Calibri"/>
          <w:spacing w:val="53"/>
          <w:sz w:val="22"/>
        </w:rPr>
        <w:t xml:space="preserve"> </w:t>
      </w:r>
      <w:r w:rsidRPr="00B27E53">
        <w:rPr>
          <w:rFonts w:cs="Calibri"/>
          <w:sz w:val="22"/>
        </w:rPr>
        <w:t xml:space="preserve">All </w:t>
      </w:r>
      <w:r w:rsidRPr="00B27E53">
        <w:rPr>
          <w:rFonts w:cs="Calibri"/>
          <w:spacing w:val="-1"/>
          <w:sz w:val="22"/>
        </w:rPr>
        <w:t>o</w:t>
      </w:r>
      <w:r w:rsidRPr="00B27E53">
        <w:rPr>
          <w:rFonts w:cs="Calibri"/>
          <w:sz w:val="22"/>
        </w:rPr>
        <w:t>f those served</w:t>
      </w:r>
      <w:r w:rsidRPr="00B27E53">
        <w:rPr>
          <w:rFonts w:cs="Calibri"/>
          <w:spacing w:val="-8"/>
          <w:sz w:val="22"/>
        </w:rPr>
        <w:t xml:space="preserve"> </w:t>
      </w:r>
      <w:r w:rsidRPr="00B27E53">
        <w:rPr>
          <w:rFonts w:cs="Calibri"/>
          <w:sz w:val="22"/>
        </w:rPr>
        <w:t>had diagnoses</w:t>
      </w:r>
      <w:r w:rsidRPr="00B27E53">
        <w:rPr>
          <w:rFonts w:cs="Calibri"/>
          <w:spacing w:val="-1"/>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priority population guidelines</w:t>
      </w:r>
      <w:r w:rsidRPr="00B27E53">
        <w:rPr>
          <w:rFonts w:cs="Calibri"/>
          <w:spacing w:val="-1"/>
          <w:sz w:val="22"/>
        </w:rPr>
        <w:t xml:space="preserve"> </w:t>
      </w:r>
      <w:r w:rsidRPr="00B27E53">
        <w:rPr>
          <w:rFonts w:cs="Calibri"/>
          <w:sz w:val="22"/>
        </w:rPr>
        <w:t>and all others</w:t>
      </w:r>
      <w:r w:rsidRPr="00B27E53">
        <w:rPr>
          <w:rFonts w:cs="Calibri"/>
          <w:spacing w:val="-1"/>
          <w:sz w:val="22"/>
        </w:rPr>
        <w:t xml:space="preserve"> </w:t>
      </w:r>
      <w:r w:rsidRPr="00B27E53">
        <w:rPr>
          <w:rFonts w:cs="Calibri"/>
          <w:sz w:val="22"/>
        </w:rPr>
        <w:t>were</w:t>
      </w:r>
      <w:r w:rsidRPr="00B27E53">
        <w:rPr>
          <w:rFonts w:cs="Calibri"/>
          <w:spacing w:val="-4"/>
          <w:sz w:val="22"/>
        </w:rPr>
        <w:t xml:space="preserve"> </w:t>
      </w:r>
      <w:r w:rsidRPr="00B27E53">
        <w:rPr>
          <w:rFonts w:cs="Calibri"/>
          <w:sz w:val="22"/>
        </w:rPr>
        <w:t>precluded from</w:t>
      </w:r>
      <w:r w:rsidRPr="00B27E53">
        <w:rPr>
          <w:rFonts w:cs="Calibri"/>
          <w:spacing w:val="-5"/>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and referred</w:t>
      </w:r>
      <w:r w:rsidRPr="00B27E53">
        <w:rPr>
          <w:rFonts w:cs="Calibri"/>
          <w:spacing w:val="-8"/>
          <w:sz w:val="22"/>
        </w:rPr>
        <w:t xml:space="preserve"> </w:t>
      </w:r>
      <w:r w:rsidRPr="00B27E53">
        <w:rPr>
          <w:rFonts w:cs="Calibri"/>
          <w:sz w:val="22"/>
        </w:rPr>
        <w:t>elsewhe</w:t>
      </w:r>
      <w:r w:rsidRPr="00B27E53">
        <w:rPr>
          <w:rFonts w:cs="Calibri"/>
          <w:spacing w:val="-1"/>
          <w:sz w:val="22"/>
        </w:rPr>
        <w:t>r</w:t>
      </w:r>
      <w:r w:rsidRPr="00B27E53">
        <w:rPr>
          <w:rFonts w:cs="Calibri"/>
          <w:sz w:val="22"/>
        </w:rPr>
        <w:t>e.</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lastRenderedPageBreak/>
        <w:t>Rationale:</w:t>
      </w:r>
    </w:p>
    <w:p w:rsidR="00C74068" w:rsidRPr="00483A91" w:rsidRDefault="00C74068" w:rsidP="00C74068">
      <w:pPr>
        <w:spacing w:before="1"/>
        <w:ind w:left="120" w:right="-20"/>
        <w:rPr>
          <w:rFonts w:cs="Calibri"/>
          <w:b/>
          <w:sz w:val="22"/>
        </w:rPr>
      </w:pPr>
      <w:r w:rsidRPr="00483A91">
        <w:rPr>
          <w:rFonts w:cs="Calibri"/>
          <w:b/>
          <w:sz w:val="22"/>
          <w:u w:color="000000"/>
        </w:rPr>
        <w:t>Community</w:t>
      </w:r>
      <w:r w:rsidRPr="00483A91">
        <w:rPr>
          <w:rFonts w:eastAsia="Times New Roman"/>
          <w:b/>
          <w:spacing w:val="-7"/>
          <w:sz w:val="22"/>
          <w:u w:color="000000"/>
        </w:rPr>
        <w:t xml:space="preserve"> </w:t>
      </w:r>
      <w:r w:rsidRPr="00483A91">
        <w:rPr>
          <w:rFonts w:cs="Calibri"/>
          <w:b/>
          <w:sz w:val="22"/>
          <w:u w:color="000000"/>
        </w:rPr>
        <w:t>Need</w:t>
      </w:r>
      <w:r w:rsidRPr="00483A91">
        <w:rPr>
          <w:rFonts w:eastAsia="Times New Roman"/>
          <w:b/>
          <w:spacing w:val="-12"/>
          <w:sz w:val="22"/>
          <w:u w:color="000000"/>
        </w:rPr>
        <w:t xml:space="preserve"> </w:t>
      </w:r>
      <w:r w:rsidRPr="00483A91">
        <w:rPr>
          <w:rFonts w:cs="Calibri"/>
          <w:b/>
          <w:sz w:val="22"/>
          <w:u w:color="000000"/>
        </w:rPr>
        <w:t>Addressed</w:t>
      </w:r>
      <w:r w:rsidRPr="00483A91">
        <w:rPr>
          <w:rFonts w:cs="Calibri"/>
          <w:b/>
          <w:sz w:val="22"/>
        </w:rPr>
        <w:t>:</w:t>
      </w:r>
    </w:p>
    <w:p w:rsidR="00C74068" w:rsidRPr="00B27E53" w:rsidRDefault="00C74068" w:rsidP="00C74068">
      <w:pPr>
        <w:numPr>
          <w:ilvl w:val="0"/>
          <w:numId w:val="2"/>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p>
    <w:p w:rsidR="00C74068" w:rsidRPr="00B27E53" w:rsidRDefault="00C74068" w:rsidP="00C74068">
      <w:pPr>
        <w:numPr>
          <w:ilvl w:val="0"/>
          <w:numId w:val="2"/>
        </w:numPr>
        <w:tabs>
          <w:tab w:val="left" w:pos="660"/>
        </w:tabs>
        <w:spacing w:line="305" w:lineRule="exact"/>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p>
    <w:p w:rsidR="00C74068" w:rsidRPr="00B27E53" w:rsidRDefault="00C74068" w:rsidP="00C74068">
      <w:pPr>
        <w:tabs>
          <w:tab w:val="left" w:pos="1200"/>
        </w:tabs>
        <w:spacing w:before="3" w:line="237" w:lineRule="auto"/>
        <w:ind w:left="1200" w:right="237" w:hanging="540"/>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CN.2.1</w:t>
      </w:r>
      <w:r w:rsidRPr="00B27E53">
        <w:rPr>
          <w:rFonts w:cs="Calibri"/>
          <w:spacing w:val="1"/>
          <w:sz w:val="22"/>
        </w:rPr>
        <w:t xml:space="preserve"> </w:t>
      </w:r>
      <w:r w:rsidRPr="00B27E53">
        <w:rPr>
          <w:rFonts w:cs="Calibri"/>
          <w:sz w:val="22"/>
        </w:rPr>
        <w:t>‐ Li</w:t>
      </w:r>
      <w:r w:rsidRPr="00B27E53">
        <w:rPr>
          <w:rFonts w:cs="Calibri"/>
          <w:spacing w:val="1"/>
          <w:sz w:val="22"/>
        </w:rPr>
        <w:t>m</w:t>
      </w:r>
      <w:r w:rsidRPr="00B27E53">
        <w:rPr>
          <w:rFonts w:cs="Calibri"/>
          <w:sz w:val="22"/>
        </w:rPr>
        <w:t>ited</w:t>
      </w:r>
      <w:r w:rsidRPr="00B27E53">
        <w:rPr>
          <w:rFonts w:cs="Calibri"/>
          <w:spacing w:val="-3"/>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rural,</w:t>
      </w:r>
      <w:r w:rsidRPr="00B27E53">
        <w:rPr>
          <w:rFonts w:cs="Calibri"/>
          <w:spacing w:val="-5"/>
          <w:sz w:val="22"/>
        </w:rPr>
        <w:t xml:space="preserve"> </w:t>
      </w:r>
      <w:r w:rsidRPr="00B27E53">
        <w:rPr>
          <w:rFonts w:cs="Calibri"/>
          <w:sz w:val="22"/>
        </w:rPr>
        <w:t>poor and under &amp;</w:t>
      </w:r>
      <w:r w:rsidRPr="00B27E53">
        <w:rPr>
          <w:rFonts w:cs="Calibri"/>
          <w:spacing w:val="-1"/>
          <w:sz w:val="22"/>
        </w:rPr>
        <w:t xml:space="preserve"> </w:t>
      </w:r>
      <w:r w:rsidRPr="00B27E53">
        <w:rPr>
          <w:rFonts w:cs="Calibri"/>
          <w:sz w:val="22"/>
        </w:rPr>
        <w:t>un‐uninsured</w:t>
      </w:r>
      <w:r w:rsidRPr="00B27E53">
        <w:rPr>
          <w:rFonts w:cs="Calibri"/>
          <w:spacing w:val="-1"/>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w:t>
      </w:r>
      <w:r w:rsidRPr="00B27E53">
        <w:rPr>
          <w:rFonts w:cs="Calibri"/>
          <w:sz w:val="22"/>
        </w:rPr>
        <w:t>m</w:t>
      </w:r>
      <w:r w:rsidRPr="00B27E53">
        <w:rPr>
          <w:rFonts w:cs="Calibri"/>
          <w:spacing w:val="1"/>
          <w:sz w:val="22"/>
        </w:rPr>
        <w:t>e</w:t>
      </w:r>
      <w:r w:rsidRPr="00B27E53">
        <w:rPr>
          <w:rFonts w:cs="Calibri"/>
          <w:sz w:val="22"/>
        </w:rPr>
        <w:t>ds,</w:t>
      </w:r>
      <w:r w:rsidRPr="00B27E53">
        <w:rPr>
          <w:rFonts w:cs="Calibri"/>
          <w:spacing w:val="-3"/>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counseling, diagnoses)</w:t>
      </w:r>
      <w:r w:rsidRPr="00B27E53">
        <w:rPr>
          <w:rFonts w:cs="Calibri"/>
          <w:spacing w:val="-1"/>
          <w:sz w:val="22"/>
        </w:rPr>
        <w:t xml:space="preserve"> </w:t>
      </w:r>
      <w:r w:rsidRPr="00B27E53">
        <w:rPr>
          <w:rFonts w:cs="Calibri"/>
          <w:sz w:val="22"/>
        </w:rPr>
        <w:t>in Williamson County.</w:t>
      </w:r>
    </w:p>
    <w:p w:rsidR="00C74068" w:rsidRPr="00B27E53" w:rsidRDefault="00C74068" w:rsidP="00C74068">
      <w:pPr>
        <w:tabs>
          <w:tab w:val="left" w:pos="1200"/>
        </w:tabs>
        <w:ind w:left="660" w:right="-20"/>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CN.2.</w:t>
      </w:r>
      <w:r w:rsidRPr="00B27E53">
        <w:rPr>
          <w:rFonts w:cs="Calibri"/>
          <w:spacing w:val="1"/>
          <w:sz w:val="22"/>
        </w:rPr>
        <w:t>1</w:t>
      </w:r>
      <w:r w:rsidRPr="00B27E53">
        <w:rPr>
          <w:rFonts w:cs="Calibri"/>
          <w:sz w:val="22"/>
        </w:rPr>
        <w:t>3</w:t>
      </w:r>
      <w:r w:rsidRPr="00B27E53">
        <w:rPr>
          <w:rFonts w:cs="Calibri"/>
          <w:spacing w:val="-1"/>
          <w:sz w:val="22"/>
        </w:rPr>
        <w:t xml:space="preserve"> </w:t>
      </w:r>
      <w:r w:rsidRPr="00B27E53">
        <w:rPr>
          <w:rFonts w:cs="Calibri"/>
          <w:sz w:val="22"/>
        </w:rPr>
        <w:t>– L</w:t>
      </w:r>
      <w:r w:rsidRPr="00B27E53">
        <w:rPr>
          <w:rFonts w:cs="Calibri"/>
          <w:spacing w:val="1"/>
          <w:sz w:val="22"/>
        </w:rPr>
        <w:t>i</w:t>
      </w:r>
      <w:r w:rsidRPr="00B27E53">
        <w:rPr>
          <w:rFonts w:cs="Calibri"/>
          <w:sz w:val="22"/>
        </w:rPr>
        <w:t>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adult b</w:t>
      </w:r>
      <w:r w:rsidRPr="00B27E53">
        <w:rPr>
          <w:rFonts w:cs="Calibri"/>
          <w:spacing w:val="2"/>
          <w:sz w:val="22"/>
        </w:rPr>
        <w:t>e</w:t>
      </w:r>
      <w:r w:rsidRPr="00B27E53">
        <w:rPr>
          <w:rFonts w:cs="Calibri"/>
          <w:sz w:val="22"/>
        </w:rPr>
        <w:t>havioral</w:t>
      </w:r>
      <w:r w:rsidRPr="00B27E53">
        <w:rPr>
          <w:rFonts w:cs="Calibri"/>
          <w:spacing w:val="-2"/>
          <w:sz w:val="22"/>
        </w:rPr>
        <w:t xml:space="preserve"> </w:t>
      </w:r>
      <w:r w:rsidRPr="00B27E53">
        <w:rPr>
          <w:rFonts w:cs="Calibri"/>
          <w:sz w:val="22"/>
        </w:rPr>
        <w:t>health services</w:t>
      </w:r>
      <w:r w:rsidRPr="00B27E53">
        <w:rPr>
          <w:rFonts w:cs="Calibri"/>
          <w:spacing w:val="-9"/>
          <w:sz w:val="22"/>
        </w:rPr>
        <w:t xml:space="preserve"> </w:t>
      </w:r>
      <w:r w:rsidRPr="00B27E53">
        <w:rPr>
          <w:rFonts w:cs="Calibri"/>
          <w:spacing w:val="-1"/>
          <w:sz w:val="22"/>
        </w:rPr>
        <w:t>i</w:t>
      </w:r>
      <w:r w:rsidRPr="00B27E53">
        <w:rPr>
          <w:rFonts w:cs="Calibri"/>
          <w:sz w:val="22"/>
        </w:rPr>
        <w:t>n Williamson County.</w:t>
      </w:r>
    </w:p>
    <w:p w:rsidR="00C74068" w:rsidRPr="00B27E53" w:rsidRDefault="00C74068" w:rsidP="00C74068">
      <w:pPr>
        <w:spacing w:before="5" w:line="280" w:lineRule="exact"/>
        <w:rPr>
          <w:sz w:val="22"/>
        </w:rPr>
      </w:pPr>
    </w:p>
    <w:p w:rsidR="00C74068" w:rsidRPr="00B27E53" w:rsidRDefault="00C74068" w:rsidP="00C74068">
      <w:pPr>
        <w:ind w:left="120" w:right="135"/>
        <w:rPr>
          <w:rFonts w:cs="Calibri"/>
          <w:sz w:val="22"/>
        </w:rPr>
      </w:pPr>
      <w:r w:rsidRPr="00B27E53">
        <w:rPr>
          <w:rFonts w:cs="Calibri"/>
          <w:sz w:val="22"/>
        </w:rPr>
        <w:t>A</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expand the</w:t>
      </w:r>
      <w:r w:rsidRPr="00B27E53">
        <w:rPr>
          <w:rFonts w:cs="Calibri"/>
          <w:spacing w:val="-4"/>
          <w:sz w:val="22"/>
        </w:rPr>
        <w:t xml:space="preserve"> </w:t>
      </w:r>
      <w:r w:rsidRPr="00B27E53">
        <w:rPr>
          <w:rFonts w:cs="Calibri"/>
          <w:sz w:val="22"/>
        </w:rPr>
        <w:t>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adults with</w:t>
      </w:r>
      <w:r w:rsidRPr="00B27E53">
        <w:rPr>
          <w:rFonts w:cs="Calibri"/>
          <w:spacing w:val="1"/>
          <w:sz w:val="22"/>
        </w:rPr>
        <w:t xml:space="preserve"> </w:t>
      </w:r>
      <w:r w:rsidRPr="00B27E53">
        <w:rPr>
          <w:rFonts w:cs="Calibri"/>
          <w:sz w:val="22"/>
        </w:rPr>
        <w:t>SMI</w:t>
      </w:r>
      <w:r w:rsidRPr="00B27E53">
        <w:rPr>
          <w:rFonts w:cs="Calibri"/>
          <w:spacing w:val="-1"/>
          <w:sz w:val="22"/>
        </w:rPr>
        <w:t xml:space="preserve"> </w:t>
      </w:r>
      <w:r w:rsidRPr="00B27E53">
        <w:rPr>
          <w:rFonts w:cs="Calibri"/>
          <w:sz w:val="22"/>
        </w:rPr>
        <w:t>and children/y</w:t>
      </w:r>
      <w:r w:rsidRPr="00B27E53">
        <w:rPr>
          <w:rFonts w:cs="Calibri"/>
          <w:spacing w:val="-2"/>
          <w:sz w:val="22"/>
        </w:rPr>
        <w:t>o</w:t>
      </w:r>
      <w:r w:rsidRPr="00B27E53">
        <w:rPr>
          <w:rFonts w:cs="Calibri"/>
          <w:sz w:val="22"/>
        </w:rPr>
        <w:t>uth with SED in this</w:t>
      </w:r>
      <w:r w:rsidRPr="00B27E53">
        <w:rPr>
          <w:rFonts w:cs="Calibri"/>
          <w:spacing w:val="-1"/>
          <w:sz w:val="22"/>
        </w:rPr>
        <w:t xml:space="preserve"> </w:t>
      </w:r>
      <w:r w:rsidRPr="00B27E53">
        <w:rPr>
          <w:rFonts w:cs="Calibri"/>
          <w:sz w:val="22"/>
        </w:rPr>
        <w:t>rural underser</w:t>
      </w:r>
      <w:r w:rsidRPr="00B27E53">
        <w:rPr>
          <w:rFonts w:cs="Calibri"/>
          <w:spacing w:val="-1"/>
          <w:sz w:val="22"/>
        </w:rPr>
        <w:t>v</w:t>
      </w:r>
      <w:r w:rsidRPr="00B27E53">
        <w:rPr>
          <w:rFonts w:cs="Calibri"/>
          <w:spacing w:val="1"/>
          <w:sz w:val="22"/>
        </w:rPr>
        <w:t>e</w:t>
      </w:r>
      <w:r w:rsidRPr="00B27E53">
        <w:rPr>
          <w:rFonts w:cs="Calibri"/>
          <w:sz w:val="22"/>
        </w:rPr>
        <w:t>d</w:t>
      </w:r>
      <w:r w:rsidRPr="00B27E53">
        <w:rPr>
          <w:rFonts w:cs="Calibri"/>
          <w:spacing w:val="-12"/>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as </w:t>
      </w:r>
      <w:r w:rsidRPr="00B27E53">
        <w:rPr>
          <w:rFonts w:cs="Calibri"/>
          <w:spacing w:val="-1"/>
          <w:sz w:val="22"/>
        </w:rPr>
        <w:t>w</w:t>
      </w:r>
      <w:r w:rsidRPr="00B27E53">
        <w:rPr>
          <w:rFonts w:cs="Calibri"/>
          <w:spacing w:val="1"/>
          <w:sz w:val="22"/>
        </w:rPr>
        <w:t>e</w:t>
      </w:r>
      <w:r w:rsidRPr="00B27E53">
        <w:rPr>
          <w:rFonts w:cs="Calibri"/>
          <w:sz w:val="22"/>
        </w:rPr>
        <w:t>ll</w:t>
      </w:r>
      <w:r w:rsidRPr="00B27E53">
        <w:rPr>
          <w:rFonts w:cs="Calibri"/>
          <w:spacing w:val="-3"/>
          <w:sz w:val="22"/>
        </w:rPr>
        <w:t xml:space="preserve"> </w:t>
      </w:r>
      <w:r w:rsidRPr="00B27E53">
        <w:rPr>
          <w:rFonts w:cs="Calibri"/>
          <w:sz w:val="22"/>
        </w:rPr>
        <w:t>as to</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w:t>
      </w:r>
      <w:r w:rsidRPr="00B27E53">
        <w:rPr>
          <w:rFonts w:cs="Calibri"/>
          <w:spacing w:val="1"/>
          <w:sz w:val="22"/>
        </w:rPr>
        <w:t xml:space="preserve"> </w:t>
      </w:r>
      <w:r w:rsidRPr="00B27E53">
        <w:rPr>
          <w:rFonts w:cs="Calibri"/>
          <w:sz w:val="22"/>
        </w:rPr>
        <w:t>diagnoses outside the</w:t>
      </w:r>
      <w:r w:rsidRPr="00B27E53">
        <w:rPr>
          <w:rFonts w:cs="Calibri"/>
          <w:spacing w:val="-3"/>
          <w:sz w:val="22"/>
        </w:rPr>
        <w:t xml:space="preserve"> </w:t>
      </w:r>
      <w:r w:rsidRPr="00B27E53">
        <w:rPr>
          <w:rFonts w:cs="Calibri"/>
          <w:sz w:val="22"/>
        </w:rPr>
        <w:t xml:space="preserve">priority population </w:t>
      </w:r>
      <w:r w:rsidRPr="00B27E53">
        <w:rPr>
          <w:rFonts w:cs="Calibri"/>
          <w:spacing w:val="-1"/>
          <w:sz w:val="22"/>
        </w:rPr>
        <w:t>o</w:t>
      </w:r>
      <w:r w:rsidRPr="00B27E53">
        <w:rPr>
          <w:rFonts w:cs="Calibri"/>
          <w:sz w:val="22"/>
        </w:rPr>
        <w:t xml:space="preserve">f </w:t>
      </w:r>
      <w:r w:rsidRPr="00B27E53">
        <w:rPr>
          <w:rFonts w:cs="Calibri"/>
          <w:spacing w:val="1"/>
          <w:sz w:val="22"/>
        </w:rPr>
        <w:t>DSH</w:t>
      </w:r>
      <w:r w:rsidRPr="00B27E53">
        <w:rPr>
          <w:rFonts w:cs="Calibri"/>
          <w:sz w:val="22"/>
        </w:rPr>
        <w:t>S is vital to</w:t>
      </w:r>
      <w:r w:rsidRPr="00B27E53">
        <w:rPr>
          <w:rFonts w:cs="Calibri"/>
          <w:spacing w:val="-1"/>
          <w:sz w:val="22"/>
        </w:rPr>
        <w:t xml:space="preserve"> </w:t>
      </w:r>
      <w:r w:rsidRPr="00B27E53">
        <w:rPr>
          <w:rFonts w:cs="Calibri"/>
          <w:sz w:val="22"/>
        </w:rPr>
        <w:t>improved behavioral health outcomes</w:t>
      </w:r>
      <w:r w:rsidRPr="00B27E53">
        <w:rPr>
          <w:rFonts w:cs="Calibri"/>
          <w:spacing w:val="-1"/>
          <w:sz w:val="22"/>
        </w:rPr>
        <w:t xml:space="preserve"> </w:t>
      </w:r>
      <w:r w:rsidRPr="00B27E53">
        <w:rPr>
          <w:rFonts w:cs="Calibri"/>
          <w:sz w:val="22"/>
        </w:rPr>
        <w:t>in Williamson County.</w:t>
      </w:r>
      <w:r w:rsidRPr="00B27E53">
        <w:rPr>
          <w:rFonts w:cs="Calibri"/>
          <w:spacing w:val="52"/>
          <w:sz w:val="22"/>
        </w:rPr>
        <w:t xml:space="preserve"> </w:t>
      </w:r>
      <w:r w:rsidRPr="00B27E53">
        <w:rPr>
          <w:rFonts w:cs="Calibri"/>
          <w:sz w:val="22"/>
        </w:rPr>
        <w:t>A</w:t>
      </w:r>
      <w:r w:rsidRPr="00B27E53">
        <w:rPr>
          <w:rFonts w:cs="Calibri"/>
          <w:spacing w:val="-1"/>
          <w:sz w:val="22"/>
        </w:rPr>
        <w:t xml:space="preserve"> </w:t>
      </w:r>
      <w:r w:rsidRPr="00B27E53">
        <w:rPr>
          <w:rFonts w:cs="Calibri"/>
          <w:spacing w:val="1"/>
          <w:sz w:val="22"/>
        </w:rPr>
        <w:t>f</w:t>
      </w:r>
      <w:r w:rsidRPr="00B27E53">
        <w:rPr>
          <w:rFonts w:cs="Calibri"/>
          <w:sz w:val="22"/>
        </w:rPr>
        <w:t>u</w:t>
      </w:r>
      <w:r w:rsidRPr="00B27E53">
        <w:rPr>
          <w:rFonts w:cs="Calibri"/>
          <w:spacing w:val="1"/>
          <w:sz w:val="22"/>
        </w:rPr>
        <w:t>l</w:t>
      </w:r>
      <w:r w:rsidRPr="00B27E53">
        <w:rPr>
          <w:rFonts w:cs="Calibri"/>
          <w:sz w:val="22"/>
        </w:rPr>
        <w:t>l service</w:t>
      </w:r>
      <w:r w:rsidRPr="00B27E53">
        <w:rPr>
          <w:rFonts w:cs="Calibri"/>
          <w:spacing w:val="-7"/>
          <w:sz w:val="22"/>
        </w:rPr>
        <w:t xml:space="preserve"> </w:t>
      </w:r>
      <w:r w:rsidRPr="00B27E53">
        <w:rPr>
          <w:rFonts w:cs="Calibri"/>
          <w:spacing w:val="-1"/>
          <w:sz w:val="22"/>
        </w:rPr>
        <w:t>b</w:t>
      </w:r>
      <w:r w:rsidRPr="00B27E53">
        <w:rPr>
          <w:rFonts w:cs="Calibri"/>
          <w:spacing w:val="1"/>
          <w:sz w:val="22"/>
        </w:rPr>
        <w:t>e</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ral</w:t>
      </w:r>
      <w:r w:rsidRPr="00B27E53">
        <w:rPr>
          <w:rFonts w:cs="Calibri"/>
          <w:spacing w:val="-5"/>
          <w:sz w:val="22"/>
        </w:rPr>
        <w:t xml:space="preserve"> </w:t>
      </w:r>
      <w:r w:rsidRPr="00B27E53">
        <w:rPr>
          <w:rFonts w:cs="Calibri"/>
          <w:sz w:val="22"/>
        </w:rPr>
        <w:t>health clinic i</w:t>
      </w:r>
      <w:r w:rsidRPr="00B27E53">
        <w:rPr>
          <w:rFonts w:cs="Calibri"/>
          <w:spacing w:val="-2"/>
          <w:sz w:val="22"/>
        </w:rPr>
        <w:t>n</w:t>
      </w:r>
      <w:r w:rsidRPr="00B27E53">
        <w:rPr>
          <w:rFonts w:cs="Calibri"/>
          <w:sz w:val="22"/>
        </w:rPr>
        <w:t>tegrated</w:t>
      </w:r>
      <w:r w:rsidRPr="00B27E53">
        <w:rPr>
          <w:rFonts w:cs="Calibri"/>
          <w:spacing w:val="-8"/>
          <w:sz w:val="22"/>
        </w:rPr>
        <w:t xml:space="preserve"> </w:t>
      </w:r>
      <w:r w:rsidRPr="00B27E53">
        <w:rPr>
          <w:rFonts w:cs="Calibri"/>
          <w:sz w:val="22"/>
        </w:rPr>
        <w:t>in</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rural community will provide a wide ran</w:t>
      </w:r>
      <w:r w:rsidRPr="00B27E53">
        <w:rPr>
          <w:rFonts w:cs="Calibri"/>
          <w:spacing w:val="-1"/>
          <w:sz w:val="22"/>
        </w:rPr>
        <w:t>g</w:t>
      </w:r>
      <w:r w:rsidRPr="00B27E53">
        <w:rPr>
          <w:rFonts w:cs="Calibri"/>
          <w:sz w:val="22"/>
        </w:rPr>
        <w:t>e</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serve</w:t>
      </w:r>
      <w:r w:rsidRPr="00B27E53">
        <w:rPr>
          <w:rFonts w:cs="Calibri"/>
          <w:spacing w:val="-5"/>
          <w:sz w:val="22"/>
        </w:rPr>
        <w:t xml:space="preserve"> </w:t>
      </w:r>
      <w:r w:rsidRPr="00B27E53">
        <w:rPr>
          <w:rFonts w:cs="Calibri"/>
          <w:sz w:val="22"/>
        </w:rPr>
        <w:t>as a hub for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involvement undertaken</w:t>
      </w:r>
      <w:r w:rsidRPr="00B27E53">
        <w:rPr>
          <w:rFonts w:cs="Calibri"/>
          <w:spacing w:val="-12"/>
          <w:sz w:val="22"/>
        </w:rPr>
        <w:t xml:space="preserve"> </w:t>
      </w:r>
      <w:r w:rsidRPr="00B27E53">
        <w:rPr>
          <w:rFonts w:cs="Calibri"/>
          <w:sz w:val="22"/>
        </w:rPr>
        <w:t>by an accessib</w:t>
      </w:r>
      <w:r w:rsidRPr="00B27E53">
        <w:rPr>
          <w:rFonts w:cs="Calibri"/>
          <w:spacing w:val="-1"/>
          <w:sz w:val="22"/>
        </w:rPr>
        <w:t>l</w:t>
      </w:r>
      <w:r w:rsidRPr="00B27E53">
        <w:rPr>
          <w:rFonts w:cs="Calibri"/>
          <w:sz w:val="22"/>
        </w:rPr>
        <w:t>e and responsive</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o</w:t>
      </w:r>
      <w:r w:rsidRPr="00B27E53">
        <w:rPr>
          <w:rFonts w:cs="Calibri"/>
          <w:sz w:val="22"/>
        </w:rPr>
        <w:t>f professionals.</w:t>
      </w:r>
      <w:r w:rsidRPr="00B27E53">
        <w:rPr>
          <w:rFonts w:cs="Calibri"/>
          <w:spacing w:val="53"/>
          <w:sz w:val="22"/>
        </w:rPr>
        <w:t xml:space="preserve"> </w:t>
      </w:r>
      <w:r w:rsidRPr="00B27E53">
        <w:rPr>
          <w:rFonts w:cs="Calibri"/>
          <w:sz w:val="22"/>
        </w:rPr>
        <w:t>The t</w:t>
      </w:r>
      <w:r w:rsidRPr="00B27E53">
        <w:rPr>
          <w:rFonts w:cs="Calibri"/>
          <w:spacing w:val="2"/>
          <w:sz w:val="22"/>
        </w:rPr>
        <w:t>e</w:t>
      </w:r>
      <w:r w:rsidRPr="00B27E53">
        <w:rPr>
          <w:rFonts w:cs="Calibri"/>
          <w:sz w:val="22"/>
        </w:rPr>
        <w:t>am</w:t>
      </w:r>
      <w:r w:rsidRPr="00B27E53">
        <w:rPr>
          <w:rFonts w:cs="Calibri"/>
          <w:spacing w:val="-5"/>
          <w:sz w:val="22"/>
        </w:rPr>
        <w:t xml:space="preserve"> </w:t>
      </w:r>
      <w:r w:rsidRPr="00B27E53">
        <w:rPr>
          <w:rFonts w:cs="Calibri"/>
          <w:sz w:val="22"/>
        </w:rPr>
        <w:t>will provide physician and physician extender</w:t>
      </w:r>
      <w:r w:rsidRPr="00B27E53">
        <w:rPr>
          <w:rFonts w:cs="Calibri"/>
          <w:spacing w:val="-9"/>
          <w:sz w:val="22"/>
        </w:rPr>
        <w:t xml:space="preserve"> </w:t>
      </w:r>
      <w:r w:rsidRPr="00B27E53">
        <w:rPr>
          <w:rFonts w:cs="Calibri"/>
          <w:sz w:val="22"/>
        </w:rPr>
        <w:t>dia</w:t>
      </w:r>
      <w:r w:rsidRPr="00B27E53">
        <w:rPr>
          <w:rFonts w:cs="Calibri"/>
          <w:spacing w:val="-2"/>
          <w:sz w:val="22"/>
        </w:rPr>
        <w:t>g</w:t>
      </w:r>
      <w:r w:rsidRPr="00B27E53">
        <w:rPr>
          <w:rFonts w:cs="Calibri"/>
          <w:sz w:val="22"/>
        </w:rPr>
        <w:t>nosis, assessment</w:t>
      </w:r>
      <w:r w:rsidRPr="00B27E53">
        <w:rPr>
          <w:rFonts w:cs="Calibri"/>
          <w:spacing w:val="-11"/>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m</w:t>
      </w:r>
      <w:r w:rsidRPr="00B27E53">
        <w:rPr>
          <w:rFonts w:cs="Calibri"/>
          <w:spacing w:val="1"/>
          <w:sz w:val="22"/>
        </w:rPr>
        <w:t>e</w:t>
      </w:r>
      <w:r w:rsidRPr="00B27E53">
        <w:rPr>
          <w:rFonts w:cs="Calibri"/>
          <w:sz w:val="22"/>
        </w:rPr>
        <w:t>dication</w:t>
      </w:r>
      <w:r w:rsidRPr="00B27E53">
        <w:rPr>
          <w:rFonts w:cs="Calibri"/>
          <w:spacing w:val="-2"/>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brief,</w:t>
      </w:r>
      <w:r w:rsidRPr="00B27E53">
        <w:rPr>
          <w:rFonts w:cs="Calibri"/>
          <w:spacing w:val="-6"/>
          <w:sz w:val="22"/>
        </w:rPr>
        <w:t xml:space="preserve"> </w:t>
      </w:r>
      <w:r w:rsidRPr="00B27E53">
        <w:rPr>
          <w:rFonts w:cs="Calibri"/>
          <w:sz w:val="22"/>
        </w:rPr>
        <w:t>solution focused counseling services,</w:t>
      </w:r>
      <w:r w:rsidRPr="00B27E53">
        <w:rPr>
          <w:rFonts w:cs="Calibri"/>
          <w:spacing w:val="-8"/>
          <w:sz w:val="22"/>
        </w:rPr>
        <w:t xml:space="preserve"> </w:t>
      </w:r>
      <w:r w:rsidRPr="00B27E53">
        <w:rPr>
          <w:rFonts w:cs="Calibri"/>
          <w:sz w:val="22"/>
        </w:rPr>
        <w:t>outpatient substance abuse services</w:t>
      </w:r>
      <w:r w:rsidRPr="00B27E53">
        <w:rPr>
          <w:rFonts w:cs="Calibri"/>
          <w:spacing w:val="-8"/>
          <w:sz w:val="22"/>
        </w:rPr>
        <w:t xml:space="preserve"> </w:t>
      </w:r>
      <w:r w:rsidRPr="00B27E53">
        <w:rPr>
          <w:rFonts w:cs="Calibri"/>
          <w:sz w:val="22"/>
        </w:rPr>
        <w:t>and community education and provider consultation.</w:t>
      </w:r>
    </w:p>
    <w:p w:rsidR="00C74068" w:rsidRPr="00B27E53" w:rsidRDefault="00C74068" w:rsidP="00C74068">
      <w:pPr>
        <w:spacing w:before="13" w:line="280" w:lineRule="exact"/>
        <w:rPr>
          <w:sz w:val="22"/>
        </w:rPr>
      </w:pPr>
    </w:p>
    <w:p w:rsidR="00C74068" w:rsidRPr="00B27E53" w:rsidRDefault="00C74068" w:rsidP="00C74068">
      <w:pPr>
        <w:ind w:left="120" w:right="107"/>
        <w:rPr>
          <w:rFonts w:cs="Calibri"/>
          <w:sz w:val="22"/>
        </w:rPr>
      </w:pPr>
      <w:r w:rsidRPr="00B27E53">
        <w:rPr>
          <w:rFonts w:cs="Calibri"/>
          <w:sz w:val="22"/>
        </w:rPr>
        <w:t>As</w:t>
      </w:r>
      <w:r w:rsidRPr="00B27E53">
        <w:rPr>
          <w:rFonts w:cs="Calibri"/>
          <w:spacing w:val="-2"/>
          <w:sz w:val="22"/>
        </w:rPr>
        <w:t xml:space="preserve"> </w:t>
      </w:r>
      <w:r w:rsidRPr="00B27E53">
        <w:rPr>
          <w:rFonts w:cs="Calibri"/>
          <w:sz w:val="22"/>
        </w:rPr>
        <w:t>stated</w:t>
      </w:r>
      <w:r w:rsidRPr="00B27E53">
        <w:rPr>
          <w:rFonts w:cs="Calibri"/>
          <w:spacing w:val="-7"/>
          <w:sz w:val="22"/>
        </w:rPr>
        <w:t xml:space="preserve"> </w:t>
      </w:r>
      <w:r w:rsidRPr="00B27E53">
        <w:rPr>
          <w:rFonts w:cs="Calibri"/>
          <w:sz w:val="22"/>
        </w:rPr>
        <w:t>above,</w:t>
      </w:r>
      <w:r w:rsidRPr="00B27E53">
        <w:rPr>
          <w:rFonts w:cs="Calibri"/>
          <w:spacing w:val="-8"/>
          <w:sz w:val="22"/>
        </w:rPr>
        <w:t xml:space="preserve"> </w:t>
      </w:r>
      <w:r w:rsidRPr="00B27E53">
        <w:rPr>
          <w:rFonts w:cs="Calibri"/>
          <w:sz w:val="22"/>
        </w:rPr>
        <w:t>BTCS does</w:t>
      </w:r>
      <w:r w:rsidRPr="00B27E53">
        <w:rPr>
          <w:rFonts w:cs="Calibri"/>
          <w:spacing w:val="-1"/>
          <w:sz w:val="22"/>
        </w:rPr>
        <w:t xml:space="preserve"> </w:t>
      </w:r>
      <w:r w:rsidRPr="00B27E53">
        <w:rPr>
          <w:rFonts w:cs="Calibri"/>
          <w:sz w:val="22"/>
        </w:rPr>
        <w:t>not currently</w:t>
      </w:r>
      <w:r w:rsidRPr="00B27E53">
        <w:rPr>
          <w:rFonts w:cs="Calibri"/>
          <w:spacing w:val="-9"/>
          <w:sz w:val="22"/>
        </w:rPr>
        <w:t xml:space="preserve"> </w:t>
      </w:r>
      <w:r w:rsidRPr="00B27E53">
        <w:rPr>
          <w:rFonts w:cs="Calibri"/>
          <w:sz w:val="22"/>
        </w:rPr>
        <w:t>provide behavioral</w:t>
      </w:r>
      <w:r w:rsidRPr="00B27E53">
        <w:rPr>
          <w:rFonts w:cs="Calibri"/>
          <w:spacing w:val="-2"/>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all persons, only to those in the</w:t>
      </w:r>
      <w:r w:rsidRPr="00B27E53">
        <w:rPr>
          <w:rFonts w:cs="Calibri"/>
          <w:spacing w:val="-3"/>
          <w:sz w:val="22"/>
        </w:rPr>
        <w:t xml:space="preserve"> </w:t>
      </w:r>
      <w:r w:rsidRPr="00B27E53">
        <w:rPr>
          <w:rFonts w:cs="Calibri"/>
          <w:sz w:val="22"/>
        </w:rPr>
        <w:t>priority population.</w:t>
      </w:r>
      <w:r w:rsidRPr="00B27E53">
        <w:rPr>
          <w:rFonts w:cs="Calibri"/>
          <w:spacing w:val="53"/>
          <w:sz w:val="22"/>
        </w:rPr>
        <w:t xml:space="preserve"> </w:t>
      </w:r>
      <w:r w:rsidRPr="00B27E53">
        <w:rPr>
          <w:rFonts w:cs="Calibri"/>
          <w:sz w:val="22"/>
        </w:rPr>
        <w:t>We</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do not</w:t>
      </w:r>
      <w:r w:rsidRPr="00B27E53">
        <w:rPr>
          <w:rFonts w:cs="Calibri"/>
          <w:spacing w:val="1"/>
          <w:sz w:val="22"/>
        </w:rPr>
        <w:t xml:space="preserve"> </w:t>
      </w:r>
      <w:r w:rsidRPr="00B27E53">
        <w:rPr>
          <w:rFonts w:cs="Calibri"/>
          <w:sz w:val="22"/>
        </w:rPr>
        <w:t>provide substance abuse trea</w:t>
      </w:r>
      <w:r w:rsidRPr="00B27E53">
        <w:rPr>
          <w:rFonts w:cs="Calibri"/>
          <w:spacing w:val="-1"/>
          <w:sz w:val="22"/>
        </w:rPr>
        <w:t>t</w:t>
      </w:r>
      <w:r w:rsidRPr="00B27E53">
        <w:rPr>
          <w:rFonts w:cs="Calibri"/>
          <w:sz w:val="22"/>
        </w:rPr>
        <w:t>ment</w:t>
      </w:r>
      <w:r w:rsidRPr="00B27E53">
        <w:rPr>
          <w:rFonts w:cs="Calibri"/>
          <w:spacing w:val="-12"/>
          <w:sz w:val="22"/>
        </w:rPr>
        <w:t xml:space="preserve"> </w:t>
      </w:r>
      <w:r w:rsidRPr="00B27E53">
        <w:rPr>
          <w:rFonts w:cs="Calibri"/>
          <w:sz w:val="22"/>
        </w:rPr>
        <w:t>as part</w:t>
      </w:r>
      <w:r w:rsidRPr="00B27E53">
        <w:rPr>
          <w:rFonts w:cs="Calibri"/>
          <w:spacing w:val="-4"/>
          <w:sz w:val="22"/>
        </w:rPr>
        <w:t xml:space="preserve">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behavioral health service</w:t>
      </w:r>
      <w:r w:rsidRPr="00B27E53">
        <w:rPr>
          <w:rFonts w:cs="Calibri"/>
          <w:spacing w:val="-7"/>
          <w:sz w:val="22"/>
        </w:rPr>
        <w:t xml:space="preserve"> </w:t>
      </w:r>
      <w:r w:rsidRPr="00B27E53">
        <w:rPr>
          <w:rFonts w:cs="Calibri"/>
          <w:sz w:val="22"/>
        </w:rPr>
        <w:t>array.</w:t>
      </w:r>
      <w:r w:rsidRPr="00B27E53">
        <w:rPr>
          <w:rFonts w:cs="Calibri"/>
          <w:spacing w:val="47"/>
          <w:sz w:val="22"/>
        </w:rPr>
        <w:t xml:space="preserve"> </w:t>
      </w:r>
      <w:r w:rsidRPr="00B27E53">
        <w:rPr>
          <w:rFonts w:cs="Calibri"/>
          <w:sz w:val="22"/>
        </w:rPr>
        <w:t>Both services</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i</w:t>
      </w:r>
      <w:r w:rsidRPr="00B27E53">
        <w:rPr>
          <w:rFonts w:cs="Calibri"/>
          <w:spacing w:val="-2"/>
          <w:sz w:val="22"/>
        </w:rPr>
        <w:t>d</w:t>
      </w:r>
      <w:r w:rsidRPr="00B27E53">
        <w:rPr>
          <w:rFonts w:cs="Calibri"/>
          <w:sz w:val="22"/>
        </w:rPr>
        <w:t>enti</w:t>
      </w:r>
      <w:r w:rsidRPr="00B27E53">
        <w:rPr>
          <w:rFonts w:cs="Calibri"/>
          <w:spacing w:val="-1"/>
          <w:sz w:val="22"/>
        </w:rPr>
        <w:t>f</w:t>
      </w:r>
      <w:r w:rsidRPr="00B27E53">
        <w:rPr>
          <w:rFonts w:cs="Calibri"/>
          <w:sz w:val="22"/>
        </w:rPr>
        <w:t>ied</w:t>
      </w:r>
      <w:r w:rsidRPr="00B27E53">
        <w:rPr>
          <w:rFonts w:cs="Calibri"/>
          <w:spacing w:val="-2"/>
          <w:sz w:val="22"/>
        </w:rPr>
        <w:t xml:space="preserve"> </w:t>
      </w:r>
      <w:r w:rsidRPr="00B27E53">
        <w:rPr>
          <w:rFonts w:cs="Calibri"/>
          <w:sz w:val="22"/>
        </w:rPr>
        <w:t>needs in</w:t>
      </w:r>
      <w:r w:rsidRPr="00B27E53">
        <w:rPr>
          <w:rFonts w:cs="Calibri"/>
          <w:spacing w:val="-2"/>
          <w:sz w:val="22"/>
        </w:rPr>
        <w:t xml:space="preserve"> </w:t>
      </w:r>
      <w:r w:rsidRPr="00B27E53">
        <w:rPr>
          <w:rFonts w:cs="Calibri"/>
          <w:sz w:val="22"/>
        </w:rPr>
        <w:t>this</w:t>
      </w:r>
      <w:r w:rsidRPr="00B27E53">
        <w:rPr>
          <w:rFonts w:cs="Calibri"/>
          <w:spacing w:val="-1"/>
          <w:sz w:val="22"/>
        </w:rPr>
        <w:t xml:space="preserve"> </w:t>
      </w:r>
      <w:r w:rsidRPr="00B27E53">
        <w:rPr>
          <w:rFonts w:cs="Calibri"/>
          <w:sz w:val="22"/>
        </w:rPr>
        <w:t>area.</w:t>
      </w:r>
      <w:r w:rsidRPr="00B27E53">
        <w:rPr>
          <w:rFonts w:cs="Calibri"/>
          <w:spacing w:val="48"/>
          <w:sz w:val="22"/>
        </w:rPr>
        <w:t xml:space="preserve"> </w:t>
      </w:r>
      <w:r w:rsidRPr="00B27E53">
        <w:rPr>
          <w:rFonts w:cs="Calibri"/>
          <w:sz w:val="22"/>
        </w:rPr>
        <w:t>One crit</w:t>
      </w:r>
      <w:r w:rsidRPr="00B27E53">
        <w:rPr>
          <w:rFonts w:cs="Calibri"/>
          <w:spacing w:val="-1"/>
          <w:sz w:val="22"/>
        </w:rPr>
        <w:t>i</w:t>
      </w:r>
      <w:r w:rsidRPr="00B27E53">
        <w:rPr>
          <w:rFonts w:cs="Calibri"/>
          <w:spacing w:val="1"/>
          <w:sz w:val="22"/>
        </w:rPr>
        <w:t>c</w:t>
      </w:r>
      <w:r w:rsidRPr="00B27E53">
        <w:rPr>
          <w:rFonts w:cs="Calibri"/>
          <w:sz w:val="22"/>
        </w:rPr>
        <w:t>al disparity identified</w:t>
      </w:r>
      <w:r w:rsidRPr="00B27E53">
        <w:rPr>
          <w:rFonts w:cs="Calibri"/>
          <w:spacing w:val="-1"/>
          <w:sz w:val="22"/>
        </w:rPr>
        <w:t xml:space="preserve"> </w:t>
      </w:r>
      <w:r w:rsidRPr="00B27E53">
        <w:rPr>
          <w:rFonts w:cs="Calibri"/>
          <w:sz w:val="22"/>
        </w:rPr>
        <w:t>for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is scarcity</w:t>
      </w:r>
      <w:r w:rsidRPr="00B27E53">
        <w:rPr>
          <w:rFonts w:cs="Calibri"/>
          <w:spacing w:val="-7"/>
          <w:sz w:val="22"/>
        </w:rPr>
        <w:t xml:space="preserve"> </w:t>
      </w:r>
      <w:r w:rsidRPr="00B27E53">
        <w:rPr>
          <w:rFonts w:cs="Calibri"/>
          <w:spacing w:val="-1"/>
          <w:sz w:val="22"/>
        </w:rPr>
        <w:t>o</w:t>
      </w:r>
      <w:r w:rsidRPr="00B27E53">
        <w:rPr>
          <w:rFonts w:cs="Calibri"/>
          <w:sz w:val="22"/>
        </w:rPr>
        <w:t>f behavioral health services</w:t>
      </w:r>
      <w:r w:rsidRPr="00B27E53">
        <w:rPr>
          <w:rFonts w:cs="Calibri"/>
          <w:spacing w:val="-9"/>
          <w:sz w:val="22"/>
        </w:rPr>
        <w:t xml:space="preserve"> </w:t>
      </w:r>
      <w:r w:rsidRPr="00B27E53">
        <w:rPr>
          <w:rFonts w:cs="Calibri"/>
          <w:sz w:val="22"/>
        </w:rPr>
        <w:t>thr</w:t>
      </w:r>
      <w:r w:rsidRPr="00B27E53">
        <w:rPr>
          <w:rFonts w:cs="Calibri"/>
          <w:spacing w:val="-2"/>
          <w:sz w:val="22"/>
        </w:rPr>
        <w:t>o</w:t>
      </w:r>
      <w:r w:rsidRPr="00B27E53">
        <w:rPr>
          <w:rFonts w:cs="Calibri"/>
          <w:sz w:val="22"/>
        </w:rPr>
        <w:t>ughout</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re</w:t>
      </w:r>
      <w:r w:rsidRPr="00B27E53">
        <w:rPr>
          <w:rFonts w:cs="Calibri"/>
          <w:sz w:val="22"/>
        </w:rPr>
        <w:t>gi</w:t>
      </w:r>
      <w:r w:rsidRPr="00B27E53">
        <w:rPr>
          <w:rFonts w:cs="Calibri"/>
          <w:spacing w:val="-1"/>
          <w:sz w:val="22"/>
        </w:rPr>
        <w:t>o</w:t>
      </w:r>
      <w:r w:rsidRPr="00B27E53">
        <w:rPr>
          <w:rFonts w:cs="Calibri"/>
          <w:sz w:val="22"/>
        </w:rPr>
        <w:t>n,</w:t>
      </w:r>
      <w:r w:rsidRPr="00B27E53">
        <w:rPr>
          <w:rFonts w:cs="Calibri"/>
          <w:spacing w:val="-3"/>
          <w:sz w:val="22"/>
        </w:rPr>
        <w:t xml:space="preserve"> </w:t>
      </w:r>
      <w:r w:rsidRPr="00B27E53">
        <w:rPr>
          <w:rFonts w:cs="Calibri"/>
          <w:sz w:val="22"/>
        </w:rPr>
        <w:t>especially in</w:t>
      </w:r>
      <w:r w:rsidRPr="00B27E53">
        <w:rPr>
          <w:rFonts w:cs="Calibri"/>
          <w:spacing w:val="-2"/>
          <w:sz w:val="22"/>
        </w:rPr>
        <w:t xml:space="preserve"> </w:t>
      </w:r>
      <w:r w:rsidRPr="00B27E53">
        <w:rPr>
          <w:rFonts w:cs="Calibri"/>
          <w:sz w:val="22"/>
        </w:rPr>
        <w:t>rural areas.</w:t>
      </w:r>
      <w:r w:rsidRPr="00B27E53">
        <w:rPr>
          <w:rFonts w:cs="Calibri"/>
          <w:spacing w:val="47"/>
          <w:sz w:val="22"/>
        </w:rPr>
        <w:t xml:space="preserve"> </w:t>
      </w:r>
      <w:r w:rsidRPr="00B27E53">
        <w:rPr>
          <w:rFonts w:cs="Calibri"/>
          <w:sz w:val="22"/>
        </w:rPr>
        <w:t>As</w:t>
      </w:r>
      <w:r w:rsidRPr="00B27E53">
        <w:rPr>
          <w:rFonts w:cs="Calibri"/>
          <w:spacing w:val="-2"/>
          <w:sz w:val="22"/>
        </w:rPr>
        <w:t xml:space="preserve"> </w:t>
      </w:r>
      <w:r w:rsidRPr="00B27E53">
        <w:rPr>
          <w:rFonts w:cs="Calibri"/>
          <w:sz w:val="22"/>
        </w:rPr>
        <w:t>stated</w:t>
      </w:r>
      <w:r w:rsidRPr="00B27E53">
        <w:rPr>
          <w:rFonts w:cs="Calibri"/>
          <w:spacing w:val="-7"/>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RHP</w:t>
      </w:r>
      <w:r w:rsidRPr="00B27E53">
        <w:rPr>
          <w:rFonts w:cs="Calibri"/>
          <w:spacing w:val="-5"/>
          <w:sz w:val="22"/>
        </w:rPr>
        <w:t xml:space="preserve"> </w:t>
      </w:r>
      <w:r w:rsidRPr="00B27E53">
        <w:rPr>
          <w:rFonts w:cs="Calibri"/>
          <w:sz w:val="22"/>
        </w:rPr>
        <w:t>Planning Protocol document, Texas</w:t>
      </w:r>
      <w:r w:rsidRPr="00B27E53">
        <w:rPr>
          <w:rFonts w:cs="Calibri"/>
          <w:spacing w:val="-1"/>
          <w:sz w:val="22"/>
        </w:rPr>
        <w:t xml:space="preserve"> </w:t>
      </w:r>
      <w:r w:rsidRPr="00B27E53">
        <w:rPr>
          <w:rFonts w:cs="Calibri"/>
          <w:sz w:val="22"/>
        </w:rPr>
        <w:t>ranks</w:t>
      </w:r>
      <w:r w:rsidRPr="00B27E53">
        <w:rPr>
          <w:rFonts w:cs="Calibri"/>
          <w:spacing w:val="-5"/>
          <w:sz w:val="22"/>
        </w:rPr>
        <w:t xml:space="preserve"> </w:t>
      </w:r>
      <w:r w:rsidRPr="00B27E53">
        <w:rPr>
          <w:rFonts w:cs="Calibri"/>
          <w:sz w:val="22"/>
        </w:rPr>
        <w:t>50th in per</w:t>
      </w:r>
      <w:r w:rsidRPr="00B27E53">
        <w:rPr>
          <w:rFonts w:cs="Calibri"/>
          <w:spacing w:val="-3"/>
          <w:sz w:val="22"/>
        </w:rPr>
        <w:t xml:space="preserve"> </w:t>
      </w:r>
      <w:r w:rsidRPr="00B27E53">
        <w:rPr>
          <w:rFonts w:cs="Calibri"/>
          <w:sz w:val="22"/>
        </w:rPr>
        <w:t>capita funding for state</w:t>
      </w:r>
      <w:r w:rsidRPr="00B27E53">
        <w:rPr>
          <w:rFonts w:cs="Calibri"/>
          <w:spacing w:val="-5"/>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health aut</w:t>
      </w:r>
      <w:r w:rsidRPr="00B27E53">
        <w:rPr>
          <w:rFonts w:cs="Calibri"/>
          <w:spacing w:val="-1"/>
          <w:sz w:val="22"/>
        </w:rPr>
        <w:t>h</w:t>
      </w:r>
      <w:r w:rsidRPr="00B27E53">
        <w:rPr>
          <w:rFonts w:cs="Calibri"/>
          <w:sz w:val="22"/>
        </w:rPr>
        <w:t>ority</w:t>
      </w:r>
      <w:r w:rsidRPr="00B27E53">
        <w:rPr>
          <w:rFonts w:cs="Calibri"/>
          <w:spacing w:val="1"/>
          <w:sz w:val="22"/>
        </w:rPr>
        <w:t xml:space="preserve"> </w:t>
      </w:r>
      <w:r w:rsidRPr="00B27E53">
        <w:rPr>
          <w:rFonts w:cs="Calibri"/>
          <w:sz w:val="22"/>
        </w:rPr>
        <w:t>(DSHS)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 xml:space="preserve">supports </w:t>
      </w:r>
      <w:r w:rsidRPr="00B27E53">
        <w:rPr>
          <w:rFonts w:cs="Calibri"/>
          <w:spacing w:val="1"/>
          <w:sz w:val="22"/>
        </w:rPr>
        <w:t>fo</w:t>
      </w:r>
      <w:r w:rsidRPr="00B27E53">
        <w:rPr>
          <w:rFonts w:cs="Calibri"/>
          <w:sz w:val="22"/>
        </w:rPr>
        <w:t>r people with serious and persistent mental illness and substance use disorders.</w:t>
      </w:r>
      <w:r w:rsidRPr="00B27E53">
        <w:rPr>
          <w:rFonts w:cs="Calibri"/>
          <w:spacing w:val="53"/>
          <w:sz w:val="22"/>
        </w:rPr>
        <w:t xml:space="preserve"> </w:t>
      </w:r>
      <w:r w:rsidRPr="00B27E53">
        <w:rPr>
          <w:rFonts w:cs="Calibri"/>
          <w:sz w:val="22"/>
        </w:rPr>
        <w:t>Medically indigent 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eligible for Medicaid have</w:t>
      </w:r>
      <w:r w:rsidRPr="00B27E53">
        <w:rPr>
          <w:rFonts w:cs="Calibri"/>
          <w:spacing w:val="-5"/>
          <w:sz w:val="22"/>
        </w:rPr>
        <w:t xml:space="preserve"> </w:t>
      </w:r>
      <w:r w:rsidRPr="00B27E53">
        <w:rPr>
          <w:rFonts w:cs="Calibri"/>
          <w:sz w:val="22"/>
        </w:rPr>
        <w:t>no</w:t>
      </w:r>
      <w:r w:rsidRPr="00B27E53">
        <w:rPr>
          <w:rFonts w:cs="Calibri"/>
          <w:spacing w:val="-1"/>
          <w:sz w:val="22"/>
        </w:rPr>
        <w:t xml:space="preserve"> </w:t>
      </w:r>
      <w:r w:rsidRPr="00B27E53">
        <w:rPr>
          <w:rFonts w:cs="Calibri"/>
          <w:sz w:val="22"/>
        </w:rPr>
        <w:t>guarantee</w:t>
      </w:r>
      <w:r w:rsidRPr="00B27E53">
        <w:rPr>
          <w:rFonts w:cs="Calibri"/>
          <w:spacing w:val="-10"/>
          <w:sz w:val="22"/>
        </w:rPr>
        <w:t xml:space="preserve"> </w:t>
      </w:r>
      <w:r w:rsidRPr="00B27E53">
        <w:rPr>
          <w:rFonts w:cs="Calibri"/>
          <w:spacing w:val="-1"/>
          <w:sz w:val="22"/>
        </w:rPr>
        <w:t>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w w:val="99"/>
          <w:sz w:val="22"/>
        </w:rPr>
        <w:t xml:space="preserve">services </w:t>
      </w:r>
      <w:r w:rsidRPr="00B27E53">
        <w:rPr>
          <w:rFonts w:cs="Calibri"/>
          <w:sz w:val="22"/>
        </w:rPr>
        <w:t>and may</w:t>
      </w:r>
      <w:r w:rsidRPr="00B27E53">
        <w:rPr>
          <w:rFonts w:cs="Calibri"/>
          <w:spacing w:val="-4"/>
          <w:sz w:val="22"/>
        </w:rPr>
        <w:t xml:space="preserve"> </w:t>
      </w:r>
      <w:r w:rsidRPr="00B27E53">
        <w:rPr>
          <w:rFonts w:cs="Calibri"/>
          <w:sz w:val="22"/>
        </w:rPr>
        <w:t>face</w:t>
      </w:r>
      <w:r w:rsidRPr="00B27E53">
        <w:rPr>
          <w:rFonts w:cs="Calibri"/>
          <w:spacing w:val="-3"/>
          <w:sz w:val="22"/>
        </w:rPr>
        <w:t xml:space="preserve"> </w:t>
      </w:r>
      <w:r w:rsidRPr="00B27E53">
        <w:rPr>
          <w:rFonts w:cs="Calibri"/>
          <w:sz w:val="22"/>
        </w:rPr>
        <w:t>extended</w:t>
      </w:r>
      <w:r w:rsidRPr="00B27E53">
        <w:rPr>
          <w:rFonts w:cs="Calibri"/>
          <w:spacing w:val="-11"/>
          <w:sz w:val="22"/>
        </w:rPr>
        <w:t xml:space="preserve"> </w:t>
      </w:r>
      <w:r w:rsidRPr="00B27E53">
        <w:rPr>
          <w:rFonts w:cs="Calibri"/>
          <w:sz w:val="22"/>
        </w:rPr>
        <w:t>waiting periods.</w:t>
      </w:r>
      <w:r w:rsidRPr="00B27E53">
        <w:rPr>
          <w:rFonts w:cs="Calibri"/>
          <w:spacing w:val="54"/>
          <w:sz w:val="22"/>
        </w:rPr>
        <w:t xml:space="preserve"> </w:t>
      </w:r>
      <w:r w:rsidRPr="00B27E53">
        <w:rPr>
          <w:rFonts w:cs="Calibri"/>
          <w:sz w:val="22"/>
        </w:rPr>
        <w:t>Additionally, Texas</w:t>
      </w:r>
      <w:r w:rsidRPr="00B27E53">
        <w:rPr>
          <w:rFonts w:cs="Calibri"/>
          <w:spacing w:val="-2"/>
          <w:sz w:val="22"/>
        </w:rPr>
        <w:t xml:space="preserve"> </w:t>
      </w:r>
      <w:r w:rsidRPr="00B27E53">
        <w:rPr>
          <w:rFonts w:cs="Calibri"/>
          <w:sz w:val="22"/>
        </w:rPr>
        <w:t>ranks</w:t>
      </w:r>
      <w:r w:rsidRPr="00B27E53">
        <w:rPr>
          <w:rFonts w:cs="Calibri"/>
          <w:spacing w:val="-5"/>
          <w:sz w:val="22"/>
        </w:rPr>
        <w:t xml:space="preserve"> </w:t>
      </w:r>
      <w:r w:rsidRPr="00B27E53">
        <w:rPr>
          <w:rFonts w:cs="Calibri"/>
          <w:sz w:val="22"/>
        </w:rPr>
        <w:t>highest among st</w:t>
      </w:r>
      <w:r w:rsidRPr="00B27E53">
        <w:rPr>
          <w:rFonts w:cs="Calibri"/>
          <w:spacing w:val="1"/>
          <w:sz w:val="22"/>
        </w:rPr>
        <w:t>a</w:t>
      </w:r>
      <w:r w:rsidRPr="00B27E53">
        <w:rPr>
          <w:rFonts w:cs="Calibri"/>
          <w:sz w:val="22"/>
        </w:rPr>
        <w:t>tes</w:t>
      </w:r>
      <w:r w:rsidRPr="00B27E53">
        <w:rPr>
          <w:rFonts w:cs="Calibri"/>
          <w:spacing w:val="-4"/>
          <w:sz w:val="22"/>
        </w:rPr>
        <w:t xml:space="preserve"> </w:t>
      </w:r>
      <w:r w:rsidRPr="00B27E53">
        <w:rPr>
          <w:rFonts w:cs="Calibri"/>
          <w:sz w:val="22"/>
        </w:rPr>
        <w:t xml:space="preserve">in the number </w:t>
      </w:r>
      <w:r w:rsidRPr="00B27E53">
        <w:rPr>
          <w:rFonts w:cs="Calibri"/>
          <w:spacing w:val="-1"/>
          <w:sz w:val="22"/>
        </w:rPr>
        <w:t>o</w:t>
      </w:r>
      <w:r w:rsidRPr="00B27E53">
        <w:rPr>
          <w:rFonts w:cs="Calibri"/>
          <w:sz w:val="22"/>
        </w:rPr>
        <w:t>f uninsured</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per</w:t>
      </w:r>
      <w:r w:rsidRPr="00B27E53">
        <w:rPr>
          <w:rFonts w:cs="Calibri"/>
          <w:spacing w:val="-3"/>
          <w:sz w:val="22"/>
        </w:rPr>
        <w:t xml:space="preserve"> </w:t>
      </w:r>
      <w:r w:rsidRPr="00B27E53">
        <w:rPr>
          <w:rFonts w:cs="Calibri"/>
          <w:sz w:val="22"/>
        </w:rPr>
        <w:t>capita.</w:t>
      </w:r>
      <w:r w:rsidRPr="00B27E53">
        <w:rPr>
          <w:rFonts w:cs="Calibri"/>
          <w:spacing w:val="53"/>
          <w:sz w:val="22"/>
        </w:rPr>
        <w:t xml:space="preserve"> </w:t>
      </w:r>
      <w:r w:rsidRPr="00B27E53">
        <w:rPr>
          <w:rFonts w:cs="Calibri"/>
          <w:sz w:val="22"/>
        </w:rPr>
        <w:t>One in four Texans lack</w:t>
      </w:r>
      <w:r w:rsidRPr="00B27E53">
        <w:rPr>
          <w:rFonts w:cs="Calibri"/>
          <w:spacing w:val="-4"/>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insurance.</w:t>
      </w:r>
      <w:r w:rsidRPr="00B27E53">
        <w:rPr>
          <w:rFonts w:cs="Calibri"/>
          <w:spacing w:val="52"/>
          <w:sz w:val="22"/>
        </w:rPr>
        <w:t xml:space="preserve"> </w:t>
      </w:r>
      <w:r w:rsidRPr="00B27E53">
        <w:rPr>
          <w:rFonts w:cs="Calibri"/>
          <w:sz w:val="22"/>
        </w:rPr>
        <w:t>People with behavioral health disorders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disproportionately affected.</w:t>
      </w:r>
      <w:r w:rsidRPr="00B27E53">
        <w:rPr>
          <w:rFonts w:cs="Calibri"/>
          <w:spacing w:val="53"/>
          <w:sz w:val="22"/>
        </w:rPr>
        <w:t xml:space="preserve"> </w:t>
      </w:r>
      <w:r w:rsidRPr="00B27E53">
        <w:rPr>
          <w:rFonts w:cs="Calibri"/>
          <w:sz w:val="22"/>
        </w:rPr>
        <w:t>Posit</w:t>
      </w:r>
      <w:r w:rsidRPr="00B27E53">
        <w:rPr>
          <w:rFonts w:cs="Calibri"/>
          <w:spacing w:val="1"/>
          <w:sz w:val="22"/>
        </w:rPr>
        <w:t>i</w:t>
      </w:r>
      <w:r w:rsidRPr="00B27E53">
        <w:rPr>
          <w:rFonts w:cs="Calibri"/>
          <w:sz w:val="22"/>
        </w:rPr>
        <w:t>ve</w:t>
      </w:r>
      <w:r w:rsidRPr="00B27E53">
        <w:rPr>
          <w:rFonts w:cs="Calibri"/>
          <w:spacing w:val="-1"/>
          <w:sz w:val="22"/>
        </w:rPr>
        <w:t xml:space="preserve"> </w:t>
      </w:r>
      <w:r w:rsidRPr="00B27E53">
        <w:rPr>
          <w:rFonts w:cs="Calibri"/>
          <w:sz w:val="22"/>
        </w:rPr>
        <w:t>healthcare</w:t>
      </w:r>
      <w:r w:rsidRPr="00B27E53">
        <w:rPr>
          <w:rFonts w:cs="Calibri"/>
          <w:spacing w:val="-9"/>
          <w:sz w:val="22"/>
        </w:rPr>
        <w:t xml:space="preserve"> </w:t>
      </w:r>
      <w:r w:rsidRPr="00B27E53">
        <w:rPr>
          <w:rFonts w:cs="Calibri"/>
          <w:sz w:val="22"/>
        </w:rPr>
        <w:t>outcomes are</w:t>
      </w:r>
      <w:r w:rsidRPr="00B27E53">
        <w:rPr>
          <w:rFonts w:cs="Calibri"/>
          <w:spacing w:val="-3"/>
          <w:sz w:val="22"/>
        </w:rPr>
        <w:t xml:space="preserve"> </w:t>
      </w:r>
      <w:r w:rsidRPr="00B27E53">
        <w:rPr>
          <w:rFonts w:cs="Calibri"/>
          <w:sz w:val="22"/>
        </w:rPr>
        <w:t xml:space="preserve">contingent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ability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patient to</w:t>
      </w:r>
      <w:r w:rsidRPr="00B27E53">
        <w:rPr>
          <w:rFonts w:cs="Calibri"/>
          <w:spacing w:val="-1"/>
          <w:sz w:val="22"/>
        </w:rPr>
        <w:t xml:space="preserve"> </w:t>
      </w:r>
      <w:r w:rsidRPr="00B27E53">
        <w:rPr>
          <w:rFonts w:cs="Calibri"/>
          <w:sz w:val="22"/>
        </w:rPr>
        <w:t>ob</w:t>
      </w:r>
      <w:r w:rsidRPr="00B27E53">
        <w:rPr>
          <w:rFonts w:cs="Calibri"/>
          <w:spacing w:val="1"/>
          <w:sz w:val="22"/>
        </w:rPr>
        <w:t>t</w:t>
      </w:r>
      <w:r w:rsidRPr="00B27E53">
        <w:rPr>
          <w:rFonts w:cs="Calibri"/>
          <w:sz w:val="22"/>
        </w:rPr>
        <w:t>ain both routine exami</w:t>
      </w:r>
      <w:r w:rsidRPr="00B27E53">
        <w:rPr>
          <w:rFonts w:cs="Calibri"/>
          <w:spacing w:val="-1"/>
          <w:sz w:val="22"/>
        </w:rPr>
        <w:t>n</w:t>
      </w:r>
      <w:r w:rsidRPr="00B27E53">
        <w:rPr>
          <w:rFonts w:cs="Calibri"/>
          <w:sz w:val="22"/>
        </w:rPr>
        <w:t>ations and healthc</w:t>
      </w:r>
      <w:r w:rsidRPr="00B27E53">
        <w:rPr>
          <w:rFonts w:cs="Calibri"/>
          <w:spacing w:val="-1"/>
          <w:sz w:val="22"/>
        </w:rPr>
        <w:t>a</w:t>
      </w:r>
      <w:r w:rsidRPr="00B27E53">
        <w:rPr>
          <w:rFonts w:cs="Calibri"/>
          <w:sz w:val="22"/>
        </w:rPr>
        <w:t>re services</w:t>
      </w:r>
      <w:r w:rsidRPr="00B27E53">
        <w:rPr>
          <w:rFonts w:cs="Calibri"/>
          <w:spacing w:val="-9"/>
          <w:sz w:val="22"/>
        </w:rPr>
        <w:t xml:space="preserve"> </w:t>
      </w:r>
      <w:r w:rsidRPr="00B27E53">
        <w:rPr>
          <w:rFonts w:cs="Calibri"/>
          <w:sz w:val="22"/>
        </w:rPr>
        <w:t>as soon as</w:t>
      </w:r>
      <w:r w:rsidRPr="00B27E53">
        <w:rPr>
          <w:rFonts w:cs="Calibri"/>
          <w:spacing w:val="1"/>
          <w:sz w:val="22"/>
        </w:rPr>
        <w:t xml:space="preserve"> </w:t>
      </w:r>
      <w:r w:rsidRPr="00B27E53">
        <w:rPr>
          <w:rFonts w:cs="Calibri"/>
          <w:sz w:val="22"/>
        </w:rPr>
        <w:t>poss</w:t>
      </w:r>
      <w:r w:rsidRPr="00B27E53">
        <w:rPr>
          <w:rFonts w:cs="Calibri"/>
          <w:spacing w:val="1"/>
          <w:sz w:val="22"/>
        </w:rPr>
        <w:t>i</w:t>
      </w:r>
      <w:r w:rsidRPr="00B27E53">
        <w:rPr>
          <w:rFonts w:cs="Calibri"/>
          <w:sz w:val="22"/>
        </w:rPr>
        <w:t>ble</w:t>
      </w:r>
      <w:r w:rsidRPr="00B27E53">
        <w:rPr>
          <w:rFonts w:cs="Calibri"/>
          <w:spacing w:val="1"/>
          <w:sz w:val="22"/>
        </w:rPr>
        <w:t xml:space="preserve"> </w:t>
      </w:r>
      <w:r w:rsidRPr="00B27E53">
        <w:rPr>
          <w:rFonts w:cs="Calibri"/>
          <w:sz w:val="22"/>
        </w:rPr>
        <w:t>after</w:t>
      </w:r>
      <w:r w:rsidRPr="00B27E53">
        <w:rPr>
          <w:rFonts w:cs="Calibri"/>
          <w:spacing w:val="-5"/>
          <w:sz w:val="22"/>
        </w:rPr>
        <w:t xml:space="preserve"> </w:t>
      </w:r>
      <w:r w:rsidRPr="00B27E53">
        <w:rPr>
          <w:rFonts w:cs="Calibri"/>
          <w:sz w:val="22"/>
        </w:rPr>
        <w:t xml:space="preserve">a </w:t>
      </w:r>
      <w:r w:rsidRPr="00B27E53">
        <w:rPr>
          <w:rFonts w:cs="Calibri"/>
          <w:spacing w:val="-1"/>
          <w:sz w:val="22"/>
        </w:rPr>
        <w:t>s</w:t>
      </w:r>
      <w:r w:rsidRPr="00B27E53">
        <w:rPr>
          <w:rFonts w:cs="Calibri"/>
          <w:sz w:val="22"/>
        </w:rPr>
        <w:t xml:space="preserve">pecific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5"/>
          <w:sz w:val="22"/>
        </w:rPr>
        <w:t xml:space="preserve"> </w:t>
      </w:r>
      <w:r w:rsidRPr="00B27E53">
        <w:rPr>
          <w:rFonts w:cs="Calibri"/>
          <w:sz w:val="22"/>
        </w:rPr>
        <w:t>for care</w:t>
      </w:r>
      <w:r w:rsidRPr="00B27E53">
        <w:rPr>
          <w:rFonts w:cs="Calibri"/>
          <w:spacing w:val="-4"/>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ident</w:t>
      </w:r>
      <w:r w:rsidRPr="00B27E53">
        <w:rPr>
          <w:rFonts w:cs="Calibri"/>
          <w:spacing w:val="-1"/>
          <w:sz w:val="22"/>
        </w:rPr>
        <w:t>i</w:t>
      </w:r>
      <w:r w:rsidRPr="00B27E53">
        <w:rPr>
          <w:rFonts w:cs="Calibri"/>
          <w:sz w:val="22"/>
        </w:rPr>
        <w:t>fied.</w:t>
      </w:r>
      <w:r w:rsidRPr="00B27E53">
        <w:rPr>
          <w:rFonts w:cs="Calibri"/>
          <w:spacing w:val="54"/>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ma</w:t>
      </w:r>
      <w:r w:rsidRPr="00B27E53">
        <w:rPr>
          <w:rFonts w:cs="Calibri"/>
          <w:spacing w:val="-1"/>
          <w:sz w:val="22"/>
        </w:rPr>
        <w:t>n</w:t>
      </w:r>
      <w:r w:rsidRPr="00B27E53">
        <w:rPr>
          <w:rFonts w:cs="Calibri"/>
          <w:sz w:val="22"/>
        </w:rPr>
        <w:t>y residents are</w:t>
      </w:r>
      <w:r w:rsidRPr="00B27E53">
        <w:rPr>
          <w:rFonts w:cs="Calibri"/>
          <w:spacing w:val="-3"/>
          <w:sz w:val="22"/>
        </w:rPr>
        <w:t xml:space="preserve"> </w:t>
      </w:r>
      <w:r w:rsidRPr="00B27E53">
        <w:rPr>
          <w:rFonts w:cs="Calibri"/>
          <w:sz w:val="22"/>
        </w:rPr>
        <w:t>unable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either</w:t>
      </w:r>
      <w:r w:rsidRPr="00B27E53">
        <w:rPr>
          <w:rFonts w:cs="Calibri"/>
          <w:spacing w:val="-5"/>
          <w:sz w:val="22"/>
        </w:rPr>
        <w:t xml:space="preserve"> </w:t>
      </w:r>
      <w:r w:rsidRPr="00B27E53">
        <w:rPr>
          <w:rFonts w:cs="Calibri"/>
          <w:sz w:val="22"/>
        </w:rPr>
        <w:t>routine services</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 a timely</w:t>
      </w:r>
      <w:r w:rsidRPr="00B27E53">
        <w:rPr>
          <w:rFonts w:cs="Calibri"/>
          <w:spacing w:val="-6"/>
          <w:sz w:val="22"/>
        </w:rPr>
        <w:t xml:space="preserve"> </w:t>
      </w:r>
      <w:r w:rsidRPr="00B27E53">
        <w:rPr>
          <w:rFonts w:cs="Calibri"/>
          <w:w w:val="99"/>
          <w:sz w:val="22"/>
        </w:rPr>
        <w:t>manner because</w:t>
      </w:r>
      <w:r w:rsidRPr="00B27E53">
        <w:rPr>
          <w:rFonts w:cs="Calibri"/>
          <w:sz w:val="22"/>
        </w:rPr>
        <w:t xml:space="preserve"> they</w:t>
      </w:r>
      <w:r w:rsidRPr="00B27E53">
        <w:rPr>
          <w:rFonts w:cs="Calibri"/>
          <w:spacing w:val="-3"/>
          <w:sz w:val="22"/>
        </w:rPr>
        <w:t xml:space="preserve"> </w:t>
      </w:r>
      <w:r w:rsidRPr="00B27E53">
        <w:rPr>
          <w:rFonts w:cs="Calibri"/>
          <w:sz w:val="22"/>
        </w:rPr>
        <w:t>lack</w:t>
      </w:r>
      <w:r w:rsidRPr="00B27E53">
        <w:rPr>
          <w:rFonts w:cs="Calibri"/>
          <w:spacing w:val="-4"/>
          <w:sz w:val="22"/>
        </w:rPr>
        <w:t xml:space="preserve"> </w:t>
      </w:r>
      <w:r w:rsidRPr="00B27E53">
        <w:rPr>
          <w:rFonts w:cs="Calibri"/>
          <w:sz w:val="22"/>
        </w:rPr>
        <w:t>trans</w:t>
      </w:r>
      <w:r w:rsidRPr="00B27E53">
        <w:rPr>
          <w:rFonts w:cs="Calibri"/>
          <w:spacing w:val="-1"/>
          <w:sz w:val="22"/>
        </w:rPr>
        <w:t>p</w:t>
      </w:r>
      <w:r w:rsidRPr="00B27E53">
        <w:rPr>
          <w:rFonts w:cs="Calibri"/>
          <w:sz w:val="22"/>
        </w:rPr>
        <w:t>ortation, are</w:t>
      </w:r>
      <w:r w:rsidRPr="00B27E53">
        <w:rPr>
          <w:rFonts w:cs="Calibri"/>
          <w:spacing w:val="-3"/>
          <w:sz w:val="22"/>
        </w:rPr>
        <w:t xml:space="preserve"> </w:t>
      </w:r>
      <w:r w:rsidRPr="00B27E53">
        <w:rPr>
          <w:rFonts w:cs="Calibri"/>
          <w:sz w:val="22"/>
        </w:rPr>
        <w:t>in poverty,</w:t>
      </w:r>
      <w:r w:rsidRPr="00B27E53">
        <w:rPr>
          <w:rFonts w:cs="Calibri"/>
          <w:spacing w:val="-8"/>
          <w:sz w:val="22"/>
        </w:rPr>
        <w:t xml:space="preserve"> </w:t>
      </w:r>
      <w:r w:rsidRPr="00B27E53">
        <w:rPr>
          <w:rFonts w:cs="Calibri"/>
          <w:sz w:val="22"/>
        </w:rPr>
        <w:t>lack</w:t>
      </w:r>
      <w:r w:rsidRPr="00B27E53">
        <w:rPr>
          <w:rFonts w:cs="Calibri"/>
          <w:spacing w:val="-4"/>
          <w:sz w:val="22"/>
        </w:rPr>
        <w:t xml:space="preserve"> </w:t>
      </w:r>
      <w:r w:rsidRPr="00B27E53">
        <w:rPr>
          <w:rFonts w:cs="Calibri"/>
          <w:sz w:val="22"/>
        </w:rPr>
        <w:t>insurance coverage</w:t>
      </w:r>
      <w:r w:rsidRPr="00B27E53">
        <w:rPr>
          <w:rFonts w:cs="Calibri"/>
          <w:spacing w:val="-10"/>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because</w:t>
      </w:r>
      <w:r w:rsidRPr="00B27E53">
        <w:rPr>
          <w:rFonts w:cs="Calibri"/>
          <w:spacing w:val="-8"/>
          <w:sz w:val="22"/>
        </w:rPr>
        <w:t xml:space="preserve"> </w:t>
      </w:r>
      <w:r w:rsidRPr="00B27E53">
        <w:rPr>
          <w:rFonts w:cs="Calibri"/>
          <w:spacing w:val="-1"/>
          <w:sz w:val="22"/>
        </w:rPr>
        <w:t>th</w:t>
      </w:r>
      <w:r w:rsidRPr="00B27E53">
        <w:rPr>
          <w:rFonts w:cs="Calibri"/>
          <w:spacing w:val="1"/>
          <w:sz w:val="22"/>
        </w:rPr>
        <w:t>e</w:t>
      </w:r>
      <w:r w:rsidRPr="00B27E53">
        <w:rPr>
          <w:rFonts w:cs="Calibri"/>
          <w:sz w:val="22"/>
        </w:rPr>
        <w:t>y</w:t>
      </w:r>
      <w:r w:rsidRPr="00B27E53">
        <w:rPr>
          <w:rFonts w:cs="Calibri"/>
          <w:spacing w:val="-4"/>
          <w:sz w:val="22"/>
        </w:rPr>
        <w:t xml:space="preserve"> </w:t>
      </w:r>
      <w:r w:rsidRPr="00B27E53">
        <w:rPr>
          <w:rFonts w:cs="Calibri"/>
          <w:sz w:val="22"/>
        </w:rPr>
        <w:t>are unable to</w:t>
      </w:r>
      <w:r w:rsidRPr="00B27E53">
        <w:rPr>
          <w:rFonts w:cs="Calibri"/>
          <w:spacing w:val="-1"/>
          <w:sz w:val="22"/>
        </w:rPr>
        <w:t xml:space="preserve"> </w:t>
      </w:r>
      <w:r w:rsidRPr="00B27E53">
        <w:rPr>
          <w:rFonts w:cs="Calibri"/>
          <w:sz w:val="22"/>
        </w:rPr>
        <w:t>schedule an appointment due to</w:t>
      </w:r>
      <w:r w:rsidRPr="00B27E53">
        <w:rPr>
          <w:rFonts w:cs="Calibri"/>
          <w:spacing w:val="-1"/>
          <w:sz w:val="22"/>
        </w:rPr>
        <w:t xml:space="preserve"> </w:t>
      </w:r>
      <w:r w:rsidRPr="00B27E53">
        <w:rPr>
          <w:rFonts w:cs="Calibri"/>
          <w:sz w:val="22"/>
        </w:rPr>
        <w:t>work</w:t>
      </w:r>
      <w:r w:rsidRPr="00B27E53">
        <w:rPr>
          <w:rFonts w:cs="Calibri"/>
          <w:spacing w:val="-4"/>
          <w:sz w:val="22"/>
        </w:rPr>
        <w:t xml:space="preserve"> </w:t>
      </w:r>
      <w:r w:rsidRPr="00B27E53">
        <w:rPr>
          <w:rFonts w:cs="Calibri"/>
          <w:sz w:val="22"/>
        </w:rPr>
        <w:t>scheduling conflicts.</w:t>
      </w:r>
    </w:p>
    <w:p w:rsidR="00C74068" w:rsidRPr="00B27E53" w:rsidRDefault="00C74068" w:rsidP="00C74068">
      <w:pPr>
        <w:spacing w:before="14" w:line="280" w:lineRule="exact"/>
        <w:rPr>
          <w:sz w:val="22"/>
        </w:rPr>
      </w:pPr>
    </w:p>
    <w:p w:rsidR="00C74068" w:rsidRPr="00B27E53" w:rsidRDefault="00C74068" w:rsidP="00C74068">
      <w:pPr>
        <w:spacing w:before="49"/>
        <w:ind w:left="120" w:right="97"/>
        <w:rPr>
          <w:rFonts w:cs="Calibri"/>
          <w:sz w:val="22"/>
        </w:rPr>
      </w:pPr>
      <w:r w:rsidRPr="00B27E53">
        <w:rPr>
          <w:rFonts w:cs="Calibri"/>
          <w:sz w:val="22"/>
        </w:rPr>
        <w:t>BTCS assessed</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patient data in its Anasazi EHR and found</w:t>
      </w:r>
      <w:r w:rsidRPr="00B27E53">
        <w:rPr>
          <w:rFonts w:cs="Calibri"/>
          <w:spacing w:val="1"/>
          <w:sz w:val="22"/>
        </w:rPr>
        <w:t xml:space="preserve"> </w:t>
      </w:r>
      <w:r w:rsidRPr="00B27E53">
        <w:rPr>
          <w:rFonts w:cs="Calibri"/>
          <w:sz w:val="22"/>
        </w:rPr>
        <w:t>that 175</w:t>
      </w:r>
      <w:r w:rsidRPr="00B27E53">
        <w:rPr>
          <w:rFonts w:cs="Calibri"/>
          <w:spacing w:val="-4"/>
          <w:sz w:val="22"/>
        </w:rPr>
        <w:t xml:space="preserve"> </w:t>
      </w:r>
      <w:r w:rsidRPr="00B27E53">
        <w:rPr>
          <w:rFonts w:cs="Calibri"/>
          <w:sz w:val="22"/>
        </w:rPr>
        <w:t>people accessed</w:t>
      </w:r>
      <w:r w:rsidRPr="00B27E53">
        <w:rPr>
          <w:rFonts w:cs="Calibri"/>
          <w:spacing w:val="-9"/>
          <w:sz w:val="22"/>
        </w:rPr>
        <w:t xml:space="preserve"> </w:t>
      </w:r>
      <w:r w:rsidRPr="00B27E53">
        <w:rPr>
          <w:rFonts w:cs="Calibri"/>
          <w:sz w:val="22"/>
        </w:rPr>
        <w:t>services by traveling</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BTCS clinic in Ro</w:t>
      </w:r>
      <w:r w:rsidRPr="00B27E53">
        <w:rPr>
          <w:rFonts w:cs="Calibri"/>
          <w:spacing w:val="-1"/>
          <w:sz w:val="22"/>
        </w:rPr>
        <w:t>u</w:t>
      </w:r>
      <w:r w:rsidRPr="00B27E53">
        <w:rPr>
          <w:rFonts w:cs="Calibri"/>
          <w:sz w:val="22"/>
        </w:rPr>
        <w:t>nd Rock.</w:t>
      </w:r>
      <w:r w:rsidRPr="00B27E53">
        <w:rPr>
          <w:rFonts w:cs="Calibri"/>
          <w:spacing w:val="53"/>
          <w:sz w:val="22"/>
        </w:rPr>
        <w:t xml:space="preserve"> </w:t>
      </w:r>
      <w:r w:rsidRPr="00B27E53">
        <w:rPr>
          <w:rFonts w:cs="Calibri"/>
          <w:sz w:val="22"/>
        </w:rPr>
        <w:t>T</w:t>
      </w:r>
      <w:r w:rsidRPr="00B27E53">
        <w:rPr>
          <w:rFonts w:cs="Calibri"/>
          <w:spacing w:val="1"/>
          <w:sz w:val="22"/>
        </w:rPr>
        <w:t>h</w:t>
      </w:r>
      <w:r w:rsidRPr="00B27E53">
        <w:rPr>
          <w:rFonts w:cs="Calibri"/>
          <w:sz w:val="22"/>
        </w:rPr>
        <w:t>is is far</w:t>
      </w:r>
      <w:r w:rsidRPr="00B27E53">
        <w:rPr>
          <w:rFonts w:cs="Calibri"/>
          <w:spacing w:val="-3"/>
          <w:sz w:val="22"/>
        </w:rPr>
        <w:t xml:space="preserve"> </w:t>
      </w:r>
      <w:r w:rsidRPr="00B27E53">
        <w:rPr>
          <w:rFonts w:cs="Calibri"/>
          <w:sz w:val="22"/>
        </w:rPr>
        <w:t>lower</w:t>
      </w:r>
      <w:r w:rsidRPr="00B27E53">
        <w:rPr>
          <w:rFonts w:cs="Calibri"/>
          <w:spacing w:val="-6"/>
          <w:sz w:val="22"/>
        </w:rPr>
        <w:t xml:space="preserve"> </w:t>
      </w:r>
      <w:r w:rsidRPr="00B27E53">
        <w:rPr>
          <w:rFonts w:cs="Calibri"/>
          <w:sz w:val="22"/>
        </w:rPr>
        <w:t>than prevalence</w:t>
      </w:r>
      <w:r w:rsidRPr="00B27E53">
        <w:rPr>
          <w:rFonts w:cs="Calibri"/>
          <w:spacing w:val="-11"/>
          <w:sz w:val="22"/>
        </w:rPr>
        <w:t xml:space="preserve"> </w:t>
      </w:r>
      <w:r w:rsidRPr="00B27E53">
        <w:rPr>
          <w:rFonts w:cs="Calibri"/>
          <w:sz w:val="22"/>
        </w:rPr>
        <w:t>statistics indicate individuals</w:t>
      </w:r>
      <w:r w:rsidRPr="00B27E53">
        <w:rPr>
          <w:rFonts w:cs="Calibri"/>
          <w:spacing w:val="-1"/>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area</w:t>
      </w:r>
      <w:r w:rsidRPr="00B27E53">
        <w:rPr>
          <w:rFonts w:cs="Calibri"/>
          <w:spacing w:val="-4"/>
          <w:sz w:val="22"/>
        </w:rPr>
        <w:t xml:space="preserve"> </w:t>
      </w:r>
      <w:r w:rsidRPr="00B27E53">
        <w:rPr>
          <w:rFonts w:cs="Calibri"/>
          <w:sz w:val="22"/>
        </w:rPr>
        <w:t>ha</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a need</w:t>
      </w:r>
      <w:r w:rsidRPr="00B27E53">
        <w:rPr>
          <w:rFonts w:cs="Calibri"/>
          <w:spacing w:val="-5"/>
          <w:sz w:val="22"/>
        </w:rPr>
        <w:t xml:space="preserve"> </w:t>
      </w:r>
      <w:r w:rsidRPr="00B27E53">
        <w:rPr>
          <w:rFonts w:cs="Calibri"/>
          <w:sz w:val="22"/>
        </w:rPr>
        <w:t>for services.</w:t>
      </w:r>
      <w:r w:rsidRPr="00B27E53">
        <w:rPr>
          <w:rFonts w:cs="Calibri"/>
          <w:spacing w:val="45"/>
          <w:sz w:val="22"/>
        </w:rPr>
        <w:t xml:space="preserve"> </w:t>
      </w:r>
      <w:r w:rsidRPr="00B27E53">
        <w:rPr>
          <w:rFonts w:cs="Calibri"/>
          <w:sz w:val="22"/>
        </w:rPr>
        <w:t>Community leaders</w:t>
      </w:r>
      <w:r w:rsidRPr="00B27E53">
        <w:rPr>
          <w:rFonts w:cs="Calibri"/>
          <w:spacing w:val="-7"/>
          <w:sz w:val="22"/>
        </w:rPr>
        <w:t xml:space="preserve"> </w:t>
      </w:r>
      <w:r w:rsidRPr="00B27E53">
        <w:rPr>
          <w:rFonts w:cs="Calibri"/>
          <w:sz w:val="22"/>
        </w:rPr>
        <w:t>in Taylor identified this</w:t>
      </w:r>
      <w:r w:rsidRPr="00B27E53">
        <w:rPr>
          <w:rFonts w:cs="Calibri"/>
          <w:spacing w:val="-1"/>
          <w:sz w:val="22"/>
        </w:rPr>
        <w:t xml:space="preserve"> </w:t>
      </w:r>
      <w:r w:rsidRPr="00B27E53">
        <w:rPr>
          <w:rFonts w:cs="Calibri"/>
          <w:sz w:val="22"/>
        </w:rPr>
        <w:t>as a need</w:t>
      </w:r>
      <w:r w:rsidRPr="00B27E53">
        <w:rPr>
          <w:rFonts w:cs="Calibri"/>
          <w:spacing w:val="-5"/>
          <w:sz w:val="22"/>
        </w:rPr>
        <w:t xml:space="preserve"> </w:t>
      </w:r>
      <w:r w:rsidRPr="00B27E53">
        <w:rPr>
          <w:rFonts w:cs="Calibri"/>
          <w:sz w:val="22"/>
        </w:rPr>
        <w:t>and assis</w:t>
      </w:r>
      <w:r w:rsidRPr="00B27E53">
        <w:rPr>
          <w:rFonts w:cs="Calibri"/>
          <w:spacing w:val="1"/>
          <w:sz w:val="22"/>
        </w:rPr>
        <w:t>t</w:t>
      </w:r>
      <w:r w:rsidRPr="00B27E53">
        <w:rPr>
          <w:rFonts w:cs="Calibri"/>
          <w:sz w:val="22"/>
        </w:rPr>
        <w:t>ed</w:t>
      </w:r>
      <w:r w:rsidRPr="00B27E53">
        <w:rPr>
          <w:rFonts w:cs="Calibri"/>
          <w:spacing w:val="-2"/>
          <w:sz w:val="22"/>
        </w:rPr>
        <w:t xml:space="preserve"> </w:t>
      </w:r>
      <w:r w:rsidRPr="00B27E53">
        <w:rPr>
          <w:rFonts w:cs="Calibri"/>
          <w:sz w:val="22"/>
        </w:rPr>
        <w:t>BTCS to</w:t>
      </w:r>
      <w:r w:rsidRPr="00B27E53">
        <w:rPr>
          <w:rFonts w:cs="Calibri"/>
          <w:spacing w:val="-1"/>
          <w:sz w:val="22"/>
        </w:rPr>
        <w:t xml:space="preserve"> </w:t>
      </w:r>
      <w:r w:rsidRPr="00B27E53">
        <w:rPr>
          <w:rFonts w:cs="Calibri"/>
          <w:sz w:val="22"/>
        </w:rPr>
        <w:t>apply for a grant</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plan</w:t>
      </w:r>
      <w:r w:rsidRPr="00B27E53">
        <w:rPr>
          <w:rFonts w:cs="Calibri"/>
          <w:spacing w:val="1"/>
          <w:sz w:val="22"/>
        </w:rPr>
        <w:t xml:space="preserve"> </w:t>
      </w:r>
      <w:r w:rsidRPr="00B27E53">
        <w:rPr>
          <w:rFonts w:cs="Calibri"/>
          <w:sz w:val="22"/>
        </w:rPr>
        <w:t>and initiate</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 clinic.</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clinic increa</w:t>
      </w:r>
      <w:r w:rsidRPr="00B27E53">
        <w:rPr>
          <w:rFonts w:cs="Calibri"/>
          <w:spacing w:val="-1"/>
          <w:sz w:val="22"/>
        </w:rPr>
        <w:t>s</w:t>
      </w:r>
      <w:r w:rsidRPr="00B27E53">
        <w:rPr>
          <w:rFonts w:cs="Calibri"/>
          <w:spacing w:val="1"/>
          <w:sz w:val="22"/>
        </w:rPr>
        <w:t>e</w:t>
      </w:r>
      <w:r w:rsidRPr="00B27E53">
        <w:rPr>
          <w:rFonts w:cs="Calibri"/>
          <w:sz w:val="22"/>
        </w:rPr>
        <w:t>s</w:t>
      </w:r>
      <w:r w:rsidRPr="00B27E53">
        <w:rPr>
          <w:rFonts w:cs="Calibri"/>
          <w:spacing w:val="-2"/>
          <w:sz w:val="22"/>
        </w:rPr>
        <w:t xml:space="preserve"> </w:t>
      </w:r>
      <w:r w:rsidRPr="00B27E53">
        <w:rPr>
          <w:rFonts w:cs="Calibri"/>
          <w:sz w:val="22"/>
        </w:rPr>
        <w:t>c</w:t>
      </w:r>
      <w:r w:rsidRPr="00B27E53">
        <w:rPr>
          <w:rFonts w:cs="Calibri"/>
          <w:spacing w:val="-1"/>
          <w:sz w:val="22"/>
        </w:rPr>
        <w:t>a</w:t>
      </w:r>
      <w:r w:rsidRPr="00B27E53">
        <w:rPr>
          <w:rFonts w:cs="Calibri"/>
          <w:sz w:val="22"/>
        </w:rPr>
        <w:t>pacity</w:t>
      </w:r>
      <w:r w:rsidRPr="00B27E53">
        <w:rPr>
          <w:rFonts w:cs="Calibri"/>
          <w:spacing w:val="-2"/>
          <w:sz w:val="22"/>
        </w:rPr>
        <w:t xml:space="preserve"> </w:t>
      </w:r>
      <w:r w:rsidRPr="00B27E53">
        <w:rPr>
          <w:rFonts w:cs="Calibri"/>
          <w:sz w:val="22"/>
        </w:rPr>
        <w:t xml:space="preserve">and </w:t>
      </w:r>
      <w:r w:rsidRPr="00B27E53">
        <w:rPr>
          <w:rFonts w:cs="Calibri"/>
          <w:spacing w:val="-1"/>
          <w:sz w:val="22"/>
        </w:rPr>
        <w:t>a</w:t>
      </w:r>
      <w:r w:rsidRPr="00B27E53">
        <w:rPr>
          <w:rFonts w:cs="Calibri"/>
          <w:sz w:val="22"/>
        </w:rPr>
        <w:t>ccess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special</w:t>
      </w:r>
      <w:r w:rsidRPr="00B27E53">
        <w:rPr>
          <w:rFonts w:cs="Calibri"/>
          <w:spacing w:val="-1"/>
          <w:sz w:val="22"/>
        </w:rPr>
        <w:t>t</w:t>
      </w:r>
      <w:r w:rsidRPr="00B27E53">
        <w:rPr>
          <w:rFonts w:cs="Calibri"/>
          <w:sz w:val="22"/>
        </w:rPr>
        <w:t>y services.</w:t>
      </w:r>
      <w:r w:rsidRPr="00B27E53">
        <w:rPr>
          <w:rFonts w:cs="Calibri"/>
          <w:spacing w:val="45"/>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decrease</w:t>
      </w:r>
      <w:r w:rsidRPr="00B27E53">
        <w:rPr>
          <w:rFonts w:cs="Calibri"/>
          <w:spacing w:val="-8"/>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number </w:t>
      </w:r>
      <w:r w:rsidRPr="00B27E53">
        <w:rPr>
          <w:rFonts w:cs="Calibri"/>
          <w:spacing w:val="-1"/>
          <w:sz w:val="22"/>
        </w:rPr>
        <w:t xml:space="preserve">of </w:t>
      </w:r>
      <w:r w:rsidRPr="00B27E53">
        <w:rPr>
          <w:rFonts w:cs="Calibri"/>
          <w:sz w:val="22"/>
        </w:rPr>
        <w:t>cancellations</w:t>
      </w:r>
      <w:r w:rsidRPr="00B27E53">
        <w:rPr>
          <w:rFonts w:cs="Calibri"/>
          <w:spacing w:val="-1"/>
          <w:sz w:val="22"/>
        </w:rPr>
        <w:t xml:space="preserve"> </w:t>
      </w:r>
      <w:r w:rsidRPr="00B27E53">
        <w:rPr>
          <w:rFonts w:cs="Calibri"/>
          <w:sz w:val="22"/>
        </w:rPr>
        <w:t>and no shows</w:t>
      </w:r>
      <w:r w:rsidRPr="00B27E53">
        <w:rPr>
          <w:rFonts w:cs="Calibri"/>
          <w:spacing w:val="-1"/>
          <w:sz w:val="22"/>
        </w:rPr>
        <w:t xml:space="preserve"> </w:t>
      </w:r>
      <w:r w:rsidRPr="00B27E53">
        <w:rPr>
          <w:rFonts w:cs="Calibri"/>
          <w:sz w:val="22"/>
        </w:rPr>
        <w:t>as compared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current</w:t>
      </w:r>
      <w:r w:rsidRPr="00B27E53">
        <w:rPr>
          <w:rFonts w:cs="Calibri"/>
          <w:spacing w:val="-7"/>
          <w:sz w:val="22"/>
        </w:rPr>
        <w:t xml:space="preserve"> </w:t>
      </w:r>
      <w:r w:rsidRPr="00B27E53">
        <w:rPr>
          <w:rFonts w:cs="Calibri"/>
          <w:sz w:val="22"/>
        </w:rPr>
        <w:t>operations in 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clinics.</w:t>
      </w:r>
      <w:r w:rsidRPr="00B27E53">
        <w:rPr>
          <w:rFonts w:cs="Calibri"/>
          <w:spacing w:val="53"/>
          <w:sz w:val="22"/>
        </w:rPr>
        <w:t xml:space="preserve"> </w:t>
      </w:r>
      <w:r w:rsidRPr="00B27E53">
        <w:rPr>
          <w:rFonts w:cs="Calibri"/>
          <w:spacing w:val="1"/>
          <w:sz w:val="22"/>
        </w:rPr>
        <w:t>I</w:t>
      </w:r>
      <w:r w:rsidRPr="00B27E53">
        <w:rPr>
          <w:rFonts w:cs="Calibri"/>
          <w:sz w:val="22"/>
        </w:rPr>
        <w:t>n DY5,</w:t>
      </w:r>
      <w:r w:rsidRPr="00B27E53">
        <w:rPr>
          <w:rFonts w:cs="Calibri"/>
          <w:spacing w:val="-4"/>
          <w:sz w:val="22"/>
        </w:rPr>
        <w:t xml:space="preserve"> </w:t>
      </w:r>
      <w:r w:rsidRPr="00B27E53">
        <w:rPr>
          <w:rFonts w:cs="Calibri"/>
          <w:sz w:val="22"/>
        </w:rPr>
        <w:t>we 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demonstrate</w:t>
      </w:r>
      <w:r w:rsidRPr="00B27E53">
        <w:rPr>
          <w:rFonts w:cs="Calibri"/>
          <w:spacing w:val="-13"/>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satisfaction with access</w:t>
      </w:r>
      <w:r w:rsidRPr="00B27E53">
        <w:rPr>
          <w:rFonts w:cs="Calibri"/>
          <w:spacing w:val="-6"/>
          <w:sz w:val="22"/>
        </w:rPr>
        <w:t xml:space="preserve"> </w:t>
      </w:r>
      <w:r w:rsidRPr="00B27E53">
        <w:rPr>
          <w:rFonts w:cs="Calibri"/>
          <w:sz w:val="22"/>
        </w:rPr>
        <w:t xml:space="preserve">as a result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local, integrated service.</w:t>
      </w:r>
      <w:r w:rsidRPr="00B27E53">
        <w:rPr>
          <w:rFonts w:cs="Calibri"/>
          <w:spacing w:val="46"/>
          <w:sz w:val="22"/>
        </w:rPr>
        <w:t xml:space="preserve"> </w:t>
      </w:r>
      <w:r w:rsidRPr="00B27E53">
        <w:rPr>
          <w:rFonts w:cs="Calibri"/>
          <w:sz w:val="22"/>
        </w:rPr>
        <w:t>Wi</w:t>
      </w:r>
      <w:r w:rsidRPr="00B27E53">
        <w:rPr>
          <w:rFonts w:cs="Calibri"/>
          <w:spacing w:val="-1"/>
          <w:sz w:val="22"/>
        </w:rPr>
        <w:t>t</w:t>
      </w:r>
      <w:r w:rsidRPr="00B27E53">
        <w:rPr>
          <w:rFonts w:cs="Calibri"/>
          <w:sz w:val="22"/>
        </w:rPr>
        <w:t>h the</w:t>
      </w:r>
      <w:r w:rsidRPr="00B27E53">
        <w:rPr>
          <w:rFonts w:cs="Calibri"/>
          <w:spacing w:val="-3"/>
          <w:sz w:val="22"/>
        </w:rPr>
        <w:t xml:space="preserve"> </w:t>
      </w:r>
      <w:r w:rsidRPr="00B27E53">
        <w:rPr>
          <w:rFonts w:cs="Calibri"/>
          <w:sz w:val="22"/>
        </w:rPr>
        <w:t xml:space="preserve">assistance </w:t>
      </w:r>
      <w:r w:rsidRPr="00B27E53">
        <w:rPr>
          <w:rFonts w:cs="Calibri"/>
          <w:spacing w:val="-1"/>
          <w:sz w:val="22"/>
        </w:rPr>
        <w:t>o</w:t>
      </w:r>
      <w:r w:rsidRPr="00B27E53">
        <w:rPr>
          <w:rFonts w:cs="Calibri"/>
          <w:sz w:val="22"/>
        </w:rPr>
        <w:t>f Peer</w:t>
      </w:r>
      <w:r w:rsidRPr="00B27E53">
        <w:rPr>
          <w:rFonts w:cs="Calibri"/>
          <w:spacing w:val="-5"/>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Specialists, we</w:t>
      </w:r>
      <w:r w:rsidRPr="00B27E53">
        <w:rPr>
          <w:rFonts w:cs="Calibri"/>
          <w:spacing w:val="-4"/>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functional status by assisting individuals</w:t>
      </w:r>
      <w:r w:rsidRPr="00B27E53">
        <w:rPr>
          <w:rFonts w:cs="Calibri"/>
          <w:spacing w:val="-1"/>
          <w:sz w:val="22"/>
        </w:rPr>
        <w:t xml:space="preserve"> to </w:t>
      </w:r>
      <w:r w:rsidRPr="00B27E53">
        <w:rPr>
          <w:rFonts w:cs="Calibri"/>
          <w:spacing w:val="1"/>
          <w:sz w:val="22"/>
        </w:rPr>
        <w:t>u</w:t>
      </w:r>
      <w:r w:rsidRPr="00B27E53">
        <w:rPr>
          <w:rFonts w:cs="Calibri"/>
          <w:sz w:val="22"/>
        </w:rPr>
        <w:t>se</w:t>
      </w:r>
      <w:r w:rsidRPr="00B27E53">
        <w:rPr>
          <w:rFonts w:cs="Calibri"/>
          <w:spacing w:val="-1"/>
          <w:sz w:val="22"/>
        </w:rPr>
        <w:t xml:space="preserve"> </w:t>
      </w:r>
      <w:r w:rsidRPr="00B27E53">
        <w:rPr>
          <w:rFonts w:cs="Calibri"/>
          <w:sz w:val="22"/>
        </w:rPr>
        <w:t xml:space="preserve">transitional housing </w:t>
      </w:r>
      <w:r w:rsidRPr="00B27E53">
        <w:rPr>
          <w:rFonts w:cs="Calibri"/>
          <w:spacing w:val="1"/>
          <w:sz w:val="22"/>
        </w:rPr>
        <w:t>a</w:t>
      </w:r>
      <w:r w:rsidRPr="00B27E53">
        <w:rPr>
          <w:rFonts w:cs="Calibri"/>
          <w:sz w:val="22"/>
        </w:rPr>
        <w:t>nd employment</w:t>
      </w:r>
      <w:r w:rsidRPr="00B27E53">
        <w:rPr>
          <w:rFonts w:cs="Calibri"/>
          <w:spacing w:val="-12"/>
          <w:sz w:val="22"/>
        </w:rPr>
        <w:t xml:space="preserve"> </w:t>
      </w:r>
      <w:r w:rsidRPr="00B27E53">
        <w:rPr>
          <w:rFonts w:cs="Calibri"/>
          <w:sz w:val="22"/>
        </w:rPr>
        <w:t>supports which are</w:t>
      </w:r>
      <w:r w:rsidRPr="00B27E53">
        <w:rPr>
          <w:rFonts w:cs="Calibri"/>
          <w:spacing w:val="-4"/>
          <w:sz w:val="22"/>
        </w:rPr>
        <w:t xml:space="preserve"> </w:t>
      </w:r>
      <w:r w:rsidRPr="00B27E53">
        <w:rPr>
          <w:rFonts w:cs="Calibri"/>
          <w:sz w:val="22"/>
        </w:rPr>
        <w:t>current</w:t>
      </w:r>
      <w:r w:rsidRPr="00B27E53">
        <w:rPr>
          <w:rFonts w:cs="Calibri"/>
          <w:spacing w:val="-1"/>
          <w:sz w:val="22"/>
        </w:rPr>
        <w:t>l</w:t>
      </w:r>
      <w:r w:rsidRPr="00B27E53">
        <w:rPr>
          <w:rFonts w:cs="Calibri"/>
          <w:sz w:val="22"/>
        </w:rPr>
        <w:t>y only available in the</w:t>
      </w:r>
      <w:r w:rsidRPr="00B27E53">
        <w:rPr>
          <w:rFonts w:cs="Calibri"/>
          <w:spacing w:val="-3"/>
          <w:sz w:val="22"/>
        </w:rPr>
        <w:t xml:space="preserve"> </w:t>
      </w:r>
      <w:r w:rsidRPr="00B27E53">
        <w:rPr>
          <w:rFonts w:cs="Calibri"/>
          <w:sz w:val="22"/>
        </w:rPr>
        <w:t>lar</w:t>
      </w:r>
      <w:r w:rsidRPr="00B27E53">
        <w:rPr>
          <w:rFonts w:cs="Calibri"/>
          <w:spacing w:val="-1"/>
          <w:sz w:val="22"/>
        </w:rPr>
        <w:t>g</w:t>
      </w:r>
      <w:r w:rsidRPr="00B27E53">
        <w:rPr>
          <w:rFonts w:cs="Calibri"/>
          <w:sz w:val="22"/>
        </w:rPr>
        <w:t>er</w:t>
      </w:r>
      <w:r w:rsidRPr="00B27E53">
        <w:rPr>
          <w:rFonts w:cs="Calibri"/>
          <w:spacing w:val="-6"/>
          <w:sz w:val="22"/>
        </w:rPr>
        <w:t xml:space="preserve"> </w:t>
      </w:r>
      <w:r w:rsidRPr="00B27E53">
        <w:rPr>
          <w:rFonts w:cs="Calibri"/>
          <w:sz w:val="22"/>
        </w:rPr>
        <w:t>urban areas</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metropolitan</w:t>
      </w:r>
      <w:r w:rsidRPr="00B27E53">
        <w:rPr>
          <w:rFonts w:cs="Calibri"/>
          <w:spacing w:val="-1"/>
          <w:sz w:val="22"/>
        </w:rPr>
        <w:t xml:space="preserve"> </w:t>
      </w:r>
      <w:r w:rsidRPr="00B27E53">
        <w:rPr>
          <w:rFonts w:cs="Calibri"/>
          <w:sz w:val="22"/>
        </w:rPr>
        <w:t>area</w:t>
      </w:r>
      <w:r w:rsidRPr="00B27E53">
        <w:rPr>
          <w:rFonts w:cs="Calibri"/>
          <w:spacing w:val="-5"/>
          <w:sz w:val="22"/>
        </w:rPr>
        <w:t xml:space="preserve"> </w:t>
      </w:r>
      <w:r w:rsidRPr="00B27E53">
        <w:rPr>
          <w:rFonts w:cs="Calibri"/>
          <w:spacing w:val="-1"/>
          <w:sz w:val="22"/>
        </w:rPr>
        <w:t>o</w:t>
      </w:r>
      <w:r w:rsidRPr="00B27E53">
        <w:rPr>
          <w:rFonts w:cs="Calibri"/>
          <w:sz w:val="22"/>
        </w:rPr>
        <w:t xml:space="preserve">f Round </w:t>
      </w:r>
      <w:r w:rsidRPr="00B27E53">
        <w:rPr>
          <w:rFonts w:cs="Calibri"/>
          <w:spacing w:val="1"/>
          <w:sz w:val="22"/>
        </w:rPr>
        <w:t>Roc</w:t>
      </w:r>
      <w:r w:rsidRPr="00B27E53">
        <w:rPr>
          <w:rFonts w:cs="Calibri"/>
          <w:sz w:val="22"/>
        </w:rPr>
        <w:t>k</w:t>
      </w:r>
      <w:r w:rsidRPr="00B27E53">
        <w:rPr>
          <w:rFonts w:cs="Calibri"/>
          <w:spacing w:val="-5"/>
          <w:sz w:val="22"/>
        </w:rPr>
        <w:t xml:space="preserve"> </w:t>
      </w:r>
      <w:r w:rsidRPr="00B27E53">
        <w:rPr>
          <w:rFonts w:cs="Calibri"/>
          <w:sz w:val="22"/>
        </w:rPr>
        <w:t>and Georgetown. Certif</w:t>
      </w:r>
      <w:r w:rsidRPr="00B27E53">
        <w:rPr>
          <w:rFonts w:cs="Calibri"/>
          <w:spacing w:val="-1"/>
          <w:sz w:val="22"/>
        </w:rPr>
        <w:t>i</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Specialists will provide the</w:t>
      </w:r>
      <w:r w:rsidRPr="00B27E53">
        <w:rPr>
          <w:rFonts w:cs="Calibri"/>
          <w:spacing w:val="-3"/>
          <w:sz w:val="22"/>
        </w:rPr>
        <w:t xml:space="preserve"> </w:t>
      </w:r>
      <w:r w:rsidRPr="00B27E53">
        <w:rPr>
          <w:rFonts w:cs="Calibri"/>
          <w:sz w:val="22"/>
        </w:rPr>
        <w:t>training a</w:t>
      </w:r>
      <w:r w:rsidRPr="00B27E53">
        <w:rPr>
          <w:rFonts w:cs="Calibri"/>
          <w:spacing w:val="-1"/>
          <w:sz w:val="22"/>
        </w:rPr>
        <w:t>n</w:t>
      </w:r>
      <w:r w:rsidRPr="00B27E53">
        <w:rPr>
          <w:rFonts w:cs="Calibri"/>
          <w:sz w:val="22"/>
        </w:rPr>
        <w:t xml:space="preserve">d supports </w:t>
      </w:r>
      <w:r w:rsidRPr="00B27E53">
        <w:rPr>
          <w:rFonts w:cs="Calibri"/>
          <w:spacing w:val="1"/>
          <w:sz w:val="22"/>
        </w:rPr>
        <w:t>i</w:t>
      </w:r>
      <w:r w:rsidRPr="00B27E53">
        <w:rPr>
          <w:rFonts w:cs="Calibri"/>
          <w:sz w:val="22"/>
        </w:rPr>
        <w:t xml:space="preserve">n coordination with Qualified </w:t>
      </w:r>
      <w:r w:rsidRPr="00B27E53">
        <w:rPr>
          <w:rFonts w:cs="Calibri"/>
          <w:spacing w:val="-1"/>
          <w:sz w:val="22"/>
        </w:rPr>
        <w:t>M</w:t>
      </w:r>
      <w:r w:rsidRPr="00B27E53">
        <w:rPr>
          <w:rFonts w:cs="Calibri"/>
          <w:spacing w:val="1"/>
          <w:sz w:val="22"/>
        </w:rPr>
        <w:t>e</w:t>
      </w:r>
      <w:r w:rsidRPr="00B27E53">
        <w:rPr>
          <w:rFonts w:cs="Calibri"/>
          <w:spacing w:val="-1"/>
          <w:sz w:val="22"/>
        </w:rPr>
        <w:t>nt</w:t>
      </w:r>
      <w:r w:rsidRPr="00B27E53">
        <w:rPr>
          <w:rFonts w:cs="Calibri"/>
          <w:sz w:val="22"/>
        </w:rPr>
        <w:t>al</w:t>
      </w:r>
      <w:r w:rsidRPr="00B27E53">
        <w:rPr>
          <w:rFonts w:cs="Calibri"/>
          <w:spacing w:val="-3"/>
          <w:sz w:val="22"/>
        </w:rPr>
        <w:t xml:space="preserve"> </w:t>
      </w:r>
      <w:r w:rsidRPr="00B27E53">
        <w:rPr>
          <w:rFonts w:cs="Calibri"/>
          <w:sz w:val="22"/>
        </w:rPr>
        <w:t>Health</w:t>
      </w:r>
      <w:r w:rsidRPr="00B27E53">
        <w:rPr>
          <w:rFonts w:cs="Calibri"/>
          <w:spacing w:val="-2"/>
          <w:sz w:val="22"/>
        </w:rPr>
        <w:t xml:space="preserve"> </w:t>
      </w:r>
      <w:r w:rsidRPr="00B27E53">
        <w:rPr>
          <w:rFonts w:cs="Calibri"/>
          <w:sz w:val="22"/>
        </w:rPr>
        <w:t>Profession</w:t>
      </w:r>
      <w:r w:rsidRPr="00B27E53">
        <w:rPr>
          <w:rFonts w:cs="Calibri"/>
          <w:spacing w:val="1"/>
          <w:sz w:val="22"/>
        </w:rPr>
        <w:t>a</w:t>
      </w:r>
      <w:r w:rsidRPr="00B27E53">
        <w:rPr>
          <w:rFonts w:cs="Calibri"/>
          <w:sz w:val="22"/>
        </w:rPr>
        <w:t>ls.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create</w:t>
      </w:r>
      <w:r w:rsidRPr="00B27E53">
        <w:rPr>
          <w:rFonts w:cs="Calibri"/>
          <w:spacing w:val="-7"/>
          <w:sz w:val="22"/>
        </w:rPr>
        <w:t xml:space="preserve"> </w:t>
      </w:r>
      <w:r w:rsidRPr="00B27E53">
        <w:rPr>
          <w:rFonts w:cs="Calibri"/>
          <w:sz w:val="22"/>
        </w:rPr>
        <w:t xml:space="preserve">an expanded model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that goes</w:t>
      </w:r>
      <w:r w:rsidRPr="00B27E53">
        <w:rPr>
          <w:rFonts w:cs="Calibri"/>
          <w:spacing w:val="-6"/>
          <w:sz w:val="22"/>
        </w:rPr>
        <w:t xml:space="preserve"> </w:t>
      </w:r>
      <w:r w:rsidRPr="00B27E53">
        <w:rPr>
          <w:rFonts w:cs="Calibri"/>
          <w:sz w:val="22"/>
        </w:rPr>
        <w:t>beyond the</w:t>
      </w:r>
      <w:r w:rsidRPr="00B27E53">
        <w:rPr>
          <w:rFonts w:cs="Calibri"/>
          <w:spacing w:val="-3"/>
          <w:sz w:val="22"/>
        </w:rPr>
        <w:t xml:space="preserve"> </w:t>
      </w:r>
      <w:r w:rsidRPr="00B27E53">
        <w:rPr>
          <w:rFonts w:cs="Calibri"/>
          <w:sz w:val="22"/>
        </w:rPr>
        <w:t>DSHS priority population and</w:t>
      </w:r>
      <w:r w:rsidRPr="00B27E53">
        <w:rPr>
          <w:rFonts w:cs="Calibri"/>
          <w:spacing w:val="1"/>
          <w:sz w:val="22"/>
        </w:rPr>
        <w:t xml:space="preserve"> </w:t>
      </w:r>
      <w:r w:rsidRPr="00B27E53">
        <w:rPr>
          <w:rFonts w:cs="Calibri"/>
          <w:sz w:val="22"/>
        </w:rPr>
        <w:t>meets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comprehensive</w:t>
      </w:r>
      <w:r w:rsidRPr="00B27E53">
        <w:rPr>
          <w:rFonts w:cs="Calibri"/>
          <w:spacing w:val="-15"/>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in their own communities.</w:t>
      </w:r>
    </w:p>
    <w:p w:rsidR="00C74068" w:rsidRPr="00B27E53" w:rsidRDefault="00C74068" w:rsidP="00C74068">
      <w:pPr>
        <w:ind w:right="-20"/>
        <w:rPr>
          <w:rFonts w:cs="Calibri"/>
          <w:sz w:val="22"/>
          <w:u w:val="single" w:color="000000"/>
        </w:rPr>
      </w:pPr>
    </w:p>
    <w:p w:rsidR="00C74068" w:rsidRPr="00483A91" w:rsidRDefault="00C74068" w:rsidP="00C74068">
      <w:pPr>
        <w:ind w:left="120" w:right="-20"/>
        <w:rPr>
          <w:rFonts w:cs="Calibri"/>
          <w:b/>
          <w:color w:val="FF0000"/>
          <w:sz w:val="22"/>
        </w:rPr>
      </w:pPr>
      <w:r w:rsidRPr="00483A91">
        <w:rPr>
          <w:rFonts w:cs="Calibri"/>
          <w:b/>
          <w:sz w:val="22"/>
          <w:u w:color="000000"/>
        </w:rPr>
        <w:t>Core</w:t>
      </w:r>
      <w:r w:rsidRPr="00483A91">
        <w:rPr>
          <w:rFonts w:eastAsia="Times New Roman"/>
          <w:b/>
          <w:spacing w:val="-11"/>
          <w:sz w:val="22"/>
          <w:u w:color="000000"/>
        </w:rPr>
        <w:t xml:space="preserve"> </w:t>
      </w:r>
      <w:r w:rsidRPr="00483A91">
        <w:rPr>
          <w:rFonts w:cs="Calibri"/>
          <w:b/>
          <w:sz w:val="22"/>
          <w:u w:color="000000"/>
        </w:rPr>
        <w:t>Project</w:t>
      </w:r>
      <w:r w:rsidRPr="00483A91">
        <w:rPr>
          <w:rFonts w:eastAsia="Times New Roman"/>
          <w:b/>
          <w:spacing w:val="-14"/>
          <w:sz w:val="22"/>
          <w:u w:color="000000"/>
        </w:rPr>
        <w:t xml:space="preserve"> </w:t>
      </w:r>
      <w:r w:rsidRPr="00483A91">
        <w:rPr>
          <w:rFonts w:cs="Calibri"/>
          <w:b/>
          <w:sz w:val="22"/>
          <w:u w:color="000000"/>
        </w:rPr>
        <w:t xml:space="preserve">Components: </w:t>
      </w:r>
    </w:p>
    <w:p w:rsidR="00C74068" w:rsidRPr="00B27E53" w:rsidRDefault="00C74068" w:rsidP="00C74068">
      <w:pPr>
        <w:ind w:left="120" w:right="127"/>
        <w:rPr>
          <w:rFonts w:cs="Calibri"/>
          <w:sz w:val="22"/>
        </w:rPr>
      </w:pPr>
      <w:r w:rsidRPr="00B27E53">
        <w:rPr>
          <w:rFonts w:cs="Calibri"/>
          <w:sz w:val="22"/>
        </w:rPr>
        <w:t>Although 1.12.2</w:t>
      </w:r>
      <w:r w:rsidRPr="00B27E53">
        <w:rPr>
          <w:rFonts w:cs="Calibri"/>
          <w:spacing w:val="-1"/>
          <w:sz w:val="22"/>
        </w:rPr>
        <w:t xml:space="preserve"> </w:t>
      </w:r>
      <w:r w:rsidRPr="00B27E53">
        <w:rPr>
          <w:rFonts w:cs="Calibri"/>
          <w:sz w:val="22"/>
        </w:rPr>
        <w:t>does</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required core</w:t>
      </w:r>
      <w:r w:rsidRPr="00B27E53">
        <w:rPr>
          <w:rFonts w:cs="Calibri"/>
          <w:spacing w:val="-4"/>
          <w:sz w:val="22"/>
        </w:rPr>
        <w:t xml:space="preserve"> </w:t>
      </w:r>
      <w:r w:rsidRPr="00B27E53">
        <w:rPr>
          <w:rFonts w:cs="Calibri"/>
          <w:sz w:val="22"/>
        </w:rPr>
        <w:t xml:space="preserve">components </w:t>
      </w:r>
      <w:r w:rsidRPr="00B27E53">
        <w:rPr>
          <w:rFonts w:cs="Calibri"/>
          <w:spacing w:val="1"/>
          <w:sz w:val="22"/>
        </w:rPr>
        <w:t>li</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d</w:t>
      </w:r>
      <w:r w:rsidRPr="00B27E53">
        <w:rPr>
          <w:rFonts w:cs="Calibri"/>
          <w:spacing w:val="-3"/>
          <w:sz w:val="22"/>
        </w:rPr>
        <w:t xml:space="preserve"> </w:t>
      </w:r>
      <w:r w:rsidRPr="00B27E53">
        <w:rPr>
          <w:rFonts w:cs="Calibri"/>
          <w:sz w:val="22"/>
        </w:rPr>
        <w:t>with it,</w:t>
      </w:r>
      <w:r w:rsidRPr="00B27E53">
        <w:rPr>
          <w:rFonts w:cs="Calibri"/>
          <w:spacing w:val="-2"/>
          <w:sz w:val="22"/>
        </w:rPr>
        <w:t xml:space="preserve"> </w:t>
      </w:r>
      <w:r w:rsidRPr="00B27E53">
        <w:rPr>
          <w:rFonts w:cs="Calibri"/>
          <w:sz w:val="22"/>
        </w:rPr>
        <w:t>it is in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Project Option as</w:t>
      </w:r>
      <w:r w:rsidRPr="00B27E53">
        <w:rPr>
          <w:rFonts w:cs="Calibri"/>
          <w:spacing w:val="1"/>
          <w:sz w:val="22"/>
        </w:rPr>
        <w:t xml:space="preserve"> </w:t>
      </w:r>
      <w:r w:rsidRPr="00B27E53">
        <w:rPr>
          <w:rFonts w:cs="Calibri"/>
          <w:sz w:val="22"/>
        </w:rPr>
        <w:t>1.12.1</w:t>
      </w:r>
      <w:r w:rsidRPr="00B27E53">
        <w:rPr>
          <w:rFonts w:cs="Calibri"/>
          <w:spacing w:val="-1"/>
          <w:sz w:val="22"/>
        </w:rPr>
        <w:t xml:space="preserve"> </w:t>
      </w:r>
      <w:r w:rsidRPr="00B27E53">
        <w:rPr>
          <w:rFonts w:cs="Calibri"/>
          <w:sz w:val="22"/>
        </w:rPr>
        <w:t>and those required core</w:t>
      </w:r>
      <w:r w:rsidRPr="00B27E53">
        <w:rPr>
          <w:rFonts w:cs="Calibri"/>
          <w:spacing w:val="-4"/>
          <w:sz w:val="22"/>
        </w:rPr>
        <w:t xml:space="preserve"> </w:t>
      </w:r>
      <w:r w:rsidRPr="00B27E53">
        <w:rPr>
          <w:rFonts w:cs="Calibri"/>
          <w:sz w:val="22"/>
        </w:rPr>
        <w:t>components were</w:t>
      </w:r>
      <w:r w:rsidRPr="00B27E53">
        <w:rPr>
          <w:rFonts w:cs="Calibri"/>
          <w:spacing w:val="-6"/>
          <w:sz w:val="22"/>
        </w:rPr>
        <w:t xml:space="preserve"> </w:t>
      </w:r>
      <w:r w:rsidRPr="00B27E53">
        <w:rPr>
          <w:rFonts w:cs="Calibri"/>
          <w:sz w:val="22"/>
        </w:rPr>
        <w:t>used</w:t>
      </w:r>
      <w:r w:rsidRPr="00B27E53">
        <w:rPr>
          <w:rFonts w:cs="Calibri"/>
          <w:spacing w:val="-1"/>
          <w:sz w:val="22"/>
        </w:rPr>
        <w:t xml:space="preserve"> </w:t>
      </w:r>
      <w:r w:rsidRPr="00B27E53">
        <w:rPr>
          <w:rFonts w:cs="Calibri"/>
          <w:sz w:val="22"/>
        </w:rPr>
        <w:t>as a guide for our</w:t>
      </w:r>
      <w:r w:rsidRPr="00B27E53">
        <w:rPr>
          <w:rFonts w:cs="Calibri"/>
          <w:spacing w:val="1"/>
          <w:sz w:val="22"/>
        </w:rPr>
        <w:t xml:space="preserve"> </w:t>
      </w:r>
      <w:r w:rsidRPr="00B27E53">
        <w:rPr>
          <w:rFonts w:cs="Calibri"/>
          <w:sz w:val="22"/>
        </w:rPr>
        <w:t>own components.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reviewed</w:t>
      </w:r>
      <w:r w:rsidRPr="00B27E53">
        <w:rPr>
          <w:rFonts w:cs="Calibri"/>
          <w:spacing w:val="-10"/>
          <w:sz w:val="22"/>
        </w:rPr>
        <w:t xml:space="preserve"> </w:t>
      </w:r>
      <w:r w:rsidRPr="00B27E53">
        <w:rPr>
          <w:rFonts w:cs="Calibri"/>
          <w:sz w:val="22"/>
        </w:rPr>
        <w:t>the</w:t>
      </w:r>
      <w:r w:rsidRPr="00B27E53">
        <w:rPr>
          <w:rFonts w:cs="Calibri"/>
          <w:spacing w:val="-4"/>
          <w:sz w:val="22"/>
        </w:rPr>
        <w:t xml:space="preserve"> </w:t>
      </w:r>
      <w:r w:rsidRPr="00B27E53">
        <w:rPr>
          <w:rFonts w:cs="Calibri"/>
          <w:sz w:val="22"/>
        </w:rPr>
        <w:t>components, modified</w:t>
      </w:r>
      <w:r w:rsidRPr="00B27E53">
        <w:rPr>
          <w:rFonts w:cs="Calibri"/>
          <w:spacing w:val="-1"/>
          <w:sz w:val="22"/>
        </w:rPr>
        <w:t xml:space="preserve"> </w:t>
      </w:r>
      <w:r w:rsidRPr="00B27E53">
        <w:rPr>
          <w:rFonts w:cs="Calibri"/>
          <w:sz w:val="22"/>
        </w:rPr>
        <w:t>them</w:t>
      </w:r>
      <w:r w:rsidRPr="00B27E53">
        <w:rPr>
          <w:rFonts w:cs="Calibri"/>
          <w:spacing w:val="-5"/>
          <w:sz w:val="22"/>
        </w:rPr>
        <w:t xml:space="preserve"> </w:t>
      </w:r>
      <w:r w:rsidRPr="00B27E53">
        <w:rPr>
          <w:rFonts w:cs="Calibri"/>
          <w:sz w:val="22"/>
        </w:rPr>
        <w:t xml:space="preserve">and </w:t>
      </w:r>
      <w:r w:rsidRPr="00B27E53">
        <w:rPr>
          <w:rFonts w:cs="Calibri"/>
          <w:spacing w:val="-1"/>
          <w:sz w:val="22"/>
        </w:rPr>
        <w:t>wil</w:t>
      </w:r>
      <w:r w:rsidRPr="00B27E53">
        <w:rPr>
          <w:rFonts w:cs="Calibri"/>
          <w:sz w:val="22"/>
        </w:rPr>
        <w:t>l address them</w:t>
      </w:r>
      <w:r w:rsidRPr="00B27E53">
        <w:rPr>
          <w:rFonts w:cs="Calibri"/>
          <w:spacing w:val="-5"/>
          <w:sz w:val="22"/>
        </w:rPr>
        <w:t xml:space="preserve"> </w:t>
      </w:r>
      <w:r w:rsidRPr="00B27E53">
        <w:rPr>
          <w:rFonts w:cs="Calibri"/>
          <w:sz w:val="22"/>
        </w:rPr>
        <w:t>as below:</w:t>
      </w:r>
    </w:p>
    <w:p w:rsidR="00C74068" w:rsidRPr="00B27E53" w:rsidRDefault="00C74068" w:rsidP="00C74068">
      <w:pPr>
        <w:numPr>
          <w:ilvl w:val="0"/>
          <w:numId w:val="54"/>
        </w:numPr>
        <w:tabs>
          <w:tab w:val="left" w:pos="660"/>
        </w:tabs>
        <w:spacing w:line="293" w:lineRule="exact"/>
        <w:ind w:right="-20"/>
        <w:rPr>
          <w:rFonts w:cs="Calibri"/>
          <w:sz w:val="22"/>
        </w:rPr>
      </w:pPr>
      <w:r w:rsidRPr="00B27E53">
        <w:rPr>
          <w:rFonts w:cs="Calibri"/>
          <w:i/>
          <w:position w:val="1"/>
          <w:sz w:val="22"/>
        </w:rPr>
        <w:t>Evaluate</w:t>
      </w:r>
      <w:r w:rsidRPr="00B27E53">
        <w:rPr>
          <w:rFonts w:cs="Calibri"/>
          <w:i/>
          <w:spacing w:val="-1"/>
          <w:position w:val="1"/>
          <w:sz w:val="22"/>
        </w:rPr>
        <w:t xml:space="preserve"> </w:t>
      </w:r>
      <w:r w:rsidRPr="00B27E53">
        <w:rPr>
          <w:rFonts w:cs="Calibri"/>
          <w:i/>
          <w:position w:val="1"/>
          <w:sz w:val="22"/>
        </w:rPr>
        <w:t>ex</w:t>
      </w:r>
      <w:r w:rsidRPr="00B27E53">
        <w:rPr>
          <w:rFonts w:cs="Calibri"/>
          <w:i/>
          <w:spacing w:val="-1"/>
          <w:position w:val="1"/>
          <w:sz w:val="22"/>
        </w:rPr>
        <w:t>i</w:t>
      </w:r>
      <w:r w:rsidRPr="00B27E53">
        <w:rPr>
          <w:rFonts w:cs="Calibri"/>
          <w:i/>
          <w:position w:val="1"/>
          <w:sz w:val="22"/>
        </w:rPr>
        <w:t>sting locations of behav</w:t>
      </w:r>
      <w:r w:rsidRPr="00B27E53">
        <w:rPr>
          <w:rFonts w:cs="Calibri"/>
          <w:i/>
          <w:spacing w:val="-1"/>
          <w:position w:val="1"/>
          <w:sz w:val="22"/>
        </w:rPr>
        <w:t>i</w:t>
      </w:r>
      <w:r w:rsidRPr="00B27E53">
        <w:rPr>
          <w:rFonts w:cs="Calibri"/>
          <w:i/>
          <w:position w:val="1"/>
          <w:sz w:val="22"/>
        </w:rPr>
        <w:t>oral h</w:t>
      </w:r>
      <w:r w:rsidRPr="00B27E53">
        <w:rPr>
          <w:rFonts w:cs="Calibri"/>
          <w:i/>
          <w:spacing w:val="1"/>
          <w:position w:val="1"/>
          <w:sz w:val="22"/>
        </w:rPr>
        <w:t>e</w:t>
      </w:r>
      <w:r w:rsidRPr="00B27E53">
        <w:rPr>
          <w:rFonts w:cs="Calibri"/>
          <w:i/>
          <w:position w:val="1"/>
          <w:sz w:val="22"/>
        </w:rPr>
        <w:t>alth</w:t>
      </w:r>
      <w:r w:rsidRPr="00B27E53">
        <w:rPr>
          <w:rFonts w:cs="Calibri"/>
          <w:i/>
          <w:spacing w:val="-2"/>
          <w:position w:val="1"/>
          <w:sz w:val="22"/>
        </w:rPr>
        <w:t xml:space="preserve"> </w:t>
      </w:r>
      <w:r w:rsidRPr="00B27E53">
        <w:rPr>
          <w:rFonts w:cs="Calibri"/>
          <w:i/>
          <w:spacing w:val="-1"/>
          <w:position w:val="1"/>
          <w:sz w:val="22"/>
        </w:rPr>
        <w:t>c</w:t>
      </w:r>
      <w:r w:rsidRPr="00B27E53">
        <w:rPr>
          <w:rFonts w:cs="Calibri"/>
          <w:i/>
          <w:position w:val="1"/>
          <w:sz w:val="22"/>
        </w:rPr>
        <w:t>linics and to</w:t>
      </w:r>
      <w:r w:rsidRPr="00B27E53">
        <w:rPr>
          <w:rFonts w:cs="Calibri"/>
          <w:i/>
          <w:spacing w:val="-1"/>
          <w:position w:val="1"/>
          <w:sz w:val="22"/>
        </w:rPr>
        <w:t xml:space="preserve"> </w:t>
      </w:r>
      <w:r w:rsidRPr="00B27E53">
        <w:rPr>
          <w:rFonts w:cs="Calibri"/>
          <w:i/>
          <w:position w:val="1"/>
          <w:sz w:val="22"/>
        </w:rPr>
        <w:t>identify</w:t>
      </w:r>
      <w:r w:rsidRPr="00B27E53">
        <w:rPr>
          <w:rFonts w:cs="Calibri"/>
          <w:i/>
          <w:spacing w:val="-1"/>
          <w:position w:val="1"/>
          <w:sz w:val="22"/>
        </w:rPr>
        <w:t xml:space="preserve"> </w:t>
      </w:r>
      <w:r w:rsidRPr="00B27E53">
        <w:rPr>
          <w:rFonts w:cs="Calibri"/>
          <w:i/>
          <w:position w:val="1"/>
          <w:sz w:val="22"/>
        </w:rPr>
        <w:t>barri</w:t>
      </w:r>
      <w:r w:rsidRPr="00B27E53">
        <w:rPr>
          <w:rFonts w:cs="Calibri"/>
          <w:i/>
          <w:spacing w:val="1"/>
          <w:position w:val="1"/>
          <w:sz w:val="22"/>
        </w:rPr>
        <w:t>er</w:t>
      </w:r>
      <w:r w:rsidRPr="00B27E53">
        <w:rPr>
          <w:rFonts w:cs="Calibri"/>
          <w:i/>
          <w:position w:val="1"/>
          <w:sz w:val="22"/>
        </w:rPr>
        <w:t>s</w:t>
      </w:r>
      <w:r w:rsidRPr="00B27E53">
        <w:rPr>
          <w:rFonts w:cs="Calibri"/>
          <w:i/>
          <w:spacing w:val="-7"/>
          <w:position w:val="1"/>
          <w:sz w:val="22"/>
        </w:rPr>
        <w:t xml:space="preserve"> </w:t>
      </w:r>
      <w:r w:rsidRPr="00B27E53">
        <w:rPr>
          <w:rFonts w:cs="Calibri"/>
          <w:i/>
          <w:position w:val="1"/>
          <w:sz w:val="22"/>
        </w:rPr>
        <w:t xml:space="preserve">to access </w:t>
      </w:r>
      <w:r w:rsidRPr="00B27E53">
        <w:rPr>
          <w:rFonts w:cs="Calibri"/>
          <w:i/>
          <w:sz w:val="22"/>
        </w:rPr>
        <w:tab/>
        <w:t>including, transportation, operating</w:t>
      </w:r>
      <w:r w:rsidRPr="00B27E53">
        <w:rPr>
          <w:rFonts w:cs="Calibri"/>
          <w:i/>
          <w:spacing w:val="-1"/>
          <w:sz w:val="22"/>
        </w:rPr>
        <w:t xml:space="preserve"> </w:t>
      </w:r>
      <w:r w:rsidRPr="00B27E53">
        <w:rPr>
          <w:rFonts w:cs="Calibri"/>
          <w:i/>
          <w:sz w:val="22"/>
        </w:rPr>
        <w:t>hours,</w:t>
      </w:r>
      <w:r w:rsidRPr="00B27E53">
        <w:rPr>
          <w:rFonts w:cs="Calibri"/>
          <w:i/>
          <w:spacing w:val="-6"/>
          <w:sz w:val="22"/>
        </w:rPr>
        <w:t xml:space="preserve"> </w:t>
      </w:r>
      <w:r w:rsidRPr="00B27E53">
        <w:rPr>
          <w:rFonts w:cs="Calibri"/>
          <w:i/>
          <w:sz w:val="22"/>
        </w:rPr>
        <w:t>adm</w:t>
      </w:r>
      <w:r w:rsidRPr="00B27E53">
        <w:rPr>
          <w:rFonts w:cs="Calibri"/>
          <w:i/>
          <w:spacing w:val="-1"/>
          <w:sz w:val="22"/>
        </w:rPr>
        <w:t>i</w:t>
      </w:r>
      <w:r w:rsidRPr="00B27E53">
        <w:rPr>
          <w:rFonts w:cs="Calibri"/>
          <w:i/>
          <w:sz w:val="22"/>
        </w:rPr>
        <w:t>ssion criteria</w:t>
      </w:r>
      <w:r w:rsidRPr="00B27E53">
        <w:rPr>
          <w:rFonts w:cs="Calibri"/>
          <w:i/>
          <w:spacing w:val="1"/>
          <w:sz w:val="22"/>
        </w:rPr>
        <w:t xml:space="preserve"> </w:t>
      </w:r>
      <w:r w:rsidRPr="00B27E53">
        <w:rPr>
          <w:rFonts w:cs="Calibri"/>
          <w:i/>
          <w:sz w:val="22"/>
        </w:rPr>
        <w:t>and acceptable payment.</w:t>
      </w:r>
      <w:r w:rsidRPr="00B27E53">
        <w:rPr>
          <w:rFonts w:cs="Calibri"/>
          <w:i/>
          <w:spacing w:val="53"/>
          <w:sz w:val="22"/>
        </w:rPr>
        <w:t xml:space="preserve"> </w:t>
      </w:r>
      <w:r w:rsidRPr="00B27E53">
        <w:rPr>
          <w:rFonts w:cs="Calibri"/>
          <w:i/>
          <w:sz w:val="22"/>
        </w:rPr>
        <w:t>If any</w:t>
      </w:r>
      <w:r w:rsidRPr="00B27E53">
        <w:rPr>
          <w:rFonts w:cs="Calibri"/>
          <w:i/>
          <w:spacing w:val="-1"/>
          <w:sz w:val="22"/>
        </w:rPr>
        <w:t xml:space="preserve"> </w:t>
      </w:r>
      <w:r w:rsidRPr="00B27E53">
        <w:rPr>
          <w:rFonts w:cs="Calibri"/>
          <w:i/>
          <w:sz w:val="22"/>
        </w:rPr>
        <w:t>of these</w:t>
      </w:r>
      <w:r w:rsidRPr="00B27E53">
        <w:rPr>
          <w:rFonts w:cs="Calibri"/>
          <w:i/>
          <w:spacing w:val="-6"/>
          <w:sz w:val="22"/>
        </w:rPr>
        <w:t xml:space="preserve"> </w:t>
      </w:r>
      <w:r w:rsidRPr="00B27E53">
        <w:rPr>
          <w:rFonts w:cs="Calibri"/>
          <w:i/>
          <w:sz w:val="22"/>
        </w:rPr>
        <w:t>barr</w:t>
      </w:r>
      <w:r w:rsidRPr="00B27E53">
        <w:rPr>
          <w:rFonts w:cs="Calibri"/>
          <w:i/>
          <w:spacing w:val="-1"/>
          <w:sz w:val="22"/>
        </w:rPr>
        <w:t>i</w:t>
      </w:r>
      <w:r w:rsidRPr="00B27E53">
        <w:rPr>
          <w:rFonts w:cs="Calibri"/>
          <w:i/>
          <w:sz w:val="22"/>
        </w:rPr>
        <w:t>ers</w:t>
      </w:r>
      <w:r w:rsidRPr="00B27E53">
        <w:rPr>
          <w:rFonts w:cs="Calibri"/>
          <w:i/>
          <w:spacing w:val="-3"/>
          <w:sz w:val="22"/>
        </w:rPr>
        <w:t xml:space="preserve"> </w:t>
      </w:r>
      <w:r w:rsidRPr="00B27E53">
        <w:rPr>
          <w:rFonts w:cs="Calibri"/>
          <w:i/>
          <w:sz w:val="22"/>
        </w:rPr>
        <w:t>is a</w:t>
      </w:r>
      <w:r w:rsidRPr="00B27E53">
        <w:rPr>
          <w:rFonts w:cs="Calibri"/>
          <w:i/>
          <w:spacing w:val="-1"/>
          <w:sz w:val="22"/>
        </w:rPr>
        <w:t xml:space="preserve"> </w:t>
      </w:r>
      <w:r w:rsidRPr="00B27E53">
        <w:rPr>
          <w:rFonts w:cs="Calibri"/>
          <w:i/>
          <w:sz w:val="22"/>
        </w:rPr>
        <w:t xml:space="preserve">significant </w:t>
      </w:r>
      <w:r w:rsidRPr="00B27E53">
        <w:rPr>
          <w:rFonts w:cs="Calibri"/>
          <w:i/>
          <w:spacing w:val="-1"/>
          <w:sz w:val="22"/>
        </w:rPr>
        <w:t>i</w:t>
      </w:r>
      <w:r w:rsidRPr="00B27E53">
        <w:rPr>
          <w:rFonts w:cs="Calibri"/>
          <w:i/>
          <w:sz w:val="22"/>
        </w:rPr>
        <w:t>ssue in care</w:t>
      </w:r>
      <w:r w:rsidRPr="00B27E53">
        <w:rPr>
          <w:rFonts w:cs="Calibri"/>
          <w:i/>
          <w:spacing w:val="-4"/>
          <w:sz w:val="22"/>
        </w:rPr>
        <w:t xml:space="preserve"> </w:t>
      </w:r>
      <w:r w:rsidRPr="00B27E53">
        <w:rPr>
          <w:rFonts w:cs="Calibri"/>
          <w:i/>
          <w:sz w:val="22"/>
        </w:rPr>
        <w:t>access,</w:t>
      </w:r>
      <w:r w:rsidRPr="00B27E53">
        <w:rPr>
          <w:rFonts w:cs="Calibri"/>
          <w:i/>
          <w:spacing w:val="-7"/>
          <w:sz w:val="22"/>
        </w:rPr>
        <w:t xml:space="preserve"> </w:t>
      </w:r>
      <w:r w:rsidRPr="00B27E53">
        <w:rPr>
          <w:rFonts w:cs="Calibri"/>
          <w:i/>
          <w:sz w:val="22"/>
        </w:rPr>
        <w:t>de</w:t>
      </w:r>
      <w:r w:rsidRPr="00B27E53">
        <w:rPr>
          <w:rFonts w:cs="Calibri"/>
          <w:i/>
          <w:spacing w:val="-1"/>
          <w:sz w:val="22"/>
        </w:rPr>
        <w:t>v</w:t>
      </w:r>
      <w:r w:rsidRPr="00B27E53">
        <w:rPr>
          <w:rFonts w:cs="Calibri"/>
          <w:i/>
          <w:sz w:val="22"/>
        </w:rPr>
        <w:t>elop</w:t>
      </w:r>
      <w:r w:rsidRPr="00B27E53">
        <w:rPr>
          <w:rFonts w:cs="Calibri"/>
          <w:i/>
          <w:spacing w:val="-5"/>
          <w:sz w:val="22"/>
        </w:rPr>
        <w:t xml:space="preserve"> </w:t>
      </w:r>
      <w:r w:rsidRPr="00B27E53">
        <w:rPr>
          <w:rFonts w:cs="Calibri"/>
          <w:i/>
          <w:sz w:val="22"/>
        </w:rPr>
        <w:t>and imp</w:t>
      </w:r>
      <w:r w:rsidRPr="00B27E53">
        <w:rPr>
          <w:rFonts w:cs="Calibri"/>
          <w:i/>
          <w:spacing w:val="-1"/>
          <w:sz w:val="22"/>
        </w:rPr>
        <w:t>l</w:t>
      </w:r>
      <w:r w:rsidRPr="00B27E53">
        <w:rPr>
          <w:rFonts w:cs="Calibri"/>
          <w:i/>
          <w:sz w:val="22"/>
        </w:rPr>
        <w:t>ement improve</w:t>
      </w:r>
      <w:r w:rsidRPr="00B27E53">
        <w:rPr>
          <w:rFonts w:cs="Calibri"/>
          <w:i/>
          <w:spacing w:val="-1"/>
          <w:sz w:val="22"/>
        </w:rPr>
        <w:t>m</w:t>
      </w:r>
      <w:r w:rsidRPr="00B27E53">
        <w:rPr>
          <w:rFonts w:cs="Calibri"/>
          <w:i/>
          <w:sz w:val="22"/>
        </w:rPr>
        <w:t>e</w:t>
      </w:r>
      <w:r w:rsidRPr="00B27E53">
        <w:rPr>
          <w:rFonts w:cs="Calibri"/>
          <w:i/>
          <w:spacing w:val="-1"/>
          <w:sz w:val="22"/>
        </w:rPr>
        <w:t>n</w:t>
      </w:r>
      <w:r w:rsidRPr="00B27E53">
        <w:rPr>
          <w:rFonts w:cs="Calibri"/>
          <w:i/>
          <w:sz w:val="22"/>
        </w:rPr>
        <w:t>ts.</w:t>
      </w:r>
      <w:r w:rsidRPr="00B27E53">
        <w:rPr>
          <w:rFonts w:cs="Calibri"/>
          <w:i/>
          <w:spacing w:val="40"/>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accessing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Round Rock</w:t>
      </w:r>
      <w:r w:rsidRPr="00B27E53">
        <w:rPr>
          <w:rFonts w:cs="Calibri"/>
          <w:spacing w:val="-5"/>
          <w:sz w:val="22"/>
        </w:rPr>
        <w:t xml:space="preserve"> </w:t>
      </w:r>
      <w:r w:rsidRPr="00B27E53">
        <w:rPr>
          <w:rFonts w:cs="Calibri"/>
          <w:sz w:val="22"/>
        </w:rPr>
        <w:t>clinic</w:t>
      </w:r>
      <w:r w:rsidRPr="00B27E53">
        <w:rPr>
          <w:rFonts w:cs="Calibri"/>
          <w:spacing w:val="-1"/>
          <w:sz w:val="22"/>
        </w:rPr>
        <w:t xml:space="preserve"> </w:t>
      </w:r>
      <w:r w:rsidRPr="00B27E53">
        <w:rPr>
          <w:rFonts w:cs="Calibri"/>
          <w:sz w:val="22"/>
        </w:rPr>
        <w:t>in west Williamson County will be</w:t>
      </w:r>
      <w:r w:rsidRPr="00B27E53">
        <w:rPr>
          <w:rFonts w:cs="Calibri"/>
          <w:spacing w:val="-2"/>
          <w:sz w:val="22"/>
        </w:rPr>
        <w:t xml:space="preserve"> </w:t>
      </w:r>
      <w:r w:rsidRPr="00B27E53">
        <w:rPr>
          <w:rFonts w:cs="Calibri"/>
          <w:sz w:val="22"/>
        </w:rPr>
        <w:t>offered</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use the</w:t>
      </w:r>
      <w:r w:rsidRPr="00B27E53">
        <w:rPr>
          <w:rFonts w:cs="Calibri"/>
          <w:spacing w:val="-3"/>
          <w:sz w:val="22"/>
        </w:rPr>
        <w:t xml:space="preserve"> </w:t>
      </w:r>
      <w:r w:rsidRPr="00B27E53">
        <w:rPr>
          <w:rFonts w:cs="Calibri"/>
          <w:sz w:val="22"/>
        </w:rPr>
        <w:t>clinic in Taylor.</w:t>
      </w:r>
      <w:r w:rsidRPr="00B27E53">
        <w:rPr>
          <w:rFonts w:cs="Calibri"/>
          <w:spacing w:val="53"/>
          <w:sz w:val="22"/>
        </w:rPr>
        <w:t xml:space="preserve"> </w:t>
      </w:r>
      <w:r w:rsidRPr="00B27E53">
        <w:rPr>
          <w:rFonts w:cs="Calibri"/>
          <w:sz w:val="22"/>
        </w:rPr>
        <w:t>Perso</w:t>
      </w:r>
      <w:r w:rsidRPr="00B27E53">
        <w:rPr>
          <w:rFonts w:cs="Calibri"/>
          <w:spacing w:val="1"/>
          <w:sz w:val="22"/>
        </w:rPr>
        <w:t>n</w:t>
      </w:r>
      <w:r w:rsidRPr="00B27E53">
        <w:rPr>
          <w:rFonts w:cs="Calibri"/>
          <w:sz w:val="22"/>
        </w:rPr>
        <w:t>s</w:t>
      </w:r>
      <w:r w:rsidRPr="00B27E53">
        <w:rPr>
          <w:rFonts w:cs="Calibri"/>
          <w:spacing w:val="-6"/>
          <w:sz w:val="22"/>
        </w:rPr>
        <w:t xml:space="preserve"> </w:t>
      </w:r>
      <w:r w:rsidRPr="00B27E53">
        <w:rPr>
          <w:rFonts w:cs="Calibri"/>
          <w:sz w:val="22"/>
        </w:rPr>
        <w:t>requesting services</w:t>
      </w:r>
      <w:r w:rsidRPr="00B27E53">
        <w:rPr>
          <w:rFonts w:cs="Calibri"/>
          <w:spacing w:val="-9"/>
          <w:sz w:val="22"/>
        </w:rPr>
        <w:t xml:space="preserve"> </w:t>
      </w:r>
      <w:r w:rsidRPr="00B27E53">
        <w:rPr>
          <w:rFonts w:cs="Calibri"/>
          <w:sz w:val="22"/>
        </w:rPr>
        <w:t>from</w:t>
      </w:r>
      <w:r w:rsidRPr="00B27E53">
        <w:rPr>
          <w:rFonts w:cs="Calibri"/>
          <w:spacing w:val="-6"/>
          <w:sz w:val="22"/>
        </w:rPr>
        <w:t xml:space="preserve"> </w:t>
      </w:r>
      <w:r w:rsidRPr="00B27E53">
        <w:rPr>
          <w:rFonts w:cs="Calibri"/>
          <w:sz w:val="22"/>
        </w:rPr>
        <w:t xml:space="preserve">BTCS but </w:t>
      </w:r>
      <w:r w:rsidRPr="00B27E53">
        <w:rPr>
          <w:rFonts w:cs="Calibri"/>
          <w:spacing w:val="1"/>
          <w:sz w:val="22"/>
        </w:rPr>
        <w:t>w</w:t>
      </w:r>
      <w:r w:rsidRPr="00B27E53">
        <w:rPr>
          <w:rFonts w:cs="Calibri"/>
          <w:sz w:val="22"/>
        </w:rPr>
        <w:t>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not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priority population</w:t>
      </w:r>
      <w:r w:rsidRPr="00B27E53">
        <w:rPr>
          <w:rFonts w:cs="Calibri"/>
          <w:spacing w:val="1"/>
          <w:sz w:val="22"/>
        </w:rPr>
        <w:t xml:space="preserve"> </w:t>
      </w:r>
      <w:r w:rsidRPr="00B27E53">
        <w:rPr>
          <w:rFonts w:cs="Calibri"/>
          <w:sz w:val="22"/>
        </w:rPr>
        <w:t>established</w:t>
      </w:r>
      <w:r w:rsidRPr="00B27E53">
        <w:rPr>
          <w:rFonts w:cs="Calibri"/>
          <w:spacing w:val="-2"/>
          <w:sz w:val="22"/>
        </w:rPr>
        <w:t xml:space="preserve"> </w:t>
      </w:r>
      <w:r w:rsidRPr="00B27E53">
        <w:rPr>
          <w:rFonts w:cs="Calibri"/>
          <w:sz w:val="22"/>
        </w:rPr>
        <w:t xml:space="preserve">by </w:t>
      </w:r>
      <w:r w:rsidRPr="00B27E53">
        <w:rPr>
          <w:rFonts w:cs="Calibri"/>
          <w:sz w:val="22"/>
        </w:rPr>
        <w:lastRenderedPageBreak/>
        <w:t>DSHS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Taylor clinic</w:t>
      </w:r>
      <w:r w:rsidRPr="00B27E53">
        <w:rPr>
          <w:rFonts w:cs="Calibri"/>
          <w:spacing w:val="1"/>
          <w:sz w:val="22"/>
        </w:rPr>
        <w:t xml:space="preserve"> </w:t>
      </w:r>
      <w:r w:rsidRPr="00B27E53">
        <w:rPr>
          <w:rFonts w:cs="Calibri"/>
          <w:sz w:val="22"/>
        </w:rPr>
        <w:t>regard</w:t>
      </w:r>
      <w:r w:rsidRPr="00B27E53">
        <w:rPr>
          <w:rFonts w:cs="Calibri"/>
          <w:spacing w:val="-1"/>
          <w:sz w:val="22"/>
        </w:rPr>
        <w:t>l</w:t>
      </w:r>
      <w:r w:rsidRPr="00B27E53">
        <w:rPr>
          <w:rFonts w:cs="Calibri"/>
          <w:spacing w:val="1"/>
          <w:sz w:val="22"/>
        </w:rPr>
        <w:t>e</w:t>
      </w:r>
      <w:r w:rsidRPr="00B27E53">
        <w:rPr>
          <w:rFonts w:cs="Calibri"/>
          <w:sz w:val="22"/>
        </w:rPr>
        <w:t>ss</w:t>
      </w:r>
      <w:r w:rsidRPr="00B27E53">
        <w:rPr>
          <w:rFonts w:cs="Calibri"/>
          <w:spacing w:val="-8"/>
          <w:sz w:val="22"/>
        </w:rPr>
        <w:t xml:space="preserve"> </w:t>
      </w:r>
      <w:r w:rsidRPr="00B27E53">
        <w:rPr>
          <w:rFonts w:cs="Calibri"/>
          <w:spacing w:val="-1"/>
          <w:sz w:val="22"/>
        </w:rPr>
        <w:t xml:space="preserve">of </w:t>
      </w:r>
      <w:r w:rsidRPr="00B27E53">
        <w:rPr>
          <w:rFonts w:cs="Calibri"/>
          <w:sz w:val="22"/>
        </w:rPr>
        <w:t>residency</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home address.</w:t>
      </w:r>
      <w:r w:rsidRPr="00B27E53">
        <w:rPr>
          <w:rFonts w:cs="Calibri"/>
          <w:spacing w:val="53"/>
          <w:sz w:val="22"/>
        </w:rPr>
        <w:t xml:space="preserve"> </w:t>
      </w:r>
      <w:r w:rsidRPr="00B27E53">
        <w:rPr>
          <w:rFonts w:cs="Calibri"/>
          <w:sz w:val="22"/>
        </w:rPr>
        <w:t>Operating hours</w:t>
      </w:r>
      <w:r w:rsidRPr="00B27E53">
        <w:rPr>
          <w:rFonts w:cs="Calibri"/>
          <w:spacing w:val="1"/>
          <w:sz w:val="22"/>
        </w:rPr>
        <w:t xml:space="preserve"> </w:t>
      </w:r>
      <w:r w:rsidRPr="00B27E53">
        <w:rPr>
          <w:rFonts w:cs="Calibri"/>
          <w:sz w:val="22"/>
        </w:rPr>
        <w:t>outside the</w:t>
      </w:r>
      <w:r w:rsidRPr="00B27E53">
        <w:rPr>
          <w:rFonts w:cs="Calibri"/>
          <w:spacing w:val="-3"/>
          <w:sz w:val="22"/>
        </w:rPr>
        <w:t xml:space="preserve"> </w:t>
      </w:r>
      <w:r w:rsidRPr="00B27E53">
        <w:rPr>
          <w:rFonts w:cs="Calibri"/>
          <w:sz w:val="22"/>
        </w:rPr>
        <w:t>usual business hours</w:t>
      </w:r>
      <w:r w:rsidRPr="00B27E53">
        <w:rPr>
          <w:rFonts w:cs="Calibri"/>
          <w:spacing w:val="-1"/>
          <w:sz w:val="22"/>
        </w:rPr>
        <w:t xml:space="preserve"> </w:t>
      </w:r>
      <w:r w:rsidRPr="00B27E53">
        <w:rPr>
          <w:rFonts w:cs="Calibri"/>
          <w:sz w:val="22"/>
        </w:rPr>
        <w:t xml:space="preserve">will </w:t>
      </w:r>
      <w:r w:rsidRPr="00B27E53">
        <w:rPr>
          <w:rFonts w:cs="Calibri"/>
          <w:spacing w:val="1"/>
          <w:sz w:val="22"/>
        </w:rPr>
        <w:t xml:space="preserve">be </w:t>
      </w:r>
      <w:r w:rsidRPr="00B27E53">
        <w:rPr>
          <w:rFonts w:cs="Calibri"/>
          <w:sz w:val="22"/>
        </w:rPr>
        <w:t>available through Expanded Access.</w:t>
      </w:r>
    </w:p>
    <w:p w:rsidR="00C74068" w:rsidRPr="00B27E53" w:rsidRDefault="00C74068" w:rsidP="00C74068">
      <w:pPr>
        <w:numPr>
          <w:ilvl w:val="0"/>
          <w:numId w:val="54"/>
        </w:numPr>
        <w:tabs>
          <w:tab w:val="left" w:pos="660"/>
        </w:tabs>
        <w:spacing w:line="293" w:lineRule="exact"/>
        <w:ind w:right="-20"/>
        <w:rPr>
          <w:rFonts w:cs="Calibri"/>
          <w:sz w:val="22"/>
        </w:rPr>
      </w:pPr>
      <w:r w:rsidRPr="00B27E53">
        <w:rPr>
          <w:rFonts w:cs="Calibri"/>
          <w:i/>
          <w:sz w:val="22"/>
        </w:rPr>
        <w:t>Review</w:t>
      </w:r>
      <w:r w:rsidRPr="00B27E53">
        <w:rPr>
          <w:rFonts w:cs="Calibri"/>
          <w:i/>
          <w:spacing w:val="-7"/>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interventions</w:t>
      </w:r>
      <w:r w:rsidRPr="00B27E53">
        <w:rPr>
          <w:rFonts w:cs="Calibri"/>
          <w:i/>
          <w:spacing w:val="-1"/>
          <w:sz w:val="22"/>
        </w:rPr>
        <w:t xml:space="preserve"> </w:t>
      </w:r>
      <w:r w:rsidRPr="00B27E53">
        <w:rPr>
          <w:rFonts w:cs="Calibri"/>
          <w:i/>
          <w:sz w:val="22"/>
        </w:rPr>
        <w:t xml:space="preserve">impact on access to behavioral </w:t>
      </w:r>
      <w:r w:rsidRPr="00B27E53">
        <w:rPr>
          <w:rFonts w:cs="Calibri"/>
          <w:i/>
          <w:spacing w:val="-1"/>
          <w:sz w:val="22"/>
        </w:rPr>
        <w:t>h</w:t>
      </w:r>
      <w:r w:rsidRPr="00B27E53">
        <w:rPr>
          <w:rFonts w:cs="Calibri"/>
          <w:i/>
          <w:spacing w:val="1"/>
          <w:sz w:val="22"/>
        </w:rPr>
        <w:t>e</w:t>
      </w:r>
      <w:r w:rsidRPr="00B27E53">
        <w:rPr>
          <w:rFonts w:cs="Calibri"/>
          <w:i/>
          <w:spacing w:val="-1"/>
          <w:sz w:val="22"/>
        </w:rPr>
        <w:t>alt</w:t>
      </w:r>
      <w:r w:rsidRPr="00B27E53">
        <w:rPr>
          <w:rFonts w:cs="Calibri"/>
          <w:i/>
          <w:sz w:val="22"/>
        </w:rPr>
        <w:t>h</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and identify “les</w:t>
      </w:r>
      <w:r w:rsidRPr="00B27E53">
        <w:rPr>
          <w:rFonts w:cs="Calibri"/>
          <w:i/>
          <w:spacing w:val="-1"/>
          <w:sz w:val="22"/>
        </w:rPr>
        <w:t>s</w:t>
      </w:r>
      <w:r w:rsidRPr="00B27E53">
        <w:rPr>
          <w:rFonts w:cs="Calibri"/>
          <w:i/>
          <w:sz w:val="22"/>
        </w:rPr>
        <w:t>ons learned,”</w:t>
      </w:r>
      <w:r w:rsidRPr="00B27E53">
        <w:rPr>
          <w:rFonts w:cs="Calibri"/>
          <w:i/>
          <w:spacing w:val="-9"/>
          <w:sz w:val="22"/>
        </w:rPr>
        <w:t xml:space="preserve"> </w:t>
      </w:r>
      <w:r w:rsidRPr="00B27E53">
        <w:rPr>
          <w:rFonts w:cs="Calibri"/>
          <w:i/>
          <w:sz w:val="22"/>
        </w:rPr>
        <w:t>opportunities</w:t>
      </w:r>
      <w:r w:rsidRPr="00B27E53">
        <w:rPr>
          <w:rFonts w:cs="Calibri"/>
          <w:i/>
          <w:spacing w:val="-1"/>
          <w:sz w:val="22"/>
        </w:rPr>
        <w:t xml:space="preserve"> </w:t>
      </w:r>
      <w:r w:rsidRPr="00B27E53">
        <w:rPr>
          <w:rFonts w:cs="Calibri"/>
          <w:i/>
          <w:sz w:val="22"/>
        </w:rPr>
        <w:t>to scale all or</w:t>
      </w:r>
      <w:r w:rsidRPr="00B27E53">
        <w:rPr>
          <w:rFonts w:cs="Calibri"/>
          <w:i/>
          <w:spacing w:val="-2"/>
          <w:sz w:val="22"/>
        </w:rPr>
        <w:t xml:space="preserve"> </w:t>
      </w:r>
      <w:r w:rsidRPr="00B27E53">
        <w:rPr>
          <w:rFonts w:cs="Calibri"/>
          <w:i/>
          <w:sz w:val="22"/>
        </w:rPr>
        <w:t>pa</w:t>
      </w:r>
      <w:r w:rsidRPr="00B27E53">
        <w:rPr>
          <w:rFonts w:cs="Calibri"/>
          <w:i/>
          <w:spacing w:val="1"/>
          <w:sz w:val="22"/>
        </w:rPr>
        <w:t>r</w:t>
      </w:r>
      <w:r w:rsidRPr="00B27E53">
        <w:rPr>
          <w:rFonts w:cs="Calibri"/>
          <w:i/>
          <w:sz w:val="22"/>
        </w:rPr>
        <w:t>t</w:t>
      </w:r>
      <w:r w:rsidRPr="00B27E53">
        <w:rPr>
          <w:rFonts w:cs="Calibri"/>
          <w:i/>
          <w:spacing w:val="-1"/>
          <w:sz w:val="22"/>
        </w:rPr>
        <w:t xml:space="preserve"> </w:t>
      </w:r>
      <w:r w:rsidRPr="00B27E53">
        <w:rPr>
          <w:rFonts w:cs="Calibri"/>
          <w:i/>
          <w:sz w:val="22"/>
        </w:rPr>
        <w:t>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ions</w:t>
      </w:r>
      <w:r w:rsidRPr="00B27E53">
        <w:rPr>
          <w:rFonts w:cs="Calibri"/>
          <w:i/>
          <w:spacing w:val="-5"/>
          <w:sz w:val="22"/>
        </w:rPr>
        <w:t xml:space="preserve"> </w:t>
      </w:r>
      <w:r w:rsidRPr="00B27E53">
        <w:rPr>
          <w:rFonts w:cs="Calibri"/>
          <w:i/>
          <w:spacing w:val="-1"/>
          <w:sz w:val="22"/>
        </w:rPr>
        <w:t>t</w:t>
      </w:r>
      <w:r w:rsidRPr="00B27E53">
        <w:rPr>
          <w:rFonts w:cs="Calibri"/>
          <w:i/>
          <w:sz w:val="22"/>
        </w:rPr>
        <w:t>o a broader patient population, and identify</w:t>
      </w:r>
      <w:r w:rsidRPr="00B27E53">
        <w:rPr>
          <w:rFonts w:cs="Calibri"/>
          <w:i/>
          <w:spacing w:val="-1"/>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associated</w:t>
      </w:r>
      <w:r w:rsidRPr="00B27E53">
        <w:rPr>
          <w:rFonts w:cs="Calibri"/>
          <w:i/>
          <w:spacing w:val="-1"/>
          <w:sz w:val="22"/>
        </w:rPr>
        <w:t xml:space="preserve"> </w:t>
      </w:r>
      <w:r w:rsidRPr="00B27E53">
        <w:rPr>
          <w:rFonts w:cs="Calibri"/>
          <w:i/>
          <w:sz w:val="22"/>
        </w:rPr>
        <w:t>with expansion</w:t>
      </w:r>
      <w:r w:rsidRPr="00B27E53">
        <w:rPr>
          <w:rFonts w:cs="Calibri"/>
          <w:i/>
          <w:spacing w:val="1"/>
          <w:sz w:val="22"/>
        </w:rPr>
        <w:t xml:space="preserve"> </w:t>
      </w:r>
      <w:r w:rsidRPr="00B27E53">
        <w:rPr>
          <w:rFonts w:cs="Calibri"/>
          <w:i/>
          <w:sz w:val="22"/>
        </w:rPr>
        <w:t>of the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including</w:t>
      </w:r>
      <w:r w:rsidRPr="00B27E53">
        <w:rPr>
          <w:rFonts w:cs="Calibri"/>
          <w:i/>
          <w:spacing w:val="-1"/>
          <w:sz w:val="22"/>
        </w:rPr>
        <w:t xml:space="preserve"> </w:t>
      </w:r>
      <w:r w:rsidRPr="00B27E53">
        <w:rPr>
          <w:rFonts w:cs="Calibri"/>
          <w:i/>
          <w:sz w:val="22"/>
        </w:rPr>
        <w:t>special cons</w:t>
      </w:r>
      <w:r w:rsidRPr="00B27E53">
        <w:rPr>
          <w:rFonts w:cs="Calibri"/>
          <w:i/>
          <w:spacing w:val="-1"/>
          <w:sz w:val="22"/>
        </w:rPr>
        <w:t>i</w:t>
      </w:r>
      <w:r w:rsidRPr="00B27E53">
        <w:rPr>
          <w:rFonts w:cs="Calibri"/>
          <w:i/>
          <w:sz w:val="22"/>
        </w:rPr>
        <w:t>derat</w:t>
      </w:r>
      <w:r w:rsidRPr="00B27E53">
        <w:rPr>
          <w:rFonts w:cs="Calibri"/>
          <w:i/>
          <w:spacing w:val="-1"/>
          <w:sz w:val="22"/>
        </w:rPr>
        <w:t>i</w:t>
      </w:r>
      <w:r w:rsidRPr="00B27E53">
        <w:rPr>
          <w:rFonts w:cs="Calibri"/>
          <w:i/>
          <w:sz w:val="22"/>
        </w:rPr>
        <w:t>ons</w:t>
      </w:r>
      <w:r w:rsidRPr="00B27E53">
        <w:rPr>
          <w:rFonts w:cs="Calibri"/>
          <w:i/>
          <w:spacing w:val="1"/>
          <w:sz w:val="22"/>
        </w:rPr>
        <w:t xml:space="preserve"> </w:t>
      </w:r>
      <w:r w:rsidRPr="00B27E53">
        <w:rPr>
          <w:rFonts w:cs="Calibri"/>
          <w:i/>
          <w:sz w:val="22"/>
        </w:rPr>
        <w:t>for safet</w:t>
      </w:r>
      <w:r w:rsidRPr="00B27E53">
        <w:rPr>
          <w:rFonts w:cs="Calibri"/>
          <w:i/>
          <w:spacing w:val="-1"/>
          <w:sz w:val="22"/>
        </w:rPr>
        <w:t>y</w:t>
      </w:r>
      <w:r w:rsidRPr="00B27E53">
        <w:rPr>
          <w:rFonts w:cs="Calibri"/>
          <w:i/>
          <w:sz w:val="22"/>
        </w:rPr>
        <w:t>‐net</w:t>
      </w:r>
      <w:r w:rsidRPr="00B27E53">
        <w:rPr>
          <w:rFonts w:cs="Calibri"/>
          <w:i/>
          <w:spacing w:val="-4"/>
          <w:sz w:val="22"/>
        </w:rPr>
        <w:t xml:space="preserve"> </w:t>
      </w:r>
      <w:r w:rsidRPr="00B27E53">
        <w:rPr>
          <w:rFonts w:cs="Calibri"/>
          <w:i/>
          <w:sz w:val="22"/>
        </w:rPr>
        <w:t>populat</w:t>
      </w:r>
      <w:r w:rsidRPr="00B27E53">
        <w:rPr>
          <w:rFonts w:cs="Calibri"/>
          <w:i/>
          <w:spacing w:val="-2"/>
          <w:sz w:val="22"/>
        </w:rPr>
        <w:t>i</w:t>
      </w:r>
      <w:r w:rsidRPr="00B27E53">
        <w:rPr>
          <w:rFonts w:cs="Calibri"/>
          <w:i/>
          <w:sz w:val="22"/>
        </w:rPr>
        <w:t>ons.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a Plan, Do, Study, Act</w:t>
      </w:r>
      <w:r w:rsidRPr="00B27E53">
        <w:rPr>
          <w:rFonts w:cs="Calibri"/>
          <w:spacing w:val="-3"/>
          <w:sz w:val="22"/>
        </w:rPr>
        <w:t xml:space="preserve"> </w:t>
      </w:r>
      <w:r w:rsidRPr="00B27E53">
        <w:rPr>
          <w:rFonts w:cs="Calibri"/>
          <w:sz w:val="22"/>
        </w:rPr>
        <w:t>(PD</w:t>
      </w:r>
      <w:r w:rsidRPr="00B27E53">
        <w:rPr>
          <w:rFonts w:cs="Calibri"/>
          <w:spacing w:val="-1"/>
          <w:sz w:val="22"/>
        </w:rPr>
        <w:t>S</w:t>
      </w:r>
      <w:r w:rsidRPr="00B27E53">
        <w:rPr>
          <w:rFonts w:cs="Calibri"/>
          <w:sz w:val="22"/>
        </w:rPr>
        <w:t>A)</w:t>
      </w:r>
      <w:r w:rsidRPr="00B27E53">
        <w:rPr>
          <w:rFonts w:cs="Calibri"/>
          <w:spacing w:val="-2"/>
          <w:sz w:val="22"/>
        </w:rPr>
        <w:t xml:space="preserve"> </w:t>
      </w:r>
      <w:r w:rsidRPr="00B27E53">
        <w:rPr>
          <w:rFonts w:cs="Calibri"/>
          <w:sz w:val="22"/>
        </w:rPr>
        <w:t>cycle</w:t>
      </w:r>
      <w:r w:rsidRPr="00B27E53">
        <w:rPr>
          <w:rFonts w:cs="Calibri"/>
          <w:spacing w:val="-5"/>
          <w:sz w:val="22"/>
        </w:rPr>
        <w:t xml:space="preserve"> </w:t>
      </w:r>
      <w:r w:rsidRPr="00B27E53">
        <w:rPr>
          <w:rFonts w:cs="Calibri"/>
          <w:sz w:val="22"/>
        </w:rPr>
        <w:t>im</w:t>
      </w:r>
      <w:r w:rsidRPr="00B27E53">
        <w:rPr>
          <w:rFonts w:cs="Calibri"/>
          <w:spacing w:val="-1"/>
          <w:sz w:val="22"/>
        </w:rPr>
        <w:t>p</w:t>
      </w:r>
      <w:r w:rsidRPr="00B27E53">
        <w:rPr>
          <w:rFonts w:cs="Calibri"/>
          <w:sz w:val="22"/>
        </w:rPr>
        <w:t>rovement</w:t>
      </w:r>
      <w:r w:rsidRPr="00B27E53">
        <w:rPr>
          <w:rFonts w:cs="Calibri"/>
          <w:spacing w:val="-10"/>
          <w:sz w:val="22"/>
        </w:rPr>
        <w:t xml:space="preserve"> </w:t>
      </w:r>
      <w:r w:rsidRPr="00B27E53">
        <w:rPr>
          <w:rFonts w:cs="Calibri"/>
          <w:sz w:val="22"/>
        </w:rPr>
        <w:t>process through the</w:t>
      </w:r>
      <w:r w:rsidRPr="00B27E53">
        <w:rPr>
          <w:rFonts w:cs="Calibri"/>
          <w:spacing w:val="-3"/>
          <w:sz w:val="22"/>
        </w:rPr>
        <w:t xml:space="preserve"> </w:t>
      </w:r>
      <w:r w:rsidRPr="00B27E53">
        <w:rPr>
          <w:rFonts w:cs="Calibri"/>
          <w:sz w:val="22"/>
        </w:rPr>
        <w:t>Qual</w:t>
      </w:r>
      <w:r w:rsidRPr="00B27E53">
        <w:rPr>
          <w:rFonts w:cs="Calibri"/>
          <w:spacing w:val="-1"/>
          <w:sz w:val="22"/>
        </w:rPr>
        <w:t>i</w:t>
      </w:r>
      <w:r w:rsidRPr="00B27E53">
        <w:rPr>
          <w:rFonts w:cs="Calibri"/>
          <w:sz w:val="22"/>
        </w:rPr>
        <w:t>ty Management</w:t>
      </w:r>
      <w:r w:rsidRPr="00B27E53">
        <w:rPr>
          <w:rFonts w:cs="Calibri"/>
          <w:spacing w:val="-13"/>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 xml:space="preserve">f BTCS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collect and analyze data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these interventions. That data will include</w:t>
      </w:r>
      <w:r w:rsidRPr="00B27E53">
        <w:rPr>
          <w:rFonts w:cs="Calibri"/>
          <w:spacing w:val="-1"/>
          <w:sz w:val="22"/>
        </w:rPr>
        <w:t xml:space="preserve"> </w:t>
      </w:r>
      <w:r w:rsidRPr="00B27E53">
        <w:rPr>
          <w:rFonts w:cs="Calibri"/>
          <w:sz w:val="22"/>
        </w:rPr>
        <w:t>ECH</w:t>
      </w:r>
      <w:r w:rsidRPr="00B27E53">
        <w:rPr>
          <w:rFonts w:cs="Calibri"/>
          <w:spacing w:val="-1"/>
          <w:sz w:val="22"/>
        </w:rPr>
        <w:t>O</w:t>
      </w:r>
      <w:r w:rsidRPr="00B27E53">
        <w:rPr>
          <w:rFonts w:cs="Calibri"/>
          <w:position w:val="11"/>
          <w:sz w:val="22"/>
        </w:rPr>
        <w:t>TM</w:t>
      </w:r>
      <w:r w:rsidRPr="00B27E53">
        <w:rPr>
          <w:rFonts w:cs="Calibri"/>
          <w:spacing w:val="16"/>
          <w:position w:val="11"/>
          <w:sz w:val="22"/>
        </w:rPr>
        <w:t xml:space="preserve"> </w:t>
      </w:r>
      <w:r w:rsidRPr="00B27E53">
        <w:rPr>
          <w:rFonts w:cs="Calibri"/>
          <w:sz w:val="22"/>
        </w:rPr>
        <w:t>Satisfaction Survey</w:t>
      </w:r>
      <w:r w:rsidRPr="00B27E53">
        <w:rPr>
          <w:rFonts w:cs="Calibri"/>
          <w:spacing w:val="-7"/>
          <w:sz w:val="22"/>
        </w:rPr>
        <w:t xml:space="preserve"> </w:t>
      </w:r>
      <w:r w:rsidRPr="00B27E53">
        <w:rPr>
          <w:rFonts w:cs="Calibri"/>
          <w:sz w:val="22"/>
        </w:rPr>
        <w:t>results</w:t>
      </w:r>
      <w:r w:rsidRPr="00B27E53">
        <w:rPr>
          <w:rFonts w:cs="Calibri"/>
          <w:spacing w:val="-1"/>
          <w:sz w:val="22"/>
        </w:rPr>
        <w:t xml:space="preserve"> an</w:t>
      </w:r>
      <w:r w:rsidRPr="00B27E53">
        <w:rPr>
          <w:rFonts w:cs="Calibri"/>
          <w:sz w:val="22"/>
        </w:rPr>
        <w:t>d Electron</w:t>
      </w:r>
      <w:r w:rsidRPr="00B27E53">
        <w:rPr>
          <w:rFonts w:cs="Calibri"/>
          <w:spacing w:val="-1"/>
          <w:sz w:val="22"/>
        </w:rPr>
        <w:t>i</w:t>
      </w:r>
      <w:r w:rsidRPr="00B27E53">
        <w:rPr>
          <w:rFonts w:cs="Calibri"/>
          <w:sz w:val="22"/>
        </w:rPr>
        <w:t>c Health R</w:t>
      </w:r>
      <w:r w:rsidRPr="00B27E53">
        <w:rPr>
          <w:rFonts w:cs="Calibri"/>
          <w:spacing w:val="1"/>
          <w:sz w:val="22"/>
        </w:rPr>
        <w:t>ec</w:t>
      </w:r>
      <w:r w:rsidRPr="00B27E53">
        <w:rPr>
          <w:rFonts w:cs="Calibri"/>
          <w:spacing w:val="-2"/>
          <w:sz w:val="22"/>
        </w:rPr>
        <w:t>o</w:t>
      </w:r>
      <w:r w:rsidRPr="00B27E53">
        <w:rPr>
          <w:rFonts w:cs="Calibri"/>
          <w:sz w:val="22"/>
        </w:rPr>
        <w:t>rd</w:t>
      </w:r>
      <w:r w:rsidRPr="00B27E53">
        <w:rPr>
          <w:rFonts w:cs="Calibri"/>
          <w:spacing w:val="-3"/>
          <w:sz w:val="22"/>
        </w:rPr>
        <w:t xml:space="preserve"> </w:t>
      </w:r>
      <w:r w:rsidRPr="00B27E53">
        <w:rPr>
          <w:rFonts w:cs="Calibri"/>
          <w:sz w:val="22"/>
        </w:rPr>
        <w:t xml:space="preserve">(EHR)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functioning scales</w:t>
      </w:r>
      <w:r w:rsidRPr="00B27E53">
        <w:rPr>
          <w:rFonts w:cs="Calibri"/>
          <w:spacing w:val="-1"/>
          <w:sz w:val="22"/>
        </w:rPr>
        <w:t xml:space="preserve"> </w:t>
      </w:r>
      <w:r w:rsidRPr="00B27E53">
        <w:rPr>
          <w:rFonts w:cs="Calibri"/>
          <w:sz w:val="22"/>
        </w:rPr>
        <w:t>and frequency</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higher levels</w:t>
      </w:r>
      <w:r w:rsidRPr="00B27E53">
        <w:rPr>
          <w:rFonts w:cs="Calibri"/>
          <w:spacing w:val="-6"/>
          <w:sz w:val="22"/>
        </w:rPr>
        <w:t xml:space="preserve"> </w:t>
      </w:r>
      <w:r w:rsidRPr="00B27E53">
        <w:rPr>
          <w:rFonts w:cs="Calibri"/>
          <w:spacing w:val="-1"/>
          <w:sz w:val="22"/>
        </w:rPr>
        <w:t>o</w:t>
      </w:r>
      <w:r w:rsidRPr="00B27E53">
        <w:rPr>
          <w:rFonts w:cs="Calibri"/>
          <w:sz w:val="22"/>
        </w:rPr>
        <w:t>f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(EDs) and inpatient psychiatric c</w:t>
      </w:r>
      <w:r w:rsidRPr="00B27E53">
        <w:rPr>
          <w:rFonts w:cs="Calibri"/>
          <w:spacing w:val="-1"/>
          <w:sz w:val="22"/>
        </w:rPr>
        <w:t>a</w:t>
      </w:r>
      <w:r w:rsidRPr="00B27E53">
        <w:rPr>
          <w:rFonts w:cs="Calibri"/>
          <w:sz w:val="22"/>
        </w:rPr>
        <w:t>re.</w:t>
      </w:r>
      <w:r w:rsidRPr="00B27E53">
        <w:rPr>
          <w:rFonts w:cs="Calibri"/>
          <w:spacing w:val="47"/>
          <w:sz w:val="22"/>
        </w:rPr>
        <w:t xml:space="preserve"> </w:t>
      </w:r>
      <w:r w:rsidRPr="00B27E53">
        <w:rPr>
          <w:rFonts w:cs="Calibri"/>
          <w:sz w:val="22"/>
        </w:rPr>
        <w:t>We will assess the</w:t>
      </w:r>
      <w:r w:rsidRPr="00B27E53">
        <w:rPr>
          <w:rFonts w:cs="Calibri"/>
          <w:spacing w:val="-3"/>
          <w:sz w:val="22"/>
        </w:rPr>
        <w:t xml:space="preserve"> </w:t>
      </w:r>
      <w:r w:rsidRPr="00B27E53">
        <w:rPr>
          <w:rFonts w:cs="Calibri"/>
          <w:sz w:val="22"/>
        </w:rPr>
        <w:t>results,</w:t>
      </w:r>
      <w:r w:rsidRPr="00B27E53">
        <w:rPr>
          <w:rFonts w:cs="Calibri"/>
          <w:spacing w:val="-7"/>
          <w:sz w:val="22"/>
        </w:rPr>
        <w:t xml:space="preserve"> </w:t>
      </w:r>
      <w:r w:rsidRPr="00B27E53">
        <w:rPr>
          <w:rFonts w:cs="Calibri"/>
          <w:sz w:val="22"/>
        </w:rPr>
        <w:t>make</w:t>
      </w:r>
      <w:r w:rsidRPr="00B27E53">
        <w:rPr>
          <w:rFonts w:cs="Calibri"/>
          <w:spacing w:val="-5"/>
          <w:sz w:val="22"/>
        </w:rPr>
        <w:t xml:space="preserve"> </w:t>
      </w:r>
      <w:r w:rsidRPr="00B27E53">
        <w:rPr>
          <w:rFonts w:cs="Calibri"/>
          <w:sz w:val="22"/>
        </w:rPr>
        <w:t>impr</w:t>
      </w:r>
      <w:r w:rsidRPr="00B27E53">
        <w:rPr>
          <w:rFonts w:cs="Calibri"/>
          <w:spacing w:val="-2"/>
          <w:sz w:val="22"/>
        </w:rPr>
        <w:t>o</w:t>
      </w:r>
      <w:r w:rsidRPr="00B27E53">
        <w:rPr>
          <w:rFonts w:cs="Calibri"/>
          <w:sz w:val="22"/>
        </w:rPr>
        <w:t>vements</w:t>
      </w:r>
      <w:r w:rsidRPr="00B27E53">
        <w:rPr>
          <w:rFonts w:cs="Calibri"/>
          <w:spacing w:val="-8"/>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operation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Clinic, and develop plans to</w:t>
      </w:r>
      <w:r w:rsidRPr="00B27E53">
        <w:rPr>
          <w:rFonts w:cs="Calibri"/>
          <w:spacing w:val="-1"/>
          <w:sz w:val="22"/>
        </w:rPr>
        <w:t xml:space="preserve"> </w:t>
      </w:r>
      <w:r w:rsidRPr="00B27E53">
        <w:rPr>
          <w:rFonts w:cs="Calibri"/>
          <w:sz w:val="22"/>
        </w:rPr>
        <w:t>expand services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“non‐pr</w:t>
      </w:r>
      <w:r w:rsidRPr="00B27E53">
        <w:rPr>
          <w:rFonts w:cs="Calibri"/>
          <w:spacing w:val="1"/>
          <w:sz w:val="22"/>
        </w:rPr>
        <w:t>i</w:t>
      </w:r>
      <w:r w:rsidRPr="00B27E53">
        <w:rPr>
          <w:rFonts w:cs="Calibri"/>
          <w:spacing w:val="-1"/>
          <w:sz w:val="22"/>
        </w:rPr>
        <w:t>o</w:t>
      </w:r>
      <w:r w:rsidRPr="00B27E53">
        <w:rPr>
          <w:rFonts w:cs="Calibri"/>
          <w:sz w:val="22"/>
        </w:rPr>
        <w:t>rity</w:t>
      </w:r>
      <w:r w:rsidRPr="00B27E53">
        <w:rPr>
          <w:rFonts w:cs="Calibri"/>
          <w:spacing w:val="-2"/>
          <w:sz w:val="22"/>
        </w:rPr>
        <w:t xml:space="preserve"> </w:t>
      </w:r>
      <w:r w:rsidRPr="00B27E53">
        <w:rPr>
          <w:rFonts w:cs="Calibri"/>
          <w:sz w:val="22"/>
        </w:rPr>
        <w:t>population” patients.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hold</w:t>
      </w:r>
      <w:r w:rsidRPr="00B27E53">
        <w:rPr>
          <w:rFonts w:cs="Calibri"/>
          <w:spacing w:val="-1"/>
          <w:sz w:val="22"/>
        </w:rPr>
        <w:t xml:space="preserve"> </w:t>
      </w:r>
      <w:r w:rsidRPr="00B27E53">
        <w:rPr>
          <w:rFonts w:cs="Calibri"/>
          <w:sz w:val="22"/>
        </w:rPr>
        <w:t>community planning meetings</w:t>
      </w:r>
      <w:r w:rsidRPr="00B27E53">
        <w:rPr>
          <w:rFonts w:cs="Calibri"/>
          <w:spacing w:val="-9"/>
          <w:sz w:val="22"/>
        </w:rPr>
        <w:t xml:space="preserve"> </w:t>
      </w:r>
      <w:r w:rsidRPr="00B27E53">
        <w:rPr>
          <w:rFonts w:cs="Calibri"/>
          <w:sz w:val="22"/>
        </w:rPr>
        <w:t>with providers,</w:t>
      </w:r>
      <w:r w:rsidRPr="00B27E53">
        <w:rPr>
          <w:rFonts w:cs="Calibri"/>
          <w:spacing w:val="-10"/>
          <w:sz w:val="22"/>
        </w:rPr>
        <w:t xml:space="preserve"> </w:t>
      </w:r>
      <w:r w:rsidRPr="00B27E53">
        <w:rPr>
          <w:rFonts w:cs="Calibri"/>
          <w:sz w:val="22"/>
        </w:rPr>
        <w:t>patient advocates</w:t>
      </w:r>
      <w:r w:rsidRPr="00B27E53">
        <w:rPr>
          <w:rFonts w:cs="Calibri"/>
          <w:spacing w:val="-11"/>
          <w:sz w:val="22"/>
        </w:rPr>
        <w:t xml:space="preserve"> </w:t>
      </w:r>
      <w:r w:rsidRPr="00B27E53">
        <w:rPr>
          <w:rFonts w:cs="Calibri"/>
          <w:sz w:val="22"/>
        </w:rPr>
        <w:t>and community leaders</w:t>
      </w:r>
      <w:r w:rsidRPr="00B27E53">
        <w:rPr>
          <w:rFonts w:cs="Calibri"/>
          <w:spacing w:val="-7"/>
          <w:sz w:val="22"/>
        </w:rPr>
        <w:t xml:space="preserve"> </w:t>
      </w:r>
      <w:r w:rsidRPr="00B27E53">
        <w:rPr>
          <w:rFonts w:cs="Calibri"/>
          <w:sz w:val="22"/>
        </w:rPr>
        <w:t xml:space="preserve">in a number </w:t>
      </w:r>
      <w:r w:rsidRPr="00B27E53">
        <w:rPr>
          <w:rFonts w:cs="Calibri"/>
          <w:spacing w:val="-1"/>
          <w:sz w:val="22"/>
        </w:rPr>
        <w:t>o</w:t>
      </w:r>
      <w:r w:rsidRPr="00B27E53">
        <w:rPr>
          <w:rFonts w:cs="Calibri"/>
          <w:sz w:val="22"/>
        </w:rPr>
        <w:t>f communities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expansion opportunit</w:t>
      </w:r>
      <w:r w:rsidRPr="00B27E53">
        <w:rPr>
          <w:rFonts w:cs="Calibri"/>
          <w:spacing w:val="1"/>
          <w:sz w:val="22"/>
        </w:rPr>
        <w:t>i</w:t>
      </w:r>
      <w:r w:rsidRPr="00B27E53">
        <w:rPr>
          <w:rFonts w:cs="Calibri"/>
          <w:sz w:val="22"/>
        </w:rPr>
        <w:t>es.</w:t>
      </w:r>
    </w:p>
    <w:p w:rsidR="00C74068" w:rsidRPr="00B27E53" w:rsidRDefault="00C74068" w:rsidP="00C74068">
      <w:pPr>
        <w:ind w:left="120" w:right="65"/>
        <w:rPr>
          <w:rFonts w:cs="Calibri"/>
          <w:sz w:val="22"/>
          <w:u w:val="single" w:color="000000"/>
        </w:rPr>
      </w:pPr>
    </w:p>
    <w:p w:rsidR="00C74068" w:rsidRPr="00483A91" w:rsidRDefault="00C74068" w:rsidP="00C74068">
      <w:pPr>
        <w:ind w:left="120" w:right="65"/>
        <w:rPr>
          <w:rFonts w:cs="Calibri"/>
          <w:b/>
          <w:spacing w:val="54"/>
          <w:sz w:val="22"/>
        </w:rPr>
      </w:pPr>
      <w:r w:rsidRPr="00483A91">
        <w:rPr>
          <w:rFonts w:cs="Calibri"/>
          <w:b/>
          <w:sz w:val="22"/>
          <w:u w:color="000000"/>
        </w:rPr>
        <w:t>How</w:t>
      </w:r>
      <w:r w:rsidRPr="00483A91">
        <w:rPr>
          <w:rFonts w:eastAsia="Times New Roman"/>
          <w:b/>
          <w:spacing w:val="-6"/>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r</w:t>
      </w:r>
      <w:r w:rsidRPr="00483A91">
        <w:rPr>
          <w:rFonts w:cs="Calibri"/>
          <w:b/>
          <w:spacing w:val="1"/>
          <w:sz w:val="22"/>
          <w:u w:color="000000"/>
        </w:rPr>
        <w:t>e</w:t>
      </w:r>
      <w:r w:rsidRPr="00483A91">
        <w:rPr>
          <w:rFonts w:cs="Calibri"/>
          <w:b/>
          <w:sz w:val="22"/>
          <w:u w:color="000000"/>
        </w:rPr>
        <w:t>pr</w:t>
      </w:r>
      <w:r w:rsidRPr="00483A91">
        <w:rPr>
          <w:rFonts w:cs="Calibri"/>
          <w:b/>
          <w:spacing w:val="1"/>
          <w:sz w:val="22"/>
          <w:u w:color="000000"/>
        </w:rPr>
        <w:t>e</w:t>
      </w:r>
      <w:r w:rsidRPr="00483A91">
        <w:rPr>
          <w:rFonts w:cs="Calibri"/>
          <w:b/>
          <w:spacing w:val="-1"/>
          <w:sz w:val="22"/>
          <w:u w:color="000000"/>
        </w:rPr>
        <w:t>s</w:t>
      </w:r>
      <w:r w:rsidRPr="00483A91">
        <w:rPr>
          <w:rFonts w:cs="Calibri"/>
          <w:b/>
          <w:sz w:val="22"/>
          <w:u w:color="000000"/>
        </w:rPr>
        <w:t>ents</w:t>
      </w:r>
      <w:r w:rsidRPr="00483A91">
        <w:rPr>
          <w:rFonts w:eastAsia="Times New Roman"/>
          <w:b/>
          <w:spacing w:val="-11"/>
          <w:sz w:val="22"/>
          <w:u w:color="000000"/>
        </w:rPr>
        <w:t xml:space="preserve"> </w:t>
      </w:r>
      <w:r w:rsidRPr="00483A91">
        <w:rPr>
          <w:rFonts w:cs="Calibri"/>
          <w:b/>
          <w:sz w:val="22"/>
          <w:u w:color="000000"/>
        </w:rPr>
        <w:t>a</w:t>
      </w:r>
      <w:r w:rsidRPr="00483A91">
        <w:rPr>
          <w:rFonts w:eastAsia="Times New Roman"/>
          <w:b/>
          <w:spacing w:val="-6"/>
          <w:sz w:val="22"/>
          <w:u w:color="000000"/>
        </w:rPr>
        <w:t xml:space="preserve"> </w:t>
      </w:r>
      <w:r w:rsidRPr="00483A91">
        <w:rPr>
          <w:rFonts w:cs="Calibri"/>
          <w:b/>
          <w:sz w:val="22"/>
          <w:u w:color="000000"/>
        </w:rPr>
        <w:t>new</w:t>
      </w:r>
      <w:r w:rsidRPr="00483A91">
        <w:rPr>
          <w:rFonts w:eastAsia="Times New Roman"/>
          <w:b/>
          <w:spacing w:val="-10"/>
          <w:sz w:val="22"/>
          <w:u w:color="000000"/>
        </w:rPr>
        <w:t xml:space="preserve"> </w:t>
      </w:r>
      <w:r w:rsidRPr="00483A91">
        <w:rPr>
          <w:rFonts w:cs="Calibri"/>
          <w:b/>
          <w:sz w:val="22"/>
          <w:u w:color="000000"/>
        </w:rPr>
        <w:t>initiative</w:t>
      </w:r>
      <w:r w:rsidRPr="00483A91">
        <w:rPr>
          <w:rFonts w:eastAsia="Times New Roman"/>
          <w:b/>
          <w:spacing w:val="-5"/>
          <w:sz w:val="22"/>
          <w:u w:color="000000"/>
        </w:rPr>
        <w:t xml:space="preserve"> </w:t>
      </w:r>
      <w:r w:rsidRPr="00483A91">
        <w:rPr>
          <w:rFonts w:cs="Calibri"/>
          <w:b/>
          <w:spacing w:val="-1"/>
          <w:sz w:val="22"/>
          <w:u w:color="000000"/>
        </w:rPr>
        <w:t>or</w:t>
      </w:r>
      <w:r w:rsidRPr="00483A91">
        <w:rPr>
          <w:rFonts w:eastAsia="Times New Roman"/>
          <w:b/>
          <w:spacing w:val="-7"/>
          <w:sz w:val="22"/>
          <w:u w:color="000000"/>
        </w:rPr>
        <w:t xml:space="preserve"> </w:t>
      </w:r>
      <w:r w:rsidRPr="00483A91">
        <w:rPr>
          <w:rFonts w:cs="Calibri"/>
          <w:b/>
          <w:sz w:val="22"/>
          <w:u w:color="000000"/>
        </w:rPr>
        <w:t>significantl</w:t>
      </w:r>
      <w:r w:rsidRPr="00483A91">
        <w:rPr>
          <w:rFonts w:cs="Calibri"/>
          <w:b/>
          <w:spacing w:val="1"/>
          <w:sz w:val="22"/>
          <w:u w:color="000000"/>
        </w:rPr>
        <w:t>y</w:t>
      </w:r>
      <w:r w:rsidRPr="00483A91">
        <w:rPr>
          <w:rFonts w:eastAsia="Times New Roman"/>
          <w:b/>
          <w:spacing w:val="-5"/>
          <w:sz w:val="22"/>
          <w:u w:color="000000"/>
        </w:rPr>
        <w:t xml:space="preserve"> </w:t>
      </w:r>
      <w:r w:rsidRPr="00483A91">
        <w:rPr>
          <w:rFonts w:cs="Calibri"/>
          <w:b/>
          <w:sz w:val="22"/>
          <w:u w:color="000000"/>
        </w:rPr>
        <w:t>enhances</w:t>
      </w:r>
      <w:r w:rsidRPr="00483A91">
        <w:rPr>
          <w:rFonts w:eastAsia="Times New Roman"/>
          <w:b/>
          <w:spacing w:val="-7"/>
          <w:sz w:val="22"/>
          <w:u w:color="000000"/>
        </w:rPr>
        <w:t xml:space="preserve"> </w:t>
      </w:r>
      <w:r w:rsidRPr="00483A91">
        <w:rPr>
          <w:rFonts w:cs="Calibri"/>
          <w:b/>
          <w:sz w:val="22"/>
          <w:u w:color="000000"/>
        </w:rPr>
        <w:t>an</w:t>
      </w:r>
      <w:r w:rsidRPr="00483A91">
        <w:rPr>
          <w:rFonts w:eastAsia="Times New Roman"/>
          <w:b/>
          <w:spacing w:val="-6"/>
          <w:sz w:val="22"/>
          <w:u w:color="000000"/>
        </w:rPr>
        <w:t xml:space="preserve"> </w:t>
      </w:r>
      <w:r w:rsidRPr="00483A91">
        <w:rPr>
          <w:rFonts w:cs="Calibri"/>
          <w:b/>
          <w:sz w:val="22"/>
          <w:u w:color="000000"/>
        </w:rPr>
        <w:t>existing</w:t>
      </w:r>
      <w:r w:rsidRPr="00483A91">
        <w:rPr>
          <w:rFonts w:eastAsia="Times New Roman"/>
          <w:b/>
          <w:spacing w:val="-6"/>
          <w:sz w:val="22"/>
          <w:u w:color="000000"/>
        </w:rPr>
        <w:t xml:space="preserve"> </w:t>
      </w:r>
      <w:r w:rsidRPr="00483A91">
        <w:rPr>
          <w:rFonts w:cs="Calibri"/>
          <w:b/>
          <w:sz w:val="22"/>
          <w:u w:color="000000"/>
        </w:rPr>
        <w:t>delivery</w:t>
      </w:r>
      <w:r w:rsidRPr="00483A91">
        <w:rPr>
          <w:rFonts w:eastAsia="Times New Roman"/>
          <w:b/>
          <w:spacing w:val="-14"/>
          <w:sz w:val="22"/>
          <w:u w:color="000000"/>
        </w:rPr>
        <w:t xml:space="preserve"> </w:t>
      </w:r>
      <w:r w:rsidRPr="00483A91">
        <w:rPr>
          <w:rFonts w:cs="Calibri"/>
          <w:b/>
          <w:sz w:val="22"/>
          <w:u w:color="000000"/>
        </w:rPr>
        <w:t>system</w:t>
      </w:r>
      <w:r w:rsidRPr="00483A91">
        <w:rPr>
          <w:rFonts w:cs="Calibri"/>
          <w:b/>
          <w:sz w:val="22"/>
        </w:rPr>
        <w:t xml:space="preserve"> </w:t>
      </w:r>
      <w:r w:rsidRPr="00483A91">
        <w:rPr>
          <w:rFonts w:cs="Calibri"/>
          <w:b/>
          <w:sz w:val="22"/>
          <w:u w:color="000000"/>
        </w:rPr>
        <w:t>reform</w:t>
      </w:r>
      <w:r w:rsidRPr="00483A91">
        <w:rPr>
          <w:rFonts w:eastAsia="Times New Roman"/>
          <w:b/>
          <w:spacing w:val="-13"/>
          <w:sz w:val="22"/>
          <w:u w:color="000000"/>
        </w:rPr>
        <w:t xml:space="preserve"> </w:t>
      </w:r>
      <w:r w:rsidRPr="00483A91">
        <w:rPr>
          <w:rFonts w:cs="Calibri"/>
          <w:b/>
          <w:sz w:val="22"/>
          <w:u w:color="000000"/>
        </w:rPr>
        <w:t>initiativ</w:t>
      </w:r>
      <w:r w:rsidRPr="00483A91">
        <w:rPr>
          <w:rFonts w:cs="Calibri"/>
          <w:b/>
          <w:spacing w:val="1"/>
          <w:sz w:val="22"/>
          <w:u w:color="000000"/>
        </w:rPr>
        <w:t>e</w:t>
      </w:r>
      <w:r w:rsidRPr="00483A91">
        <w:rPr>
          <w:rFonts w:cs="Calibri"/>
          <w:b/>
          <w:sz w:val="22"/>
        </w:rPr>
        <w:t>:</w:t>
      </w:r>
      <w:r w:rsidRPr="00483A91">
        <w:rPr>
          <w:rFonts w:cs="Calibri"/>
          <w:b/>
          <w:spacing w:val="54"/>
          <w:sz w:val="22"/>
        </w:rPr>
        <w:t xml:space="preserve"> </w:t>
      </w:r>
    </w:p>
    <w:p w:rsidR="00C74068" w:rsidRPr="00B27E53" w:rsidRDefault="00C74068" w:rsidP="00C74068">
      <w:pPr>
        <w:ind w:left="120" w:right="65"/>
        <w:rPr>
          <w:rFonts w:cs="Calibri"/>
          <w:sz w:val="22"/>
        </w:rPr>
      </w:pPr>
      <w:r w:rsidRPr="00B27E53">
        <w:rPr>
          <w:rFonts w:cs="Calibri"/>
          <w:sz w:val="22"/>
        </w:rPr>
        <w:t>BTCS uses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health block grant</w:t>
      </w:r>
      <w:r w:rsidRPr="00B27E53">
        <w:rPr>
          <w:rFonts w:cs="Calibri"/>
          <w:spacing w:val="-5"/>
          <w:sz w:val="22"/>
        </w:rPr>
        <w:t xml:space="preserve"> </w:t>
      </w:r>
      <w:r w:rsidRPr="00B27E53">
        <w:rPr>
          <w:rFonts w:cs="Calibri"/>
          <w:sz w:val="22"/>
        </w:rPr>
        <w:t>for routine mental health services</w:t>
      </w:r>
      <w:r w:rsidRPr="00B27E53">
        <w:rPr>
          <w:rFonts w:cs="Calibri"/>
          <w:spacing w:val="-9"/>
          <w:sz w:val="22"/>
        </w:rPr>
        <w:t xml:space="preserve"> </w:t>
      </w:r>
      <w:r w:rsidRPr="00B27E53">
        <w:rPr>
          <w:rFonts w:cs="Calibri"/>
          <w:spacing w:val="-1"/>
          <w:sz w:val="22"/>
        </w:rPr>
        <w:t xml:space="preserve">on </w:t>
      </w:r>
      <w:r w:rsidRPr="00B27E53">
        <w:rPr>
          <w:rFonts w:cs="Calibri"/>
          <w:sz w:val="22"/>
        </w:rPr>
        <w:t>an outpatient basis.</w:t>
      </w:r>
      <w:r w:rsidRPr="00B27E53">
        <w:rPr>
          <w:rFonts w:cs="Calibri"/>
          <w:spacing w:val="53"/>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provide outpatient 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expansion project</w:t>
      </w:r>
      <w:r w:rsidRPr="00B27E53">
        <w:rPr>
          <w:rFonts w:cs="Calibri"/>
          <w:spacing w:val="-7"/>
          <w:sz w:val="22"/>
        </w:rPr>
        <w:t xml:space="preserve"> </w:t>
      </w:r>
      <w:r w:rsidRPr="00B27E53">
        <w:rPr>
          <w:rFonts w:cs="Calibri"/>
          <w:sz w:val="22"/>
        </w:rPr>
        <w:t>for the Taylor, Texas</w:t>
      </w:r>
      <w:r w:rsidRPr="00B27E53">
        <w:rPr>
          <w:rFonts w:cs="Calibri"/>
          <w:spacing w:val="-1"/>
          <w:sz w:val="22"/>
        </w:rPr>
        <w:t xml:space="preserve"> </w:t>
      </w:r>
      <w:r w:rsidRPr="00B27E53">
        <w:rPr>
          <w:rFonts w:cs="Calibri"/>
          <w:sz w:val="22"/>
        </w:rPr>
        <w:t>clinic</w:t>
      </w:r>
      <w:r w:rsidRPr="00B27E53">
        <w:rPr>
          <w:rFonts w:cs="Calibri"/>
          <w:spacing w:val="-1"/>
          <w:sz w:val="22"/>
        </w:rPr>
        <w:t xml:space="preserve"> </w:t>
      </w:r>
      <w:r w:rsidRPr="00B27E53">
        <w:rPr>
          <w:rFonts w:cs="Calibri"/>
          <w:sz w:val="22"/>
        </w:rPr>
        <w:t>but those s</w:t>
      </w:r>
      <w:r w:rsidRPr="00B27E53">
        <w:rPr>
          <w:rFonts w:cs="Calibri"/>
          <w:spacing w:val="2"/>
          <w:sz w:val="22"/>
        </w:rPr>
        <w:t>e</w:t>
      </w:r>
      <w:r w:rsidRPr="00B27E53">
        <w:rPr>
          <w:rFonts w:cs="Calibri"/>
          <w:sz w:val="22"/>
        </w:rPr>
        <w:t>rvices</w:t>
      </w:r>
      <w:r w:rsidRPr="00B27E53">
        <w:rPr>
          <w:rFonts w:cs="Calibri"/>
          <w:spacing w:val="-9"/>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for the</w:t>
      </w:r>
      <w:r w:rsidRPr="00B27E53">
        <w:rPr>
          <w:rFonts w:cs="Calibri"/>
          <w:spacing w:val="-3"/>
          <w:sz w:val="22"/>
        </w:rPr>
        <w:t xml:space="preserve"> </w:t>
      </w:r>
      <w:r w:rsidRPr="00B27E53">
        <w:rPr>
          <w:rFonts w:cs="Calibri"/>
          <w:sz w:val="22"/>
        </w:rPr>
        <w:t>s</w:t>
      </w:r>
      <w:r w:rsidRPr="00B27E53">
        <w:rPr>
          <w:rFonts w:cs="Calibri"/>
          <w:spacing w:val="1"/>
          <w:sz w:val="22"/>
        </w:rPr>
        <w:t>a</w:t>
      </w:r>
      <w:r w:rsidRPr="00B27E53">
        <w:rPr>
          <w:rFonts w:cs="Calibri"/>
          <w:sz w:val="22"/>
        </w:rPr>
        <w:t>me</w:t>
      </w:r>
      <w:r w:rsidRPr="00B27E53">
        <w:rPr>
          <w:rFonts w:cs="Calibri"/>
          <w:spacing w:val="-3"/>
          <w:sz w:val="22"/>
        </w:rPr>
        <w:t xml:space="preserve"> </w:t>
      </w:r>
      <w:r w:rsidRPr="00B27E53">
        <w:rPr>
          <w:rFonts w:cs="Calibri"/>
          <w:sz w:val="22"/>
        </w:rPr>
        <w:t>populations.</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C74068" w:rsidRPr="00B27E53" w:rsidRDefault="00C74068" w:rsidP="00C74068">
      <w:pPr>
        <w:pStyle w:val="NoSpacing"/>
        <w:ind w:firstLine="120"/>
      </w:pPr>
      <w:r w:rsidRPr="00B27E53">
        <w:t>I</w:t>
      </w:r>
      <w:r w:rsidRPr="00B27E53">
        <w:rPr>
          <w:spacing w:val="-1"/>
        </w:rPr>
        <w:t>T</w:t>
      </w:r>
      <w:r w:rsidRPr="00B27E53">
        <w:t>‐10.1.b.ii RAND Short Form 12 (SF-12v2) Health Survey</w:t>
      </w:r>
    </w:p>
    <w:p w:rsidR="00C74068" w:rsidRPr="00483A91" w:rsidRDefault="00C74068" w:rsidP="00C74068">
      <w:pPr>
        <w:pStyle w:val="NoSpacing"/>
        <w:ind w:left="120"/>
      </w:pPr>
      <w:r w:rsidRPr="00483A91">
        <w:rPr>
          <w:bCs/>
        </w:rPr>
        <w:t>Rationale</w:t>
      </w:r>
      <w:r w:rsidRPr="00483A91">
        <w:t xml:space="preserve">: Our goal is to improve the overall scores on the RAND Short Form 12 (SF-12v2) Health Survey and demonstrate a 5% improvement over baseline in DY4 and a 10% improvement over baseline in DY5. We selected this particular outcome because the SF-12 is an overall health survey and want to show improvement in overall health. </w:t>
      </w:r>
    </w:p>
    <w:p w:rsidR="00C74068" w:rsidRPr="00B27E53" w:rsidRDefault="00C74068" w:rsidP="00C74068">
      <w:pPr>
        <w:pStyle w:val="NoSpacing"/>
        <w:ind w:left="120"/>
      </w:pPr>
      <w:r w:rsidRPr="00483A91">
        <w:rPr>
          <w:bCs/>
        </w:rPr>
        <w:t>Baseline Information</w:t>
      </w:r>
      <w:r w:rsidRPr="00483A91">
        <w:t xml:space="preserve">: The </w:t>
      </w:r>
      <w:r w:rsidRPr="00483A91">
        <w:rPr>
          <w:spacing w:val="-1"/>
        </w:rPr>
        <w:t>b</w:t>
      </w:r>
      <w:r w:rsidRPr="00483A91">
        <w:t>ase</w:t>
      </w:r>
      <w:r w:rsidRPr="00B27E53">
        <w:t>li</w:t>
      </w:r>
      <w:r w:rsidRPr="00B27E53">
        <w:rPr>
          <w:spacing w:val="2"/>
        </w:rPr>
        <w:t>n</w:t>
      </w:r>
      <w:r w:rsidRPr="00B27E53">
        <w:t>e</w:t>
      </w:r>
      <w:r w:rsidRPr="00B27E53">
        <w:rPr>
          <w:spacing w:val="-2"/>
        </w:rPr>
        <w:t xml:space="preserve"> </w:t>
      </w:r>
      <w:r w:rsidRPr="00B27E53">
        <w:t>r</w:t>
      </w:r>
      <w:r w:rsidRPr="00B27E53">
        <w:rPr>
          <w:spacing w:val="-2"/>
        </w:rPr>
        <w:t>a</w:t>
      </w:r>
      <w:r w:rsidRPr="00B27E53">
        <w:rPr>
          <w:spacing w:val="1"/>
        </w:rPr>
        <w:t>t</w:t>
      </w:r>
      <w:r w:rsidRPr="00B27E53">
        <w:t>e</w:t>
      </w:r>
      <w:r w:rsidRPr="00B27E53">
        <w:rPr>
          <w:spacing w:val="-4"/>
        </w:rPr>
        <w:t xml:space="preserve"> </w:t>
      </w:r>
      <w:r w:rsidRPr="00B27E53">
        <w:t>es</w:t>
      </w:r>
      <w:r w:rsidRPr="00B27E53">
        <w:rPr>
          <w:spacing w:val="-1"/>
        </w:rPr>
        <w:t>t</w:t>
      </w:r>
      <w:r w:rsidRPr="00B27E53">
        <w:t>a</w:t>
      </w:r>
      <w:r w:rsidRPr="00B27E53">
        <w:rPr>
          <w:spacing w:val="1"/>
        </w:rPr>
        <w:t>b</w:t>
      </w:r>
      <w:r w:rsidRPr="00B27E53">
        <w:t>lis</w:t>
      </w:r>
      <w:r w:rsidRPr="00B27E53">
        <w:rPr>
          <w:spacing w:val="1"/>
        </w:rPr>
        <w:t>h</w:t>
      </w:r>
      <w:r w:rsidRPr="00B27E53">
        <w:rPr>
          <w:spacing w:val="-2"/>
        </w:rPr>
        <w:t>e</w:t>
      </w:r>
      <w:r w:rsidRPr="00B27E53">
        <w:t>d</w:t>
      </w:r>
      <w:r w:rsidRPr="00B27E53">
        <w:rPr>
          <w:spacing w:val="-2"/>
        </w:rPr>
        <w:t xml:space="preserve"> i</w:t>
      </w:r>
      <w:r w:rsidRPr="00B27E53">
        <w:t>n</w:t>
      </w:r>
      <w:r w:rsidRPr="00B27E53">
        <w:rPr>
          <w:spacing w:val="2"/>
        </w:rPr>
        <w:t xml:space="preserve"> </w:t>
      </w:r>
      <w:r w:rsidRPr="00B27E53">
        <w:rPr>
          <w:spacing w:val="-1"/>
        </w:rPr>
        <w:t>D</w:t>
      </w:r>
      <w:r w:rsidRPr="00B27E53">
        <w:t>Y</w:t>
      </w:r>
      <w:r w:rsidRPr="00B27E53">
        <w:rPr>
          <w:spacing w:val="4"/>
        </w:rPr>
        <w:t>3</w:t>
      </w:r>
      <w:r w:rsidRPr="00B27E53">
        <w:t xml:space="preserve"> was 33.12. Our baseline measurement period established in DY3 was 03/01/2014-08/31/2014.</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C74068" w:rsidRPr="00B27E53" w:rsidRDefault="00C74068" w:rsidP="00C74068">
      <w:pPr>
        <w:ind w:left="120" w:right="21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additional projects that BTCS is pursuing including:</w:t>
      </w:r>
      <w:r w:rsidRPr="00B27E53">
        <w:rPr>
          <w:rFonts w:cs="Calibri"/>
          <w:spacing w:val="54"/>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Crisis Respite for Persons</w:t>
      </w:r>
      <w:r w:rsidRPr="00B27E53">
        <w:rPr>
          <w:rFonts w:cs="Calibri"/>
          <w:spacing w:val="-8"/>
          <w:sz w:val="22"/>
        </w:rPr>
        <w:t xml:space="preserve"> </w:t>
      </w:r>
      <w:r w:rsidRPr="00B27E53">
        <w:rPr>
          <w:rFonts w:cs="Calibri"/>
          <w:sz w:val="22"/>
        </w:rPr>
        <w:t xml:space="preserve">in </w:t>
      </w:r>
      <w:r w:rsidRPr="00B27E53">
        <w:rPr>
          <w:rFonts w:cs="Calibri"/>
          <w:spacing w:val="1"/>
          <w:sz w:val="22"/>
        </w:rPr>
        <w:t>Be</w:t>
      </w:r>
      <w:r w:rsidRPr="00B27E53">
        <w:rPr>
          <w:rFonts w:cs="Calibri"/>
          <w:sz w:val="22"/>
        </w:rPr>
        <w:t>havi</w:t>
      </w:r>
      <w:r w:rsidRPr="00B27E53">
        <w:rPr>
          <w:rFonts w:cs="Calibri"/>
          <w:spacing w:val="-1"/>
          <w:sz w:val="22"/>
        </w:rPr>
        <w:t>o</w:t>
      </w:r>
      <w:r w:rsidRPr="00B27E53">
        <w:rPr>
          <w:rFonts w:cs="Calibri"/>
          <w:sz w:val="22"/>
        </w:rPr>
        <w:t>ral</w:t>
      </w:r>
      <w:r w:rsidRPr="00B27E53">
        <w:rPr>
          <w:rFonts w:cs="Calibri"/>
          <w:spacing w:val="-6"/>
          <w:sz w:val="22"/>
        </w:rPr>
        <w:t xml:space="preserve"> </w:t>
      </w:r>
      <w:r w:rsidRPr="00B27E53">
        <w:rPr>
          <w:rFonts w:cs="Calibri"/>
          <w:sz w:val="22"/>
        </w:rPr>
        <w:t>Health Crisis (#126844305.1.2);</w:t>
      </w:r>
      <w:r w:rsidRPr="00B27E53">
        <w:rPr>
          <w:rFonts w:cs="Calibri"/>
          <w:spacing w:val="-18"/>
          <w:sz w:val="22"/>
        </w:rPr>
        <w:t xml:space="preserve"> </w:t>
      </w:r>
      <w:r w:rsidRPr="00B27E53">
        <w:rPr>
          <w:rFonts w:cs="Calibri"/>
          <w:sz w:val="22"/>
        </w:rPr>
        <w:t>and 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Diversion (#126844305.2.2);</w:t>
      </w:r>
      <w:r w:rsidRPr="00B27E53">
        <w:rPr>
          <w:rFonts w:cs="Calibri"/>
          <w:spacing w:val="-18"/>
          <w:sz w:val="22"/>
        </w:rPr>
        <w:t xml:space="preserve"> </w:t>
      </w:r>
      <w:r w:rsidRPr="00B27E53">
        <w:rPr>
          <w:rFonts w:cs="Calibri"/>
          <w:sz w:val="22"/>
        </w:rPr>
        <w:t>in that it provides</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following those emergency</w:t>
      </w:r>
      <w:r w:rsidRPr="00B27E53">
        <w:rPr>
          <w:rFonts w:cs="Calibri"/>
          <w:spacing w:val="-11"/>
          <w:sz w:val="22"/>
        </w:rPr>
        <w:t xml:space="preserve"> </w:t>
      </w:r>
      <w:r w:rsidRPr="00B27E53">
        <w:rPr>
          <w:rFonts w:cs="Calibri"/>
          <w:sz w:val="22"/>
        </w:rPr>
        <w:t>in</w:t>
      </w:r>
      <w:r w:rsidRPr="00B27E53">
        <w:rPr>
          <w:rFonts w:cs="Calibri"/>
          <w:spacing w:val="-1"/>
          <w:sz w:val="22"/>
        </w:rPr>
        <w:t>t</w:t>
      </w:r>
      <w:r w:rsidRPr="00B27E53">
        <w:rPr>
          <w:rFonts w:cs="Calibri"/>
          <w:spacing w:val="1"/>
          <w:sz w:val="22"/>
        </w:rPr>
        <w:t>e</w:t>
      </w:r>
      <w:r w:rsidRPr="00B27E53">
        <w:rPr>
          <w:rFonts w:cs="Calibri"/>
          <w:sz w:val="22"/>
        </w:rPr>
        <w:t>rventions. 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 will demonstrate</w:t>
      </w:r>
      <w:r w:rsidRPr="00B27E53">
        <w:rPr>
          <w:rFonts w:cs="Calibri"/>
          <w:spacing w:val="-13"/>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o</w:t>
      </w:r>
      <w:r w:rsidRPr="00B27E53">
        <w:rPr>
          <w:rFonts w:cs="Calibri"/>
          <w:spacing w:val="1"/>
          <w:sz w:val="22"/>
        </w:rPr>
        <w:t>u</w:t>
      </w:r>
      <w:r w:rsidRPr="00B27E53">
        <w:rPr>
          <w:rFonts w:cs="Calibri"/>
          <w:sz w:val="22"/>
        </w:rPr>
        <w:t>tcomes</w:t>
      </w:r>
      <w:r w:rsidRPr="00B27E53">
        <w:rPr>
          <w:rFonts w:cs="Calibri"/>
          <w:spacing w:val="-7"/>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 xml:space="preserve">availability </w:t>
      </w:r>
      <w:r w:rsidRPr="00B27E53">
        <w:rPr>
          <w:rFonts w:cs="Calibri"/>
          <w:spacing w:val="-1"/>
          <w:sz w:val="22"/>
        </w:rPr>
        <w:t xml:space="preserve">of </w:t>
      </w:r>
      <w:r w:rsidRPr="00B27E53">
        <w:rPr>
          <w:rFonts w:cs="Calibri"/>
          <w:sz w:val="22"/>
        </w:rPr>
        <w:t>outpatient and aftercare</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in which people live.</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supports the Transitional Housing Gu</w:t>
      </w:r>
      <w:r w:rsidRPr="00B27E53">
        <w:rPr>
          <w:rFonts w:cs="Calibri"/>
          <w:spacing w:val="1"/>
          <w:sz w:val="22"/>
        </w:rPr>
        <w:t>i</w:t>
      </w:r>
      <w:r w:rsidRPr="00B27E53">
        <w:rPr>
          <w:rFonts w:cs="Calibri"/>
          <w:sz w:val="22"/>
        </w:rPr>
        <w:t>ded</w:t>
      </w:r>
      <w:r w:rsidRPr="00B27E53">
        <w:rPr>
          <w:rFonts w:cs="Calibri"/>
          <w:spacing w:val="-2"/>
          <w:sz w:val="22"/>
        </w:rPr>
        <w:t xml:space="preserve"> </w:t>
      </w:r>
      <w:r w:rsidRPr="00B27E53">
        <w:rPr>
          <w:rFonts w:cs="Calibri"/>
          <w:sz w:val="22"/>
        </w:rPr>
        <w:t>by Peer</w:t>
      </w:r>
      <w:r w:rsidRPr="00B27E53">
        <w:rPr>
          <w:rFonts w:cs="Calibri"/>
          <w:spacing w:val="-5"/>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(#126844305.2.1),</w:t>
      </w:r>
      <w:r w:rsidRPr="00B27E53">
        <w:rPr>
          <w:rFonts w:cs="Calibri"/>
          <w:spacing w:val="-18"/>
          <w:sz w:val="22"/>
        </w:rPr>
        <w:t xml:space="preserve"> </w:t>
      </w:r>
      <w:r w:rsidRPr="00B27E53">
        <w:rPr>
          <w:rFonts w:cs="Calibri"/>
          <w:sz w:val="22"/>
        </w:rPr>
        <w:t>by supporting peer</w:t>
      </w:r>
      <w:r w:rsidRPr="00B27E53">
        <w:rPr>
          <w:rFonts w:cs="Calibri"/>
          <w:spacing w:val="-4"/>
          <w:sz w:val="22"/>
        </w:rPr>
        <w:t xml:space="preserve"> </w:t>
      </w:r>
      <w:r w:rsidRPr="00B27E53">
        <w:rPr>
          <w:rFonts w:cs="Calibri"/>
          <w:spacing w:val="-1"/>
          <w:sz w:val="22"/>
        </w:rPr>
        <w:t>s</w:t>
      </w:r>
      <w:r w:rsidRPr="00B27E53">
        <w:rPr>
          <w:rFonts w:cs="Calibri"/>
          <w:sz w:val="22"/>
        </w:rPr>
        <w:t>pecialists in this</w:t>
      </w:r>
      <w:r w:rsidRPr="00B27E53">
        <w:rPr>
          <w:rFonts w:cs="Calibri"/>
          <w:spacing w:val="-1"/>
          <w:sz w:val="22"/>
        </w:rPr>
        <w:t xml:space="preserve"> </w:t>
      </w:r>
      <w:r w:rsidRPr="00B27E53">
        <w:rPr>
          <w:rFonts w:cs="Calibri"/>
          <w:sz w:val="22"/>
        </w:rPr>
        <w:t>rural area</w:t>
      </w:r>
      <w:r w:rsidRPr="00B27E53">
        <w:rPr>
          <w:rFonts w:cs="Calibri"/>
          <w:spacing w:val="-4"/>
          <w:sz w:val="22"/>
        </w:rPr>
        <w:t xml:space="preserve"> </w:t>
      </w:r>
      <w:r w:rsidRPr="00B27E53">
        <w:rPr>
          <w:rFonts w:cs="Calibri"/>
          <w:sz w:val="22"/>
        </w:rPr>
        <w:t>and t</w:t>
      </w:r>
      <w:r w:rsidRPr="00B27E53">
        <w:rPr>
          <w:rFonts w:cs="Calibri"/>
          <w:spacing w:val="-1"/>
          <w:sz w:val="22"/>
        </w:rPr>
        <w:t>h</w:t>
      </w:r>
      <w:r w:rsidRPr="00B27E53">
        <w:rPr>
          <w:rFonts w:cs="Calibri"/>
          <w:sz w:val="22"/>
        </w:rPr>
        <w:t>erefo</w:t>
      </w:r>
      <w:r w:rsidRPr="00B27E53">
        <w:rPr>
          <w:rFonts w:cs="Calibri"/>
          <w:spacing w:val="-1"/>
          <w:sz w:val="22"/>
        </w:rPr>
        <w:t>r</w:t>
      </w:r>
      <w:r w:rsidRPr="00B27E53">
        <w:rPr>
          <w:rFonts w:cs="Calibri"/>
          <w:sz w:val="22"/>
        </w:rPr>
        <w:t>e</w:t>
      </w:r>
      <w:r w:rsidRPr="00B27E53">
        <w:rPr>
          <w:rFonts w:cs="Calibri"/>
          <w:spacing w:val="-6"/>
          <w:sz w:val="22"/>
        </w:rPr>
        <w:t xml:space="preserve"> </w:t>
      </w:r>
      <w:r w:rsidRPr="00B27E53">
        <w:rPr>
          <w:rFonts w:cs="Calibri"/>
          <w:sz w:val="22"/>
        </w:rPr>
        <w:t>offering the</w:t>
      </w:r>
      <w:r w:rsidRPr="00B27E53">
        <w:rPr>
          <w:rFonts w:cs="Calibri"/>
          <w:spacing w:val="-3"/>
          <w:sz w:val="22"/>
        </w:rPr>
        <w:t xml:space="preserve"> </w:t>
      </w:r>
      <w:r w:rsidRPr="00B27E53">
        <w:rPr>
          <w:rFonts w:cs="Calibri"/>
          <w:sz w:val="22"/>
        </w:rPr>
        <w:t xml:space="preserve">option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housing within the</w:t>
      </w:r>
      <w:r w:rsidRPr="00B27E53">
        <w:rPr>
          <w:rFonts w:cs="Calibri"/>
          <w:spacing w:val="-3"/>
          <w:sz w:val="22"/>
        </w:rPr>
        <w:t xml:space="preserve"> </w:t>
      </w:r>
      <w:r w:rsidRPr="00B27E53">
        <w:rPr>
          <w:rFonts w:cs="Calibri"/>
          <w:sz w:val="22"/>
        </w:rPr>
        <w:t>home community.</w:t>
      </w:r>
    </w:p>
    <w:p w:rsidR="00C74068" w:rsidRPr="00B27E53" w:rsidRDefault="00C74068" w:rsidP="00C74068">
      <w:pPr>
        <w:spacing w:before="13" w:line="280" w:lineRule="exact"/>
        <w:rPr>
          <w:sz w:val="22"/>
        </w:rPr>
      </w:pPr>
    </w:p>
    <w:p w:rsidR="00C74068" w:rsidRDefault="00C74068" w:rsidP="00C74068">
      <w:pPr>
        <w:ind w:left="120" w:right="63"/>
        <w:rPr>
          <w:rFonts w:cs="Calibri"/>
          <w:b/>
          <w:bCs/>
          <w:spacing w:val="-15"/>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r w:rsidRPr="00B27E53">
        <w:rPr>
          <w:rFonts w:cs="Calibri"/>
          <w:b/>
          <w:bCs/>
          <w:spacing w:val="-15"/>
          <w:sz w:val="22"/>
        </w:rPr>
        <w:t xml:space="preserve"> </w:t>
      </w:r>
    </w:p>
    <w:p w:rsidR="00C74068" w:rsidRPr="00B27E53" w:rsidRDefault="00C74068" w:rsidP="00C74068">
      <w:pPr>
        <w:ind w:left="120" w:right="63"/>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and adjust the</w:t>
      </w:r>
      <w:r w:rsidRPr="00B27E53">
        <w:rPr>
          <w:rFonts w:cs="Calibri"/>
          <w:spacing w:val="-3"/>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community cen</w:t>
      </w:r>
      <w:r w:rsidRPr="00B27E53">
        <w:rPr>
          <w:rFonts w:cs="Calibri"/>
          <w:spacing w:val="-1"/>
          <w:sz w:val="22"/>
        </w:rPr>
        <w:t>t</w:t>
      </w:r>
      <w:r w:rsidRPr="00B27E53">
        <w:rPr>
          <w:rFonts w:cs="Calibri"/>
          <w:sz w:val="22"/>
        </w:rPr>
        <w:t>ers</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behavioral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providers as we</w:t>
      </w:r>
      <w:r w:rsidRPr="00B27E53">
        <w:rPr>
          <w:rFonts w:cs="Calibri"/>
          <w:spacing w:val="-3"/>
          <w:sz w:val="22"/>
        </w:rPr>
        <w:t xml:space="preserve"> </w:t>
      </w:r>
      <w:r w:rsidRPr="00B27E53">
        <w:rPr>
          <w:rFonts w:cs="Calibri"/>
          <w:sz w:val="22"/>
        </w:rPr>
        <w:t>continue to</w:t>
      </w:r>
      <w:r w:rsidRPr="00B27E53">
        <w:rPr>
          <w:rFonts w:cs="Calibri"/>
          <w:spacing w:val="-1"/>
          <w:sz w:val="22"/>
        </w:rPr>
        <w:t xml:space="preserve"> </w:t>
      </w:r>
      <w:r w:rsidRPr="00B27E53">
        <w:rPr>
          <w:rFonts w:cs="Calibri"/>
          <w:sz w:val="22"/>
        </w:rPr>
        <w:t>do</w:t>
      </w:r>
      <w:r w:rsidRPr="00B27E53">
        <w:rPr>
          <w:rFonts w:cs="Calibri"/>
          <w:spacing w:val="-1"/>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w:t>
      </w:r>
      <w:r w:rsidRPr="00B27E53">
        <w:rPr>
          <w:rFonts w:cs="Calibri"/>
          <w:spacing w:val="-1"/>
          <w:sz w:val="22"/>
        </w:rPr>
        <w:t>t</w:t>
      </w:r>
      <w:r w:rsidRPr="00B27E53">
        <w:rPr>
          <w:rFonts w:cs="Calibri"/>
          <w:sz w:val="22"/>
        </w:rPr>
        <w:t>ers. This</w:t>
      </w:r>
      <w:r w:rsidRPr="00B27E53">
        <w:rPr>
          <w:rFonts w:cs="Calibri"/>
          <w:spacing w:val="-1"/>
          <w:sz w:val="22"/>
        </w:rPr>
        <w:t xml:space="preserve"> </w:t>
      </w:r>
      <w:r w:rsidRPr="00B27E53">
        <w:rPr>
          <w:rFonts w:cs="Calibri"/>
          <w:sz w:val="22"/>
        </w:rPr>
        <w:t>excha</w:t>
      </w:r>
      <w:r w:rsidRPr="00B27E53">
        <w:rPr>
          <w:rFonts w:cs="Calibri"/>
          <w:spacing w:val="-1"/>
          <w:sz w:val="22"/>
        </w:rPr>
        <w:t>n</w:t>
      </w:r>
      <w:r w:rsidRPr="00B27E53">
        <w:rPr>
          <w:rFonts w:cs="Calibri"/>
          <w:sz w:val="22"/>
        </w:rPr>
        <w:t>ge</w:t>
      </w:r>
      <w:r w:rsidRPr="00B27E53">
        <w:rPr>
          <w:rFonts w:cs="Calibri"/>
          <w:spacing w:val="-1"/>
          <w:sz w:val="22"/>
        </w:rPr>
        <w:t xml:space="preserve"> o</w:t>
      </w:r>
      <w:r w:rsidRPr="00B27E53">
        <w:rPr>
          <w:rFonts w:cs="Calibri"/>
          <w:sz w:val="22"/>
        </w:rPr>
        <w:t>f ideas is important and helps us adjust 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The Williamson County Mental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Task Force</w:t>
      </w:r>
      <w:r w:rsidRPr="00B27E53">
        <w:rPr>
          <w:rFonts w:cs="Calibri"/>
          <w:spacing w:val="-5"/>
          <w:sz w:val="22"/>
        </w:rPr>
        <w:t xml:space="preserve"> </w:t>
      </w:r>
      <w:r w:rsidRPr="00B27E53">
        <w:rPr>
          <w:rFonts w:cs="Calibri"/>
          <w:sz w:val="22"/>
        </w:rPr>
        <w:t>will be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conduit for</w:t>
      </w:r>
      <w:r w:rsidRPr="00B27E53">
        <w:rPr>
          <w:rFonts w:cs="Calibri"/>
          <w:spacing w:val="1"/>
          <w:sz w:val="22"/>
        </w:rPr>
        <w:t xml:space="preserve"> </w:t>
      </w:r>
      <w:r w:rsidRPr="00B27E53">
        <w:rPr>
          <w:rFonts w:cs="Calibri"/>
          <w:sz w:val="22"/>
        </w:rPr>
        <w:t>our planning discussions.</w:t>
      </w:r>
    </w:p>
    <w:p w:rsidR="00C74068" w:rsidRDefault="00C74068" w:rsidP="00C74068">
      <w:pPr>
        <w:ind w:left="120" w:right="-20"/>
        <w:rPr>
          <w:rFonts w:cs="Calibri"/>
          <w:b/>
          <w:bCs/>
          <w:sz w:val="22"/>
        </w:rPr>
      </w:pPr>
    </w:p>
    <w:p w:rsidR="00C74068" w:rsidRPr="00B27E53" w:rsidRDefault="00C74068" w:rsidP="00C74068">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74068" w:rsidRPr="00B27E53" w:rsidRDefault="00C74068" w:rsidP="00C74068">
      <w:pPr>
        <w:tabs>
          <w:tab w:val="left" w:pos="3680"/>
        </w:tabs>
        <w:ind w:left="120" w:right="257"/>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1,500</w:t>
      </w:r>
      <w:r w:rsidRPr="00B27E53">
        <w:rPr>
          <w:rFonts w:cs="Calibri"/>
          <w:spacing w:val="-6"/>
          <w:sz w:val="22"/>
        </w:rPr>
        <w:t xml:space="preserve"> </w:t>
      </w:r>
      <w:r w:rsidRPr="00B27E53">
        <w:rPr>
          <w:rFonts w:cs="Calibri"/>
          <w:sz w:val="22"/>
        </w:rPr>
        <w:t>adults and</w:t>
      </w:r>
      <w:r w:rsidRPr="00B27E53">
        <w:rPr>
          <w:rFonts w:cs="Calibri"/>
          <w:spacing w:val="1"/>
          <w:sz w:val="22"/>
        </w:rPr>
        <w:t xml:space="preserve"> </w:t>
      </w:r>
      <w:r w:rsidRPr="00B27E53">
        <w:rPr>
          <w:rFonts w:cs="Calibri"/>
          <w:sz w:val="22"/>
        </w:rPr>
        <w:t>youth in DY4</w:t>
      </w:r>
      <w:r w:rsidRPr="00B27E53">
        <w:rPr>
          <w:rFonts w:cs="Calibri"/>
          <w:spacing w:val="-1"/>
          <w:sz w:val="22"/>
        </w:rPr>
        <w:t xml:space="preserve"> </w:t>
      </w:r>
      <w:r w:rsidRPr="00B27E53">
        <w:rPr>
          <w:rFonts w:cs="Calibri"/>
          <w:sz w:val="22"/>
        </w:rPr>
        <w:t>and 2,000</w:t>
      </w:r>
      <w:r w:rsidRPr="00B27E53">
        <w:rPr>
          <w:rFonts w:cs="Calibri"/>
          <w:spacing w:val="-5"/>
          <w:sz w:val="22"/>
        </w:rPr>
        <w:t xml:space="preserve"> </w:t>
      </w:r>
      <w:r w:rsidRPr="00B27E53">
        <w:rPr>
          <w:rFonts w:cs="Calibri"/>
          <w:sz w:val="22"/>
        </w:rPr>
        <w:t>patients in DY5</w:t>
      </w:r>
      <w:r w:rsidRPr="00B27E53">
        <w:rPr>
          <w:rFonts w:cs="Calibri"/>
          <w:spacing w:val="-1"/>
          <w:sz w:val="22"/>
        </w:rPr>
        <w:t xml:space="preserve"> </w:t>
      </w:r>
      <w:r w:rsidRPr="00B27E53">
        <w:rPr>
          <w:rFonts w:cs="Calibri"/>
          <w:sz w:val="22"/>
        </w:rPr>
        <w:t xml:space="preserve">and </w:t>
      </w:r>
      <w:r w:rsidRPr="00B27E53">
        <w:rPr>
          <w:rFonts w:cs="Calibri"/>
          <w:spacing w:val="1"/>
          <w:sz w:val="22"/>
        </w:rPr>
        <w:t>t</w:t>
      </w:r>
      <w:r w:rsidRPr="00B27E53">
        <w:rPr>
          <w:rFonts w:cs="Calibri"/>
          <w:sz w:val="22"/>
        </w:rPr>
        <w:t>o do</w:t>
      </w:r>
      <w:r w:rsidRPr="00B27E53">
        <w:rPr>
          <w:rFonts w:cs="Calibri"/>
          <w:spacing w:val="-1"/>
          <w:sz w:val="22"/>
        </w:rPr>
        <w:t xml:space="preserve"> </w:t>
      </w:r>
      <w:r w:rsidRPr="00B27E53">
        <w:rPr>
          <w:rFonts w:cs="Calibri"/>
          <w:sz w:val="22"/>
        </w:rPr>
        <w:t xml:space="preserve">so in </w:t>
      </w:r>
      <w:r w:rsidRPr="00B27E53">
        <w:rPr>
          <w:rFonts w:cs="Calibri"/>
          <w:spacing w:val="-1"/>
          <w:sz w:val="22"/>
        </w:rPr>
        <w:t xml:space="preserve">or </w:t>
      </w:r>
      <w:r w:rsidRPr="00B27E53">
        <w:rPr>
          <w:rFonts w:cs="Calibri"/>
          <w:sz w:val="22"/>
        </w:rPr>
        <w:t>closer</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their home communities. The valuation calculated for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 and the</w:t>
      </w:r>
      <w:r w:rsidRPr="00B27E53">
        <w:rPr>
          <w:rFonts w:cs="Calibri"/>
          <w:spacing w:val="-3"/>
          <w:sz w:val="22"/>
        </w:rPr>
        <w:t xml:space="preserve"> </w:t>
      </w:r>
      <w:r w:rsidRPr="00B27E53">
        <w:rPr>
          <w:rFonts w:cs="Calibri"/>
          <w:sz w:val="22"/>
        </w:rPr>
        <w:t>health consequences</w:t>
      </w:r>
      <w:r w:rsidRPr="00B27E53">
        <w:rPr>
          <w:rFonts w:cs="Calibri"/>
          <w:spacing w:val="-1"/>
          <w:sz w:val="22"/>
        </w:rPr>
        <w:t xml:space="preserve"> </w:t>
      </w:r>
      <w:r w:rsidRPr="00B27E53">
        <w:rPr>
          <w:rFonts w:cs="Calibri"/>
          <w:sz w:val="22"/>
        </w:rPr>
        <w:t>in utilit</w:t>
      </w:r>
      <w:r w:rsidRPr="00B27E53">
        <w:rPr>
          <w:rFonts w:cs="Calibri"/>
          <w:spacing w:val="1"/>
          <w:sz w:val="22"/>
        </w:rPr>
        <w:t>y</w:t>
      </w:r>
      <w:r w:rsidRPr="00B27E53">
        <w:rPr>
          <w:rFonts w:cs="Calibri"/>
          <w:sz w:val="22"/>
        </w:rPr>
        <w:t>‐weighted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existing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including: 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7"/>
          <w:sz w:val="22"/>
        </w:rPr>
        <w:t xml:space="preserve"> </w:t>
      </w:r>
      <w:r w:rsidRPr="00B27E53">
        <w:rPr>
          <w:rFonts w:cs="Calibri"/>
          <w:sz w:val="22"/>
        </w:rPr>
        <w:t>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 chronic health conditions</w:t>
      </w:r>
      <w:r w:rsidRPr="00B27E53">
        <w:rPr>
          <w:rFonts w:cs="Calibri"/>
          <w:spacing w:val="-1"/>
          <w:sz w:val="22"/>
        </w:rPr>
        <w:t xml:space="preserve"> </w:t>
      </w:r>
      <w:r w:rsidRPr="00B27E53">
        <w:rPr>
          <w:rFonts w:cs="Calibri"/>
          <w:sz w:val="22"/>
        </w:rPr>
        <w:t>and chronic behavioral</w:t>
      </w:r>
      <w:r w:rsidRPr="00B27E53">
        <w:rPr>
          <w:rFonts w:cs="Calibri"/>
          <w:spacing w:val="-2"/>
          <w:sz w:val="22"/>
        </w:rPr>
        <w:t xml:space="preserve"> </w:t>
      </w:r>
      <w:r w:rsidRPr="00B27E53">
        <w:rPr>
          <w:rFonts w:cs="Calibri"/>
          <w:sz w:val="22"/>
        </w:rPr>
        <w:t>health conditions.</w:t>
      </w:r>
      <w:r w:rsidRPr="00B27E53">
        <w:rPr>
          <w:rFonts w:cs="Calibri"/>
          <w:spacing w:val="54"/>
          <w:sz w:val="22"/>
        </w:rPr>
        <w:t xml:space="preserve"> </w:t>
      </w:r>
      <w:r w:rsidRPr="00B27E53">
        <w:rPr>
          <w:rFonts w:cs="Calibri"/>
          <w:sz w:val="22"/>
        </w:rPr>
        <w:t>The</w:t>
      </w:r>
      <w:r w:rsidRPr="00B27E53">
        <w:rPr>
          <w:rFonts w:cs="Calibri"/>
          <w:spacing w:val="2"/>
          <w:sz w:val="22"/>
        </w:rPr>
        <w:t xml:space="preserve"> </w:t>
      </w:r>
      <w:r w:rsidRPr="00B27E53">
        <w:rPr>
          <w:rFonts w:cs="Calibri"/>
          <w:sz w:val="22"/>
        </w:rPr>
        <w:t>valuation s</w:t>
      </w:r>
      <w:r w:rsidRPr="00B27E53">
        <w:rPr>
          <w:rFonts w:cs="Calibri"/>
          <w:spacing w:val="1"/>
          <w:sz w:val="22"/>
        </w:rPr>
        <w:t>t</w:t>
      </w:r>
      <w:r w:rsidRPr="00B27E53">
        <w:rPr>
          <w:rFonts w:cs="Calibri"/>
          <w:sz w:val="22"/>
        </w:rPr>
        <w:t>udy was 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 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and A.</w:t>
      </w:r>
      <w:r w:rsidRPr="00B27E53">
        <w:rPr>
          <w:rFonts w:cs="Calibri"/>
          <w:spacing w:val="-1"/>
          <w:sz w:val="22"/>
        </w:rPr>
        <w:t xml:space="preserve"> </w:t>
      </w:r>
      <w:r w:rsidRPr="00B27E53">
        <w:rPr>
          <w:rFonts w:cs="Calibri"/>
          <w:sz w:val="22"/>
        </w:rPr>
        <w:t>Hasanat Alamgir,</w:t>
      </w:r>
      <w:r w:rsidRPr="00B27E53">
        <w:rPr>
          <w:rFonts w:cs="Calibri"/>
          <w:spacing w:val="-9"/>
          <w:sz w:val="22"/>
        </w:rPr>
        <w:t xml:space="preserve"> </w:t>
      </w:r>
      <w:r w:rsidRPr="00B27E53">
        <w:rPr>
          <w:rFonts w:cs="Calibri"/>
          <w:sz w:val="22"/>
        </w:rPr>
        <w:t>Ph.</w:t>
      </w:r>
      <w:r w:rsidRPr="00B27E53">
        <w:rPr>
          <w:rFonts w:cs="Calibri"/>
          <w:spacing w:val="1"/>
          <w:sz w:val="22"/>
        </w:rPr>
        <w:t>D</w:t>
      </w:r>
      <w:r w:rsidRPr="00B27E53">
        <w:rPr>
          <w:rFonts w:cs="Calibri"/>
          <w:sz w:val="22"/>
        </w:rPr>
        <w:t>. both</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 Houston Sc</w:t>
      </w:r>
      <w:r w:rsidRPr="00B27E53">
        <w:rPr>
          <w:rFonts w:cs="Calibri"/>
          <w:spacing w:val="1"/>
          <w:sz w:val="22"/>
        </w:rPr>
        <w:t>h</w:t>
      </w:r>
      <w:r w:rsidRPr="00B27E53">
        <w:rPr>
          <w:rFonts w:cs="Calibri"/>
          <w:sz w:val="22"/>
        </w:rPr>
        <w:t>ool</w:t>
      </w:r>
      <w:r w:rsidRPr="00B27E53">
        <w:rPr>
          <w:rFonts w:cs="Calibri"/>
          <w:spacing w:val="2"/>
          <w:sz w:val="22"/>
        </w:rPr>
        <w:t xml:space="preserve"> </w:t>
      </w:r>
      <w:r w:rsidRPr="00B27E53">
        <w:rPr>
          <w:rFonts w:cs="Calibri"/>
          <w:spacing w:val="-1"/>
          <w:sz w:val="22"/>
        </w:rPr>
        <w:t>o</w:t>
      </w:r>
      <w:r w:rsidRPr="00B27E53">
        <w:rPr>
          <w:rFonts w:cs="Calibri"/>
          <w:sz w:val="22"/>
        </w:rPr>
        <w:t>f Public</w:t>
      </w:r>
      <w:r w:rsidRPr="00B27E53">
        <w:rPr>
          <w:rFonts w:cs="Calibri"/>
          <w:spacing w:val="1"/>
          <w:sz w:val="22"/>
        </w:rPr>
        <w:t xml:space="preserve"> </w:t>
      </w:r>
      <w:r w:rsidRPr="00B27E53">
        <w:rPr>
          <w:rFonts w:cs="Calibri"/>
          <w:sz w:val="22"/>
        </w:rPr>
        <w:t>Health and</w:t>
      </w:r>
      <w:r w:rsidRPr="00B27E53">
        <w:rPr>
          <w:rFonts w:cs="Calibri"/>
          <w:spacing w:val="-2"/>
          <w:sz w:val="22"/>
        </w:rPr>
        <w:t xml:space="preserve"> </w:t>
      </w:r>
      <w:r w:rsidRPr="00B27E53">
        <w:rPr>
          <w:rFonts w:cs="Calibri"/>
          <w:sz w:val="22"/>
        </w:rPr>
        <w:t>Thomas</w:t>
      </w:r>
      <w:r w:rsidRPr="00B27E53">
        <w:rPr>
          <w:rFonts w:cs="Calibri"/>
          <w:spacing w:val="-1"/>
          <w:sz w:val="22"/>
        </w:rPr>
        <w:t xml:space="preserve"> </w:t>
      </w:r>
      <w:r w:rsidRPr="00B27E53">
        <w:rPr>
          <w:rFonts w:cs="Calibri"/>
          <w:sz w:val="22"/>
        </w:rPr>
        <w:t xml:space="preserve">Bohman, Ph.D.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Austin Center</w:t>
      </w:r>
      <w:r w:rsidRPr="00B27E53">
        <w:rPr>
          <w:rFonts w:cs="Calibri"/>
          <w:spacing w:val="-7"/>
          <w:sz w:val="22"/>
        </w:rPr>
        <w:t xml:space="preserve"> </w:t>
      </w:r>
      <w:r w:rsidRPr="00B27E53">
        <w:rPr>
          <w:rFonts w:cs="Calibri"/>
          <w:spacing w:val="-1"/>
          <w:sz w:val="22"/>
        </w:rPr>
        <w:t>fo</w:t>
      </w:r>
      <w:r w:rsidRPr="00B27E53">
        <w:rPr>
          <w:rFonts w:cs="Calibri"/>
          <w:sz w:val="22"/>
        </w:rPr>
        <w:t>r Social Work</w:t>
      </w:r>
      <w:r w:rsidRPr="00B27E53">
        <w:rPr>
          <w:rFonts w:cs="Calibri"/>
          <w:spacing w:val="-5"/>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8"/>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model that included</w:t>
      </w:r>
      <w:r w:rsidRPr="00B27E53">
        <w:rPr>
          <w:rFonts w:cs="Calibri"/>
          <w:spacing w:val="-1"/>
          <w:sz w:val="22"/>
        </w:rPr>
        <w:t xml:space="preserve"> </w:t>
      </w:r>
      <w:r w:rsidRPr="00B27E53">
        <w:rPr>
          <w:rFonts w:cs="Calibri"/>
          <w:sz w:val="22"/>
        </w:rPr>
        <w:t>qualit</w:t>
      </w:r>
      <w:r w:rsidRPr="00B27E53">
        <w:rPr>
          <w:rFonts w:cs="Calibri"/>
          <w:spacing w:val="1"/>
          <w:sz w:val="22"/>
        </w:rPr>
        <w:t>y</w:t>
      </w:r>
      <w:r w:rsidRPr="00B27E53">
        <w:rPr>
          <w:rFonts w:cs="Calibri"/>
          <w:sz w:val="22"/>
        </w:rPr>
        <w:t>‐adj</w:t>
      </w:r>
      <w:r w:rsidRPr="00B27E53">
        <w:rPr>
          <w:rFonts w:cs="Calibri"/>
          <w:spacing w:val="-2"/>
          <w:sz w:val="22"/>
        </w:rPr>
        <w:t>u</w:t>
      </w:r>
      <w:r w:rsidRPr="00B27E53">
        <w:rPr>
          <w:rFonts w:cs="Calibri"/>
          <w:sz w:val="22"/>
        </w:rPr>
        <w:t>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
          <w:sz w:val="22"/>
        </w:rPr>
        <w:t xml:space="preserve"> </w:t>
      </w:r>
      <w:r w:rsidRPr="00B27E53">
        <w:rPr>
          <w:rFonts w:cs="Calibri"/>
          <w:sz w:val="22"/>
        </w:rPr>
        <w:t xml:space="preserve">(QALYs) </w:t>
      </w:r>
      <w:r w:rsidRPr="00B27E53">
        <w:rPr>
          <w:rFonts w:cs="Calibri"/>
          <w:spacing w:val="-1"/>
          <w:sz w:val="22"/>
        </w:rPr>
        <w:t>an</w:t>
      </w:r>
      <w:r w:rsidRPr="00B27E53">
        <w:rPr>
          <w:rFonts w:cs="Calibri"/>
          <w:sz w:val="22"/>
        </w:rPr>
        <w:t>d an extensive</w:t>
      </w:r>
      <w:r w:rsidRPr="00B27E53">
        <w:rPr>
          <w:rFonts w:cs="Calibri"/>
          <w:spacing w:val="-9"/>
          <w:sz w:val="22"/>
        </w:rPr>
        <w:t xml:space="preserve"> </w:t>
      </w:r>
      <w:r w:rsidRPr="00B27E53">
        <w:rPr>
          <w:rFonts w:cs="Calibri"/>
          <w:sz w:val="22"/>
        </w:rPr>
        <w:t>li</w:t>
      </w:r>
      <w:r w:rsidRPr="00B27E53">
        <w:rPr>
          <w:rFonts w:cs="Calibri"/>
          <w:spacing w:val="-1"/>
          <w:sz w:val="22"/>
        </w:rPr>
        <w:t>t</w:t>
      </w:r>
      <w:r w:rsidRPr="00B27E53">
        <w:rPr>
          <w:rFonts w:cs="Calibri"/>
          <w:sz w:val="22"/>
        </w:rPr>
        <w:t>erature</w:t>
      </w:r>
      <w:r w:rsidRPr="00B27E53">
        <w:rPr>
          <w:rFonts w:cs="Calibri"/>
          <w:spacing w:val="-7"/>
          <w:sz w:val="22"/>
        </w:rPr>
        <w:t xml:space="preserve"> </w:t>
      </w:r>
      <w:r w:rsidRPr="00B27E53">
        <w:rPr>
          <w:rFonts w:cs="Calibri"/>
          <w:spacing w:val="-1"/>
          <w:sz w:val="22"/>
        </w:rPr>
        <w:t>o</w:t>
      </w:r>
      <w:r w:rsidRPr="00B27E53">
        <w:rPr>
          <w:rFonts w:cs="Calibri"/>
          <w:sz w:val="22"/>
        </w:rPr>
        <w:t>f similar interventions and</w:t>
      </w:r>
      <w:r w:rsidRPr="00B27E53">
        <w:rPr>
          <w:rFonts w:cs="Calibri"/>
          <w:spacing w:val="1"/>
          <w:sz w:val="22"/>
        </w:rPr>
        <w:t xml:space="preserve"> </w:t>
      </w:r>
      <w:r w:rsidRPr="00B27E53">
        <w:rPr>
          <w:rFonts w:cs="Calibri"/>
          <w:sz w:val="22"/>
        </w:rPr>
        <w:t>cost savings</w:t>
      </w:r>
      <w:r w:rsidRPr="00B27E53">
        <w:rPr>
          <w:rFonts w:cs="Calibri"/>
          <w:spacing w:val="1"/>
          <w:sz w:val="22"/>
        </w:rPr>
        <w:t xml:space="preserve"> </w:t>
      </w:r>
      <w:r w:rsidRPr="00B27E53">
        <w:rPr>
          <w:rFonts w:cs="Calibri"/>
          <w:sz w:val="22"/>
        </w:rPr>
        <w:t xml:space="preserve">and health </w:t>
      </w:r>
      <w:r w:rsidRPr="00B27E53">
        <w:rPr>
          <w:rFonts w:cs="Calibri"/>
          <w:sz w:val="22"/>
        </w:rPr>
        <w:lastRenderedPageBreak/>
        <w:t>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 xml:space="preserve">to those interventions.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QALY</w:t>
      </w:r>
      <w:r w:rsidRPr="00B27E53">
        <w:rPr>
          <w:rFonts w:cs="Calibri"/>
          <w:spacing w:val="-1"/>
          <w:sz w:val="22"/>
        </w:rPr>
        <w:t xml:space="preserve"> </w:t>
      </w:r>
      <w:r w:rsidRPr="00B27E53">
        <w:rPr>
          <w:rFonts w:cs="Calibri"/>
          <w:sz w:val="22"/>
        </w:rPr>
        <w:t>index incorporates</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w:t>
      </w:r>
      <w:r w:rsidRPr="00B27E53">
        <w:rPr>
          <w:rFonts w:cs="Calibri"/>
          <w:spacing w:val="-1"/>
          <w:sz w:val="22"/>
        </w:rPr>
        <w:t xml:space="preserve"> </w:t>
      </w:r>
      <w:r w:rsidRPr="00B27E53">
        <w:rPr>
          <w:rFonts w:cs="Calibri"/>
          <w:sz w:val="22"/>
        </w:rPr>
        <w:t>known (e.g.,</w:t>
      </w:r>
      <w:r w:rsidRPr="00B27E53">
        <w:rPr>
          <w:rFonts w:cs="Calibri"/>
          <w:spacing w:val="-4"/>
          <w:sz w:val="22"/>
        </w:rPr>
        <w:t xml:space="preserve"> </w:t>
      </w:r>
      <w:r w:rsidRPr="00B27E53">
        <w:rPr>
          <w:rFonts w:cs="Calibri"/>
          <w:sz w:val="22"/>
        </w:rPr>
        <w:t>emergency room visits</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avoided).</w:t>
      </w:r>
    </w:p>
    <w:p w:rsidR="00C74068" w:rsidRPr="00B27E53" w:rsidRDefault="00C74068" w:rsidP="00C74068">
      <w:pPr>
        <w:spacing w:before="13" w:line="280" w:lineRule="exact"/>
        <w:rPr>
          <w:sz w:val="22"/>
        </w:rPr>
      </w:pPr>
    </w:p>
    <w:p w:rsidR="00C74068" w:rsidRPr="00B27E53" w:rsidRDefault="00C74068" w:rsidP="00C74068">
      <w:pPr>
        <w:ind w:left="120" w:right="195"/>
        <w:rPr>
          <w:rFonts w:cs="Calibri"/>
          <w:sz w:val="22"/>
        </w:rPr>
      </w:pPr>
      <w:r w:rsidRPr="00871C83">
        <w:rPr>
          <w:rFonts w:cs="Calibri"/>
          <w:sz w:val="22"/>
        </w:rPr>
        <w:t>A</w:t>
      </w:r>
      <w:r w:rsidRPr="00871C83">
        <w:rPr>
          <w:rFonts w:cs="Calibri"/>
          <w:spacing w:val="-1"/>
          <w:sz w:val="22"/>
        </w:rPr>
        <w:t xml:space="preserve"> </w:t>
      </w:r>
      <w:r w:rsidRPr="00871C83">
        <w:rPr>
          <w:rFonts w:cs="Calibri"/>
          <w:sz w:val="22"/>
        </w:rPr>
        <w:t>descripti</w:t>
      </w:r>
      <w:r w:rsidRPr="00871C83">
        <w:rPr>
          <w:rFonts w:cs="Calibri"/>
          <w:spacing w:val="-2"/>
          <w:sz w:val="22"/>
        </w:rPr>
        <w:t>o</w:t>
      </w:r>
      <w:r w:rsidRPr="00871C83">
        <w:rPr>
          <w:rFonts w:cs="Calibri"/>
          <w:sz w:val="22"/>
        </w:rPr>
        <w:t xml:space="preserve">n </w:t>
      </w:r>
      <w:r w:rsidRPr="00871C83">
        <w:rPr>
          <w:rFonts w:cs="Calibri"/>
          <w:spacing w:val="-1"/>
          <w:sz w:val="22"/>
        </w:rPr>
        <w:t>o</w:t>
      </w:r>
      <w:r w:rsidRPr="00871C83">
        <w:rPr>
          <w:rFonts w:cs="Calibri"/>
          <w:sz w:val="22"/>
        </w:rPr>
        <w:t>f the</w:t>
      </w:r>
      <w:r w:rsidRPr="00871C83">
        <w:rPr>
          <w:rFonts w:cs="Calibri"/>
          <w:spacing w:val="-3"/>
          <w:sz w:val="22"/>
        </w:rPr>
        <w:t xml:space="preserve"> </w:t>
      </w:r>
      <w:r w:rsidRPr="00871C83">
        <w:rPr>
          <w:rFonts w:cs="Calibri"/>
          <w:sz w:val="22"/>
        </w:rPr>
        <w:t>method used,</w:t>
      </w:r>
      <w:r w:rsidRPr="00871C83">
        <w:rPr>
          <w:rFonts w:cs="Calibri"/>
          <w:spacing w:val="-5"/>
          <w:sz w:val="22"/>
        </w:rPr>
        <w:t xml:space="preserve"> </w:t>
      </w:r>
      <w:r w:rsidRPr="00871C83">
        <w:rPr>
          <w:rFonts w:cs="Calibri"/>
          <w:sz w:val="22"/>
        </w:rPr>
        <w:t>t</w:t>
      </w:r>
      <w:r w:rsidRPr="00871C83">
        <w:rPr>
          <w:rFonts w:cs="Calibri"/>
          <w:spacing w:val="1"/>
          <w:sz w:val="22"/>
        </w:rPr>
        <w:t>i</w:t>
      </w:r>
      <w:r w:rsidRPr="00871C83">
        <w:rPr>
          <w:rFonts w:cs="Calibri"/>
          <w:sz w:val="22"/>
        </w:rPr>
        <w:t xml:space="preserve">tled </w:t>
      </w:r>
      <w:r w:rsidRPr="00871C83">
        <w:rPr>
          <w:rFonts w:cs="Calibri"/>
          <w:i/>
          <w:sz w:val="22"/>
        </w:rPr>
        <w:t>Valuing</w:t>
      </w:r>
      <w:r w:rsidRPr="00871C83">
        <w:rPr>
          <w:rFonts w:cs="Calibri"/>
          <w:i/>
          <w:spacing w:val="-1"/>
          <w:sz w:val="22"/>
        </w:rPr>
        <w:t xml:space="preserve"> </w:t>
      </w:r>
      <w:r w:rsidRPr="00871C83">
        <w:rPr>
          <w:rFonts w:cs="Calibri"/>
          <w:i/>
          <w:sz w:val="22"/>
        </w:rPr>
        <w:t>Transformation Project</w:t>
      </w:r>
      <w:r w:rsidRPr="00871C83">
        <w:rPr>
          <w:rFonts w:cs="Calibri"/>
          <w:i/>
          <w:spacing w:val="-1"/>
          <w:sz w:val="22"/>
        </w:rPr>
        <w:t>s</w:t>
      </w:r>
      <w:r w:rsidRPr="00871C83">
        <w:rPr>
          <w:rFonts w:cs="Calibri"/>
          <w:sz w:val="22"/>
        </w:rPr>
        <w:t>,</w:t>
      </w:r>
      <w:r w:rsidRPr="00871C83">
        <w:rPr>
          <w:rFonts w:cs="Calibri"/>
          <w:spacing w:val="-8"/>
          <w:sz w:val="22"/>
        </w:rPr>
        <w:t xml:space="preserve"> </w:t>
      </w:r>
      <w:r w:rsidRPr="00871C83">
        <w:rPr>
          <w:rFonts w:cs="Calibri"/>
          <w:sz w:val="22"/>
        </w:rPr>
        <w:t>has been</w:t>
      </w:r>
      <w:r w:rsidRPr="00871C83">
        <w:rPr>
          <w:rFonts w:cs="Calibri"/>
          <w:spacing w:val="-5"/>
          <w:sz w:val="22"/>
        </w:rPr>
        <w:t xml:space="preserve"> </w:t>
      </w:r>
      <w:r w:rsidRPr="00871C83">
        <w:rPr>
          <w:rFonts w:cs="Calibri"/>
          <w:sz w:val="22"/>
        </w:rPr>
        <w:t>posted</w:t>
      </w:r>
      <w:r w:rsidRPr="00871C83">
        <w:rPr>
          <w:rFonts w:cs="Calibri"/>
          <w:spacing w:val="-1"/>
          <w:sz w:val="22"/>
        </w:rPr>
        <w:t xml:space="preserve"> on </w:t>
      </w:r>
      <w:r w:rsidRPr="00871C83">
        <w:rPr>
          <w:rFonts w:cs="Calibri"/>
          <w:sz w:val="22"/>
        </w:rPr>
        <w:t>the</w:t>
      </w:r>
      <w:r w:rsidRPr="00871C83">
        <w:rPr>
          <w:rFonts w:cs="Calibri"/>
          <w:spacing w:val="-3"/>
          <w:sz w:val="22"/>
        </w:rPr>
        <w:t xml:space="preserve"> </w:t>
      </w:r>
      <w:r w:rsidRPr="00871C83">
        <w:rPr>
          <w:rFonts w:cs="Calibri"/>
          <w:sz w:val="22"/>
        </w:rPr>
        <w:t>performing provider website</w:t>
      </w:r>
      <w:r w:rsidRPr="00871C83">
        <w:rPr>
          <w:rFonts w:cs="Calibri"/>
          <w:spacing w:val="-8"/>
          <w:sz w:val="22"/>
        </w:rPr>
        <w:t xml:space="preserve"> </w:t>
      </w:r>
      <w:r w:rsidRPr="00871C83">
        <w:rPr>
          <w:rFonts w:cs="Calibri"/>
          <w:sz w:val="22"/>
        </w:rPr>
        <w:t>which will be</w:t>
      </w:r>
      <w:r w:rsidRPr="00871C83">
        <w:rPr>
          <w:rFonts w:cs="Calibri"/>
          <w:spacing w:val="-2"/>
          <w:sz w:val="22"/>
        </w:rPr>
        <w:t xml:space="preserve"> </w:t>
      </w:r>
      <w:r w:rsidRPr="00871C83">
        <w:rPr>
          <w:rFonts w:cs="Calibri"/>
          <w:sz w:val="22"/>
        </w:rPr>
        <w:t>li</w:t>
      </w:r>
      <w:r w:rsidRPr="00871C83">
        <w:rPr>
          <w:rFonts w:cs="Calibri"/>
          <w:spacing w:val="-2"/>
          <w:sz w:val="22"/>
        </w:rPr>
        <w:t>n</w:t>
      </w:r>
      <w:r w:rsidRPr="00871C83">
        <w:rPr>
          <w:rFonts w:cs="Calibri"/>
          <w:sz w:val="22"/>
        </w:rPr>
        <w:t>ked</w:t>
      </w:r>
      <w:r w:rsidRPr="00871C83">
        <w:rPr>
          <w:rFonts w:cs="Calibri"/>
          <w:spacing w:val="-4"/>
          <w:sz w:val="22"/>
        </w:rPr>
        <w:t xml:space="preserve"> </w:t>
      </w:r>
      <w:r w:rsidRPr="00871C83">
        <w:rPr>
          <w:rFonts w:cs="Calibri"/>
          <w:sz w:val="22"/>
        </w:rPr>
        <w:t xml:space="preserve">to </w:t>
      </w:r>
      <w:hyperlink w:history="1">
        <w:r w:rsidR="00924AEC" w:rsidRPr="00871C83">
          <w:rPr>
            <w:rStyle w:val="Hyperlink"/>
            <w:rFonts w:cs="Calibri"/>
            <w:sz w:val="22"/>
            <w:u w:color="0000FF"/>
          </w:rPr>
          <w:t>www.bbtrails.o</w:t>
        </w:r>
        <w:r w:rsidR="00924AEC" w:rsidRPr="00871C83">
          <w:rPr>
            <w:rStyle w:val="Hyperlink"/>
            <w:rFonts w:cs="Calibri"/>
            <w:spacing w:val="2"/>
            <w:sz w:val="22"/>
            <w:u w:color="0000FF"/>
          </w:rPr>
          <w:t>r</w:t>
        </w:r>
        <w:r w:rsidR="00924AEC" w:rsidRPr="00871C83">
          <w:rPr>
            <w:rStyle w:val="Hyperlink"/>
            <w:rFonts w:cs="Calibri"/>
            <w:sz w:val="22"/>
            <w:u w:color="0000FF"/>
          </w:rPr>
          <w:t>g</w:t>
        </w:r>
        <w:r w:rsidR="00924AEC" w:rsidRPr="00871C83">
          <w:rPr>
            <w:rStyle w:val="Hyperlink"/>
            <w:rFonts w:cs="Calibri"/>
            <w:spacing w:val="-1"/>
            <w:sz w:val="22"/>
          </w:rPr>
          <w:t xml:space="preserve"> </w:t>
        </w:r>
      </w:hyperlink>
      <w:r w:rsidRPr="00871C83">
        <w:rPr>
          <w:rFonts w:cs="Calibri"/>
          <w:color w:val="000000"/>
          <w:sz w:val="22"/>
        </w:rPr>
        <w:t>under the</w:t>
      </w:r>
      <w:r w:rsidRPr="00871C83">
        <w:rPr>
          <w:rFonts w:cs="Calibri"/>
          <w:color w:val="000000"/>
          <w:spacing w:val="-3"/>
          <w:sz w:val="22"/>
        </w:rPr>
        <w:t xml:space="preserve"> </w:t>
      </w:r>
      <w:r w:rsidRPr="00871C83">
        <w:rPr>
          <w:rFonts w:cs="Calibri"/>
          <w:color w:val="000000"/>
          <w:sz w:val="22"/>
        </w:rPr>
        <w:t xml:space="preserve">Medicaid </w:t>
      </w:r>
      <w:r w:rsidRPr="00871C83">
        <w:rPr>
          <w:rFonts w:cs="Calibri"/>
          <w:sz w:val="22"/>
        </w:rPr>
        <w:t>1115</w:t>
      </w:r>
      <w:r w:rsidRPr="00871C83">
        <w:rPr>
          <w:rFonts w:cs="Calibri"/>
          <w:spacing w:val="-5"/>
          <w:sz w:val="22"/>
        </w:rPr>
        <w:t xml:space="preserve"> </w:t>
      </w:r>
      <w:r w:rsidRPr="00871C83">
        <w:rPr>
          <w:rFonts w:cs="Calibri"/>
          <w:sz w:val="22"/>
        </w:rPr>
        <w:t>Trans</w:t>
      </w:r>
      <w:r w:rsidRPr="00871C83">
        <w:rPr>
          <w:rFonts w:cs="Calibri"/>
          <w:spacing w:val="1"/>
          <w:sz w:val="22"/>
        </w:rPr>
        <w:t>f</w:t>
      </w:r>
      <w:r w:rsidRPr="00871C83">
        <w:rPr>
          <w:rFonts w:cs="Calibri"/>
          <w:sz w:val="22"/>
        </w:rPr>
        <w:t>ormation Waiver</w:t>
      </w:r>
      <w:r w:rsidRPr="00871C83">
        <w:rPr>
          <w:rFonts w:cs="Calibri"/>
          <w:spacing w:val="-7"/>
          <w:sz w:val="22"/>
        </w:rPr>
        <w:t xml:space="preserve"> </w:t>
      </w:r>
      <w:r w:rsidRPr="00871C83">
        <w:rPr>
          <w:rFonts w:cs="Calibri"/>
          <w:sz w:val="22"/>
        </w:rPr>
        <w:t>tab.</w:t>
      </w:r>
      <w:r w:rsidRPr="00871C83">
        <w:rPr>
          <w:rFonts w:cs="Calibri"/>
          <w:spacing w:val="53"/>
          <w:sz w:val="22"/>
        </w:rPr>
        <w:t xml:space="preserve"> A c</w:t>
      </w:r>
      <w:r w:rsidRPr="00871C83">
        <w:rPr>
          <w:rFonts w:cs="Calibri"/>
          <w:sz w:val="22"/>
        </w:rPr>
        <w:t>omplete writ</w:t>
      </w:r>
      <w:r w:rsidRPr="00871C83">
        <w:rPr>
          <w:rFonts w:cs="Calibri"/>
          <w:spacing w:val="1"/>
          <w:sz w:val="22"/>
        </w:rPr>
        <w:t>e</w:t>
      </w:r>
      <w:r w:rsidRPr="00871C83">
        <w:rPr>
          <w:rFonts w:cs="Calibri"/>
          <w:sz w:val="22"/>
        </w:rPr>
        <w:t>‐up</w:t>
      </w:r>
      <w:r w:rsidRPr="00871C83">
        <w:rPr>
          <w:rFonts w:cs="Calibri"/>
          <w:spacing w:val="-5"/>
          <w:sz w:val="22"/>
        </w:rPr>
        <w:t xml:space="preserve"> </w:t>
      </w:r>
      <w:r w:rsidRPr="00871C83">
        <w:rPr>
          <w:rFonts w:cs="Calibri"/>
          <w:spacing w:val="-1"/>
          <w:sz w:val="22"/>
        </w:rPr>
        <w:t>o</w:t>
      </w:r>
      <w:r w:rsidRPr="00871C83">
        <w:rPr>
          <w:rFonts w:cs="Calibri"/>
          <w:sz w:val="22"/>
        </w:rPr>
        <w:t>f the</w:t>
      </w:r>
      <w:r w:rsidRPr="00871C83">
        <w:rPr>
          <w:rFonts w:cs="Calibri"/>
          <w:spacing w:val="-1"/>
          <w:sz w:val="22"/>
        </w:rPr>
        <w:t xml:space="preserve"> </w:t>
      </w:r>
      <w:r w:rsidRPr="00871C83">
        <w:rPr>
          <w:rFonts w:cs="Calibri"/>
          <w:sz w:val="22"/>
        </w:rPr>
        <w:t>project</w:t>
      </w:r>
      <w:r w:rsidRPr="00871C83">
        <w:rPr>
          <w:rFonts w:cs="Calibri"/>
          <w:spacing w:val="-7"/>
          <w:sz w:val="22"/>
        </w:rPr>
        <w:t xml:space="preserve"> </w:t>
      </w:r>
      <w:r w:rsidRPr="00871C83">
        <w:rPr>
          <w:rFonts w:cs="Calibri"/>
          <w:sz w:val="22"/>
        </w:rPr>
        <w:t>will</w:t>
      </w:r>
      <w:r w:rsidRPr="00871C83">
        <w:rPr>
          <w:rFonts w:cs="Calibri"/>
          <w:spacing w:val="-1"/>
          <w:sz w:val="22"/>
        </w:rPr>
        <w:t xml:space="preserve"> </w:t>
      </w:r>
      <w:r w:rsidRPr="00871C83">
        <w:rPr>
          <w:rFonts w:cs="Calibri"/>
          <w:sz w:val="22"/>
        </w:rPr>
        <w:t>be</w:t>
      </w:r>
      <w:r w:rsidRPr="00871C83">
        <w:rPr>
          <w:rFonts w:cs="Calibri"/>
          <w:spacing w:val="-2"/>
          <w:sz w:val="22"/>
        </w:rPr>
        <w:t xml:space="preserve"> </w:t>
      </w:r>
      <w:r w:rsidRPr="00871C83">
        <w:rPr>
          <w:rFonts w:cs="Calibri"/>
          <w:sz w:val="22"/>
        </w:rPr>
        <w:t>available</w:t>
      </w:r>
      <w:r w:rsidRPr="00871C83">
        <w:rPr>
          <w:rFonts w:cs="Calibri"/>
          <w:spacing w:val="-1"/>
          <w:sz w:val="22"/>
        </w:rPr>
        <w:t xml:space="preserve"> </w:t>
      </w:r>
      <w:r w:rsidRPr="00871C83">
        <w:rPr>
          <w:rFonts w:cs="Calibri"/>
          <w:sz w:val="22"/>
        </w:rPr>
        <w:t>online.</w:t>
      </w: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B27E53" w:rsidRDefault="00C74068" w:rsidP="00C74068">
      <w:pPr>
        <w:ind w:left="120" w:right="195"/>
        <w:rPr>
          <w:rFonts w:cs="Calibri"/>
          <w:sz w:val="22"/>
        </w:rPr>
      </w:pPr>
    </w:p>
    <w:p w:rsidR="00C74068" w:rsidRPr="007003C6" w:rsidRDefault="00C74068" w:rsidP="00C74068">
      <w:pPr>
        <w:spacing w:line="241" w:lineRule="exact"/>
        <w:ind w:right="-20"/>
        <w:rPr>
          <w:rFonts w:cs="Calibri"/>
          <w:sz w:val="20"/>
          <w:szCs w:val="18"/>
        </w:rPr>
      </w:pPr>
    </w:p>
    <w:p w:rsidR="00C74068" w:rsidRPr="00B27E53" w:rsidRDefault="00C74068" w:rsidP="00C74068">
      <w:pPr>
        <w:spacing w:after="160" w:line="259" w:lineRule="auto"/>
        <w:rPr>
          <w:sz w:val="22"/>
        </w:rPr>
      </w:pPr>
      <w:r w:rsidRPr="00B27E53">
        <w:rPr>
          <w:sz w:val="22"/>
        </w:rPr>
        <w:br w:type="page"/>
      </w:r>
    </w:p>
    <w:p w:rsidR="00C74068" w:rsidRPr="00B27E53" w:rsidRDefault="00C74068" w:rsidP="00C74068">
      <w:pPr>
        <w:pStyle w:val="NoSpacing"/>
        <w:jc w:val="center"/>
        <w:rPr>
          <w:b/>
          <w:sz w:val="28"/>
        </w:rPr>
      </w:pPr>
      <w:r w:rsidRPr="00B27E53">
        <w:rPr>
          <w:b/>
          <w:sz w:val="28"/>
        </w:rPr>
        <w:lastRenderedPageBreak/>
        <w:t>Catego</w:t>
      </w:r>
      <w:r w:rsidRPr="00B27E53">
        <w:rPr>
          <w:b/>
          <w:spacing w:val="1"/>
          <w:sz w:val="28"/>
        </w:rPr>
        <w:t>r</w:t>
      </w:r>
      <w:r w:rsidRPr="00B27E53">
        <w:rPr>
          <w:b/>
          <w:sz w:val="28"/>
        </w:rPr>
        <w:t>y</w:t>
      </w:r>
      <w:r w:rsidRPr="00B27E53">
        <w:rPr>
          <w:b/>
          <w:spacing w:val="-10"/>
          <w:sz w:val="28"/>
        </w:rPr>
        <w:t xml:space="preserve"> </w:t>
      </w:r>
      <w:r w:rsidRPr="00B27E53">
        <w:rPr>
          <w:b/>
          <w:sz w:val="28"/>
        </w:rPr>
        <w:t>1</w:t>
      </w:r>
      <w:r w:rsidRPr="00B27E53">
        <w:rPr>
          <w:b/>
          <w:spacing w:val="-1"/>
          <w:sz w:val="28"/>
        </w:rPr>
        <w:t xml:space="preserve"> </w:t>
      </w:r>
      <w:r w:rsidRPr="00B27E53">
        <w:rPr>
          <w:b/>
          <w:sz w:val="28"/>
        </w:rPr>
        <w:t>Project</w:t>
      </w:r>
      <w:r w:rsidRPr="00B27E53">
        <w:rPr>
          <w:b/>
          <w:spacing w:val="-7"/>
          <w:sz w:val="28"/>
        </w:rPr>
        <w:t xml:space="preserve"> </w:t>
      </w:r>
      <w:r w:rsidRPr="00B27E53">
        <w:rPr>
          <w:b/>
          <w:w w:val="99"/>
          <w:sz w:val="28"/>
        </w:rPr>
        <w:t>Narrative</w:t>
      </w:r>
    </w:p>
    <w:p w:rsidR="00C74068" w:rsidRPr="00B27E53" w:rsidRDefault="00C74068" w:rsidP="00C74068">
      <w:pPr>
        <w:pStyle w:val="NoSpacing"/>
        <w:jc w:val="center"/>
        <w:rPr>
          <w:b/>
          <w:sz w:val="28"/>
        </w:rPr>
      </w:pPr>
      <w:r w:rsidRPr="00B27E53">
        <w:rPr>
          <w:b/>
          <w:position w:val="1"/>
          <w:sz w:val="28"/>
        </w:rPr>
        <w:t>Bluebonnet</w:t>
      </w:r>
      <w:r w:rsidRPr="00B27E53">
        <w:rPr>
          <w:b/>
          <w:spacing w:val="-13"/>
          <w:position w:val="1"/>
          <w:sz w:val="28"/>
        </w:rPr>
        <w:t xml:space="preserve"> </w:t>
      </w:r>
      <w:r w:rsidRPr="00B27E53">
        <w:rPr>
          <w:b/>
          <w:position w:val="1"/>
          <w:sz w:val="28"/>
        </w:rPr>
        <w:t>Trails</w:t>
      </w:r>
      <w:r w:rsidRPr="00B27E53">
        <w:rPr>
          <w:b/>
          <w:spacing w:val="-4"/>
          <w:position w:val="1"/>
          <w:sz w:val="28"/>
        </w:rPr>
        <w:t xml:space="preserve"> </w:t>
      </w:r>
      <w:r w:rsidRPr="00B27E53">
        <w:rPr>
          <w:b/>
          <w:position w:val="1"/>
          <w:sz w:val="28"/>
        </w:rPr>
        <w:t>Community</w:t>
      </w:r>
      <w:r w:rsidRPr="00B27E53">
        <w:rPr>
          <w:b/>
          <w:spacing w:val="-13"/>
          <w:position w:val="1"/>
          <w:sz w:val="28"/>
        </w:rPr>
        <w:t xml:space="preserve"> </w:t>
      </w:r>
      <w:r w:rsidRPr="00B27E53">
        <w:rPr>
          <w:b/>
          <w:position w:val="1"/>
          <w:sz w:val="28"/>
        </w:rPr>
        <w:t>Services</w:t>
      </w:r>
      <w:r w:rsidRPr="00B27E53">
        <w:rPr>
          <w:b/>
          <w:spacing w:val="-9"/>
          <w:position w:val="1"/>
          <w:sz w:val="28"/>
        </w:rPr>
        <w:t xml:space="preserve"> </w:t>
      </w:r>
      <w:r w:rsidRPr="00B27E53">
        <w:rPr>
          <w:b/>
          <w:position w:val="1"/>
          <w:sz w:val="28"/>
        </w:rPr>
        <w:t>‐</w:t>
      </w:r>
      <w:r w:rsidRPr="00B27E53">
        <w:rPr>
          <w:b/>
          <w:spacing w:val="1"/>
          <w:position w:val="1"/>
          <w:sz w:val="28"/>
        </w:rPr>
        <w:t xml:space="preserve"> </w:t>
      </w:r>
      <w:r w:rsidRPr="00B27E53">
        <w:rPr>
          <w:b/>
          <w:w w:val="99"/>
          <w:position w:val="1"/>
          <w:sz w:val="28"/>
        </w:rPr>
        <w:t>126844305.1.2</w:t>
      </w:r>
    </w:p>
    <w:p w:rsidR="00C74068" w:rsidRPr="00B27E53" w:rsidRDefault="00C74068" w:rsidP="00C74068">
      <w:pPr>
        <w:spacing w:before="16" w:line="220" w:lineRule="exact"/>
        <w:rPr>
          <w:sz w:val="28"/>
        </w:rPr>
      </w:pPr>
    </w:p>
    <w:p w:rsidR="00C74068" w:rsidRPr="00B27E53" w:rsidRDefault="00C74068" w:rsidP="00C74068">
      <w:pPr>
        <w:ind w:left="120" w:right="236"/>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1.13.1 – Develop</w:t>
      </w:r>
      <w:r w:rsidRPr="00B27E53">
        <w:rPr>
          <w:rFonts w:cs="Calibri"/>
          <w:spacing w:val="1"/>
          <w:sz w:val="22"/>
        </w:rPr>
        <w:t xml:space="preserve"> </w:t>
      </w:r>
      <w:r w:rsidRPr="00B27E53">
        <w:rPr>
          <w:rFonts w:cs="Calibri"/>
          <w:sz w:val="22"/>
        </w:rPr>
        <w:t>and imple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crisis stabilization services</w:t>
      </w:r>
      <w:r w:rsidRPr="00B27E53">
        <w:rPr>
          <w:rFonts w:cs="Calibri"/>
          <w:spacing w:val="-9"/>
          <w:sz w:val="22"/>
        </w:rPr>
        <w:t xml:space="preserve"> </w:t>
      </w:r>
      <w:r w:rsidRPr="00B27E53">
        <w:rPr>
          <w:rFonts w:cs="Calibri"/>
          <w:sz w:val="22"/>
        </w:rPr>
        <w:t>to address the</w:t>
      </w:r>
      <w:r w:rsidRPr="00B27E53">
        <w:rPr>
          <w:rFonts w:cs="Calibri"/>
          <w:spacing w:val="-3"/>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gaps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crisis system</w:t>
      </w:r>
    </w:p>
    <w:p w:rsidR="00C74068" w:rsidRPr="00B27E53" w:rsidRDefault="00C74068" w:rsidP="00C74068">
      <w:pPr>
        <w:spacing w:before="1"/>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126844305.1.2</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r w:rsidR="00BD1991">
        <w:rPr>
          <w:rFonts w:cs="Calibri"/>
          <w:sz w:val="22"/>
        </w:rPr>
        <w:t xml:space="preserve"> </w:t>
      </w: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74068" w:rsidRPr="00B27E53" w:rsidRDefault="00C74068" w:rsidP="00C74068">
      <w:pPr>
        <w:numPr>
          <w:ilvl w:val="0"/>
          <w:numId w:val="55"/>
        </w:numPr>
        <w:ind w:right="-20"/>
        <w:rPr>
          <w:rFonts w:cs="Calibri"/>
          <w:sz w:val="22"/>
          <w:u w:val="single"/>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pacing w:val="1"/>
          <w:sz w:val="22"/>
        </w:rPr>
        <w:t>B</w:t>
      </w:r>
      <w:r w:rsidRPr="00B27E53">
        <w:rPr>
          <w:rFonts w:cs="Calibri"/>
          <w:sz w:val="22"/>
        </w:rPr>
        <w:t>luebonnet</w:t>
      </w:r>
      <w:r w:rsidRPr="00B27E53">
        <w:rPr>
          <w:rFonts w:cs="Calibri"/>
          <w:spacing w:val="-1"/>
          <w:sz w:val="22"/>
        </w:rPr>
        <w:t xml:space="preserve"> </w:t>
      </w:r>
      <w:r w:rsidRPr="00B27E53">
        <w:rPr>
          <w:rFonts w:cs="Calibri"/>
          <w:sz w:val="22"/>
        </w:rPr>
        <w:t>Trails</w:t>
      </w:r>
      <w:r w:rsidRPr="00B27E53">
        <w:rPr>
          <w:rFonts w:cs="Calibri"/>
          <w:spacing w:val="-1"/>
          <w:sz w:val="22"/>
        </w:rPr>
        <w:t xml:space="preserve"> </w:t>
      </w:r>
      <w:r w:rsidRPr="00B27E53">
        <w:rPr>
          <w:rFonts w:cs="Calibri"/>
          <w:sz w:val="22"/>
        </w:rPr>
        <w:t>Comm</w:t>
      </w:r>
      <w:r w:rsidRPr="00B27E53">
        <w:rPr>
          <w:rFonts w:cs="Calibri"/>
          <w:spacing w:val="-1"/>
          <w:sz w:val="22"/>
        </w:rPr>
        <w:t>u</w:t>
      </w:r>
      <w:r w:rsidRPr="00B27E53">
        <w:rPr>
          <w:rFonts w:cs="Calibri"/>
          <w:sz w:val="22"/>
        </w:rPr>
        <w:t>nity Services</w:t>
      </w:r>
      <w:r w:rsidRPr="00B27E53">
        <w:rPr>
          <w:rFonts w:cs="Calibri"/>
          <w:spacing w:val="-10"/>
          <w:sz w:val="22"/>
        </w:rPr>
        <w:t xml:space="preserve"> </w:t>
      </w:r>
      <w:r w:rsidRPr="00B27E53">
        <w:rPr>
          <w:rFonts w:cs="Calibri"/>
          <w:sz w:val="22"/>
        </w:rPr>
        <w:t>(BTCS) is the</w:t>
      </w:r>
      <w:r w:rsidRPr="00B27E53">
        <w:rPr>
          <w:rFonts w:cs="Calibri"/>
          <w:spacing w:val="-3"/>
          <w:sz w:val="22"/>
        </w:rPr>
        <w:t xml:space="preserve"> </w:t>
      </w:r>
      <w:r w:rsidRPr="00B27E53">
        <w:rPr>
          <w:rFonts w:cs="Calibri"/>
          <w:sz w:val="22"/>
        </w:rPr>
        <w:t>Local Me</w:t>
      </w:r>
      <w:r w:rsidRPr="00B27E53">
        <w:rPr>
          <w:rFonts w:cs="Calibri"/>
          <w:spacing w:val="-1"/>
          <w:sz w:val="22"/>
        </w:rPr>
        <w:t>n</w:t>
      </w:r>
      <w:r w:rsidRPr="00B27E53">
        <w:rPr>
          <w:rFonts w:cs="Calibri"/>
          <w:sz w:val="22"/>
        </w:rPr>
        <w:t>tal Health Aut</w:t>
      </w:r>
      <w:r w:rsidRPr="00B27E53">
        <w:rPr>
          <w:rFonts w:cs="Calibri"/>
          <w:spacing w:val="-1"/>
          <w:sz w:val="22"/>
        </w:rPr>
        <w:t>h</w:t>
      </w:r>
      <w:r w:rsidRPr="00B27E53">
        <w:rPr>
          <w:rFonts w:cs="Calibri"/>
          <w:sz w:val="22"/>
        </w:rPr>
        <w:t>ority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Counties in three</w:t>
      </w:r>
      <w:r w:rsidRPr="00B27E53">
        <w:rPr>
          <w:rFonts w:cs="Calibri"/>
          <w:spacing w:val="-5"/>
          <w:sz w:val="22"/>
        </w:rPr>
        <w:t xml:space="preserve"> </w:t>
      </w:r>
      <w:r w:rsidRPr="00B27E53">
        <w:rPr>
          <w:rFonts w:cs="Calibri"/>
          <w:sz w:val="22"/>
        </w:rPr>
        <w:t>other</w:t>
      </w:r>
      <w:r w:rsidRPr="00B27E53">
        <w:rPr>
          <w:rFonts w:cs="Calibri"/>
          <w:spacing w:val="-5"/>
          <w:sz w:val="22"/>
        </w:rPr>
        <w:t xml:space="preserve"> </w:t>
      </w:r>
      <w:r w:rsidRPr="00B27E53">
        <w:rPr>
          <w:rFonts w:cs="Calibri"/>
          <w:sz w:val="22"/>
        </w:rPr>
        <w:t>RHPs.</w:t>
      </w:r>
      <w:r w:rsidRPr="00B27E53">
        <w:rPr>
          <w:rFonts w:cs="Calibri"/>
          <w:spacing w:val="54"/>
          <w:sz w:val="22"/>
        </w:rPr>
        <w:t xml:space="preserve"> </w:t>
      </w:r>
      <w:r w:rsidRPr="00B27E53">
        <w:rPr>
          <w:rFonts w:cs="Calibri"/>
          <w:sz w:val="22"/>
        </w:rPr>
        <w:t>They</w:t>
      </w:r>
      <w:r w:rsidRPr="00B27E53">
        <w:rPr>
          <w:rFonts w:cs="Calibri"/>
          <w:spacing w:val="-5"/>
          <w:sz w:val="22"/>
        </w:rPr>
        <w:t xml:space="preserve"> </w:t>
      </w:r>
      <w:r w:rsidRPr="00B27E53">
        <w:rPr>
          <w:rFonts w:cs="Calibri"/>
          <w:sz w:val="22"/>
        </w:rPr>
        <w:t>comprise 25%</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land mass but</w:t>
      </w:r>
      <w:r w:rsidRPr="00B27E53">
        <w:rPr>
          <w:rFonts w:cs="Calibri"/>
          <w:spacing w:val="1"/>
          <w:sz w:val="22"/>
        </w:rPr>
        <w:t xml:space="preserve"> </w:t>
      </w:r>
      <w:r w:rsidRPr="00B27E53">
        <w:rPr>
          <w:rFonts w:cs="Calibri"/>
          <w:sz w:val="22"/>
        </w:rPr>
        <w:t>54%</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 population. Williamson County has nearly</w:t>
      </w:r>
      <w:r w:rsidRPr="00B27E53">
        <w:rPr>
          <w:rFonts w:cs="Calibri"/>
          <w:spacing w:val="-6"/>
          <w:sz w:val="22"/>
        </w:rPr>
        <w:t xml:space="preserve"> </w:t>
      </w:r>
      <w:r w:rsidRPr="00B27E53">
        <w:rPr>
          <w:rFonts w:cs="Calibri"/>
          <w:sz w:val="22"/>
        </w:rPr>
        <w:t>50%</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w:t>
      </w:r>
      <w:r w:rsidRPr="00B27E53">
        <w:rPr>
          <w:rFonts w:cs="Calibri"/>
          <w:spacing w:val="1"/>
          <w:sz w:val="22"/>
        </w:rPr>
        <w:t>l</w:t>
      </w:r>
      <w:r w:rsidRPr="00B27E53">
        <w:rPr>
          <w:rFonts w:cs="Calibri"/>
          <w:sz w:val="22"/>
        </w:rPr>
        <w:t>ation at</w:t>
      </w:r>
      <w:r w:rsidRPr="00B27E53">
        <w:rPr>
          <w:rFonts w:cs="Calibri"/>
          <w:spacing w:val="-2"/>
          <w:sz w:val="22"/>
        </w:rPr>
        <w:t xml:space="preserve"> </w:t>
      </w:r>
      <w:r w:rsidRPr="00B27E53">
        <w:rPr>
          <w:rFonts w:cs="Calibri"/>
          <w:sz w:val="22"/>
        </w:rPr>
        <w:t>422,679.</w:t>
      </w:r>
      <w:r w:rsidRPr="00B27E53">
        <w:rPr>
          <w:rFonts w:cs="Calibri"/>
          <w:spacing w:val="46"/>
          <w:sz w:val="22"/>
        </w:rPr>
        <w:t xml:space="preserve"> </w:t>
      </w:r>
      <w:r w:rsidRPr="00B27E53">
        <w:rPr>
          <w:rFonts w:cs="Calibri"/>
          <w:sz w:val="22"/>
        </w:rPr>
        <w:t xml:space="preserve">BTCS </w:t>
      </w:r>
      <w:r w:rsidRPr="00B27E53">
        <w:rPr>
          <w:rFonts w:cs="Calibri"/>
          <w:spacing w:val="1"/>
          <w:sz w:val="22"/>
        </w:rPr>
        <w:t>i</w:t>
      </w:r>
      <w:r w:rsidRPr="00B27E53">
        <w:rPr>
          <w:rFonts w:cs="Calibri"/>
          <w:sz w:val="22"/>
        </w:rPr>
        <w:t xml:space="preserve">s the public provider </w:t>
      </w:r>
      <w:r w:rsidRPr="00B27E53">
        <w:rPr>
          <w:rFonts w:cs="Calibri"/>
          <w:spacing w:val="-1"/>
          <w:sz w:val="22"/>
        </w:rPr>
        <w:t>o</w:t>
      </w:r>
      <w:r w:rsidRPr="00B27E53">
        <w:rPr>
          <w:rFonts w:cs="Calibri"/>
          <w:sz w:val="22"/>
        </w:rPr>
        <w:t>f behavioral health 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poor, under and uninsured</w:t>
      </w:r>
      <w:r w:rsidRPr="00B27E53">
        <w:rPr>
          <w:rFonts w:cs="Calibri"/>
          <w:spacing w:val="-1"/>
          <w:sz w:val="22"/>
        </w:rPr>
        <w:t xml:space="preserve"> </w:t>
      </w:r>
      <w:r w:rsidRPr="00B27E53">
        <w:rPr>
          <w:rFonts w:cs="Calibri"/>
          <w:sz w:val="22"/>
        </w:rPr>
        <w:t>in Williamson County.</w:t>
      </w:r>
    </w:p>
    <w:p w:rsidR="00C74068" w:rsidRPr="00B27E53" w:rsidRDefault="00C74068" w:rsidP="00C74068">
      <w:pPr>
        <w:numPr>
          <w:ilvl w:val="0"/>
          <w:numId w:val="55"/>
        </w:numPr>
        <w:tabs>
          <w:tab w:val="left" w:pos="660"/>
        </w:tabs>
        <w:ind w:right="203"/>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BTCS proposes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create,</w:t>
      </w:r>
      <w:r w:rsidRPr="00B27E53">
        <w:rPr>
          <w:rFonts w:cs="Calibri"/>
          <w:spacing w:val="-7"/>
          <w:sz w:val="22"/>
        </w:rPr>
        <w:t xml:space="preserve"> </w:t>
      </w:r>
      <w:r w:rsidRPr="00B27E53">
        <w:rPr>
          <w:rFonts w:cs="Calibri"/>
          <w:sz w:val="22"/>
        </w:rPr>
        <w:t>c</w:t>
      </w:r>
      <w:r w:rsidRPr="00B27E53">
        <w:rPr>
          <w:rFonts w:cs="Calibri"/>
          <w:spacing w:val="1"/>
          <w:sz w:val="22"/>
        </w:rPr>
        <w:t>e</w:t>
      </w:r>
      <w:r w:rsidRPr="00B27E53">
        <w:rPr>
          <w:rFonts w:cs="Calibri"/>
          <w:sz w:val="22"/>
        </w:rPr>
        <w:t>rtify</w:t>
      </w:r>
      <w:r w:rsidRPr="00B27E53">
        <w:rPr>
          <w:rFonts w:cs="Calibri"/>
          <w:spacing w:val="-5"/>
          <w:sz w:val="22"/>
        </w:rPr>
        <w:t xml:space="preserve"> </w:t>
      </w:r>
      <w:r w:rsidRPr="00B27E53">
        <w:rPr>
          <w:rFonts w:cs="Calibri"/>
          <w:spacing w:val="-1"/>
          <w:sz w:val="22"/>
        </w:rPr>
        <w:t>an</w:t>
      </w:r>
      <w:r w:rsidRPr="00B27E53">
        <w:rPr>
          <w:rFonts w:cs="Calibri"/>
          <w:sz w:val="22"/>
        </w:rPr>
        <w:t xml:space="preserve">d provide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an involuntary e</w:t>
      </w:r>
      <w:r w:rsidRPr="00B27E53">
        <w:rPr>
          <w:rFonts w:cs="Calibri"/>
          <w:spacing w:val="-1"/>
          <w:sz w:val="22"/>
        </w:rPr>
        <w:t>m</w:t>
      </w:r>
      <w:r w:rsidRPr="00B27E53">
        <w:rPr>
          <w:rFonts w:cs="Calibri"/>
          <w:sz w:val="22"/>
        </w:rPr>
        <w:t>er</w:t>
      </w:r>
      <w:r w:rsidRPr="00B27E53">
        <w:rPr>
          <w:rFonts w:cs="Calibri"/>
          <w:spacing w:val="-1"/>
          <w:sz w:val="22"/>
        </w:rPr>
        <w:t>g</w:t>
      </w:r>
      <w:r w:rsidRPr="00B27E53">
        <w:rPr>
          <w:rFonts w:cs="Calibri"/>
          <w:spacing w:val="1"/>
          <w:sz w:val="22"/>
        </w:rPr>
        <w:t>e</w:t>
      </w:r>
      <w:r w:rsidRPr="00B27E53">
        <w:rPr>
          <w:rFonts w:cs="Calibri"/>
          <w:sz w:val="22"/>
        </w:rPr>
        <w:t>ncy detention unit for the</w:t>
      </w:r>
      <w:r w:rsidRPr="00B27E53">
        <w:rPr>
          <w:rFonts w:cs="Calibri"/>
          <w:spacing w:val="-3"/>
          <w:sz w:val="22"/>
        </w:rPr>
        <w:t xml:space="preserve"> </w:t>
      </w:r>
      <w:r w:rsidRPr="00B27E53">
        <w:rPr>
          <w:rFonts w:cs="Calibri"/>
          <w:sz w:val="22"/>
        </w:rPr>
        <w:t xml:space="preserve">purpose </w:t>
      </w:r>
      <w:r w:rsidRPr="00B27E53">
        <w:rPr>
          <w:rFonts w:cs="Calibri"/>
          <w:spacing w:val="-1"/>
          <w:sz w:val="22"/>
        </w:rPr>
        <w:t>o</w:t>
      </w:r>
      <w:r w:rsidRPr="00B27E53">
        <w:rPr>
          <w:rFonts w:cs="Calibri"/>
          <w:sz w:val="22"/>
        </w:rPr>
        <w:t>f p</w:t>
      </w:r>
      <w:r w:rsidRPr="00B27E53">
        <w:rPr>
          <w:rFonts w:cs="Calibri"/>
          <w:spacing w:val="2"/>
          <w:sz w:val="22"/>
        </w:rPr>
        <w:t>r</w:t>
      </w:r>
      <w:r w:rsidRPr="00B27E53">
        <w:rPr>
          <w:rFonts w:cs="Calibri"/>
          <w:sz w:val="22"/>
        </w:rPr>
        <w:t>oviding crisis stabilization.</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pacing w:val="1"/>
          <w:sz w:val="22"/>
        </w:rPr>
        <w:t>4</w:t>
      </w:r>
      <w:r w:rsidRPr="00B27E53">
        <w:rPr>
          <w:rFonts w:cs="Calibri"/>
          <w:sz w:val="22"/>
        </w:rPr>
        <w:t>8‐</w:t>
      </w:r>
      <w:r w:rsidRPr="00B27E53">
        <w:rPr>
          <w:rFonts w:cs="Calibri"/>
          <w:spacing w:val="1"/>
          <w:sz w:val="22"/>
        </w:rPr>
        <w:t>Hou</w:t>
      </w:r>
      <w:r w:rsidRPr="00B27E53">
        <w:rPr>
          <w:rFonts w:cs="Calibri"/>
          <w:sz w:val="22"/>
        </w:rPr>
        <w:t>r</w:t>
      </w:r>
      <w:r w:rsidRPr="00B27E53">
        <w:rPr>
          <w:rFonts w:cs="Calibri"/>
          <w:spacing w:val="-2"/>
          <w:sz w:val="22"/>
        </w:rPr>
        <w:t xml:space="preserve"> </w:t>
      </w:r>
      <w:r w:rsidRPr="00B27E53">
        <w:rPr>
          <w:rFonts w:cs="Calibri"/>
          <w:sz w:val="22"/>
        </w:rPr>
        <w:t>Observation Unit will be</w:t>
      </w:r>
      <w:r w:rsidRPr="00B27E53">
        <w:rPr>
          <w:rFonts w:cs="Calibri"/>
          <w:spacing w:val="-2"/>
          <w:sz w:val="22"/>
        </w:rPr>
        <w:t xml:space="preserve"> </w:t>
      </w:r>
      <w:r w:rsidRPr="00B27E53">
        <w:rPr>
          <w:rFonts w:cs="Calibri"/>
          <w:sz w:val="22"/>
        </w:rPr>
        <w:t xml:space="preserve">established </w:t>
      </w:r>
      <w:r w:rsidRPr="00B27E53">
        <w:rPr>
          <w:rFonts w:cs="Calibri"/>
          <w:spacing w:val="-1"/>
          <w:sz w:val="22"/>
        </w:rPr>
        <w:t>i</w:t>
      </w:r>
      <w:r w:rsidRPr="00B27E53">
        <w:rPr>
          <w:rFonts w:cs="Calibri"/>
          <w:sz w:val="22"/>
        </w:rPr>
        <w:t>n Georgetown,</w:t>
      </w:r>
      <w:r w:rsidRPr="00B27E53">
        <w:rPr>
          <w:rFonts w:cs="Calibri"/>
          <w:spacing w:val="-1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for</w:t>
      </w:r>
      <w:r w:rsidRPr="00B27E53">
        <w:rPr>
          <w:rFonts w:cs="Calibri"/>
          <w:spacing w:val="1"/>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and crisis stabilization services</w:t>
      </w:r>
      <w:r w:rsidRPr="00B27E53">
        <w:rPr>
          <w:rFonts w:cs="Calibri"/>
          <w:spacing w:val="-9"/>
          <w:sz w:val="22"/>
        </w:rPr>
        <w:t xml:space="preserve"> </w:t>
      </w:r>
      <w:r w:rsidRPr="00B27E53">
        <w:rPr>
          <w:rFonts w:cs="Calibri"/>
          <w:sz w:val="22"/>
        </w:rPr>
        <w:t>in a secure</w:t>
      </w:r>
      <w:r w:rsidRPr="00B27E53">
        <w:rPr>
          <w:rFonts w:cs="Calibri"/>
          <w:spacing w:val="-6"/>
          <w:sz w:val="22"/>
        </w:rPr>
        <w:t xml:space="preserve"> </w:t>
      </w:r>
      <w:r w:rsidRPr="00B27E53">
        <w:rPr>
          <w:rFonts w:cs="Calibri"/>
          <w:sz w:val="22"/>
        </w:rPr>
        <w:t>a</w:t>
      </w:r>
      <w:r w:rsidRPr="00B27E53">
        <w:rPr>
          <w:rFonts w:cs="Calibri"/>
          <w:spacing w:val="-1"/>
          <w:sz w:val="22"/>
        </w:rPr>
        <w:t>n</w:t>
      </w:r>
      <w:r w:rsidRPr="00B27E53">
        <w:rPr>
          <w:rFonts w:cs="Calibri"/>
          <w:sz w:val="22"/>
        </w:rPr>
        <w:t>d protected,</w:t>
      </w:r>
      <w:r w:rsidRPr="00B27E53">
        <w:rPr>
          <w:rFonts w:cs="Calibri"/>
          <w:spacing w:val="-11"/>
          <w:sz w:val="22"/>
        </w:rPr>
        <w:t xml:space="preserve"> </w:t>
      </w:r>
      <w:r w:rsidRPr="00B27E53">
        <w:rPr>
          <w:rFonts w:cs="Calibri"/>
          <w:sz w:val="22"/>
        </w:rPr>
        <w:t>clinically</w:t>
      </w:r>
      <w:r w:rsidRPr="00B27E53">
        <w:rPr>
          <w:rFonts w:cs="Calibri"/>
          <w:spacing w:val="1"/>
          <w:sz w:val="22"/>
        </w:rPr>
        <w:t xml:space="preserve"> </w:t>
      </w:r>
      <w:r w:rsidRPr="00B27E53">
        <w:rPr>
          <w:rFonts w:cs="Calibri"/>
          <w:sz w:val="22"/>
        </w:rPr>
        <w:t>staffed,</w:t>
      </w:r>
      <w:r w:rsidRPr="00B27E53">
        <w:rPr>
          <w:rFonts w:cs="Calibri"/>
          <w:spacing w:val="-7"/>
          <w:sz w:val="22"/>
        </w:rPr>
        <w:t xml:space="preserve"> </w:t>
      </w:r>
      <w:r w:rsidRPr="00B27E53">
        <w:rPr>
          <w:rFonts w:cs="Calibri"/>
          <w:sz w:val="22"/>
        </w:rPr>
        <w:t>psychiatrically supervised</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e</w:t>
      </w:r>
      <w:r w:rsidRPr="00B27E53">
        <w:rPr>
          <w:rFonts w:cs="Calibri"/>
          <w:spacing w:val="-1"/>
          <w:sz w:val="22"/>
        </w:rPr>
        <w:t>n</w:t>
      </w:r>
      <w:r w:rsidRPr="00B27E53">
        <w:rPr>
          <w:rFonts w:cs="Calibri"/>
          <w:sz w:val="22"/>
        </w:rPr>
        <w:t>vironment.</w:t>
      </w:r>
      <w:r w:rsidRPr="00B27E53">
        <w:rPr>
          <w:rFonts w:cs="Calibri"/>
          <w:spacing w:val="52"/>
          <w:sz w:val="22"/>
        </w:rPr>
        <w:t xml:space="preserve"> </w:t>
      </w:r>
      <w:r w:rsidRPr="00B27E53">
        <w:rPr>
          <w:rFonts w:cs="Calibri"/>
          <w:sz w:val="22"/>
        </w:rPr>
        <w:t>This</w:t>
      </w:r>
      <w:r w:rsidRPr="00B27E53">
        <w:rPr>
          <w:rFonts w:cs="Calibri"/>
          <w:spacing w:val="-1"/>
          <w:sz w:val="22"/>
        </w:rPr>
        <w:t xml:space="preserve"> </w:t>
      </w:r>
      <w:r w:rsidRPr="00B27E53">
        <w:rPr>
          <w:rFonts w:cs="Calibri"/>
          <w:spacing w:val="1"/>
          <w:sz w:val="22"/>
        </w:rPr>
        <w:t>4</w:t>
      </w:r>
      <w:r w:rsidRPr="00B27E53">
        <w:rPr>
          <w:rFonts w:cs="Calibri"/>
          <w:sz w:val="22"/>
        </w:rPr>
        <w:t>8‐</w:t>
      </w:r>
      <w:r w:rsidRPr="00B27E53">
        <w:rPr>
          <w:rFonts w:cs="Calibri"/>
          <w:spacing w:val="1"/>
          <w:sz w:val="22"/>
        </w:rPr>
        <w:t>Hou</w:t>
      </w:r>
      <w:r w:rsidRPr="00B27E53">
        <w:rPr>
          <w:rFonts w:cs="Calibri"/>
          <w:sz w:val="22"/>
        </w:rPr>
        <w:t>r</w:t>
      </w:r>
      <w:r w:rsidRPr="00B27E53">
        <w:rPr>
          <w:rFonts w:cs="Calibri"/>
          <w:spacing w:val="-2"/>
          <w:sz w:val="22"/>
        </w:rPr>
        <w:t xml:space="preserve"> </w:t>
      </w:r>
      <w:r w:rsidRPr="00B27E53">
        <w:rPr>
          <w:rFonts w:cs="Calibri"/>
          <w:sz w:val="22"/>
        </w:rPr>
        <w:t>Observation Unit will pr</w:t>
      </w:r>
      <w:r w:rsidRPr="00B27E53">
        <w:rPr>
          <w:rFonts w:cs="Calibri"/>
          <w:spacing w:val="-1"/>
          <w:sz w:val="22"/>
        </w:rPr>
        <w:t>o</w:t>
      </w:r>
      <w:r w:rsidRPr="00B27E53">
        <w:rPr>
          <w:rFonts w:cs="Calibri"/>
          <w:sz w:val="22"/>
        </w:rPr>
        <w:t>vide assessment</w:t>
      </w:r>
      <w:r w:rsidRPr="00B27E53">
        <w:rPr>
          <w:rFonts w:cs="Calibri"/>
          <w:spacing w:val="-11"/>
          <w:sz w:val="22"/>
        </w:rPr>
        <w:t xml:space="preserve"> </w:t>
      </w:r>
      <w:r w:rsidRPr="00B27E53">
        <w:rPr>
          <w:rFonts w:cs="Calibri"/>
          <w:sz w:val="22"/>
        </w:rPr>
        <w:t>and active</w:t>
      </w:r>
      <w:r w:rsidRPr="00B27E53">
        <w:rPr>
          <w:rFonts w:cs="Calibri"/>
          <w:spacing w:val="-5"/>
          <w:sz w:val="22"/>
        </w:rPr>
        <w:t xml:space="preserve"> </w:t>
      </w:r>
      <w:r w:rsidRPr="00B27E53">
        <w:rPr>
          <w:rFonts w:cs="Calibri"/>
          <w:sz w:val="22"/>
        </w:rPr>
        <w:t>intensive treatment</w:t>
      </w:r>
      <w:r w:rsidRPr="00B27E53">
        <w:rPr>
          <w:rFonts w:cs="Calibri"/>
          <w:spacing w:val="-10"/>
          <w:sz w:val="22"/>
        </w:rPr>
        <w:t xml:space="preserve"> </w:t>
      </w:r>
      <w:r w:rsidRPr="00B27E53">
        <w:rPr>
          <w:rFonts w:cs="Calibri"/>
          <w:sz w:val="22"/>
        </w:rPr>
        <w:t>for adults.</w:t>
      </w:r>
    </w:p>
    <w:p w:rsidR="00C74068" w:rsidRPr="00B27E53" w:rsidRDefault="00C74068" w:rsidP="00C74068">
      <w:pPr>
        <w:numPr>
          <w:ilvl w:val="0"/>
          <w:numId w:val="55"/>
        </w:numPr>
        <w:tabs>
          <w:tab w:val="left" w:pos="660"/>
        </w:tabs>
        <w:spacing w:before="5" w:line="294" w:lineRule="exact"/>
        <w:ind w:right="191"/>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r w:rsidRPr="00B27E53">
        <w:rPr>
          <w:rFonts w:cs="Calibri"/>
          <w:spacing w:val="-9"/>
          <w:sz w:val="22"/>
        </w:rPr>
        <w:t xml:space="preserve"> </w:t>
      </w:r>
      <w:r w:rsidRPr="00B27E53">
        <w:rPr>
          <w:rFonts w:cs="Calibri"/>
          <w:sz w:val="22"/>
        </w:rPr>
        <w:t>no</w:t>
      </w:r>
      <w:r w:rsidRPr="00B27E53">
        <w:rPr>
          <w:rFonts w:cs="Calibri"/>
          <w:spacing w:val="-1"/>
          <w:sz w:val="22"/>
        </w:rPr>
        <w:t xml:space="preserve"> </w:t>
      </w:r>
      <w:r w:rsidRPr="00B27E53">
        <w:rPr>
          <w:rFonts w:cs="Calibri"/>
          <w:sz w:val="22"/>
        </w:rPr>
        <w:t xml:space="preserve">facility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n</w:t>
      </w:r>
      <w:r w:rsidRPr="00B27E53">
        <w:rPr>
          <w:rFonts w:cs="Calibri"/>
          <w:spacing w:val="-2"/>
          <w:sz w:val="22"/>
        </w:rPr>
        <w:t>o</w:t>
      </w:r>
      <w:r w:rsidRPr="00B27E53">
        <w:rPr>
          <w:rFonts w:cs="Calibri"/>
          <w:sz w:val="22"/>
        </w:rPr>
        <w:t>w</w:t>
      </w:r>
      <w:r w:rsidRPr="00B27E53">
        <w:rPr>
          <w:rFonts w:cs="Calibri"/>
          <w:spacing w:val="-2"/>
          <w:sz w:val="22"/>
        </w:rPr>
        <w:t xml:space="preserve"> </w:t>
      </w:r>
      <w:r w:rsidRPr="00B27E53">
        <w:rPr>
          <w:rFonts w:cs="Calibri"/>
          <w:sz w:val="22"/>
        </w:rPr>
        <w:t xml:space="preserve">exists in any </w:t>
      </w:r>
      <w:r w:rsidRPr="00B27E53">
        <w:rPr>
          <w:rFonts w:cs="Calibri"/>
          <w:spacing w:val="-1"/>
          <w:sz w:val="22"/>
        </w:rPr>
        <w:t>o</w:t>
      </w:r>
      <w:r w:rsidRPr="00B27E53">
        <w:rPr>
          <w:rFonts w:cs="Calibri"/>
          <w:sz w:val="22"/>
        </w:rPr>
        <w:t>f the Counties served</w:t>
      </w:r>
      <w:r w:rsidRPr="00B27E53">
        <w:rPr>
          <w:rFonts w:cs="Calibri"/>
          <w:spacing w:val="-8"/>
          <w:sz w:val="22"/>
        </w:rPr>
        <w:t xml:space="preserve"> </w:t>
      </w:r>
      <w:r w:rsidRPr="00B27E53">
        <w:rPr>
          <w:rFonts w:cs="Calibri"/>
          <w:sz w:val="22"/>
        </w:rPr>
        <w:t>by BTCS that accep</w:t>
      </w:r>
      <w:r w:rsidRPr="00B27E53">
        <w:rPr>
          <w:rFonts w:cs="Calibri"/>
          <w:spacing w:val="-1"/>
          <w:sz w:val="22"/>
        </w:rPr>
        <w:t>t</w:t>
      </w:r>
      <w:r w:rsidRPr="00B27E53">
        <w:rPr>
          <w:rFonts w:cs="Calibri"/>
          <w:sz w:val="22"/>
        </w:rPr>
        <w:t>s</w:t>
      </w:r>
      <w:r w:rsidRPr="00B27E53">
        <w:rPr>
          <w:rFonts w:cs="Calibri"/>
          <w:spacing w:val="-6"/>
          <w:sz w:val="22"/>
        </w:rPr>
        <w:t xml:space="preserve"> </w:t>
      </w:r>
      <w:r w:rsidRPr="00B27E53">
        <w:rPr>
          <w:rFonts w:cs="Calibri"/>
          <w:sz w:val="22"/>
        </w:rPr>
        <w:t>and evaluates</w:t>
      </w:r>
      <w:r w:rsidRPr="00B27E53">
        <w:rPr>
          <w:rFonts w:cs="Calibri"/>
          <w:spacing w:val="-10"/>
          <w:sz w:val="22"/>
        </w:rPr>
        <w:t xml:space="preserve"> </w:t>
      </w:r>
      <w:r w:rsidRPr="00B27E53">
        <w:rPr>
          <w:rFonts w:cs="Calibri"/>
          <w:sz w:val="22"/>
        </w:rPr>
        <w:t xml:space="preserve">adults </w:t>
      </w:r>
      <w:r w:rsidRPr="00B27E53">
        <w:rPr>
          <w:rFonts w:cs="Calibri"/>
          <w:spacing w:val="1"/>
          <w:sz w:val="22"/>
        </w:rPr>
        <w:t>o</w:t>
      </w:r>
      <w:r w:rsidRPr="00B27E53">
        <w:rPr>
          <w:rFonts w:cs="Calibri"/>
          <w:sz w:val="22"/>
        </w:rPr>
        <w:t>n emer</w:t>
      </w:r>
      <w:r w:rsidRPr="00B27E53">
        <w:rPr>
          <w:rFonts w:cs="Calibri"/>
          <w:spacing w:val="-1"/>
          <w:sz w:val="22"/>
        </w:rPr>
        <w:t>g</w:t>
      </w:r>
      <w:r w:rsidRPr="00B27E53">
        <w:rPr>
          <w:rFonts w:cs="Calibri"/>
          <w:spacing w:val="1"/>
          <w:sz w:val="22"/>
        </w:rPr>
        <w:t>e</w:t>
      </w:r>
      <w:r w:rsidRPr="00B27E53">
        <w:rPr>
          <w:rFonts w:cs="Calibri"/>
          <w:sz w:val="22"/>
        </w:rPr>
        <w:t>n</w:t>
      </w:r>
      <w:r w:rsidRPr="00B27E53">
        <w:rPr>
          <w:rFonts w:cs="Calibri"/>
          <w:spacing w:val="-1"/>
          <w:sz w:val="22"/>
        </w:rPr>
        <w:t>c</w:t>
      </w:r>
      <w:r w:rsidRPr="00B27E53">
        <w:rPr>
          <w:rFonts w:cs="Calibri"/>
          <w:sz w:val="22"/>
        </w:rPr>
        <w:t>y</w:t>
      </w:r>
      <w:r w:rsidRPr="00B27E53">
        <w:rPr>
          <w:rFonts w:cs="Calibri"/>
          <w:spacing w:val="-9"/>
          <w:sz w:val="22"/>
        </w:rPr>
        <w:t xml:space="preserve"> </w:t>
      </w:r>
      <w:r w:rsidRPr="00B27E53">
        <w:rPr>
          <w:rFonts w:cs="Calibri"/>
          <w:sz w:val="22"/>
        </w:rPr>
        <w:t>detention orders.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about 300</w:t>
      </w:r>
      <w:r w:rsidRPr="00B27E53">
        <w:rPr>
          <w:rFonts w:cs="Calibri"/>
          <w:spacing w:val="-5"/>
          <w:sz w:val="22"/>
        </w:rPr>
        <w:t xml:space="preserve"> </w:t>
      </w:r>
      <w:r w:rsidRPr="00B27E53">
        <w:rPr>
          <w:rFonts w:cs="Calibri"/>
          <w:sz w:val="22"/>
        </w:rPr>
        <w:t>people a</w:t>
      </w:r>
      <w:r w:rsidRPr="00B27E53">
        <w:rPr>
          <w:rFonts w:cs="Calibri"/>
          <w:spacing w:val="1"/>
          <w:sz w:val="22"/>
        </w:rPr>
        <w:t xml:space="preserve"> </w:t>
      </w:r>
      <w:r w:rsidRPr="00B27E53">
        <w:rPr>
          <w:rFonts w:cs="Calibri"/>
          <w:sz w:val="22"/>
        </w:rPr>
        <w:t>year</w:t>
      </w:r>
      <w:r w:rsidRPr="00B27E53">
        <w:rPr>
          <w:rFonts w:cs="Calibri"/>
          <w:spacing w:val="-4"/>
          <w:sz w:val="22"/>
        </w:rPr>
        <w:t xml:space="preserve"> </w:t>
      </w:r>
      <w:r w:rsidRPr="00B27E53">
        <w:rPr>
          <w:rFonts w:cs="Calibri"/>
          <w:sz w:val="22"/>
        </w:rPr>
        <w:t>w</w:t>
      </w:r>
      <w:r w:rsidRPr="00B27E53">
        <w:rPr>
          <w:rFonts w:cs="Calibri"/>
          <w:spacing w:val="-1"/>
          <w:sz w:val="22"/>
        </w:rPr>
        <w:t>h</w:t>
      </w:r>
      <w:r w:rsidRPr="00B27E53">
        <w:rPr>
          <w:rFonts w:cs="Calibri"/>
          <w:sz w:val="22"/>
        </w:rPr>
        <w:t>en</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matures.</w:t>
      </w:r>
    </w:p>
    <w:p w:rsidR="00C74068" w:rsidRPr="00B27E53" w:rsidRDefault="00C74068" w:rsidP="00C74068">
      <w:pPr>
        <w:numPr>
          <w:ilvl w:val="0"/>
          <w:numId w:val="55"/>
        </w:numPr>
        <w:tabs>
          <w:tab w:val="left" w:pos="660"/>
        </w:tabs>
        <w:spacing w:before="5" w:line="294" w:lineRule="exact"/>
        <w:ind w:right="191"/>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No</w:t>
      </w:r>
      <w:r w:rsidRPr="00B27E53">
        <w:rPr>
          <w:rFonts w:cs="Calibri"/>
          <w:spacing w:val="-3"/>
          <w:sz w:val="22"/>
        </w:rPr>
        <w:t xml:space="preserve"> </w:t>
      </w:r>
      <w:r w:rsidRPr="00B27E53">
        <w:rPr>
          <w:rFonts w:cs="Calibri"/>
          <w:sz w:val="22"/>
        </w:rPr>
        <w:t>48</w:t>
      </w:r>
      <w:r w:rsidRPr="00B27E53">
        <w:rPr>
          <w:rFonts w:cs="Calibri"/>
          <w:spacing w:val="-2"/>
          <w:sz w:val="22"/>
        </w:rPr>
        <w:t xml:space="preserve"> </w:t>
      </w:r>
      <w:r w:rsidRPr="00B27E53">
        <w:rPr>
          <w:rFonts w:cs="Calibri"/>
          <w:sz w:val="22"/>
        </w:rPr>
        <w:t>Hour Observation Units exist in BTCS’s</w:t>
      </w:r>
      <w:r w:rsidRPr="00B27E53">
        <w:rPr>
          <w:rFonts w:cs="Calibri"/>
          <w:spacing w:val="1"/>
          <w:sz w:val="22"/>
        </w:rPr>
        <w:t xml:space="preserve"> </w:t>
      </w:r>
      <w:r w:rsidRPr="00B27E53">
        <w:rPr>
          <w:rFonts w:cs="Calibri"/>
          <w:sz w:val="22"/>
        </w:rPr>
        <w:t>area.</w:t>
      </w:r>
      <w:r w:rsidRPr="00B27E53">
        <w:rPr>
          <w:rFonts w:cs="Calibri"/>
          <w:spacing w:val="48"/>
          <w:sz w:val="22"/>
        </w:rPr>
        <w:t xml:space="preserve"> </w:t>
      </w:r>
      <w:r w:rsidRPr="00B27E53">
        <w:rPr>
          <w:rFonts w:cs="Calibri"/>
          <w:sz w:val="22"/>
        </w:rPr>
        <w:t>This</w:t>
      </w:r>
      <w:r w:rsidRPr="00B27E53">
        <w:rPr>
          <w:rFonts w:cs="Calibri"/>
          <w:spacing w:val="-1"/>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RHP</w:t>
      </w:r>
      <w:r w:rsidRPr="00B27E53">
        <w:rPr>
          <w:rFonts w:cs="Calibri"/>
          <w:spacing w:val="-5"/>
          <w:sz w:val="22"/>
        </w:rPr>
        <w:t xml:space="preserve"> </w:t>
      </w:r>
      <w:r w:rsidRPr="00B27E53">
        <w:rPr>
          <w:rFonts w:cs="Calibri"/>
          <w:sz w:val="22"/>
        </w:rPr>
        <w:t>8 Community</w:t>
      </w:r>
      <w:r w:rsidRPr="00B27E53">
        <w:rPr>
          <w:rFonts w:cs="Calibri"/>
          <w:spacing w:val="-1"/>
          <w:sz w:val="22"/>
        </w:rPr>
        <w:t xml:space="preserve"> </w:t>
      </w:r>
      <w:r w:rsidRPr="00B27E53">
        <w:rPr>
          <w:rFonts w:cs="Calibri"/>
          <w:sz w:val="22"/>
        </w:rPr>
        <w:t>Needs</w:t>
      </w:r>
      <w:r w:rsidRPr="00B27E53">
        <w:rPr>
          <w:rFonts w:cs="Calibri"/>
          <w:spacing w:val="-6"/>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nee</w:t>
      </w:r>
      <w:r w:rsidRPr="00B27E53">
        <w:rPr>
          <w:rFonts w:cs="Calibri"/>
          <w:spacing w:val="-1"/>
          <w:sz w:val="22"/>
        </w:rPr>
        <w:t>d</w:t>
      </w:r>
      <w:r w:rsidRPr="00B27E53">
        <w:rPr>
          <w:rFonts w:cs="Calibri"/>
          <w:sz w:val="22"/>
        </w:rPr>
        <w:t>s:</w:t>
      </w:r>
      <w:r w:rsidRPr="00B27E53">
        <w:rPr>
          <w:rFonts w:cs="Calibri"/>
          <w:spacing w:val="48"/>
          <w:sz w:val="22"/>
        </w:rPr>
        <w:t xml:space="preserve"> </w:t>
      </w:r>
      <w:r w:rsidRPr="00B27E53">
        <w:rPr>
          <w:rFonts w:cs="Calibri"/>
          <w:sz w:val="22"/>
          <w:u w:color="000000"/>
        </w:rPr>
        <w:t>CN.2.1</w:t>
      </w:r>
      <w:r w:rsidRPr="00B27E53">
        <w:rPr>
          <w:rFonts w:eastAsia="Times New Roman"/>
          <w:spacing w:val="-7"/>
          <w:sz w:val="22"/>
          <w:u w:color="000000"/>
        </w:rPr>
        <w:t xml:space="preserve"> </w:t>
      </w:r>
      <w:r w:rsidRPr="00B27E53">
        <w:rPr>
          <w:rFonts w:cs="Calibri"/>
          <w:sz w:val="22"/>
          <w:u w:color="000000"/>
        </w:rPr>
        <w:t>‐ Limite</w:t>
      </w:r>
      <w:r w:rsidRPr="00B27E53">
        <w:rPr>
          <w:rFonts w:cs="Calibri"/>
          <w:spacing w:val="1"/>
          <w:sz w:val="22"/>
          <w:u w:color="000000"/>
        </w:rPr>
        <w:t>d</w:t>
      </w:r>
      <w:r w:rsidRPr="00B27E53">
        <w:rPr>
          <w:rFonts w:eastAsia="Times New Roman"/>
          <w:spacing w:val="-6"/>
          <w:sz w:val="22"/>
          <w:u w:color="000000"/>
        </w:rPr>
        <w:t xml:space="preserve"> </w:t>
      </w:r>
      <w:r w:rsidRPr="00B27E53">
        <w:rPr>
          <w:rFonts w:cs="Calibri"/>
          <w:sz w:val="22"/>
          <w:u w:color="000000"/>
        </w:rPr>
        <w:t>acce</w:t>
      </w:r>
      <w:r w:rsidRPr="00B27E53">
        <w:rPr>
          <w:rFonts w:cs="Calibri"/>
          <w:spacing w:val="-1"/>
          <w:sz w:val="22"/>
          <w:u w:color="000000"/>
        </w:rPr>
        <w:t>s</w:t>
      </w:r>
      <w:r w:rsidRPr="00B27E53">
        <w:rPr>
          <w:rFonts w:cs="Calibri"/>
          <w:sz w:val="22"/>
          <w:u w:color="000000"/>
        </w:rPr>
        <w:t>s</w:t>
      </w:r>
      <w:r w:rsidRPr="00B27E53">
        <w:rPr>
          <w:rFonts w:eastAsia="Times New Roman"/>
          <w:spacing w:val="-11"/>
          <w:sz w:val="22"/>
          <w:u w:color="000000"/>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behavioral</w:t>
      </w:r>
      <w:r w:rsidRPr="00B27E53">
        <w:rPr>
          <w:rFonts w:eastAsia="Times New Roman"/>
          <w:spacing w:val="-6"/>
          <w:sz w:val="22"/>
          <w:u w:color="000000"/>
        </w:rPr>
        <w:t xml:space="preserve"> </w:t>
      </w:r>
      <w:r w:rsidRPr="00B27E53">
        <w:rPr>
          <w:rFonts w:cs="Calibri"/>
          <w:sz w:val="22"/>
          <w:u w:color="000000"/>
        </w:rPr>
        <w:t>health</w:t>
      </w:r>
      <w:r w:rsidRPr="00B27E53">
        <w:rPr>
          <w:rFonts w:cs="Calibri"/>
          <w:sz w:val="22"/>
        </w:rPr>
        <w:t xml:space="preserve"> </w:t>
      </w:r>
      <w:r w:rsidRPr="00B27E53">
        <w:rPr>
          <w:rFonts w:cs="Calibri"/>
          <w:sz w:val="22"/>
          <w:u w:color="000000"/>
        </w:rPr>
        <w:t>services</w:t>
      </w:r>
      <w:r w:rsidRPr="00B27E53">
        <w:rPr>
          <w:rFonts w:eastAsia="Times New Roman"/>
          <w:spacing w:val="-15"/>
          <w:sz w:val="22"/>
          <w:u w:color="000000"/>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rural,</w:t>
      </w:r>
      <w:r w:rsidRPr="00B27E53">
        <w:rPr>
          <w:rFonts w:eastAsia="Times New Roman"/>
          <w:spacing w:val="-11"/>
          <w:sz w:val="22"/>
          <w:u w:color="000000"/>
        </w:rPr>
        <w:t xml:space="preserve"> </w:t>
      </w:r>
      <w:r w:rsidRPr="00B27E53">
        <w:rPr>
          <w:rFonts w:cs="Calibri"/>
          <w:sz w:val="22"/>
          <w:u w:color="000000"/>
        </w:rPr>
        <w:t>poor</w:t>
      </w:r>
      <w:r w:rsidRPr="00B27E53">
        <w:rPr>
          <w:rFonts w:eastAsia="Times New Roman"/>
          <w:spacing w:val="-5"/>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under</w:t>
      </w:r>
      <w:r w:rsidRPr="00B27E53">
        <w:rPr>
          <w:rFonts w:eastAsia="Times New Roman"/>
          <w:spacing w:val="-6"/>
          <w:sz w:val="22"/>
          <w:u w:color="000000"/>
        </w:rPr>
        <w:t xml:space="preserve"> </w:t>
      </w:r>
      <w:r w:rsidRPr="00B27E53">
        <w:rPr>
          <w:rFonts w:cs="Calibri"/>
          <w:sz w:val="22"/>
          <w:u w:color="000000"/>
        </w:rPr>
        <w:t>&amp;</w:t>
      </w:r>
      <w:r w:rsidRPr="00B27E53">
        <w:rPr>
          <w:rFonts w:eastAsia="Times New Roman"/>
          <w:spacing w:val="-5"/>
          <w:sz w:val="22"/>
          <w:u w:color="000000"/>
        </w:rPr>
        <w:t xml:space="preserve"> </w:t>
      </w:r>
      <w:r w:rsidRPr="00B27E53">
        <w:rPr>
          <w:rFonts w:cs="Calibri"/>
          <w:sz w:val="22"/>
          <w:u w:color="000000"/>
        </w:rPr>
        <w:t>uninsure</w:t>
      </w:r>
      <w:r w:rsidRPr="00B27E53">
        <w:rPr>
          <w:rFonts w:cs="Calibri"/>
          <w:spacing w:val="1"/>
          <w:sz w:val="22"/>
          <w:u w:color="000000"/>
        </w:rPr>
        <w:t>d</w:t>
      </w:r>
      <w:r w:rsidRPr="00B27E53">
        <w:rPr>
          <w:rFonts w:eastAsia="Times New Roman"/>
          <w:spacing w:val="-7"/>
          <w:sz w:val="22"/>
          <w:u w:color="000000"/>
        </w:rPr>
        <w:t xml:space="preserve"> </w:t>
      </w:r>
      <w:r w:rsidRPr="00B27E53">
        <w:rPr>
          <w:rFonts w:cs="Calibri"/>
          <w:sz w:val="22"/>
          <w:u w:color="000000"/>
        </w:rPr>
        <w:t>population</w:t>
      </w:r>
      <w:r w:rsidRPr="00B27E53">
        <w:rPr>
          <w:rFonts w:cs="Calibri"/>
          <w:spacing w:val="1"/>
          <w:sz w:val="22"/>
          <w:u w:color="000000"/>
        </w:rPr>
        <w:t>s</w:t>
      </w:r>
      <w:r w:rsidRPr="00B27E53">
        <w:rPr>
          <w:rFonts w:eastAsia="Times New Roman"/>
          <w:spacing w:val="-6"/>
          <w:sz w:val="22"/>
          <w:u w:color="000000"/>
        </w:rPr>
        <w:t xml:space="preserve"> </w:t>
      </w:r>
      <w:r w:rsidRPr="00B27E53">
        <w:rPr>
          <w:rFonts w:cs="Calibri"/>
          <w:spacing w:val="1"/>
          <w:sz w:val="22"/>
          <w:u w:color="000000"/>
        </w:rPr>
        <w:t>(</w:t>
      </w:r>
      <w:r w:rsidRPr="00B27E53">
        <w:rPr>
          <w:rFonts w:cs="Calibri"/>
          <w:sz w:val="22"/>
          <w:u w:color="000000"/>
        </w:rPr>
        <w:t>m</w:t>
      </w:r>
      <w:r w:rsidRPr="00B27E53">
        <w:rPr>
          <w:rFonts w:cs="Calibri"/>
          <w:spacing w:val="1"/>
          <w:sz w:val="22"/>
          <w:u w:color="000000"/>
        </w:rPr>
        <w:t>e</w:t>
      </w:r>
      <w:r w:rsidRPr="00B27E53">
        <w:rPr>
          <w:rFonts w:cs="Calibri"/>
          <w:sz w:val="22"/>
          <w:u w:color="000000"/>
        </w:rPr>
        <w:t>ds,</w:t>
      </w:r>
      <w:r w:rsidRPr="00B27E53">
        <w:rPr>
          <w:rFonts w:eastAsia="Times New Roman"/>
          <w:spacing w:val="-9"/>
          <w:sz w:val="22"/>
          <w:u w:color="000000"/>
        </w:rPr>
        <w:t xml:space="preserve"> </w:t>
      </w:r>
      <w:r w:rsidRPr="00B27E53">
        <w:rPr>
          <w:rFonts w:cs="Calibri"/>
          <w:sz w:val="22"/>
          <w:u w:color="000000"/>
        </w:rPr>
        <w:t>case</w:t>
      </w:r>
      <w:r w:rsidRPr="00B27E53">
        <w:rPr>
          <w:rFonts w:eastAsia="Times New Roman"/>
          <w:spacing w:val="-10"/>
          <w:sz w:val="22"/>
          <w:u w:color="000000"/>
        </w:rPr>
        <w:t xml:space="preserve"> </w:t>
      </w:r>
      <w:r w:rsidRPr="00B27E53">
        <w:rPr>
          <w:rFonts w:cs="Calibri"/>
          <w:sz w:val="22"/>
          <w:u w:color="000000"/>
        </w:rPr>
        <w:t>manageme</w:t>
      </w:r>
      <w:r w:rsidRPr="00B27E53">
        <w:rPr>
          <w:rFonts w:cs="Calibri"/>
          <w:spacing w:val="-1"/>
          <w:sz w:val="22"/>
          <w:u w:color="000000"/>
        </w:rPr>
        <w:t>n</w:t>
      </w:r>
      <w:r w:rsidRPr="00B27E53">
        <w:rPr>
          <w:rFonts w:cs="Calibri"/>
          <w:sz w:val="22"/>
          <w:u w:color="000000"/>
        </w:rPr>
        <w:t>t,</w:t>
      </w:r>
      <w:r w:rsidRPr="00B27E53">
        <w:rPr>
          <w:rFonts w:cs="Calibri"/>
          <w:sz w:val="22"/>
        </w:rPr>
        <w:t xml:space="preserve"> </w:t>
      </w:r>
      <w:r w:rsidRPr="00B27E53">
        <w:rPr>
          <w:rFonts w:cs="Calibri"/>
          <w:sz w:val="22"/>
          <w:u w:color="000000"/>
        </w:rPr>
        <w:t>counseling,</w:t>
      </w:r>
      <w:r w:rsidRPr="00B27E53">
        <w:rPr>
          <w:rFonts w:eastAsia="Times New Roman"/>
          <w:spacing w:val="-6"/>
          <w:sz w:val="22"/>
          <w:u w:color="000000"/>
        </w:rPr>
        <w:t xml:space="preserve"> </w:t>
      </w:r>
      <w:r w:rsidRPr="00B27E53">
        <w:rPr>
          <w:rFonts w:cs="Calibri"/>
          <w:sz w:val="22"/>
          <w:u w:color="000000"/>
        </w:rPr>
        <w:t>diagnoses)</w:t>
      </w:r>
      <w:r w:rsidRPr="00B27E53">
        <w:rPr>
          <w:rFonts w:eastAsia="Times New Roman"/>
          <w:spacing w:val="-5"/>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Williamso</w:t>
      </w:r>
      <w:r w:rsidRPr="00B27E53">
        <w:rPr>
          <w:rFonts w:cs="Calibri"/>
          <w:spacing w:val="1"/>
          <w:sz w:val="22"/>
          <w:u w:color="000000"/>
        </w:rPr>
        <w:t>n</w:t>
      </w:r>
      <w:r w:rsidRPr="00B27E53">
        <w:rPr>
          <w:rFonts w:eastAsia="Times New Roman"/>
          <w:spacing w:val="-6"/>
          <w:sz w:val="22"/>
          <w:u w:color="000000"/>
        </w:rPr>
        <w:t xml:space="preserve"> </w:t>
      </w:r>
      <w:r w:rsidRPr="00B27E53">
        <w:rPr>
          <w:rFonts w:cs="Calibri"/>
          <w:sz w:val="22"/>
          <w:u w:color="000000"/>
        </w:rPr>
        <w:t>County;</w:t>
      </w:r>
      <w:r w:rsidRPr="00B27E53">
        <w:rPr>
          <w:rFonts w:cs="Calibri"/>
          <w:sz w:val="22"/>
        </w:rPr>
        <w:t xml:space="preserve"> </w:t>
      </w:r>
      <w:r w:rsidRPr="00B27E53">
        <w:rPr>
          <w:rFonts w:cs="Calibri"/>
          <w:sz w:val="22"/>
          <w:u w:color="000000"/>
        </w:rPr>
        <w:t>CN.2</w:t>
      </w:r>
      <w:r w:rsidRPr="00B27E53">
        <w:rPr>
          <w:rFonts w:cs="Calibri"/>
          <w:spacing w:val="1"/>
          <w:sz w:val="22"/>
          <w:u w:color="000000"/>
        </w:rPr>
        <w:t>.</w:t>
      </w:r>
      <w:r w:rsidRPr="00B27E53">
        <w:rPr>
          <w:rFonts w:cs="Calibri"/>
          <w:sz w:val="22"/>
          <w:u w:color="000000"/>
        </w:rPr>
        <w:t>2</w:t>
      </w:r>
      <w:r w:rsidRPr="00B27E53">
        <w:rPr>
          <w:rFonts w:eastAsia="Times New Roman"/>
          <w:spacing w:val="-7"/>
          <w:sz w:val="22"/>
          <w:u w:color="000000"/>
        </w:rPr>
        <w:t xml:space="preserve"> </w:t>
      </w:r>
      <w:r w:rsidRPr="00B27E53">
        <w:rPr>
          <w:rFonts w:cs="Calibri"/>
          <w:sz w:val="22"/>
          <w:u w:color="000000"/>
        </w:rPr>
        <w:t>–</w:t>
      </w:r>
      <w:r w:rsidRPr="00B27E53">
        <w:rPr>
          <w:rFonts w:eastAsia="Times New Roman"/>
          <w:spacing w:val="-6"/>
          <w:sz w:val="22"/>
          <w:u w:color="000000"/>
        </w:rPr>
        <w:t xml:space="preserve"> </w:t>
      </w:r>
      <w:r w:rsidRPr="00B27E53">
        <w:rPr>
          <w:rFonts w:cs="Calibri"/>
          <w:sz w:val="22"/>
          <w:u w:color="000000"/>
        </w:rPr>
        <w:t>Limited</w:t>
      </w:r>
      <w:r w:rsidRPr="00B27E53">
        <w:rPr>
          <w:rFonts w:eastAsia="Times New Roman"/>
          <w:spacing w:val="-6"/>
          <w:sz w:val="22"/>
          <w:u w:color="000000"/>
        </w:rPr>
        <w:t xml:space="preserve"> </w:t>
      </w:r>
      <w:r w:rsidRPr="00B27E53">
        <w:rPr>
          <w:rFonts w:cs="Calibri"/>
          <w:sz w:val="22"/>
          <w:u w:color="000000"/>
        </w:rPr>
        <w:t>access</w:t>
      </w:r>
      <w:r w:rsidRPr="00B27E53">
        <w:rPr>
          <w:rFonts w:eastAsia="Times New Roman"/>
          <w:spacing w:val="-12"/>
          <w:sz w:val="22"/>
          <w:u w:color="000000"/>
        </w:rPr>
        <w:t xml:space="preserve"> </w:t>
      </w:r>
      <w:r w:rsidRPr="00B27E53">
        <w:rPr>
          <w:rFonts w:cs="Calibri"/>
          <w:sz w:val="22"/>
          <w:u w:color="000000"/>
        </w:rPr>
        <w:t>for</w:t>
      </w:r>
      <w:r w:rsidRPr="00B27E53">
        <w:rPr>
          <w:rFonts w:eastAsia="Times New Roman"/>
          <w:spacing w:val="-5"/>
          <w:sz w:val="22"/>
          <w:u w:color="000000"/>
        </w:rPr>
        <w:t xml:space="preserve"> </w:t>
      </w:r>
      <w:r w:rsidRPr="00B27E53">
        <w:rPr>
          <w:rFonts w:cs="Calibri"/>
          <w:sz w:val="22"/>
          <w:u w:color="000000"/>
        </w:rPr>
        <w:t>serious</w:t>
      </w:r>
      <w:r w:rsidRPr="00B27E53">
        <w:rPr>
          <w:rFonts w:eastAsia="Times New Roman"/>
          <w:spacing w:val="-6"/>
          <w:sz w:val="22"/>
          <w:u w:color="000000"/>
        </w:rPr>
        <w:t xml:space="preserve"> </w:t>
      </w:r>
      <w:r w:rsidRPr="00B27E53">
        <w:rPr>
          <w:rFonts w:cs="Calibri"/>
          <w:sz w:val="22"/>
          <w:u w:color="000000"/>
        </w:rPr>
        <w:t>mentally</w:t>
      </w:r>
      <w:r w:rsidRPr="00B27E53">
        <w:rPr>
          <w:rFonts w:cs="Calibri"/>
          <w:sz w:val="22"/>
        </w:rPr>
        <w:t xml:space="preserve"> </w:t>
      </w:r>
      <w:r w:rsidRPr="00B27E53">
        <w:rPr>
          <w:rFonts w:cs="Calibri"/>
          <w:sz w:val="22"/>
          <w:u w:color="000000"/>
        </w:rPr>
        <w:t>ill</w:t>
      </w:r>
      <w:r w:rsidRPr="00B27E53">
        <w:rPr>
          <w:rFonts w:eastAsia="Times New Roman"/>
          <w:spacing w:val="-6"/>
          <w:sz w:val="22"/>
          <w:u w:color="000000"/>
        </w:rPr>
        <w:t xml:space="preserve"> </w:t>
      </w:r>
      <w:r w:rsidRPr="00B27E53">
        <w:rPr>
          <w:rFonts w:cs="Calibri"/>
          <w:sz w:val="22"/>
          <w:u w:color="000000"/>
        </w:rPr>
        <w:t>adults</w:t>
      </w:r>
      <w:r w:rsidRPr="00B27E53">
        <w:rPr>
          <w:rFonts w:eastAsia="Times New Roman"/>
          <w:spacing w:val="-6"/>
          <w:sz w:val="22"/>
          <w:u w:color="000000"/>
        </w:rPr>
        <w:t xml:space="preserve"> </w:t>
      </w:r>
      <w:r w:rsidRPr="00B27E53">
        <w:rPr>
          <w:rFonts w:cs="Calibri"/>
          <w:sz w:val="22"/>
          <w:u w:color="000000"/>
        </w:rPr>
        <w:t>to</w:t>
      </w:r>
      <w:r w:rsidRPr="00B27E53">
        <w:rPr>
          <w:rFonts w:eastAsia="Times New Roman"/>
          <w:spacing w:val="-5"/>
          <w:sz w:val="22"/>
          <w:u w:color="000000"/>
        </w:rPr>
        <w:t xml:space="preserve"> </w:t>
      </w:r>
      <w:r w:rsidRPr="00B27E53">
        <w:rPr>
          <w:rFonts w:cs="Calibri"/>
          <w:sz w:val="22"/>
          <w:u w:color="000000"/>
        </w:rPr>
        <w:t>crisis</w:t>
      </w:r>
      <w:r w:rsidRPr="00B27E53">
        <w:rPr>
          <w:rFonts w:eastAsia="Times New Roman"/>
          <w:spacing w:val="-6"/>
          <w:sz w:val="22"/>
          <w:u w:color="000000"/>
        </w:rPr>
        <w:t xml:space="preserve"> </w:t>
      </w:r>
      <w:r w:rsidRPr="00B27E53">
        <w:rPr>
          <w:rFonts w:cs="Calibri"/>
          <w:sz w:val="22"/>
          <w:u w:color="000000"/>
        </w:rPr>
        <w:t>services</w:t>
      </w:r>
      <w:r w:rsidRPr="00B27E53">
        <w:rPr>
          <w:rFonts w:eastAsia="Times New Roman"/>
          <w:spacing w:val="-14"/>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Williamso</w:t>
      </w:r>
      <w:r w:rsidRPr="00B27E53">
        <w:rPr>
          <w:rFonts w:cs="Calibri"/>
          <w:spacing w:val="1"/>
          <w:sz w:val="22"/>
          <w:u w:color="000000"/>
        </w:rPr>
        <w:t>n</w:t>
      </w:r>
      <w:r w:rsidRPr="00B27E53">
        <w:rPr>
          <w:rFonts w:eastAsia="Times New Roman"/>
          <w:spacing w:val="-6"/>
          <w:sz w:val="22"/>
          <w:u w:color="000000"/>
        </w:rPr>
        <w:t xml:space="preserve"> </w:t>
      </w:r>
      <w:r w:rsidRPr="00B27E53">
        <w:rPr>
          <w:rFonts w:cs="Calibri"/>
          <w:sz w:val="22"/>
          <w:u w:color="000000"/>
        </w:rPr>
        <w:t>Count</w:t>
      </w:r>
      <w:r w:rsidRPr="00B27E53">
        <w:rPr>
          <w:rFonts w:cs="Calibri"/>
          <w:spacing w:val="1"/>
          <w:sz w:val="22"/>
          <w:u w:color="000000"/>
        </w:rPr>
        <w:t>y</w:t>
      </w:r>
      <w:r w:rsidRPr="00B27E53">
        <w:rPr>
          <w:rFonts w:cs="Calibri"/>
          <w:sz w:val="22"/>
        </w:rPr>
        <w:t>;</w:t>
      </w:r>
      <w:r w:rsidRPr="00B27E53">
        <w:rPr>
          <w:rFonts w:cs="Calibri"/>
          <w:spacing w:val="-1"/>
          <w:sz w:val="22"/>
        </w:rPr>
        <w:t xml:space="preserve"> </w:t>
      </w:r>
      <w:r w:rsidRPr="00B27E53">
        <w:rPr>
          <w:rFonts w:cs="Calibri"/>
          <w:sz w:val="22"/>
        </w:rPr>
        <w:t xml:space="preserve">and </w:t>
      </w:r>
      <w:r w:rsidRPr="00B27E53">
        <w:rPr>
          <w:rFonts w:cs="Calibri"/>
          <w:sz w:val="22"/>
          <w:u w:color="000000"/>
        </w:rPr>
        <w:t>CN.2.13—Limited</w:t>
      </w:r>
      <w:r w:rsidRPr="00B27E53">
        <w:rPr>
          <w:rFonts w:eastAsia="Times New Roman"/>
          <w:spacing w:val="-6"/>
          <w:sz w:val="22"/>
          <w:u w:color="000000"/>
        </w:rPr>
        <w:t xml:space="preserve"> </w:t>
      </w:r>
      <w:r w:rsidRPr="00B27E53">
        <w:rPr>
          <w:rFonts w:cs="Calibri"/>
          <w:sz w:val="22"/>
          <w:u w:color="000000"/>
        </w:rPr>
        <w:t>access</w:t>
      </w:r>
      <w:r w:rsidRPr="00B27E53">
        <w:rPr>
          <w:rFonts w:eastAsia="Times New Roman"/>
          <w:spacing w:val="-12"/>
          <w:sz w:val="22"/>
          <w:u w:color="000000"/>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adult</w:t>
      </w:r>
      <w:r w:rsidRPr="00B27E53">
        <w:rPr>
          <w:rFonts w:cs="Calibri"/>
          <w:sz w:val="22"/>
        </w:rPr>
        <w:t xml:space="preserve"> </w:t>
      </w:r>
      <w:r w:rsidRPr="00B27E53">
        <w:rPr>
          <w:rFonts w:cs="Calibri"/>
          <w:sz w:val="22"/>
          <w:u w:color="000000"/>
        </w:rPr>
        <w:t>behavioral</w:t>
      </w:r>
      <w:r w:rsidRPr="00B27E53">
        <w:rPr>
          <w:rFonts w:eastAsia="Times New Roman"/>
          <w:spacing w:val="-6"/>
          <w:sz w:val="22"/>
          <w:u w:color="000000"/>
        </w:rPr>
        <w:t xml:space="preserve"> </w:t>
      </w:r>
      <w:r w:rsidRPr="00B27E53">
        <w:rPr>
          <w:rFonts w:cs="Calibri"/>
          <w:sz w:val="22"/>
          <w:u w:color="000000"/>
        </w:rPr>
        <w:t>health</w:t>
      </w:r>
      <w:r w:rsidRPr="00B27E53">
        <w:rPr>
          <w:rFonts w:eastAsia="Times New Roman"/>
          <w:spacing w:val="-6"/>
          <w:sz w:val="22"/>
          <w:u w:color="000000"/>
        </w:rPr>
        <w:t xml:space="preserve"> </w:t>
      </w:r>
      <w:r w:rsidRPr="00B27E53">
        <w:rPr>
          <w:rFonts w:cs="Calibri"/>
          <w:sz w:val="22"/>
          <w:u w:color="000000"/>
        </w:rPr>
        <w:t>services</w:t>
      </w:r>
      <w:r w:rsidRPr="00B27E53">
        <w:rPr>
          <w:rFonts w:eastAsia="Times New Roman"/>
          <w:spacing w:val="-15"/>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Williamson</w:t>
      </w:r>
      <w:r w:rsidRPr="00B27E53">
        <w:rPr>
          <w:rFonts w:eastAsia="Times New Roman"/>
          <w:spacing w:val="-6"/>
          <w:sz w:val="22"/>
          <w:u w:color="000000"/>
        </w:rPr>
        <w:t xml:space="preserve"> </w:t>
      </w:r>
      <w:r w:rsidRPr="00B27E53">
        <w:rPr>
          <w:rFonts w:cs="Calibri"/>
          <w:sz w:val="22"/>
          <w:u w:color="000000"/>
        </w:rPr>
        <w:t>Coun</w:t>
      </w:r>
      <w:r w:rsidRPr="00B27E53">
        <w:rPr>
          <w:rFonts w:cs="Calibri"/>
          <w:spacing w:val="1"/>
          <w:sz w:val="22"/>
          <w:u w:color="000000"/>
        </w:rPr>
        <w:t>ty</w:t>
      </w:r>
      <w:r w:rsidRPr="00B27E53">
        <w:rPr>
          <w:rFonts w:cs="Calibri"/>
          <w:sz w:val="22"/>
        </w:rPr>
        <w:t>.</w:t>
      </w:r>
    </w:p>
    <w:p w:rsidR="00C74068" w:rsidRPr="00B27E53" w:rsidRDefault="00C74068" w:rsidP="00C74068">
      <w:pPr>
        <w:numPr>
          <w:ilvl w:val="0"/>
          <w:numId w:val="55"/>
        </w:numPr>
        <w:tabs>
          <w:tab w:val="left" w:pos="660"/>
        </w:tabs>
        <w:spacing w:before="5" w:line="294" w:lineRule="exact"/>
        <w:ind w:right="191"/>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adu</w:t>
      </w:r>
      <w:r w:rsidRPr="00B27E53">
        <w:rPr>
          <w:rFonts w:cs="Calibri"/>
          <w:spacing w:val="1"/>
          <w:sz w:val="22"/>
        </w:rPr>
        <w:t>l</w:t>
      </w:r>
      <w:r w:rsidRPr="00B27E53">
        <w:rPr>
          <w:rFonts w:cs="Calibri"/>
          <w:sz w:val="22"/>
        </w:rPr>
        <w:t>ts presenti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a significant threat</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 safety</w:t>
      </w:r>
      <w:r w:rsidRPr="00B27E53">
        <w:rPr>
          <w:rFonts w:cs="Calibri"/>
          <w:spacing w:val="-6"/>
          <w:sz w:val="22"/>
        </w:rPr>
        <w:t xml:space="preserve"> </w:t>
      </w:r>
      <w:r w:rsidRPr="00B27E53">
        <w:rPr>
          <w:rFonts w:cs="Calibri"/>
          <w:spacing w:val="-1"/>
          <w:sz w:val="22"/>
        </w:rPr>
        <w:t>o</w:t>
      </w:r>
      <w:r w:rsidRPr="00B27E53">
        <w:rPr>
          <w:rFonts w:cs="Calibri"/>
          <w:sz w:val="22"/>
        </w:rPr>
        <w:t xml:space="preserve">f self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others</w:t>
      </w:r>
      <w:r w:rsidRPr="00B27E53">
        <w:rPr>
          <w:rFonts w:cs="Calibri"/>
          <w:spacing w:val="-1"/>
          <w:sz w:val="22"/>
        </w:rPr>
        <w:t xml:space="preserve"> </w:t>
      </w:r>
      <w:r w:rsidRPr="00B27E53">
        <w:rPr>
          <w:rFonts w:cs="Calibri"/>
          <w:spacing w:val="1"/>
          <w:sz w:val="22"/>
        </w:rPr>
        <w:t>a</w:t>
      </w:r>
      <w:r w:rsidRPr="00B27E53">
        <w:rPr>
          <w:rFonts w:cs="Calibri"/>
          <w:sz w:val="22"/>
        </w:rPr>
        <w:t>nd exhibiting</w:t>
      </w:r>
      <w:r w:rsidRPr="00B27E53">
        <w:rPr>
          <w:rFonts w:cs="Calibri"/>
          <w:spacing w:val="1"/>
          <w:sz w:val="22"/>
        </w:rPr>
        <w:t xml:space="preserve"> </w:t>
      </w:r>
      <w:r w:rsidRPr="00B27E53">
        <w:rPr>
          <w:rFonts w:cs="Calibri"/>
          <w:sz w:val="22"/>
        </w:rPr>
        <w:t>behaviors</w:t>
      </w:r>
      <w:r w:rsidRPr="00B27E53">
        <w:rPr>
          <w:rFonts w:cs="Calibri"/>
          <w:spacing w:val="1"/>
          <w:sz w:val="22"/>
        </w:rPr>
        <w:t xml:space="preserve"> </w:t>
      </w:r>
      <w:r w:rsidRPr="00B27E53">
        <w:rPr>
          <w:rFonts w:cs="Calibri"/>
          <w:sz w:val="22"/>
        </w:rPr>
        <w:t>consistent with acute</w:t>
      </w:r>
      <w:r w:rsidRPr="00B27E53">
        <w:rPr>
          <w:rFonts w:cs="Calibri"/>
          <w:spacing w:val="-5"/>
          <w:sz w:val="22"/>
        </w:rPr>
        <w:t xml:space="preserve"> </w:t>
      </w:r>
      <w:r w:rsidRPr="00B27E53">
        <w:rPr>
          <w:rFonts w:cs="Calibri"/>
          <w:sz w:val="22"/>
        </w:rPr>
        <w:t>ps</w:t>
      </w:r>
      <w:r w:rsidRPr="00B27E53">
        <w:rPr>
          <w:rFonts w:cs="Calibri"/>
          <w:spacing w:val="1"/>
          <w:sz w:val="22"/>
        </w:rPr>
        <w:t>yc</w:t>
      </w:r>
      <w:r w:rsidRPr="00B27E53">
        <w:rPr>
          <w:rFonts w:cs="Calibri"/>
          <w:sz w:val="22"/>
        </w:rPr>
        <w:t>hiatr</w:t>
      </w:r>
      <w:r w:rsidRPr="00B27E53">
        <w:rPr>
          <w:rFonts w:cs="Calibri"/>
          <w:spacing w:val="-1"/>
          <w:sz w:val="22"/>
        </w:rPr>
        <w:t>i</w:t>
      </w:r>
      <w:r w:rsidRPr="00B27E53">
        <w:rPr>
          <w:rFonts w:cs="Calibri"/>
          <w:sz w:val="22"/>
        </w:rPr>
        <w:t>c</w:t>
      </w:r>
      <w:r w:rsidRPr="00B27E53">
        <w:rPr>
          <w:rFonts w:cs="Calibri"/>
          <w:spacing w:val="-4"/>
          <w:sz w:val="22"/>
        </w:rPr>
        <w:t xml:space="preserve"> </w:t>
      </w:r>
      <w:r w:rsidRPr="00B27E53">
        <w:rPr>
          <w:rFonts w:cs="Calibri"/>
          <w:sz w:val="22"/>
        </w:rPr>
        <w:t xml:space="preserve">disorder. </w:t>
      </w:r>
      <w:r w:rsidRPr="00B27E53">
        <w:rPr>
          <w:rFonts w:cs="Calibri"/>
          <w:spacing w:val="-1"/>
          <w:sz w:val="22"/>
        </w:rPr>
        <w:t>O</w:t>
      </w:r>
      <w:r w:rsidRPr="00B27E53">
        <w:rPr>
          <w:rFonts w:cs="Calibri"/>
          <w:sz w:val="22"/>
        </w:rPr>
        <w:t>f adults s</w:t>
      </w:r>
      <w:r w:rsidRPr="00B27E53">
        <w:rPr>
          <w:rFonts w:cs="Calibri"/>
          <w:spacing w:val="2"/>
          <w:sz w:val="22"/>
        </w:rPr>
        <w:t>e</w:t>
      </w:r>
      <w:r w:rsidRPr="00B27E53">
        <w:rPr>
          <w:rFonts w:cs="Calibri"/>
          <w:sz w:val="22"/>
        </w:rPr>
        <w:t>rved</w:t>
      </w:r>
      <w:r w:rsidRPr="00B27E53">
        <w:rPr>
          <w:rFonts w:cs="Calibri"/>
          <w:spacing w:val="-7"/>
          <w:sz w:val="22"/>
        </w:rPr>
        <w:t xml:space="preserve"> </w:t>
      </w:r>
      <w:r w:rsidRPr="00B27E53">
        <w:rPr>
          <w:rFonts w:cs="Calibri"/>
          <w:sz w:val="22"/>
        </w:rPr>
        <w:t>by BTCS in FY</w:t>
      </w:r>
      <w:r w:rsidRPr="00B27E53">
        <w:rPr>
          <w:rFonts w:cs="Calibri"/>
          <w:spacing w:val="-1"/>
          <w:sz w:val="22"/>
        </w:rPr>
        <w:t xml:space="preserve"> </w:t>
      </w:r>
      <w:r w:rsidRPr="00B27E53">
        <w:rPr>
          <w:rFonts w:cs="Calibri"/>
          <w:sz w:val="22"/>
        </w:rPr>
        <w:t>2012,</w:t>
      </w:r>
      <w:r w:rsidRPr="00B27E53">
        <w:rPr>
          <w:rFonts w:cs="Calibri"/>
          <w:spacing w:val="-4"/>
          <w:sz w:val="22"/>
        </w:rPr>
        <w:t xml:space="preserve"> </w:t>
      </w:r>
      <w:r w:rsidRPr="00B27E53">
        <w:rPr>
          <w:rFonts w:cs="Calibri"/>
          <w:sz w:val="22"/>
        </w:rPr>
        <w:t>an average</w:t>
      </w:r>
      <w:r w:rsidRPr="00B27E53">
        <w:rPr>
          <w:rFonts w:cs="Calibri"/>
          <w:spacing w:val="-9"/>
          <w:sz w:val="22"/>
        </w:rPr>
        <w:t xml:space="preserve"> </w:t>
      </w:r>
      <w:r w:rsidRPr="00B27E53">
        <w:rPr>
          <w:rFonts w:cs="Calibri"/>
          <w:spacing w:val="-1"/>
          <w:sz w:val="22"/>
        </w:rPr>
        <w:t>o</w:t>
      </w:r>
      <w:r w:rsidRPr="00B27E53">
        <w:rPr>
          <w:rFonts w:cs="Calibri"/>
          <w:sz w:val="22"/>
        </w:rPr>
        <w:t>f 43%</w:t>
      </w:r>
      <w:r w:rsidRPr="00B27E53">
        <w:rPr>
          <w:rFonts w:cs="Calibri"/>
          <w:spacing w:val="-3"/>
          <w:sz w:val="22"/>
        </w:rPr>
        <w:t xml:space="preserve"> </w:t>
      </w:r>
      <w:r w:rsidRPr="00B27E53">
        <w:rPr>
          <w:rFonts w:cs="Calibri"/>
          <w:sz w:val="22"/>
        </w:rPr>
        <w:t>were</w:t>
      </w:r>
      <w:r w:rsidRPr="00B27E53">
        <w:rPr>
          <w:rFonts w:cs="Calibri"/>
          <w:spacing w:val="-6"/>
          <w:sz w:val="22"/>
        </w:rPr>
        <w:t xml:space="preserve"> </w:t>
      </w:r>
      <w:r w:rsidRPr="00B27E53">
        <w:rPr>
          <w:rFonts w:cs="Calibri"/>
          <w:sz w:val="22"/>
        </w:rPr>
        <w:t>Medicaid‐eligible; 73%</w:t>
      </w:r>
      <w:r w:rsidRPr="00B27E53">
        <w:rPr>
          <w:rFonts w:cs="Calibri"/>
          <w:spacing w:val="-4"/>
          <w:sz w:val="22"/>
        </w:rPr>
        <w:t xml:space="preserve"> </w:t>
      </w:r>
      <w:r w:rsidRPr="00B27E53">
        <w:rPr>
          <w:rFonts w:cs="Calibri"/>
          <w:spacing w:val="-1"/>
          <w:sz w:val="22"/>
        </w:rPr>
        <w:t xml:space="preserve">of </w:t>
      </w:r>
      <w:r w:rsidRPr="00B27E53">
        <w:rPr>
          <w:rFonts w:cs="Calibri"/>
          <w:sz w:val="22"/>
        </w:rPr>
        <w:t>BTCS clients</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below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federal</w:t>
      </w:r>
      <w:r w:rsidRPr="00B27E53">
        <w:rPr>
          <w:rFonts w:cs="Calibri"/>
          <w:spacing w:val="-7"/>
          <w:sz w:val="22"/>
        </w:rPr>
        <w:t xml:space="preserve"> </w:t>
      </w:r>
      <w:r w:rsidRPr="00B27E53">
        <w:rPr>
          <w:rFonts w:cs="Calibri"/>
          <w:sz w:val="22"/>
        </w:rPr>
        <w:t>poverty</w:t>
      </w:r>
      <w:r w:rsidRPr="00B27E53">
        <w:rPr>
          <w:rFonts w:cs="Calibri"/>
          <w:spacing w:val="-8"/>
          <w:sz w:val="22"/>
        </w:rPr>
        <w:t xml:space="preserve"> </w:t>
      </w:r>
      <w:r w:rsidRPr="00B27E53">
        <w:rPr>
          <w:rFonts w:cs="Calibri"/>
          <w:sz w:val="22"/>
        </w:rPr>
        <w:t>level.</w:t>
      </w:r>
      <w:r w:rsidRPr="00B27E53">
        <w:rPr>
          <w:rFonts w:cs="Calibri"/>
          <w:spacing w:val="52"/>
          <w:sz w:val="22"/>
        </w:rPr>
        <w:t xml:space="preserve"> </w:t>
      </w:r>
      <w:r w:rsidRPr="00B27E53">
        <w:rPr>
          <w:rFonts w:cs="Calibri"/>
          <w:sz w:val="22"/>
        </w:rPr>
        <w:t>We</w:t>
      </w:r>
      <w:r w:rsidRPr="00B27E53">
        <w:rPr>
          <w:rFonts w:cs="Calibri"/>
          <w:spacing w:val="-3"/>
          <w:sz w:val="22"/>
        </w:rPr>
        <w:t xml:space="preserve"> </w:t>
      </w:r>
      <w:r w:rsidRPr="00B27E53">
        <w:rPr>
          <w:rFonts w:cs="Calibri"/>
          <w:sz w:val="22"/>
        </w:rPr>
        <w:t>estimate</w:t>
      </w:r>
      <w:r w:rsidRPr="00B27E53">
        <w:rPr>
          <w:rFonts w:cs="Calibri"/>
          <w:spacing w:val="-9"/>
          <w:sz w:val="22"/>
        </w:rPr>
        <w:t xml:space="preserve"> </w:t>
      </w:r>
      <w:r w:rsidRPr="00B27E53">
        <w:rPr>
          <w:rFonts w:cs="Calibri"/>
          <w:sz w:val="22"/>
        </w:rPr>
        <w:t>approximately 70%</w:t>
      </w:r>
      <w:r w:rsidRPr="00B27E53">
        <w:rPr>
          <w:rFonts w:cs="Calibri"/>
          <w:spacing w:val="-4"/>
          <w:sz w:val="22"/>
        </w:rPr>
        <w:t xml:space="preserve"> </w:t>
      </w:r>
      <w:r w:rsidRPr="00B27E53">
        <w:rPr>
          <w:rFonts w:cs="Calibri"/>
          <w:spacing w:val="-1"/>
          <w:sz w:val="22"/>
        </w:rPr>
        <w:t xml:space="preserve">of </w:t>
      </w:r>
      <w:r w:rsidRPr="00B27E53">
        <w:rPr>
          <w:rFonts w:cs="Calibri"/>
          <w:sz w:val="22"/>
        </w:rPr>
        <w:t>those benefitting from</w:t>
      </w:r>
      <w:r w:rsidRPr="00B27E53">
        <w:rPr>
          <w:rFonts w:cs="Calibri"/>
          <w:spacing w:val="-5"/>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 xml:space="preserve">poor, under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uninsured.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 250</w:t>
      </w:r>
      <w:r w:rsidRPr="00B27E53">
        <w:rPr>
          <w:rFonts w:cs="Calibri"/>
          <w:spacing w:val="-5"/>
          <w:sz w:val="22"/>
        </w:rPr>
        <w:t xml:space="preserve"> </w:t>
      </w:r>
      <w:r w:rsidRPr="00B27E53">
        <w:rPr>
          <w:rFonts w:cs="Calibri"/>
          <w:sz w:val="22"/>
        </w:rPr>
        <w:t xml:space="preserve">people </w:t>
      </w:r>
      <w:r w:rsidRPr="00B27E53">
        <w:rPr>
          <w:rFonts w:cs="Calibri"/>
          <w:spacing w:val="1"/>
          <w:sz w:val="22"/>
        </w:rPr>
        <w:t>i</w:t>
      </w:r>
      <w:r w:rsidRPr="00B27E53">
        <w:rPr>
          <w:rFonts w:cs="Calibri"/>
          <w:sz w:val="22"/>
        </w:rPr>
        <w:t>n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300</w:t>
      </w:r>
      <w:r w:rsidRPr="00B27E53">
        <w:rPr>
          <w:rFonts w:cs="Calibri"/>
          <w:spacing w:val="-5"/>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5.</w:t>
      </w:r>
    </w:p>
    <w:p w:rsidR="00C74068" w:rsidRPr="00B27E53" w:rsidRDefault="00C74068" w:rsidP="00C74068">
      <w:pPr>
        <w:numPr>
          <w:ilvl w:val="0"/>
          <w:numId w:val="55"/>
        </w:numPr>
        <w:tabs>
          <w:tab w:val="left" w:pos="660"/>
        </w:tabs>
        <w:spacing w:before="5" w:line="294" w:lineRule="exact"/>
        <w:ind w:right="191"/>
        <w:rPr>
          <w:rFonts w:cs="Calibri"/>
          <w:spacing w:val="52"/>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 xml:space="preserve">The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helps</w:t>
      </w:r>
      <w:r w:rsidRPr="00B27E53">
        <w:rPr>
          <w:rFonts w:cs="Calibri"/>
          <w:spacing w:val="-2"/>
          <w:sz w:val="22"/>
        </w:rPr>
        <w:t xml:space="preserve"> </w:t>
      </w:r>
      <w:r w:rsidRPr="00B27E53">
        <w:rPr>
          <w:rFonts w:cs="Calibri"/>
          <w:sz w:val="22"/>
        </w:rPr>
        <w:t>patients by providing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 xml:space="preserve">locally and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a</w:t>
      </w:r>
      <w:r w:rsidRPr="00B27E53">
        <w:rPr>
          <w:rFonts w:cs="Calibri"/>
          <w:spacing w:val="1"/>
          <w:sz w:val="22"/>
        </w:rPr>
        <w:t>c</w:t>
      </w:r>
      <w:r w:rsidRPr="00B27E53">
        <w:rPr>
          <w:rFonts w:cs="Calibri"/>
          <w:sz w:val="22"/>
        </w:rPr>
        <w:t>tiv</w:t>
      </w:r>
      <w:r w:rsidRPr="00B27E53">
        <w:rPr>
          <w:rFonts w:cs="Calibri"/>
          <w:spacing w:val="1"/>
          <w:sz w:val="22"/>
        </w:rPr>
        <w:t>e</w:t>
      </w:r>
      <w:r w:rsidRPr="00B27E53">
        <w:rPr>
          <w:rFonts w:cs="Calibri"/>
          <w:sz w:val="22"/>
        </w:rPr>
        <w:t>ly</w:t>
      </w:r>
      <w:r w:rsidRPr="00B27E53">
        <w:rPr>
          <w:rFonts w:cs="Calibri"/>
          <w:spacing w:val="-5"/>
          <w:sz w:val="22"/>
        </w:rPr>
        <w:t xml:space="preserve"> </w:t>
      </w:r>
      <w:r w:rsidRPr="00B27E53">
        <w:rPr>
          <w:rFonts w:cs="Calibri"/>
          <w:spacing w:val="-1"/>
          <w:sz w:val="22"/>
        </w:rPr>
        <w:t>s</w:t>
      </w:r>
      <w:r w:rsidRPr="00B27E53">
        <w:rPr>
          <w:rFonts w:cs="Calibri"/>
          <w:sz w:val="22"/>
        </w:rPr>
        <w:t>o</w:t>
      </w:r>
      <w:r w:rsidRPr="00B27E53">
        <w:rPr>
          <w:rFonts w:cs="Calibri"/>
          <w:spacing w:val="-1"/>
          <w:sz w:val="22"/>
        </w:rPr>
        <w:t xml:space="preserve"> </w:t>
      </w:r>
      <w:r w:rsidRPr="00B27E53">
        <w:rPr>
          <w:rFonts w:cs="Calibri"/>
          <w:sz w:val="22"/>
        </w:rPr>
        <w:t>that 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taken</w:t>
      </w:r>
      <w:r w:rsidRPr="00B27E53">
        <w:rPr>
          <w:rFonts w:cs="Calibri"/>
          <w:spacing w:val="-5"/>
          <w:sz w:val="22"/>
        </w:rPr>
        <w:t xml:space="preserve"> </w:t>
      </w:r>
      <w:r w:rsidRPr="00B27E53">
        <w:rPr>
          <w:rFonts w:cs="Calibri"/>
          <w:sz w:val="22"/>
        </w:rPr>
        <w:t xml:space="preserve">out </w:t>
      </w:r>
      <w:r w:rsidRPr="00B27E53">
        <w:rPr>
          <w:rFonts w:cs="Calibri"/>
          <w:spacing w:val="1"/>
          <w:sz w:val="22"/>
        </w:rPr>
        <w:t>o</w:t>
      </w:r>
      <w:r w:rsidRPr="00B27E53">
        <w:rPr>
          <w:rFonts w:cs="Calibri"/>
          <w:sz w:val="22"/>
        </w:rPr>
        <w:t>f County and hospitalized.</w:t>
      </w:r>
      <w:r w:rsidRPr="00B27E53">
        <w:rPr>
          <w:rFonts w:cs="Calibri"/>
          <w:spacing w:val="53"/>
          <w:sz w:val="22"/>
        </w:rPr>
        <w:t xml:space="preserve"> </w:t>
      </w:r>
      <w:r w:rsidRPr="00B27E53">
        <w:rPr>
          <w:rFonts w:cs="Calibri"/>
          <w:sz w:val="22"/>
        </w:rPr>
        <w:t>Quick local assessment</w:t>
      </w:r>
      <w:r w:rsidRPr="00B27E53">
        <w:rPr>
          <w:rFonts w:cs="Calibri"/>
          <w:spacing w:val="-11"/>
          <w:sz w:val="22"/>
        </w:rPr>
        <w:t xml:space="preserve"> </w:t>
      </w:r>
      <w:r w:rsidRPr="00B27E53">
        <w:rPr>
          <w:rFonts w:cs="Calibri"/>
          <w:sz w:val="22"/>
        </w:rPr>
        <w:t>supports local stabilization and reduces</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 xml:space="preserve">e number </w:t>
      </w:r>
      <w:r w:rsidRPr="00B27E53">
        <w:rPr>
          <w:rFonts w:cs="Calibri"/>
          <w:spacing w:val="-1"/>
          <w:sz w:val="22"/>
        </w:rPr>
        <w:t>o</w:t>
      </w:r>
      <w:r w:rsidRPr="00B27E53">
        <w:rPr>
          <w:rFonts w:cs="Calibri"/>
          <w:sz w:val="22"/>
        </w:rPr>
        <w:t>f short inpatient stays</w:t>
      </w:r>
      <w:r w:rsidRPr="00B27E53">
        <w:rPr>
          <w:rFonts w:cs="Calibri"/>
          <w:spacing w:val="-5"/>
          <w:sz w:val="22"/>
        </w:rPr>
        <w:t xml:space="preserve"> </w:t>
      </w:r>
      <w:r w:rsidRPr="00B27E53">
        <w:rPr>
          <w:rFonts w:cs="Calibri"/>
          <w:sz w:val="22"/>
        </w:rPr>
        <w:t>which result from</w:t>
      </w:r>
      <w:r w:rsidRPr="00B27E53">
        <w:rPr>
          <w:rFonts w:cs="Calibri"/>
          <w:spacing w:val="-5"/>
          <w:sz w:val="22"/>
        </w:rPr>
        <w:t xml:space="preserve"> </w:t>
      </w:r>
      <w:r w:rsidRPr="00B27E53">
        <w:rPr>
          <w:rFonts w:cs="Calibri"/>
          <w:sz w:val="22"/>
        </w:rPr>
        <w:t>using the</w:t>
      </w:r>
      <w:r w:rsidRPr="00B27E53">
        <w:rPr>
          <w:rFonts w:cs="Calibri"/>
          <w:spacing w:val="-3"/>
          <w:sz w:val="22"/>
        </w:rPr>
        <w:t xml:space="preserve"> </w:t>
      </w:r>
      <w:r w:rsidRPr="00B27E53">
        <w:rPr>
          <w:rFonts w:cs="Calibri"/>
          <w:sz w:val="22"/>
        </w:rPr>
        <w:t xml:space="preserve">hospital as </w:t>
      </w:r>
      <w:r w:rsidRPr="00B27E53">
        <w:rPr>
          <w:rFonts w:cs="Calibri"/>
          <w:spacing w:val="1"/>
          <w:sz w:val="22"/>
        </w:rPr>
        <w:t>a</w:t>
      </w:r>
      <w:r w:rsidRPr="00B27E53">
        <w:rPr>
          <w:rFonts w:cs="Calibri"/>
          <w:sz w:val="22"/>
        </w:rPr>
        <w:t xml:space="preserve">n assessment location.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w:t>
      </w:r>
      <w:r w:rsidRPr="00B27E53">
        <w:rPr>
          <w:rFonts w:cs="Calibri"/>
          <w:spacing w:val="1"/>
          <w:sz w:val="22"/>
        </w:rPr>
        <w:t>i</w:t>
      </w:r>
      <w:r w:rsidRPr="00B27E53">
        <w:rPr>
          <w:rFonts w:cs="Calibri"/>
          <w:sz w:val="22"/>
        </w:rPr>
        <w:t>de assessment</w:t>
      </w:r>
      <w:r w:rsidRPr="00B27E53">
        <w:rPr>
          <w:rFonts w:cs="Calibri"/>
          <w:spacing w:val="-11"/>
          <w:sz w:val="22"/>
        </w:rPr>
        <w:t xml:space="preserve"> </w:t>
      </w:r>
      <w:r w:rsidRPr="00B27E53">
        <w:rPr>
          <w:rFonts w:cs="Calibri"/>
          <w:sz w:val="22"/>
        </w:rPr>
        <w:t>and stabilization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250</w:t>
      </w:r>
      <w:r w:rsidRPr="00B27E53">
        <w:rPr>
          <w:rFonts w:cs="Calibri"/>
          <w:spacing w:val="-4"/>
          <w:sz w:val="22"/>
        </w:rPr>
        <w:t xml:space="preserve"> </w:t>
      </w:r>
      <w:r w:rsidRPr="00B27E53">
        <w:rPr>
          <w:rFonts w:cs="Calibri"/>
          <w:sz w:val="22"/>
        </w:rPr>
        <w:t>pe</w:t>
      </w:r>
      <w:r w:rsidRPr="00B27E53">
        <w:rPr>
          <w:rFonts w:cs="Calibri"/>
          <w:spacing w:val="-1"/>
          <w:sz w:val="22"/>
        </w:rPr>
        <w:t>o</w:t>
      </w:r>
      <w:r w:rsidRPr="00B27E53">
        <w:rPr>
          <w:rFonts w:cs="Calibri"/>
          <w:sz w:val="22"/>
        </w:rPr>
        <w:t>ple in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300</w:t>
      </w:r>
      <w:r w:rsidRPr="00B27E53">
        <w:rPr>
          <w:rFonts w:cs="Calibri"/>
          <w:spacing w:val="-5"/>
          <w:sz w:val="22"/>
        </w:rPr>
        <w:t xml:space="preserve"> </w:t>
      </w:r>
      <w:r w:rsidRPr="00B27E53">
        <w:rPr>
          <w:rFonts w:cs="Calibri"/>
          <w:sz w:val="22"/>
        </w:rPr>
        <w:t>people in</w:t>
      </w:r>
      <w:r w:rsidRPr="00B27E53">
        <w:rPr>
          <w:rFonts w:cs="Calibri"/>
          <w:spacing w:val="1"/>
          <w:sz w:val="22"/>
        </w:rPr>
        <w:t xml:space="preserve"> </w:t>
      </w:r>
      <w:r w:rsidRPr="00B27E53">
        <w:rPr>
          <w:rFonts w:cs="Calibri"/>
          <w:sz w:val="22"/>
        </w:rPr>
        <w:t>DY5.</w:t>
      </w:r>
      <w:r w:rsidRPr="00B27E53">
        <w:rPr>
          <w:rFonts w:cs="Calibri"/>
          <w:spacing w:val="52"/>
          <w:sz w:val="22"/>
        </w:rPr>
        <w:t xml:space="preserve"> </w:t>
      </w:r>
    </w:p>
    <w:p w:rsidR="00C74068" w:rsidRPr="00B27E53" w:rsidRDefault="00C74068" w:rsidP="00C74068">
      <w:pPr>
        <w:numPr>
          <w:ilvl w:val="0"/>
          <w:numId w:val="55"/>
        </w:numPr>
        <w:tabs>
          <w:tab w:val="left" w:pos="660"/>
        </w:tabs>
        <w:spacing w:before="5" w:line="294" w:lineRule="exact"/>
        <w:ind w:right="191"/>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rPr>
        <w:t>I</w:t>
      </w:r>
      <w:r w:rsidRPr="00B27E53">
        <w:rPr>
          <w:rFonts w:cs="Calibri"/>
          <w:spacing w:val="-1"/>
          <w:sz w:val="22"/>
        </w:rPr>
        <w:t>T</w:t>
      </w:r>
      <w:r w:rsidRPr="00B27E53">
        <w:rPr>
          <w:rFonts w:cs="Calibri"/>
          <w:sz w:val="22"/>
        </w:rPr>
        <w:t>‐3</w:t>
      </w:r>
      <w:r w:rsidRPr="00B27E53">
        <w:rPr>
          <w:rFonts w:cs="Calibri"/>
          <w:spacing w:val="-1"/>
          <w:sz w:val="22"/>
        </w:rPr>
        <w:t>.14</w:t>
      </w:r>
      <w:r w:rsidRPr="00B27E53">
        <w:rPr>
          <w:rFonts w:cs="Calibri"/>
          <w:sz w:val="22"/>
        </w:rPr>
        <w:t>:</w:t>
      </w:r>
      <w:r w:rsidRPr="00B27E53">
        <w:rPr>
          <w:rFonts w:cs="Calibri"/>
          <w:spacing w:val="53"/>
          <w:sz w:val="22"/>
        </w:rPr>
        <w:t xml:space="preserve"> </w:t>
      </w:r>
      <w:r w:rsidRPr="00B27E53">
        <w:rPr>
          <w:rFonts w:cs="Calibri"/>
          <w:sz w:val="22"/>
        </w:rPr>
        <w:t>Our goal is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w:t>
      </w:r>
      <w:r w:rsidRPr="00B27E53">
        <w:rPr>
          <w:rFonts w:cs="Calibri"/>
          <w:spacing w:val="-1"/>
          <w:sz w:val="22"/>
        </w:rPr>
        <w:t>h</w:t>
      </w:r>
      <w:r w:rsidRPr="00B27E53">
        <w:rPr>
          <w:rFonts w:cs="Calibri"/>
          <w:sz w:val="22"/>
        </w:rPr>
        <w:t>e behavioral health/substance abuse 30-day readmission rate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hospi</w:t>
      </w:r>
      <w:r w:rsidRPr="007003C6">
        <w:rPr>
          <w:rFonts w:cs="Calibri"/>
          <w:sz w:val="22"/>
        </w:rPr>
        <w:t>tal by a percentage</w:t>
      </w:r>
      <w:r w:rsidRPr="007003C6">
        <w:rPr>
          <w:rFonts w:cs="Calibri"/>
          <w:spacing w:val="-10"/>
          <w:sz w:val="22"/>
        </w:rPr>
        <w:t xml:space="preserve"> </w:t>
      </w:r>
      <w:r w:rsidRPr="007003C6">
        <w:rPr>
          <w:rFonts w:cs="Calibri"/>
          <w:spacing w:val="-2"/>
          <w:sz w:val="22"/>
        </w:rPr>
        <w:t>T</w:t>
      </w:r>
      <w:r w:rsidRPr="007003C6">
        <w:rPr>
          <w:rFonts w:cs="Calibri"/>
          <w:sz w:val="22"/>
        </w:rPr>
        <w:t xml:space="preserve">BD based </w:t>
      </w:r>
      <w:r w:rsidRPr="007003C6">
        <w:rPr>
          <w:rFonts w:cs="Calibri"/>
          <w:spacing w:val="-1"/>
          <w:sz w:val="22"/>
        </w:rPr>
        <w:t xml:space="preserve">on </w:t>
      </w:r>
      <w:r w:rsidRPr="007003C6">
        <w:rPr>
          <w:rFonts w:cs="Calibri"/>
          <w:sz w:val="22"/>
        </w:rPr>
        <w:t>baseline es</w:t>
      </w:r>
      <w:r w:rsidRPr="007003C6">
        <w:rPr>
          <w:rFonts w:cs="Calibri"/>
          <w:spacing w:val="-1"/>
          <w:sz w:val="22"/>
        </w:rPr>
        <w:t>t</w:t>
      </w:r>
      <w:r w:rsidRPr="007003C6">
        <w:rPr>
          <w:rFonts w:cs="Calibri"/>
          <w:sz w:val="22"/>
        </w:rPr>
        <w:t>ablished</w:t>
      </w:r>
      <w:r w:rsidRPr="007003C6">
        <w:rPr>
          <w:rFonts w:cs="Calibri"/>
          <w:spacing w:val="-3"/>
          <w:sz w:val="22"/>
        </w:rPr>
        <w:t xml:space="preserve"> </w:t>
      </w:r>
      <w:r w:rsidRPr="007003C6">
        <w:rPr>
          <w:rFonts w:cs="Calibri"/>
          <w:sz w:val="22"/>
        </w:rPr>
        <w:t>DY3.</w:t>
      </w:r>
      <w:r w:rsidRPr="007003C6">
        <w:rPr>
          <w:rFonts w:cs="Calibri"/>
          <w:spacing w:val="-1"/>
          <w:sz w:val="22"/>
        </w:rPr>
        <w:t xml:space="preserve"> </w:t>
      </w:r>
      <w:r w:rsidRPr="007003C6">
        <w:rPr>
          <w:rFonts w:cs="Calibri"/>
          <w:sz w:val="22"/>
        </w:rPr>
        <w:t>What the</w:t>
      </w:r>
      <w:r w:rsidRPr="007003C6">
        <w:rPr>
          <w:rFonts w:cs="Calibri"/>
          <w:spacing w:val="-1"/>
          <w:sz w:val="22"/>
        </w:rPr>
        <w:t xml:space="preserve"> </w:t>
      </w:r>
      <w:r w:rsidRPr="007003C6">
        <w:rPr>
          <w:rFonts w:cs="Calibri"/>
          <w:sz w:val="22"/>
        </w:rPr>
        <w:t>achieveme</w:t>
      </w:r>
      <w:r w:rsidRPr="007003C6">
        <w:rPr>
          <w:rFonts w:cs="Calibri"/>
          <w:spacing w:val="-1"/>
          <w:sz w:val="22"/>
        </w:rPr>
        <w:t>n</w:t>
      </w:r>
      <w:r w:rsidRPr="007003C6">
        <w:rPr>
          <w:rFonts w:cs="Calibri"/>
          <w:sz w:val="22"/>
        </w:rPr>
        <w:t>t</w:t>
      </w:r>
      <w:r w:rsidRPr="007003C6">
        <w:rPr>
          <w:rFonts w:cs="Calibri"/>
          <w:spacing w:val="-14"/>
          <w:sz w:val="22"/>
        </w:rPr>
        <w:t xml:space="preserve"> </w:t>
      </w:r>
      <w:r w:rsidRPr="007003C6">
        <w:rPr>
          <w:rFonts w:cs="Calibri"/>
          <w:spacing w:val="-1"/>
          <w:sz w:val="22"/>
        </w:rPr>
        <w:t>o</w:t>
      </w:r>
      <w:r w:rsidRPr="007003C6">
        <w:rPr>
          <w:rFonts w:cs="Calibri"/>
          <w:sz w:val="22"/>
        </w:rPr>
        <w:t>f this</w:t>
      </w:r>
      <w:r w:rsidRPr="007003C6">
        <w:rPr>
          <w:rFonts w:cs="Calibri"/>
          <w:spacing w:val="-1"/>
          <w:sz w:val="22"/>
        </w:rPr>
        <w:t xml:space="preserve"> </w:t>
      </w:r>
      <w:r w:rsidRPr="007003C6">
        <w:rPr>
          <w:rFonts w:cs="Calibri"/>
          <w:spacing w:val="1"/>
          <w:sz w:val="22"/>
        </w:rPr>
        <w:t>g</w:t>
      </w:r>
      <w:r w:rsidRPr="007003C6">
        <w:rPr>
          <w:rFonts w:cs="Calibri"/>
          <w:spacing w:val="-1"/>
          <w:sz w:val="22"/>
        </w:rPr>
        <w:t>o</w:t>
      </w:r>
      <w:r w:rsidRPr="007003C6">
        <w:rPr>
          <w:rFonts w:cs="Calibri"/>
          <w:spacing w:val="1"/>
          <w:sz w:val="22"/>
        </w:rPr>
        <w:t>a</w:t>
      </w:r>
      <w:r w:rsidRPr="007003C6">
        <w:rPr>
          <w:rFonts w:cs="Calibri"/>
          <w:sz w:val="22"/>
        </w:rPr>
        <w:t>l</w:t>
      </w:r>
      <w:r w:rsidRPr="007003C6">
        <w:rPr>
          <w:rFonts w:cs="Calibri"/>
          <w:spacing w:val="1"/>
          <w:sz w:val="22"/>
        </w:rPr>
        <w:t xml:space="preserve"> </w:t>
      </w:r>
      <w:r w:rsidRPr="007003C6">
        <w:rPr>
          <w:rFonts w:cs="Calibri"/>
          <w:sz w:val="22"/>
        </w:rPr>
        <w:t>means</w:t>
      </w:r>
      <w:r w:rsidRPr="007003C6">
        <w:rPr>
          <w:rFonts w:cs="Calibri"/>
          <w:spacing w:val="-7"/>
          <w:sz w:val="22"/>
        </w:rPr>
        <w:t xml:space="preserve"> </w:t>
      </w:r>
      <w:r w:rsidRPr="007003C6">
        <w:rPr>
          <w:rFonts w:cs="Calibri"/>
          <w:sz w:val="22"/>
        </w:rPr>
        <w:t xml:space="preserve">is </w:t>
      </w:r>
      <w:r w:rsidRPr="007003C6">
        <w:rPr>
          <w:rFonts w:cs="Calibri"/>
          <w:bCs/>
          <w:sz w:val="22"/>
        </w:rPr>
        <w:t>to</w:t>
      </w:r>
      <w:r w:rsidRPr="007003C6">
        <w:rPr>
          <w:rFonts w:cs="Calibri"/>
          <w:bCs/>
          <w:spacing w:val="-2"/>
          <w:sz w:val="22"/>
        </w:rPr>
        <w:t xml:space="preserve"> </w:t>
      </w:r>
      <w:r w:rsidRPr="007003C6">
        <w:rPr>
          <w:rFonts w:cs="Calibri"/>
          <w:bCs/>
          <w:sz w:val="22"/>
        </w:rPr>
        <w:t>provide</w:t>
      </w:r>
      <w:r w:rsidRPr="007003C6">
        <w:rPr>
          <w:rFonts w:cs="Calibri"/>
          <w:bCs/>
          <w:spacing w:val="-8"/>
          <w:sz w:val="22"/>
        </w:rPr>
        <w:t xml:space="preserve"> </w:t>
      </w:r>
      <w:r w:rsidRPr="007003C6">
        <w:rPr>
          <w:rFonts w:cs="Calibri"/>
          <w:bCs/>
          <w:sz w:val="22"/>
        </w:rPr>
        <w:t>se</w:t>
      </w:r>
      <w:r w:rsidRPr="007003C6">
        <w:rPr>
          <w:rFonts w:cs="Calibri"/>
          <w:bCs/>
          <w:spacing w:val="-2"/>
          <w:sz w:val="22"/>
        </w:rPr>
        <w:t>r</w:t>
      </w:r>
      <w:r w:rsidRPr="007003C6">
        <w:rPr>
          <w:rFonts w:cs="Calibri"/>
          <w:bCs/>
          <w:sz w:val="22"/>
        </w:rPr>
        <w:t>vices to</w:t>
      </w:r>
      <w:r w:rsidRPr="007003C6">
        <w:rPr>
          <w:rFonts w:cs="Calibri"/>
          <w:bCs/>
          <w:spacing w:val="-2"/>
          <w:sz w:val="22"/>
        </w:rPr>
        <w:t xml:space="preserve"> </w:t>
      </w:r>
      <w:r w:rsidRPr="007003C6">
        <w:rPr>
          <w:rFonts w:cs="Calibri"/>
          <w:bCs/>
          <w:sz w:val="22"/>
        </w:rPr>
        <w:t>the</w:t>
      </w:r>
      <w:r w:rsidRPr="007003C6">
        <w:rPr>
          <w:rFonts w:cs="Calibri"/>
          <w:bCs/>
          <w:spacing w:val="-3"/>
          <w:sz w:val="22"/>
        </w:rPr>
        <w:t xml:space="preserve"> </w:t>
      </w:r>
      <w:r w:rsidRPr="007003C6">
        <w:rPr>
          <w:rFonts w:cs="Calibri"/>
          <w:bCs/>
          <w:sz w:val="22"/>
        </w:rPr>
        <w:t>target</w:t>
      </w:r>
      <w:r w:rsidRPr="007003C6">
        <w:rPr>
          <w:rFonts w:cs="Calibri"/>
          <w:bCs/>
          <w:spacing w:val="-1"/>
          <w:sz w:val="22"/>
        </w:rPr>
        <w:t xml:space="preserve"> </w:t>
      </w:r>
      <w:r w:rsidRPr="007003C6">
        <w:rPr>
          <w:rFonts w:cs="Calibri"/>
          <w:bCs/>
          <w:sz w:val="22"/>
        </w:rPr>
        <w:t>populati</w:t>
      </w:r>
      <w:r w:rsidRPr="007003C6">
        <w:rPr>
          <w:rFonts w:cs="Calibri"/>
          <w:bCs/>
          <w:spacing w:val="3"/>
          <w:sz w:val="22"/>
        </w:rPr>
        <w:t>o</w:t>
      </w:r>
      <w:r w:rsidRPr="007003C6">
        <w:rPr>
          <w:rFonts w:cs="Calibri"/>
          <w:bCs/>
          <w:sz w:val="22"/>
        </w:rPr>
        <w:t>n</w:t>
      </w:r>
      <w:r w:rsidRPr="007003C6">
        <w:rPr>
          <w:rFonts w:cs="Calibri"/>
          <w:bCs/>
          <w:spacing w:val="-12"/>
          <w:sz w:val="22"/>
        </w:rPr>
        <w:t xml:space="preserve"> </w:t>
      </w:r>
      <w:r w:rsidRPr="007003C6">
        <w:rPr>
          <w:rFonts w:cs="Calibri"/>
          <w:bCs/>
          <w:spacing w:val="1"/>
          <w:sz w:val="22"/>
        </w:rPr>
        <w:t>o</w:t>
      </w:r>
      <w:r w:rsidRPr="007003C6">
        <w:rPr>
          <w:rFonts w:cs="Calibri"/>
          <w:bCs/>
          <w:sz w:val="22"/>
        </w:rPr>
        <w:t>f</w:t>
      </w:r>
      <w:r w:rsidRPr="007003C6">
        <w:rPr>
          <w:rFonts w:cs="Calibri"/>
          <w:bCs/>
          <w:spacing w:val="-1"/>
          <w:sz w:val="22"/>
        </w:rPr>
        <w:t xml:space="preserve"> </w:t>
      </w:r>
      <w:r w:rsidRPr="007003C6">
        <w:rPr>
          <w:rFonts w:cs="Calibri"/>
          <w:bCs/>
          <w:sz w:val="22"/>
        </w:rPr>
        <w:t>people</w:t>
      </w:r>
      <w:r w:rsidRPr="007003C6">
        <w:rPr>
          <w:rFonts w:cs="Calibri"/>
          <w:bCs/>
          <w:spacing w:val="-7"/>
          <w:sz w:val="22"/>
        </w:rPr>
        <w:t xml:space="preserve"> </w:t>
      </w:r>
      <w:r w:rsidRPr="007003C6">
        <w:rPr>
          <w:rFonts w:cs="Calibri"/>
          <w:bCs/>
          <w:sz w:val="22"/>
        </w:rPr>
        <w:t>who</w:t>
      </w:r>
      <w:r w:rsidRPr="007003C6">
        <w:rPr>
          <w:rFonts w:cs="Calibri"/>
          <w:bCs/>
          <w:spacing w:val="-4"/>
          <w:sz w:val="22"/>
        </w:rPr>
        <w:t xml:space="preserve"> </w:t>
      </w:r>
      <w:r w:rsidRPr="007003C6">
        <w:rPr>
          <w:rFonts w:cs="Calibri"/>
          <w:bCs/>
          <w:sz w:val="22"/>
        </w:rPr>
        <w:t>have</w:t>
      </w:r>
      <w:r w:rsidRPr="007003C6">
        <w:rPr>
          <w:rFonts w:cs="Calibri"/>
          <w:bCs/>
          <w:spacing w:val="-5"/>
          <w:sz w:val="22"/>
        </w:rPr>
        <w:t xml:space="preserve"> </w:t>
      </w:r>
      <w:r w:rsidRPr="007003C6">
        <w:rPr>
          <w:rFonts w:cs="Calibri"/>
          <w:bCs/>
          <w:sz w:val="22"/>
        </w:rPr>
        <w:t>been</w:t>
      </w:r>
      <w:r w:rsidRPr="007003C6">
        <w:rPr>
          <w:rFonts w:cs="Calibri"/>
          <w:bCs/>
          <w:spacing w:val="-1"/>
          <w:sz w:val="22"/>
        </w:rPr>
        <w:t xml:space="preserve"> </w:t>
      </w:r>
      <w:r w:rsidRPr="007003C6">
        <w:rPr>
          <w:rFonts w:cs="Calibri"/>
          <w:bCs/>
          <w:sz w:val="22"/>
        </w:rPr>
        <w:t>hospitalized</w:t>
      </w:r>
      <w:r w:rsidRPr="007003C6">
        <w:rPr>
          <w:rFonts w:cs="Calibri"/>
          <w:bCs/>
          <w:spacing w:val="-13"/>
          <w:sz w:val="22"/>
        </w:rPr>
        <w:t xml:space="preserve"> </w:t>
      </w:r>
      <w:r w:rsidRPr="007003C6">
        <w:rPr>
          <w:rFonts w:cs="Calibri"/>
          <w:bCs/>
          <w:spacing w:val="1"/>
          <w:sz w:val="22"/>
        </w:rPr>
        <w:t>o</w:t>
      </w:r>
      <w:r w:rsidRPr="007003C6">
        <w:rPr>
          <w:rFonts w:cs="Calibri"/>
          <w:bCs/>
          <w:sz w:val="22"/>
        </w:rPr>
        <w:t>r experienced</w:t>
      </w:r>
      <w:r w:rsidRPr="007003C6">
        <w:rPr>
          <w:rFonts w:cs="Calibri"/>
          <w:bCs/>
          <w:spacing w:val="-1"/>
          <w:sz w:val="22"/>
        </w:rPr>
        <w:t xml:space="preserve"> </w:t>
      </w:r>
      <w:r w:rsidRPr="007003C6">
        <w:rPr>
          <w:rFonts w:cs="Calibri"/>
          <w:bCs/>
          <w:sz w:val="22"/>
        </w:rPr>
        <w:t>a</w:t>
      </w:r>
      <w:r w:rsidRPr="007003C6">
        <w:rPr>
          <w:rFonts w:cs="Calibri"/>
          <w:bCs/>
          <w:spacing w:val="-1"/>
          <w:sz w:val="22"/>
        </w:rPr>
        <w:t xml:space="preserve"> </w:t>
      </w:r>
      <w:r w:rsidRPr="007003C6">
        <w:rPr>
          <w:rFonts w:cs="Calibri"/>
          <w:bCs/>
          <w:sz w:val="22"/>
        </w:rPr>
        <w:t>crisis event</w:t>
      </w:r>
      <w:r w:rsidRPr="007003C6">
        <w:rPr>
          <w:rFonts w:cs="Calibri"/>
          <w:bCs/>
          <w:spacing w:val="-1"/>
          <w:sz w:val="22"/>
        </w:rPr>
        <w:t xml:space="preserve"> </w:t>
      </w:r>
      <w:r w:rsidRPr="007003C6">
        <w:rPr>
          <w:rFonts w:cs="Calibri"/>
          <w:bCs/>
          <w:sz w:val="22"/>
        </w:rPr>
        <w:t>and/or</w:t>
      </w:r>
      <w:r w:rsidRPr="007003C6">
        <w:rPr>
          <w:rFonts w:cs="Calibri"/>
          <w:bCs/>
          <w:spacing w:val="-8"/>
          <w:sz w:val="22"/>
        </w:rPr>
        <w:t xml:space="preserve"> </w:t>
      </w:r>
      <w:r w:rsidRPr="007003C6">
        <w:rPr>
          <w:rFonts w:cs="Calibri"/>
          <w:bCs/>
          <w:sz w:val="22"/>
        </w:rPr>
        <w:t>have</w:t>
      </w:r>
      <w:r w:rsidRPr="007003C6">
        <w:rPr>
          <w:rFonts w:cs="Calibri"/>
          <w:bCs/>
          <w:spacing w:val="-5"/>
          <w:sz w:val="22"/>
        </w:rPr>
        <w:t xml:space="preserve"> </w:t>
      </w:r>
      <w:r w:rsidRPr="007003C6">
        <w:rPr>
          <w:rFonts w:cs="Calibri"/>
          <w:bCs/>
          <w:sz w:val="22"/>
        </w:rPr>
        <w:t>been in</w:t>
      </w:r>
      <w:r w:rsidRPr="007003C6">
        <w:rPr>
          <w:rFonts w:cs="Calibri"/>
          <w:bCs/>
          <w:spacing w:val="-1"/>
          <w:sz w:val="22"/>
        </w:rPr>
        <w:t xml:space="preserve"> </w:t>
      </w:r>
      <w:r w:rsidRPr="007003C6">
        <w:rPr>
          <w:rFonts w:cs="Calibri"/>
          <w:bCs/>
          <w:sz w:val="22"/>
        </w:rPr>
        <w:t>the</w:t>
      </w:r>
      <w:r w:rsidRPr="007003C6">
        <w:rPr>
          <w:rFonts w:cs="Calibri"/>
          <w:bCs/>
          <w:spacing w:val="-3"/>
          <w:sz w:val="22"/>
        </w:rPr>
        <w:t xml:space="preserve"> </w:t>
      </w:r>
      <w:r w:rsidRPr="007003C6">
        <w:rPr>
          <w:rFonts w:cs="Calibri"/>
          <w:bCs/>
          <w:sz w:val="22"/>
        </w:rPr>
        <w:t>Cri</w:t>
      </w:r>
      <w:r w:rsidRPr="007003C6">
        <w:rPr>
          <w:rFonts w:cs="Calibri"/>
          <w:bCs/>
          <w:spacing w:val="1"/>
          <w:sz w:val="22"/>
        </w:rPr>
        <w:t>s</w:t>
      </w:r>
      <w:r w:rsidRPr="007003C6">
        <w:rPr>
          <w:rFonts w:cs="Calibri"/>
          <w:bCs/>
          <w:sz w:val="22"/>
        </w:rPr>
        <w:t>is</w:t>
      </w:r>
      <w:r w:rsidRPr="007003C6">
        <w:rPr>
          <w:rFonts w:cs="Calibri"/>
          <w:bCs/>
          <w:spacing w:val="-2"/>
          <w:sz w:val="22"/>
        </w:rPr>
        <w:t xml:space="preserve"> </w:t>
      </w:r>
      <w:r w:rsidRPr="007003C6">
        <w:rPr>
          <w:rFonts w:cs="Calibri"/>
          <w:bCs/>
          <w:sz w:val="22"/>
        </w:rPr>
        <w:t>Respite</w:t>
      </w:r>
      <w:r w:rsidRPr="007003C6">
        <w:rPr>
          <w:rFonts w:cs="Calibri"/>
          <w:bCs/>
          <w:spacing w:val="-7"/>
          <w:sz w:val="22"/>
        </w:rPr>
        <w:t xml:space="preserve"> </w:t>
      </w:r>
      <w:r w:rsidRPr="007003C6">
        <w:rPr>
          <w:rFonts w:cs="Calibri"/>
          <w:bCs/>
          <w:sz w:val="22"/>
        </w:rPr>
        <w:t>facility</w:t>
      </w:r>
      <w:r w:rsidRPr="007003C6">
        <w:rPr>
          <w:rFonts w:cs="Calibri"/>
          <w:bCs/>
          <w:spacing w:val="-7"/>
          <w:sz w:val="22"/>
        </w:rPr>
        <w:t xml:space="preserve"> </w:t>
      </w:r>
      <w:r w:rsidRPr="007003C6">
        <w:rPr>
          <w:rFonts w:cs="Calibri"/>
          <w:bCs/>
          <w:sz w:val="22"/>
        </w:rPr>
        <w:t>and</w:t>
      </w:r>
      <w:r w:rsidRPr="007003C6">
        <w:rPr>
          <w:rFonts w:cs="Calibri"/>
          <w:bCs/>
          <w:spacing w:val="-5"/>
          <w:sz w:val="22"/>
        </w:rPr>
        <w:t xml:space="preserve"> </w:t>
      </w:r>
      <w:r w:rsidRPr="007003C6">
        <w:rPr>
          <w:rFonts w:cs="Calibri"/>
          <w:bCs/>
          <w:sz w:val="22"/>
        </w:rPr>
        <w:t>to assist</w:t>
      </w:r>
      <w:r w:rsidRPr="007003C6">
        <w:rPr>
          <w:rFonts w:cs="Calibri"/>
          <w:bCs/>
          <w:spacing w:val="-6"/>
          <w:sz w:val="22"/>
        </w:rPr>
        <w:t xml:space="preserve"> </w:t>
      </w:r>
      <w:r w:rsidRPr="007003C6">
        <w:rPr>
          <w:rFonts w:cs="Calibri"/>
          <w:bCs/>
          <w:sz w:val="22"/>
        </w:rPr>
        <w:t>them to</w:t>
      </w:r>
      <w:r w:rsidRPr="007003C6">
        <w:rPr>
          <w:rFonts w:cs="Calibri"/>
          <w:bCs/>
          <w:spacing w:val="-2"/>
          <w:sz w:val="22"/>
        </w:rPr>
        <w:t xml:space="preserve"> </w:t>
      </w:r>
      <w:r w:rsidRPr="007003C6">
        <w:rPr>
          <w:rFonts w:cs="Calibri"/>
          <w:bCs/>
          <w:sz w:val="22"/>
        </w:rPr>
        <w:t>regain functioning</w:t>
      </w:r>
      <w:r w:rsidRPr="007003C6">
        <w:rPr>
          <w:rFonts w:cs="Calibri"/>
          <w:bCs/>
          <w:spacing w:val="-10"/>
          <w:sz w:val="22"/>
        </w:rPr>
        <w:t xml:space="preserve"> </w:t>
      </w:r>
      <w:r w:rsidRPr="007003C6">
        <w:rPr>
          <w:rFonts w:cs="Calibri"/>
          <w:bCs/>
          <w:sz w:val="22"/>
        </w:rPr>
        <w:t>and</w:t>
      </w:r>
      <w:r w:rsidRPr="007003C6">
        <w:rPr>
          <w:rFonts w:cs="Calibri"/>
          <w:bCs/>
          <w:spacing w:val="-5"/>
          <w:sz w:val="22"/>
        </w:rPr>
        <w:t xml:space="preserve"> </w:t>
      </w:r>
      <w:r w:rsidRPr="007003C6">
        <w:rPr>
          <w:rFonts w:cs="Calibri"/>
          <w:bCs/>
          <w:sz w:val="22"/>
        </w:rPr>
        <w:t>self‐manage</w:t>
      </w:r>
      <w:r w:rsidRPr="007003C6">
        <w:rPr>
          <w:rFonts w:cs="Calibri"/>
          <w:bCs/>
          <w:spacing w:val="-8"/>
          <w:sz w:val="22"/>
        </w:rPr>
        <w:t xml:space="preserve"> </w:t>
      </w:r>
      <w:r w:rsidRPr="007003C6">
        <w:rPr>
          <w:rFonts w:cs="Calibri"/>
          <w:bCs/>
          <w:sz w:val="22"/>
        </w:rPr>
        <w:t>their</w:t>
      </w:r>
      <w:r w:rsidRPr="007003C6">
        <w:rPr>
          <w:rFonts w:cs="Calibri"/>
          <w:bCs/>
          <w:spacing w:val="-4"/>
          <w:sz w:val="22"/>
        </w:rPr>
        <w:t xml:space="preserve"> </w:t>
      </w:r>
      <w:r w:rsidRPr="007003C6">
        <w:rPr>
          <w:rFonts w:cs="Calibri"/>
          <w:bCs/>
          <w:sz w:val="22"/>
        </w:rPr>
        <w:t>wellness</w:t>
      </w:r>
      <w:r w:rsidRPr="007003C6">
        <w:rPr>
          <w:rFonts w:cs="Calibri"/>
          <w:sz w:val="22"/>
        </w:rPr>
        <w:t>.</w:t>
      </w:r>
      <w:r w:rsidRPr="007003C6">
        <w:rPr>
          <w:rFonts w:cs="Calibri"/>
          <w:spacing w:val="45"/>
          <w:sz w:val="22"/>
        </w:rPr>
        <w:t xml:space="preserve"> </w:t>
      </w:r>
      <w:r w:rsidRPr="007003C6">
        <w:rPr>
          <w:rFonts w:cs="Calibri"/>
          <w:sz w:val="22"/>
        </w:rPr>
        <w:t>Improveme</w:t>
      </w:r>
      <w:r w:rsidRPr="007003C6">
        <w:rPr>
          <w:rFonts w:cs="Calibri"/>
          <w:spacing w:val="-1"/>
          <w:sz w:val="22"/>
        </w:rPr>
        <w:t>n</w:t>
      </w:r>
      <w:r w:rsidRPr="007003C6">
        <w:rPr>
          <w:rFonts w:cs="Calibri"/>
          <w:sz w:val="22"/>
        </w:rPr>
        <w:t>t</w:t>
      </w:r>
      <w:r w:rsidRPr="007003C6">
        <w:rPr>
          <w:rFonts w:cs="Calibri"/>
          <w:spacing w:val="-14"/>
          <w:sz w:val="22"/>
        </w:rPr>
        <w:t xml:space="preserve"> </w:t>
      </w:r>
      <w:r w:rsidRPr="007003C6">
        <w:rPr>
          <w:rFonts w:cs="Calibri"/>
          <w:sz w:val="22"/>
        </w:rPr>
        <w:t>in functioning and self‐manageme</w:t>
      </w:r>
      <w:r w:rsidRPr="007003C6">
        <w:rPr>
          <w:rFonts w:cs="Calibri"/>
          <w:spacing w:val="-1"/>
          <w:sz w:val="22"/>
        </w:rPr>
        <w:t>n</w:t>
      </w:r>
      <w:r w:rsidRPr="007003C6">
        <w:rPr>
          <w:rFonts w:cs="Calibri"/>
          <w:sz w:val="22"/>
        </w:rPr>
        <w:t>t</w:t>
      </w:r>
      <w:r w:rsidRPr="007003C6">
        <w:rPr>
          <w:rFonts w:cs="Calibri"/>
          <w:spacing w:val="-13"/>
          <w:sz w:val="22"/>
        </w:rPr>
        <w:t xml:space="preserve"> </w:t>
      </w:r>
      <w:r w:rsidRPr="007003C6">
        <w:rPr>
          <w:rFonts w:cs="Calibri"/>
          <w:spacing w:val="-1"/>
          <w:sz w:val="22"/>
        </w:rPr>
        <w:t>o</w:t>
      </w:r>
      <w:r w:rsidRPr="007003C6">
        <w:rPr>
          <w:rFonts w:cs="Calibri"/>
          <w:sz w:val="22"/>
        </w:rPr>
        <w:t>f symptoms</w:t>
      </w:r>
      <w:r w:rsidRPr="007003C6">
        <w:rPr>
          <w:rFonts w:cs="Calibri"/>
          <w:spacing w:val="-1"/>
          <w:sz w:val="22"/>
        </w:rPr>
        <w:t xml:space="preserve"> </w:t>
      </w:r>
      <w:r w:rsidRPr="007003C6">
        <w:rPr>
          <w:rFonts w:cs="Calibri"/>
          <w:sz w:val="22"/>
        </w:rPr>
        <w:t>and wellness are</w:t>
      </w:r>
      <w:r w:rsidRPr="007003C6">
        <w:rPr>
          <w:rFonts w:cs="Calibri"/>
          <w:spacing w:val="-3"/>
          <w:sz w:val="22"/>
        </w:rPr>
        <w:t xml:space="preserve"> </w:t>
      </w:r>
      <w:r w:rsidRPr="007003C6">
        <w:rPr>
          <w:rFonts w:cs="Calibri"/>
          <w:sz w:val="22"/>
        </w:rPr>
        <w:t>cri</w:t>
      </w:r>
      <w:r w:rsidRPr="007003C6">
        <w:rPr>
          <w:rFonts w:cs="Calibri"/>
          <w:spacing w:val="-1"/>
          <w:sz w:val="22"/>
        </w:rPr>
        <w:t>t</w:t>
      </w:r>
      <w:r w:rsidRPr="007003C6">
        <w:rPr>
          <w:rFonts w:cs="Calibri"/>
          <w:sz w:val="22"/>
        </w:rPr>
        <w:t>ical</w:t>
      </w:r>
      <w:r w:rsidRPr="007003C6">
        <w:rPr>
          <w:rFonts w:cs="Calibri"/>
          <w:spacing w:val="-3"/>
          <w:sz w:val="22"/>
        </w:rPr>
        <w:t xml:space="preserve"> </w:t>
      </w:r>
      <w:r w:rsidRPr="007003C6">
        <w:rPr>
          <w:rFonts w:cs="Calibri"/>
          <w:sz w:val="22"/>
        </w:rPr>
        <w:t>patient</w:t>
      </w:r>
      <w:r w:rsidRPr="007003C6">
        <w:rPr>
          <w:rFonts w:cs="Calibri"/>
          <w:spacing w:val="-1"/>
          <w:sz w:val="22"/>
        </w:rPr>
        <w:t xml:space="preserve"> </w:t>
      </w:r>
      <w:r w:rsidRPr="007003C6">
        <w:rPr>
          <w:rFonts w:cs="Calibri"/>
          <w:sz w:val="22"/>
        </w:rPr>
        <w:t>outcomes.</w:t>
      </w:r>
      <w:r w:rsidRPr="007003C6">
        <w:rPr>
          <w:rFonts w:cs="Calibri"/>
          <w:spacing w:val="54"/>
          <w:sz w:val="22"/>
        </w:rPr>
        <w:t xml:space="preserve"> </w:t>
      </w:r>
      <w:r w:rsidRPr="007003C6">
        <w:rPr>
          <w:rFonts w:cs="Calibri"/>
          <w:sz w:val="22"/>
        </w:rPr>
        <w:t>When</w:t>
      </w:r>
      <w:r w:rsidRPr="007003C6">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goals are</w:t>
      </w:r>
      <w:r w:rsidRPr="00B27E53">
        <w:rPr>
          <w:rFonts w:cs="Calibri"/>
          <w:spacing w:val="-3"/>
          <w:sz w:val="22"/>
        </w:rPr>
        <w:t xml:space="preserve"> </w:t>
      </w:r>
      <w:r w:rsidRPr="00B27E53">
        <w:rPr>
          <w:rFonts w:cs="Calibri"/>
          <w:sz w:val="22"/>
        </w:rPr>
        <w:t>ach</w:t>
      </w:r>
      <w:r w:rsidRPr="00B27E53">
        <w:rPr>
          <w:rFonts w:cs="Calibri"/>
          <w:spacing w:val="-1"/>
          <w:sz w:val="22"/>
        </w:rPr>
        <w:t>i</w:t>
      </w:r>
      <w:r w:rsidRPr="00B27E53">
        <w:rPr>
          <w:rFonts w:cs="Calibri"/>
          <w:sz w:val="22"/>
        </w:rPr>
        <w:t>eved,</w:t>
      </w:r>
      <w:r w:rsidRPr="00B27E53">
        <w:rPr>
          <w:rFonts w:cs="Calibri"/>
          <w:spacing w:val="-5"/>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participants should</w:t>
      </w:r>
      <w:r w:rsidRPr="00B27E53">
        <w:rPr>
          <w:rFonts w:cs="Calibri"/>
          <w:spacing w:val="1"/>
          <w:sz w:val="22"/>
        </w:rPr>
        <w:t xml:space="preserve"> </w:t>
      </w:r>
      <w:r w:rsidRPr="00B27E53">
        <w:rPr>
          <w:rFonts w:cs="Calibri"/>
          <w:sz w:val="22"/>
        </w:rPr>
        <w:t>experie</w:t>
      </w:r>
      <w:r w:rsidRPr="00B27E53">
        <w:rPr>
          <w:rFonts w:cs="Calibri"/>
          <w:spacing w:val="-1"/>
          <w:sz w:val="22"/>
        </w:rPr>
        <w:t>n</w:t>
      </w:r>
      <w:r w:rsidRPr="00B27E53">
        <w:rPr>
          <w:rFonts w:cs="Calibri"/>
          <w:sz w:val="22"/>
        </w:rPr>
        <w:t>ce</w:t>
      </w:r>
      <w:r w:rsidRPr="00B27E53">
        <w:rPr>
          <w:rFonts w:cs="Calibri"/>
          <w:spacing w:val="-12"/>
          <w:sz w:val="22"/>
        </w:rPr>
        <w:t xml:space="preserve"> </w:t>
      </w:r>
      <w:r w:rsidRPr="00B27E53">
        <w:rPr>
          <w:rFonts w:cs="Calibri"/>
          <w:sz w:val="22"/>
        </w:rPr>
        <w:t xml:space="preserve">a reduction </w:t>
      </w:r>
      <w:r w:rsidRPr="00B27E53">
        <w:rPr>
          <w:rFonts w:cs="Calibri"/>
          <w:spacing w:val="-1"/>
          <w:sz w:val="22"/>
        </w:rPr>
        <w:t>i</w:t>
      </w:r>
      <w:r w:rsidRPr="00B27E53">
        <w:rPr>
          <w:rFonts w:cs="Calibri"/>
          <w:sz w:val="22"/>
        </w:rPr>
        <w:t>n symptoms</w:t>
      </w:r>
      <w:r w:rsidRPr="00B27E53">
        <w:rPr>
          <w:rFonts w:cs="Calibri"/>
          <w:spacing w:val="-1"/>
          <w:sz w:val="22"/>
        </w:rPr>
        <w:t xml:space="preserve"> </w:t>
      </w:r>
      <w:r w:rsidRPr="00B27E53">
        <w:rPr>
          <w:rFonts w:cs="Calibri"/>
          <w:sz w:val="22"/>
        </w:rPr>
        <w:t>and a reduction in crisis even</w:t>
      </w:r>
      <w:r w:rsidRPr="00B27E53">
        <w:rPr>
          <w:rFonts w:cs="Calibri"/>
          <w:spacing w:val="-1"/>
          <w:sz w:val="22"/>
        </w:rPr>
        <w:t>t</w:t>
      </w:r>
      <w:r w:rsidRPr="00B27E53">
        <w:rPr>
          <w:rFonts w:cs="Calibri"/>
          <w:sz w:val="22"/>
        </w:rPr>
        <w:t>s.</w:t>
      </w:r>
      <w:r w:rsidRPr="00B27E53">
        <w:rPr>
          <w:rFonts w:cs="Calibri"/>
          <w:spacing w:val="48"/>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w:t>
      </w:r>
      <w:r w:rsidRPr="00B27E53">
        <w:rPr>
          <w:rFonts w:cs="Calibri"/>
          <w:spacing w:val="-1"/>
          <w:sz w:val="22"/>
        </w:rPr>
        <w:t>c</w:t>
      </w:r>
      <w:r w:rsidRPr="00B27E53">
        <w:rPr>
          <w:rFonts w:cs="Calibri"/>
          <w:sz w:val="22"/>
        </w:rPr>
        <w:t>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250</w:t>
      </w:r>
      <w:r w:rsidRPr="00B27E53">
        <w:rPr>
          <w:rFonts w:cs="Calibri"/>
          <w:spacing w:val="-5"/>
          <w:sz w:val="22"/>
        </w:rPr>
        <w:t xml:space="preserve"> </w:t>
      </w:r>
      <w:r w:rsidRPr="00B27E53">
        <w:rPr>
          <w:rFonts w:cs="Calibri"/>
          <w:sz w:val="22"/>
        </w:rPr>
        <w:t>people in this</w:t>
      </w:r>
      <w:r w:rsidRPr="00B27E53">
        <w:rPr>
          <w:rFonts w:cs="Calibri"/>
          <w:spacing w:val="-1"/>
          <w:sz w:val="22"/>
        </w:rPr>
        <w:t xml:space="preserve"> </w:t>
      </w:r>
      <w:r w:rsidRPr="00B27E53">
        <w:rPr>
          <w:rFonts w:cs="Calibri"/>
          <w:sz w:val="22"/>
        </w:rPr>
        <w:t>community based cr</w:t>
      </w:r>
      <w:r w:rsidRPr="00B27E53">
        <w:rPr>
          <w:rFonts w:cs="Calibri"/>
          <w:spacing w:val="-1"/>
          <w:sz w:val="22"/>
        </w:rPr>
        <w:t>i</w:t>
      </w:r>
      <w:r w:rsidRPr="00B27E53">
        <w:rPr>
          <w:rFonts w:cs="Calibri"/>
          <w:sz w:val="22"/>
        </w:rPr>
        <w:t>sis alternative</w:t>
      </w:r>
      <w:r w:rsidRPr="00B27E53">
        <w:rPr>
          <w:rFonts w:cs="Calibri"/>
          <w:spacing w:val="-11"/>
          <w:sz w:val="22"/>
        </w:rPr>
        <w:t xml:space="preserve"> </w:t>
      </w:r>
      <w:r w:rsidRPr="00B27E53">
        <w:rPr>
          <w:rFonts w:cs="Calibri"/>
          <w:spacing w:val="-1"/>
          <w:sz w:val="22"/>
        </w:rPr>
        <w:t>i</w:t>
      </w:r>
      <w:r w:rsidRPr="00B27E53">
        <w:rPr>
          <w:rFonts w:cs="Calibri"/>
          <w:sz w:val="22"/>
        </w:rPr>
        <w:t>n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300</w:t>
      </w:r>
      <w:r w:rsidRPr="00B27E53">
        <w:rPr>
          <w:rFonts w:cs="Calibri"/>
          <w:spacing w:val="-5"/>
          <w:sz w:val="22"/>
        </w:rPr>
        <w:t xml:space="preserve"> </w:t>
      </w:r>
      <w:r w:rsidRPr="00B27E53">
        <w:rPr>
          <w:rFonts w:cs="Calibri"/>
          <w:sz w:val="22"/>
        </w:rPr>
        <w:t>people in</w:t>
      </w:r>
      <w:r w:rsidRPr="00B27E53">
        <w:rPr>
          <w:rFonts w:cs="Calibri"/>
          <w:spacing w:val="1"/>
          <w:sz w:val="22"/>
        </w:rPr>
        <w:t xml:space="preserve"> </w:t>
      </w:r>
      <w:r w:rsidRPr="00B27E53">
        <w:rPr>
          <w:rFonts w:cs="Calibri"/>
          <w:sz w:val="22"/>
        </w:rPr>
        <w:t>DY5.</w:t>
      </w:r>
      <w:r w:rsidRPr="00B27E53">
        <w:rPr>
          <w:rFonts w:cs="Calibri"/>
          <w:spacing w:val="52"/>
          <w:sz w:val="22"/>
        </w:rPr>
        <w:t xml:space="preserve"> </w:t>
      </w:r>
      <w:r w:rsidRPr="00B27E53">
        <w:rPr>
          <w:rFonts w:cs="Calibri"/>
          <w:sz w:val="22"/>
        </w:rPr>
        <w:t>Our</w:t>
      </w:r>
      <w:r w:rsidRPr="00B27E53">
        <w:rPr>
          <w:rFonts w:cs="Calibri"/>
          <w:spacing w:val="1"/>
          <w:sz w:val="22"/>
        </w:rPr>
        <w:t xml:space="preserve"> g</w:t>
      </w:r>
      <w:r w:rsidRPr="00B27E53">
        <w:rPr>
          <w:rFonts w:cs="Calibri"/>
          <w:spacing w:val="-1"/>
          <w:sz w:val="22"/>
        </w:rPr>
        <w:t>o</w:t>
      </w:r>
      <w:r w:rsidRPr="00B27E53">
        <w:rPr>
          <w:rFonts w:cs="Calibri"/>
          <w:spacing w:val="1"/>
          <w:sz w:val="22"/>
        </w:rPr>
        <w:t>a</w:t>
      </w:r>
      <w:r w:rsidRPr="00B27E53">
        <w:rPr>
          <w:rFonts w:cs="Calibri"/>
          <w:sz w:val="22"/>
        </w:rPr>
        <w:t>l is to serve</w:t>
      </w:r>
      <w:r w:rsidRPr="00B27E53">
        <w:rPr>
          <w:rFonts w:cs="Calibri"/>
          <w:spacing w:val="-5"/>
          <w:sz w:val="22"/>
        </w:rPr>
        <w:t xml:space="preserve"> </w:t>
      </w:r>
      <w:r w:rsidRPr="00B27E53">
        <w:rPr>
          <w:rFonts w:cs="Calibri"/>
          <w:sz w:val="22"/>
        </w:rPr>
        <w:t>people in the</w:t>
      </w:r>
      <w:r w:rsidRPr="00B27E53">
        <w:rPr>
          <w:rFonts w:cs="Calibri"/>
          <w:spacing w:val="-3"/>
          <w:sz w:val="22"/>
        </w:rPr>
        <w:t xml:space="preserve"> </w:t>
      </w:r>
      <w:r w:rsidRPr="00B27E53">
        <w:rPr>
          <w:rFonts w:cs="Calibri"/>
          <w:sz w:val="22"/>
        </w:rPr>
        <w:t>community. This</w:t>
      </w:r>
      <w:r w:rsidRPr="00B27E53">
        <w:rPr>
          <w:rFonts w:cs="Calibri"/>
          <w:spacing w:val="-1"/>
          <w:sz w:val="22"/>
        </w:rPr>
        <w:t xml:space="preserve"> </w:t>
      </w:r>
      <w:r w:rsidRPr="00B27E53">
        <w:rPr>
          <w:rFonts w:cs="Calibri"/>
          <w:sz w:val="22"/>
        </w:rPr>
        <w:t>not</w:t>
      </w:r>
      <w:r w:rsidRPr="00B27E53">
        <w:rPr>
          <w:rFonts w:cs="Calibri"/>
          <w:spacing w:val="1"/>
          <w:sz w:val="22"/>
        </w:rPr>
        <w:t xml:space="preserve"> </w:t>
      </w:r>
      <w:r w:rsidRPr="00B27E53">
        <w:rPr>
          <w:rFonts w:cs="Calibri"/>
          <w:sz w:val="22"/>
        </w:rPr>
        <w:t>on</w:t>
      </w:r>
      <w:r w:rsidRPr="00B27E53">
        <w:rPr>
          <w:rFonts w:cs="Calibri"/>
          <w:spacing w:val="1"/>
          <w:sz w:val="22"/>
        </w:rPr>
        <w:t>l</w:t>
      </w:r>
      <w:r w:rsidRPr="00B27E53">
        <w:rPr>
          <w:rFonts w:cs="Calibri"/>
          <w:sz w:val="22"/>
        </w:rPr>
        <w:t>y rep</w:t>
      </w:r>
      <w:r w:rsidRPr="00B27E53">
        <w:rPr>
          <w:rFonts w:cs="Calibri"/>
          <w:spacing w:val="-1"/>
          <w:sz w:val="22"/>
        </w:rPr>
        <w:t>r</w:t>
      </w:r>
      <w:r w:rsidRPr="00B27E53">
        <w:rPr>
          <w:rFonts w:cs="Calibri"/>
          <w:sz w:val="22"/>
        </w:rPr>
        <w:t>esents</w:t>
      </w:r>
      <w:r w:rsidRPr="00B27E53">
        <w:rPr>
          <w:rFonts w:cs="Calibri"/>
          <w:spacing w:val="-11"/>
          <w:sz w:val="22"/>
        </w:rPr>
        <w:t xml:space="preserve"> </w:t>
      </w:r>
      <w:r w:rsidRPr="00B27E53">
        <w:rPr>
          <w:rFonts w:cs="Calibri"/>
          <w:sz w:val="22"/>
        </w:rPr>
        <w:t>a substant</w:t>
      </w:r>
      <w:r w:rsidRPr="00B27E53">
        <w:rPr>
          <w:rFonts w:cs="Calibri"/>
          <w:spacing w:val="1"/>
          <w:sz w:val="22"/>
        </w:rPr>
        <w:t>i</w:t>
      </w:r>
      <w:r w:rsidRPr="00B27E53">
        <w:rPr>
          <w:rFonts w:cs="Calibri"/>
          <w:sz w:val="22"/>
        </w:rPr>
        <w:t xml:space="preserve">al savings </w:t>
      </w:r>
      <w:r w:rsidRPr="00B27E53">
        <w:rPr>
          <w:rFonts w:cs="Calibri"/>
          <w:spacing w:val="1"/>
          <w:sz w:val="22"/>
        </w:rPr>
        <w:t>ove</w:t>
      </w:r>
      <w:r w:rsidRPr="00B27E53">
        <w:rPr>
          <w:rFonts w:cs="Calibri"/>
          <w:sz w:val="22"/>
        </w:rPr>
        <w:t>r</w:t>
      </w:r>
      <w:r w:rsidRPr="00B27E53">
        <w:rPr>
          <w:rFonts w:cs="Calibri"/>
          <w:spacing w:val="-4"/>
          <w:sz w:val="22"/>
        </w:rPr>
        <w:t xml:space="preserve"> </w:t>
      </w:r>
      <w:r w:rsidRPr="00B27E53">
        <w:rPr>
          <w:rFonts w:cs="Calibri"/>
          <w:sz w:val="22"/>
        </w:rPr>
        <w:t>using hospital and ED, but more importantly</w:t>
      </w:r>
      <w:r w:rsidRPr="00B27E53">
        <w:rPr>
          <w:rFonts w:cs="Calibri"/>
          <w:spacing w:val="-1"/>
          <w:sz w:val="22"/>
        </w:rPr>
        <w:t xml:space="preserve"> </w:t>
      </w:r>
      <w:r w:rsidRPr="00B27E53">
        <w:rPr>
          <w:rFonts w:cs="Calibri"/>
          <w:sz w:val="22"/>
        </w:rPr>
        <w:t>improves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lives</w:t>
      </w:r>
      <w:r w:rsidRPr="00B27E53">
        <w:rPr>
          <w:rFonts w:cs="Calibri"/>
          <w:spacing w:val="-1"/>
          <w:sz w:val="22"/>
        </w:rPr>
        <w:t xml:space="preserve"> o</w:t>
      </w:r>
      <w:r w:rsidRPr="00B27E53">
        <w:rPr>
          <w:rFonts w:cs="Calibri"/>
          <w:sz w:val="22"/>
        </w:rPr>
        <w:t>f those who ot</w:t>
      </w:r>
      <w:r w:rsidRPr="00B27E53">
        <w:rPr>
          <w:rFonts w:cs="Calibri"/>
          <w:spacing w:val="1"/>
          <w:sz w:val="22"/>
        </w:rPr>
        <w:t>he</w:t>
      </w:r>
      <w:r w:rsidRPr="00B27E53">
        <w:rPr>
          <w:rFonts w:cs="Calibri"/>
          <w:sz w:val="22"/>
        </w:rPr>
        <w:t>rwise</w:t>
      </w:r>
      <w:r w:rsidRPr="00B27E53">
        <w:rPr>
          <w:rFonts w:cs="Calibri"/>
          <w:spacing w:val="-6"/>
          <w:sz w:val="22"/>
        </w:rPr>
        <w:t xml:space="preserve"> </w:t>
      </w:r>
      <w:r w:rsidRPr="00B27E53">
        <w:rPr>
          <w:rFonts w:cs="Calibri"/>
          <w:sz w:val="22"/>
        </w:rPr>
        <w:t>would have</w:t>
      </w:r>
      <w:r w:rsidRPr="00B27E53">
        <w:rPr>
          <w:rFonts w:cs="Calibri"/>
          <w:spacing w:val="-4"/>
          <w:sz w:val="22"/>
        </w:rPr>
        <w:t xml:space="preserve"> </w:t>
      </w:r>
      <w:r w:rsidRPr="00B27E53">
        <w:rPr>
          <w:rFonts w:cs="Calibri"/>
          <w:sz w:val="22"/>
        </w:rPr>
        <w:t>go</w:t>
      </w:r>
      <w:r w:rsidRPr="00B27E53">
        <w:rPr>
          <w:rFonts w:cs="Calibri"/>
          <w:spacing w:val="-1"/>
          <w:sz w:val="22"/>
        </w:rPr>
        <w:t xml:space="preserve"> </w:t>
      </w:r>
      <w:r w:rsidRPr="00B27E53">
        <w:rPr>
          <w:rFonts w:cs="Calibri"/>
          <w:sz w:val="22"/>
        </w:rPr>
        <w:t>to hospital out</w:t>
      </w:r>
      <w:r w:rsidRPr="00B27E53">
        <w:rPr>
          <w:rFonts w:cs="Calibri"/>
          <w:spacing w:val="1"/>
          <w:sz w:val="22"/>
        </w:rPr>
        <w:t xml:space="preserve"> </w:t>
      </w:r>
      <w:r w:rsidRPr="00B27E53">
        <w:rPr>
          <w:rFonts w:cs="Calibri"/>
          <w:spacing w:val="-1"/>
          <w:sz w:val="22"/>
        </w:rPr>
        <w:t xml:space="preserve">of </w:t>
      </w:r>
      <w:r w:rsidRPr="00B27E53">
        <w:rPr>
          <w:rFonts w:cs="Calibri"/>
          <w:sz w:val="22"/>
        </w:rPr>
        <w:t xml:space="preserve">County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spend wasted</w:t>
      </w:r>
      <w:r w:rsidRPr="00B27E53">
        <w:rPr>
          <w:rFonts w:cs="Calibri"/>
          <w:spacing w:val="-7"/>
          <w:sz w:val="22"/>
        </w:rPr>
        <w:t xml:space="preserve"> </w:t>
      </w:r>
      <w:r w:rsidRPr="00B27E53">
        <w:rPr>
          <w:rFonts w:cs="Calibri"/>
          <w:sz w:val="22"/>
        </w:rPr>
        <w:t>time</w:t>
      </w:r>
      <w:r w:rsidRPr="00B27E53">
        <w:rPr>
          <w:rFonts w:cs="Calibri"/>
          <w:spacing w:val="-4"/>
          <w:sz w:val="22"/>
        </w:rPr>
        <w:t xml:space="preserve"> </w:t>
      </w:r>
      <w:r w:rsidRPr="00B27E53">
        <w:rPr>
          <w:rFonts w:cs="Calibri"/>
          <w:sz w:val="22"/>
        </w:rPr>
        <w:t xml:space="preserve">in inappropriate </w:t>
      </w:r>
      <w:r w:rsidRPr="00B27E53">
        <w:rPr>
          <w:rFonts w:cs="Calibri"/>
          <w:spacing w:val="-1"/>
          <w:sz w:val="22"/>
        </w:rPr>
        <w:t>E</w:t>
      </w:r>
      <w:r w:rsidRPr="00B27E53">
        <w:rPr>
          <w:rFonts w:cs="Calibri"/>
          <w:sz w:val="22"/>
        </w:rPr>
        <w:t>D settings.</w:t>
      </w:r>
      <w:r w:rsidRPr="00B27E53">
        <w:rPr>
          <w:rFonts w:cs="Calibri"/>
          <w:spacing w:val="54"/>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hospital and EDs are the</w:t>
      </w:r>
      <w:r w:rsidRPr="00B27E53">
        <w:rPr>
          <w:rFonts w:cs="Calibri"/>
          <w:spacing w:val="-3"/>
          <w:sz w:val="22"/>
        </w:rPr>
        <w:t xml:space="preserve"> </w:t>
      </w:r>
      <w:r w:rsidRPr="00B27E53">
        <w:rPr>
          <w:rFonts w:cs="Calibri"/>
          <w:sz w:val="22"/>
        </w:rPr>
        <w:t>only options.</w:t>
      </w:r>
    </w:p>
    <w:p w:rsidR="00C74068" w:rsidRPr="00B27E53" w:rsidRDefault="00C74068" w:rsidP="00C74068">
      <w:pPr>
        <w:numPr>
          <w:ilvl w:val="0"/>
          <w:numId w:val="55"/>
        </w:numPr>
        <w:tabs>
          <w:tab w:val="left" w:pos="660"/>
        </w:tabs>
        <w:spacing w:before="5" w:line="294" w:lineRule="exact"/>
        <w:ind w:right="191"/>
        <w:rPr>
          <w:rFonts w:cs="Calibri"/>
          <w:sz w:val="22"/>
        </w:rPr>
      </w:pPr>
      <w:r w:rsidRPr="00B27E53">
        <w:rPr>
          <w:rFonts w:cs="Calibri"/>
          <w:b/>
          <w:bCs/>
          <w:sz w:val="22"/>
        </w:rPr>
        <w:lastRenderedPageBreak/>
        <w:t>Collaboration:</w:t>
      </w:r>
      <w:r w:rsidRPr="00B27E53">
        <w:rPr>
          <w:rFonts w:cs="Calibri"/>
          <w:b/>
          <w:bCs/>
          <w:spacing w:val="39"/>
          <w:sz w:val="22"/>
        </w:rPr>
        <w:t xml:space="preserve"> </w:t>
      </w:r>
      <w:r w:rsidRPr="00B27E53">
        <w:rPr>
          <w:rFonts w:cs="Calibri"/>
          <w:sz w:val="22"/>
        </w:rPr>
        <w:t>Texas</w:t>
      </w:r>
      <w:r w:rsidRPr="00B27E53">
        <w:rPr>
          <w:rFonts w:cs="Calibri"/>
          <w:spacing w:val="-1"/>
          <w:sz w:val="22"/>
        </w:rPr>
        <w:t xml:space="preserve"> </w:t>
      </w:r>
      <w:r w:rsidRPr="00B27E53">
        <w:rPr>
          <w:rFonts w:cs="Calibri"/>
          <w:spacing w:val="1"/>
          <w:sz w:val="22"/>
        </w:rPr>
        <w:t>A&amp;</w:t>
      </w:r>
      <w:r w:rsidRPr="00B27E53">
        <w:rPr>
          <w:rFonts w:cs="Calibri"/>
          <w:sz w:val="22"/>
        </w:rPr>
        <w:t>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 xml:space="preserve">allocation it could not </w:t>
      </w:r>
      <w:r w:rsidRPr="00B27E53">
        <w:rPr>
          <w:rFonts w:cs="Calibri"/>
          <w:spacing w:val="1"/>
          <w:sz w:val="22"/>
        </w:rPr>
        <w:t>use</w:t>
      </w:r>
      <w:r w:rsidRPr="00B27E53">
        <w:rPr>
          <w:rFonts w:cs="Calibri"/>
          <w:sz w:val="22"/>
        </w:rPr>
        <w:t>,</w:t>
      </w:r>
      <w:r w:rsidRPr="00B27E53">
        <w:rPr>
          <w:rFonts w:cs="Calibri"/>
          <w:spacing w:val="-4"/>
          <w:sz w:val="22"/>
        </w:rPr>
        <w:t xml:space="preserve"> </w:t>
      </w:r>
      <w:r w:rsidRPr="00B27E53">
        <w:rPr>
          <w:rFonts w:cs="Calibri"/>
          <w:sz w:val="22"/>
        </w:rPr>
        <w:t>since TAMHSC did not have</w:t>
      </w:r>
      <w:r w:rsidRPr="00B27E53">
        <w:rPr>
          <w:rFonts w:cs="Calibri"/>
          <w:spacing w:val="-4"/>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TAMHSC allowed its 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and local mental health authorities (public enti</w:t>
      </w:r>
      <w:r w:rsidRPr="00B27E53">
        <w:rPr>
          <w:rFonts w:cs="Calibri"/>
          <w:spacing w:val="-1"/>
          <w:sz w:val="22"/>
        </w:rPr>
        <w:t>t</w:t>
      </w:r>
      <w:r w:rsidRPr="00B27E53">
        <w:rPr>
          <w:rFonts w:cs="Calibri"/>
          <w:sz w:val="22"/>
        </w:rPr>
        <w:t>ies)</w:t>
      </w:r>
      <w:r w:rsidRPr="00B27E53">
        <w:rPr>
          <w:rFonts w:cs="Calibri"/>
          <w:spacing w:val="-3"/>
          <w:sz w:val="22"/>
        </w:rPr>
        <w:t xml:space="preserve"> </w:t>
      </w:r>
      <w:r w:rsidRPr="00B27E53">
        <w:rPr>
          <w:rFonts w:cs="Calibri"/>
          <w:sz w:val="22"/>
        </w:rPr>
        <w:t xml:space="preserve">which </w:t>
      </w:r>
      <w:r w:rsidRPr="00B27E53">
        <w:rPr>
          <w:rFonts w:cs="Calibri"/>
          <w:spacing w:val="-1"/>
          <w:sz w:val="22"/>
        </w:rPr>
        <w:t>h</w:t>
      </w:r>
      <w:r w:rsidRPr="00B27E53">
        <w:rPr>
          <w:rFonts w:cs="Calibri"/>
          <w:sz w:val="22"/>
        </w:rPr>
        <w:t>ad much</w:t>
      </w:r>
      <w:r w:rsidRPr="00B27E53">
        <w:rPr>
          <w:rFonts w:cs="Calibri"/>
          <w:spacing w:val="-1"/>
          <w:sz w:val="22"/>
        </w:rPr>
        <w:t xml:space="preserve"> </w:t>
      </w:r>
      <w:r w:rsidRPr="00B27E53">
        <w:rPr>
          <w:rFonts w:cs="Calibri"/>
          <w:sz w:val="22"/>
        </w:rPr>
        <w:t>smaller provider allocations</w:t>
      </w:r>
      <w:r w:rsidRPr="00B27E53">
        <w:rPr>
          <w:rFonts w:cs="Calibri"/>
          <w:spacing w:val="-1"/>
          <w:sz w:val="22"/>
        </w:rPr>
        <w:t xml:space="preserve"> </w:t>
      </w:r>
      <w:r w:rsidRPr="00B27E53">
        <w:rPr>
          <w:rFonts w:cs="Calibri"/>
          <w:sz w:val="22"/>
        </w:rPr>
        <w:t>in 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 could have</w:t>
      </w:r>
      <w:r w:rsidRPr="00B27E53">
        <w:rPr>
          <w:rFonts w:cs="Calibri"/>
          <w:spacing w:val="-4"/>
          <w:sz w:val="22"/>
        </w:rPr>
        <w:t xml:space="preserve"> </w:t>
      </w:r>
      <w:r w:rsidRPr="00B27E53">
        <w:rPr>
          <w:rFonts w:cs="Calibri"/>
          <w:sz w:val="22"/>
        </w:rPr>
        <w:t>more</w:t>
      </w:r>
      <w:r w:rsidRPr="00B27E53">
        <w:rPr>
          <w:rFonts w:cs="Calibri"/>
          <w:spacing w:val="-5"/>
          <w:sz w:val="22"/>
        </w:rPr>
        <w:t xml:space="preserve"> </w:t>
      </w:r>
      <w:r w:rsidRPr="00B27E53">
        <w:rPr>
          <w:rFonts w:cs="Calibri"/>
          <w:sz w:val="22"/>
        </w:rPr>
        <w:t>broad, transformative and</w:t>
      </w:r>
      <w:r w:rsidRPr="00B27E53">
        <w:rPr>
          <w:rFonts w:cs="Calibri"/>
          <w:spacing w:val="-15"/>
          <w:sz w:val="22"/>
        </w:rPr>
        <w:t xml:space="preserve"> </w:t>
      </w:r>
      <w:r w:rsidRPr="00B27E53">
        <w:rPr>
          <w:rFonts w:cs="Calibri"/>
          <w:sz w:val="22"/>
        </w:rPr>
        <w:t>regional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TAMHSC has</w:t>
      </w:r>
      <w:r w:rsidRPr="00B27E53">
        <w:rPr>
          <w:rFonts w:cs="Calibri"/>
          <w:spacing w:val="-2"/>
          <w:sz w:val="22"/>
        </w:rPr>
        <w:t xml:space="preserve"> </w:t>
      </w:r>
      <w:r w:rsidRPr="00B27E53">
        <w:rPr>
          <w:rFonts w:cs="Calibri"/>
          <w:sz w:val="22"/>
        </w:rPr>
        <w:t>not played</w:t>
      </w:r>
      <w:r w:rsidRPr="00B27E53">
        <w:rPr>
          <w:rFonts w:cs="Calibri"/>
          <w:spacing w:val="-1"/>
          <w:sz w:val="22"/>
        </w:rPr>
        <w:t xml:space="preserve"> </w:t>
      </w:r>
      <w:r w:rsidRPr="00B27E53">
        <w:rPr>
          <w:rFonts w:cs="Calibri"/>
          <w:sz w:val="22"/>
        </w:rPr>
        <w:t>a role in these</w:t>
      </w:r>
      <w:r w:rsidRPr="00B27E53">
        <w:rPr>
          <w:rFonts w:cs="Calibri"/>
          <w:spacing w:val="-5"/>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pacing w:val="-1"/>
          <w:sz w:val="22"/>
        </w:rPr>
        <w:t>th</w:t>
      </w:r>
      <w:r w:rsidRPr="00B27E53">
        <w:rPr>
          <w:rFonts w:cs="Calibri"/>
          <w:sz w:val="22"/>
        </w:rPr>
        <w:t>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 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impermissible provider‐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donations</w:t>
      </w:r>
      <w:r w:rsidRPr="00B27E53">
        <w:rPr>
          <w:rFonts w:cs="Calibri"/>
          <w:spacing w:val="-1"/>
          <w:sz w:val="22"/>
        </w:rPr>
        <w:t xml:space="preserve"> </w:t>
      </w:r>
      <w:r w:rsidRPr="00B27E53">
        <w:rPr>
          <w:rFonts w:cs="Calibri"/>
          <w:sz w:val="22"/>
        </w:rPr>
        <w:t>involved.</w:t>
      </w:r>
      <w:r w:rsidRPr="00B27E53">
        <w:rPr>
          <w:rFonts w:cs="Calibri"/>
          <w:spacing w:val="53"/>
          <w:sz w:val="22"/>
        </w:rPr>
        <w:t xml:space="preserve"> </w:t>
      </w:r>
      <w:r w:rsidRPr="00B27E53">
        <w:rPr>
          <w:rFonts w:cs="Calibri"/>
          <w:sz w:val="22"/>
        </w:rPr>
        <w:t>This usage</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TAMHSC all</w:t>
      </w:r>
      <w:r w:rsidRPr="00B27E53">
        <w:rPr>
          <w:rFonts w:cs="Calibri"/>
          <w:spacing w:val="-2"/>
          <w:sz w:val="22"/>
        </w:rPr>
        <w:t>o</w:t>
      </w:r>
      <w:r w:rsidRPr="00B27E53">
        <w:rPr>
          <w:rFonts w:cs="Calibri"/>
          <w:sz w:val="22"/>
        </w:rPr>
        <w:t>cation ensured these</w:t>
      </w:r>
      <w:r w:rsidRPr="00B27E53">
        <w:rPr>
          <w:rFonts w:cs="Calibri"/>
          <w:spacing w:val="-5"/>
          <w:sz w:val="22"/>
        </w:rPr>
        <w:t xml:space="preserve"> </w:t>
      </w:r>
      <w:r w:rsidRPr="00B27E53">
        <w:rPr>
          <w:rFonts w:cs="Calibri"/>
          <w:sz w:val="22"/>
        </w:rPr>
        <w:t>providers, who</w:t>
      </w:r>
      <w:r w:rsidRPr="00B27E53">
        <w:rPr>
          <w:rFonts w:cs="Calibri"/>
          <w:spacing w:val="-1"/>
          <w:sz w:val="22"/>
        </w:rPr>
        <w:t xml:space="preserve"> </w:t>
      </w:r>
      <w:r w:rsidRPr="00B27E53">
        <w:rPr>
          <w:rFonts w:cs="Calibri"/>
          <w:sz w:val="22"/>
        </w:rPr>
        <w:t>could self‐fund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4"/>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transformative</w:t>
      </w:r>
      <w:r w:rsidRPr="00B27E53">
        <w:rPr>
          <w:rFonts w:cs="Calibri"/>
          <w:spacing w:val="-14"/>
          <w:sz w:val="22"/>
        </w:rPr>
        <w:t xml:space="preserve"> </w:t>
      </w:r>
      <w:r w:rsidRPr="00B27E53">
        <w:rPr>
          <w:rFonts w:cs="Calibri"/>
          <w:sz w:val="22"/>
        </w:rPr>
        <w:t>in that it crea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an alternative</w:t>
      </w:r>
      <w:r w:rsidRPr="00B27E53">
        <w:rPr>
          <w:rFonts w:cs="Calibri"/>
          <w:spacing w:val="-11"/>
          <w:sz w:val="22"/>
        </w:rPr>
        <w:t xml:space="preserve"> </w:t>
      </w:r>
      <w:r w:rsidRPr="00B27E53">
        <w:rPr>
          <w:rFonts w:cs="Calibri"/>
          <w:sz w:val="22"/>
        </w:rPr>
        <w:t>f</w:t>
      </w:r>
      <w:r w:rsidRPr="00B27E53">
        <w:rPr>
          <w:rFonts w:cs="Calibri"/>
          <w:spacing w:val="-2"/>
          <w:sz w:val="22"/>
        </w:rPr>
        <w:t>o</w:t>
      </w:r>
      <w:r w:rsidRPr="00B27E53">
        <w:rPr>
          <w:rFonts w:cs="Calibri"/>
          <w:sz w:val="22"/>
        </w:rPr>
        <w:t>r</w:t>
      </w:r>
      <w:r w:rsidRPr="00B27E53">
        <w:rPr>
          <w:rFonts w:cs="Calibri"/>
          <w:spacing w:val="-1"/>
          <w:sz w:val="22"/>
        </w:rPr>
        <w:t xml:space="preserve"> </w:t>
      </w:r>
      <w:r w:rsidRPr="00B27E53">
        <w:rPr>
          <w:rFonts w:cs="Calibri"/>
          <w:sz w:val="22"/>
        </w:rPr>
        <w:t>those in behavioral health crisis that is local, reduces</w:t>
      </w:r>
      <w:r w:rsidRPr="00B27E53">
        <w:rPr>
          <w:rFonts w:cs="Calibri"/>
          <w:spacing w:val="-9"/>
          <w:sz w:val="22"/>
        </w:rPr>
        <w:t xml:space="preserve"> </w:t>
      </w:r>
      <w:r w:rsidRPr="00B27E53">
        <w:rPr>
          <w:rFonts w:cs="Calibri"/>
          <w:sz w:val="22"/>
        </w:rPr>
        <w:t>hospital admissions</w:t>
      </w:r>
      <w:r w:rsidRPr="00B27E53">
        <w:rPr>
          <w:rFonts w:cs="Calibri"/>
          <w:spacing w:val="-1"/>
          <w:sz w:val="22"/>
        </w:rPr>
        <w:t xml:space="preserve"> </w:t>
      </w:r>
      <w:r w:rsidRPr="00B27E53">
        <w:rPr>
          <w:rFonts w:cs="Calibri"/>
          <w:spacing w:val="1"/>
          <w:sz w:val="22"/>
        </w:rPr>
        <w:t>a</w:t>
      </w:r>
      <w:r w:rsidRPr="00B27E53">
        <w:rPr>
          <w:rFonts w:cs="Calibri"/>
          <w:sz w:val="22"/>
        </w:rPr>
        <w:t xml:space="preserve">nd use </w:t>
      </w:r>
      <w:r w:rsidRPr="00B27E53">
        <w:rPr>
          <w:rFonts w:cs="Calibri"/>
          <w:spacing w:val="-1"/>
          <w:sz w:val="22"/>
        </w:rPr>
        <w:t>o</w:t>
      </w:r>
      <w:r w:rsidRPr="00B27E53">
        <w:rPr>
          <w:rFonts w:cs="Calibri"/>
          <w:sz w:val="22"/>
        </w:rPr>
        <w:t xml:space="preserve">f </w:t>
      </w:r>
      <w:r w:rsidRPr="00B27E53">
        <w:rPr>
          <w:rFonts w:cs="Calibri"/>
          <w:spacing w:val="2"/>
          <w:sz w:val="22"/>
        </w:rPr>
        <w:t>E</w:t>
      </w:r>
      <w:r w:rsidRPr="00B27E53">
        <w:rPr>
          <w:rFonts w:cs="Calibri"/>
          <w:sz w:val="22"/>
        </w:rPr>
        <w:t>MS and EDs.</w:t>
      </w:r>
      <w:r w:rsidRPr="00B27E53">
        <w:rPr>
          <w:rFonts w:cs="Calibri"/>
          <w:spacing w:val="54"/>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community-</w:t>
      </w:r>
      <w:r w:rsidRPr="00B27E53">
        <w:rPr>
          <w:rFonts w:cs="Calibri"/>
          <w:sz w:val="22"/>
        </w:rPr>
        <w:tab/>
        <w:t>based crisis stabilization alternatives</w:t>
      </w:r>
      <w:r w:rsidRPr="00B27E53">
        <w:rPr>
          <w:rFonts w:cs="Calibri"/>
          <w:spacing w:val="-13"/>
          <w:sz w:val="22"/>
        </w:rPr>
        <w:t xml:space="preserve"> </w:t>
      </w:r>
      <w:r w:rsidRPr="00B27E53">
        <w:rPr>
          <w:rFonts w:cs="Calibri"/>
          <w:sz w:val="22"/>
        </w:rPr>
        <w:t>ex</w:t>
      </w:r>
      <w:r w:rsidRPr="00B27E53">
        <w:rPr>
          <w:rFonts w:cs="Calibri"/>
          <w:spacing w:val="-1"/>
          <w:sz w:val="22"/>
        </w:rPr>
        <w:t>c</w:t>
      </w:r>
      <w:r w:rsidRPr="00B27E53">
        <w:rPr>
          <w:rFonts w:cs="Calibri"/>
          <w:spacing w:val="1"/>
          <w:sz w:val="22"/>
        </w:rPr>
        <w:t>e</w:t>
      </w:r>
      <w:r w:rsidRPr="00B27E53">
        <w:rPr>
          <w:rFonts w:cs="Calibri"/>
          <w:sz w:val="22"/>
        </w:rPr>
        <w:t>pt</w:t>
      </w:r>
      <w:r w:rsidRPr="00B27E53">
        <w:rPr>
          <w:rFonts w:cs="Calibri"/>
          <w:spacing w:val="-4"/>
          <w:sz w:val="22"/>
        </w:rPr>
        <w:t xml:space="preserve"> </w:t>
      </w:r>
      <w:r w:rsidRPr="00B27E53">
        <w:rPr>
          <w:rFonts w:cs="Calibri"/>
          <w:sz w:val="22"/>
        </w:rPr>
        <w:t>hospitals and EDs.</w:t>
      </w:r>
    </w:p>
    <w:p w:rsidR="00C74068" w:rsidRPr="00B27E53" w:rsidRDefault="00C74068" w:rsidP="00C74068">
      <w:pPr>
        <w:spacing w:before="18" w:line="240" w:lineRule="exact"/>
        <w:rPr>
          <w:sz w:val="22"/>
        </w:rPr>
      </w:pPr>
    </w:p>
    <w:p w:rsidR="00C74068" w:rsidRPr="00B27E53" w:rsidRDefault="00C74068" w:rsidP="00C74068">
      <w:pPr>
        <w:ind w:left="120" w:right="-20"/>
        <w:rPr>
          <w:rFonts w:cs="Calibri"/>
          <w:u w:val="single"/>
        </w:rPr>
      </w:pPr>
      <w:r w:rsidRPr="00B27E53">
        <w:rPr>
          <w:rFonts w:cs="Calibri"/>
          <w:b/>
          <w:bCs/>
          <w:u w:val="single" w:color="000000"/>
        </w:rPr>
        <w:t>Project</w:t>
      </w:r>
      <w:r w:rsidRPr="00B27E53">
        <w:rPr>
          <w:rFonts w:eastAsia="Times New Roman"/>
          <w:spacing w:val="-6"/>
          <w:u w:val="single" w:color="000000"/>
        </w:rPr>
        <w:t xml:space="preserve"> </w:t>
      </w:r>
      <w:r w:rsidRPr="00B27E53">
        <w:rPr>
          <w:rFonts w:cs="Calibri"/>
          <w:b/>
          <w:bCs/>
          <w:u w:val="single" w:color="000000"/>
        </w:rPr>
        <w:t>Description:</w:t>
      </w:r>
    </w:p>
    <w:p w:rsidR="00C74068" w:rsidRPr="00483A91" w:rsidRDefault="00C74068" w:rsidP="00C74068">
      <w:pPr>
        <w:spacing w:line="248" w:lineRule="exact"/>
        <w:ind w:left="120" w:right="-20"/>
        <w:rPr>
          <w:rFonts w:cs="Calibri"/>
          <w:sz w:val="22"/>
        </w:rPr>
      </w:pPr>
      <w:r w:rsidRPr="00483A91">
        <w:rPr>
          <w:rFonts w:cs="Calibri"/>
          <w:bCs/>
          <w:i/>
          <w:position w:val="1"/>
          <w:sz w:val="22"/>
        </w:rPr>
        <w:t>Crisis</w:t>
      </w:r>
      <w:r w:rsidRPr="00483A91">
        <w:rPr>
          <w:rFonts w:cs="Calibri"/>
          <w:bCs/>
          <w:i/>
          <w:spacing w:val="-5"/>
          <w:position w:val="1"/>
          <w:sz w:val="22"/>
        </w:rPr>
        <w:t xml:space="preserve"> </w:t>
      </w:r>
      <w:r w:rsidRPr="00483A91">
        <w:rPr>
          <w:rFonts w:cs="Calibri"/>
          <w:bCs/>
          <w:i/>
          <w:position w:val="1"/>
          <w:sz w:val="22"/>
        </w:rPr>
        <w:t>Stabilization</w:t>
      </w:r>
      <w:r w:rsidRPr="00483A91">
        <w:rPr>
          <w:rFonts w:cs="Calibri"/>
          <w:bCs/>
          <w:i/>
          <w:spacing w:val="-13"/>
          <w:position w:val="1"/>
          <w:sz w:val="22"/>
        </w:rPr>
        <w:t xml:space="preserve"> </w:t>
      </w:r>
      <w:r w:rsidRPr="00483A91">
        <w:rPr>
          <w:rFonts w:cs="Calibri"/>
          <w:bCs/>
          <w:i/>
          <w:position w:val="1"/>
          <w:sz w:val="22"/>
        </w:rPr>
        <w:t>for</w:t>
      </w:r>
      <w:r w:rsidRPr="00483A91">
        <w:rPr>
          <w:rFonts w:cs="Calibri"/>
          <w:bCs/>
          <w:i/>
          <w:spacing w:val="-1"/>
          <w:position w:val="1"/>
          <w:sz w:val="22"/>
        </w:rPr>
        <w:t xml:space="preserve"> </w:t>
      </w:r>
      <w:r w:rsidRPr="00483A91">
        <w:rPr>
          <w:rFonts w:cs="Calibri"/>
          <w:bCs/>
          <w:i/>
          <w:spacing w:val="1"/>
          <w:position w:val="1"/>
          <w:sz w:val="22"/>
        </w:rPr>
        <w:t>P</w:t>
      </w:r>
      <w:r w:rsidRPr="00483A91">
        <w:rPr>
          <w:rFonts w:cs="Calibri"/>
          <w:bCs/>
          <w:i/>
          <w:position w:val="1"/>
          <w:sz w:val="22"/>
        </w:rPr>
        <w:t>ersons</w:t>
      </w:r>
      <w:r w:rsidRPr="00483A91">
        <w:rPr>
          <w:rFonts w:cs="Calibri"/>
          <w:bCs/>
          <w:i/>
          <w:spacing w:val="1"/>
          <w:position w:val="1"/>
          <w:sz w:val="22"/>
        </w:rPr>
        <w:t xml:space="preserve"> </w:t>
      </w:r>
      <w:r w:rsidRPr="00483A91">
        <w:rPr>
          <w:rFonts w:cs="Calibri"/>
          <w:bCs/>
          <w:i/>
          <w:position w:val="1"/>
          <w:sz w:val="22"/>
        </w:rPr>
        <w:t>in</w:t>
      </w:r>
      <w:r w:rsidRPr="00483A91">
        <w:rPr>
          <w:rFonts w:cs="Calibri"/>
          <w:bCs/>
          <w:i/>
          <w:spacing w:val="-3"/>
          <w:position w:val="1"/>
          <w:sz w:val="22"/>
        </w:rPr>
        <w:t xml:space="preserve"> </w:t>
      </w:r>
      <w:r w:rsidRPr="00483A91">
        <w:rPr>
          <w:rFonts w:cs="Calibri"/>
          <w:bCs/>
          <w:i/>
          <w:spacing w:val="1"/>
          <w:position w:val="1"/>
          <w:sz w:val="22"/>
        </w:rPr>
        <w:t>Be</w:t>
      </w:r>
      <w:r w:rsidRPr="00483A91">
        <w:rPr>
          <w:rFonts w:cs="Calibri"/>
          <w:bCs/>
          <w:i/>
          <w:position w:val="1"/>
          <w:sz w:val="22"/>
        </w:rPr>
        <w:t>havioral</w:t>
      </w:r>
      <w:r w:rsidRPr="00483A91">
        <w:rPr>
          <w:rFonts w:cs="Calibri"/>
          <w:bCs/>
          <w:i/>
          <w:spacing w:val="-11"/>
          <w:position w:val="1"/>
          <w:sz w:val="22"/>
        </w:rPr>
        <w:t xml:space="preserve"> </w:t>
      </w:r>
      <w:r w:rsidRPr="00483A91">
        <w:rPr>
          <w:rFonts w:cs="Calibri"/>
          <w:bCs/>
          <w:i/>
          <w:position w:val="1"/>
          <w:sz w:val="22"/>
        </w:rPr>
        <w:t>Health</w:t>
      </w:r>
      <w:r w:rsidRPr="00483A91">
        <w:rPr>
          <w:rFonts w:cs="Calibri"/>
          <w:bCs/>
          <w:i/>
          <w:spacing w:val="-7"/>
          <w:position w:val="1"/>
          <w:sz w:val="22"/>
        </w:rPr>
        <w:t xml:space="preserve"> </w:t>
      </w:r>
      <w:r w:rsidRPr="00483A91">
        <w:rPr>
          <w:rFonts w:cs="Calibri"/>
          <w:bCs/>
          <w:i/>
          <w:position w:val="1"/>
          <w:sz w:val="22"/>
        </w:rPr>
        <w:t>Crisis</w:t>
      </w:r>
    </w:p>
    <w:p w:rsidR="00C74068" w:rsidRPr="00B27E53" w:rsidRDefault="00C74068" w:rsidP="00C74068">
      <w:pPr>
        <w:spacing w:line="284" w:lineRule="exact"/>
        <w:ind w:left="120" w:right="-20"/>
        <w:rPr>
          <w:rFonts w:cs="Calibri"/>
          <w:sz w:val="22"/>
        </w:rPr>
      </w:pPr>
      <w:r w:rsidRPr="00B27E53">
        <w:rPr>
          <w:rFonts w:cs="Calibri"/>
          <w:position w:val="1"/>
          <w:sz w:val="22"/>
        </w:rPr>
        <w:t>BTCS is the</w:t>
      </w:r>
      <w:r w:rsidRPr="00B27E53">
        <w:rPr>
          <w:rFonts w:cs="Calibri"/>
          <w:spacing w:val="-3"/>
          <w:position w:val="1"/>
          <w:sz w:val="22"/>
        </w:rPr>
        <w:t xml:space="preserve"> </w:t>
      </w:r>
      <w:r w:rsidRPr="00B27E53">
        <w:rPr>
          <w:rFonts w:cs="Calibri"/>
          <w:position w:val="1"/>
          <w:sz w:val="22"/>
        </w:rPr>
        <w:t>LMHA for Burnet</w:t>
      </w:r>
      <w:r w:rsidRPr="00B27E53">
        <w:rPr>
          <w:rFonts w:cs="Calibri"/>
          <w:spacing w:val="-8"/>
          <w:position w:val="1"/>
          <w:sz w:val="22"/>
        </w:rPr>
        <w:t xml:space="preserve"> </w:t>
      </w:r>
      <w:r w:rsidRPr="00B27E53">
        <w:rPr>
          <w:rFonts w:cs="Calibri"/>
          <w:position w:val="1"/>
          <w:sz w:val="22"/>
        </w:rPr>
        <w:t>and Williamson Counties</w:t>
      </w:r>
      <w:r w:rsidRPr="00B27E53">
        <w:rPr>
          <w:rFonts w:cs="Calibri"/>
          <w:spacing w:val="-1"/>
          <w:position w:val="1"/>
          <w:sz w:val="22"/>
        </w:rPr>
        <w:t xml:space="preserve"> </w:t>
      </w:r>
      <w:r w:rsidRPr="00B27E53">
        <w:rPr>
          <w:rFonts w:cs="Calibri"/>
          <w:position w:val="1"/>
          <w:sz w:val="22"/>
        </w:rPr>
        <w:t>in RHP</w:t>
      </w:r>
      <w:r w:rsidRPr="00B27E53">
        <w:rPr>
          <w:rFonts w:cs="Calibri"/>
          <w:spacing w:val="-5"/>
          <w:position w:val="1"/>
          <w:sz w:val="22"/>
        </w:rPr>
        <w:t xml:space="preserve"> </w:t>
      </w:r>
      <w:r w:rsidRPr="00B27E53">
        <w:rPr>
          <w:rFonts w:cs="Calibri"/>
          <w:position w:val="1"/>
          <w:sz w:val="22"/>
        </w:rPr>
        <w:t>8</w:t>
      </w:r>
      <w:r w:rsidRPr="00B27E53">
        <w:rPr>
          <w:rFonts w:cs="Calibri"/>
          <w:spacing w:val="-2"/>
          <w:position w:val="1"/>
          <w:sz w:val="22"/>
        </w:rPr>
        <w:t xml:space="preserve"> </w:t>
      </w:r>
      <w:r w:rsidRPr="00B27E53">
        <w:rPr>
          <w:rFonts w:cs="Calibri"/>
          <w:position w:val="1"/>
          <w:sz w:val="22"/>
        </w:rPr>
        <w:t>and for six</w:t>
      </w:r>
      <w:r w:rsidRPr="00B27E53">
        <w:rPr>
          <w:rFonts w:cs="Calibri"/>
          <w:spacing w:val="1"/>
          <w:position w:val="1"/>
          <w:sz w:val="22"/>
        </w:rPr>
        <w:t xml:space="preserve"> </w:t>
      </w:r>
      <w:r w:rsidRPr="00B27E53">
        <w:rPr>
          <w:rFonts w:cs="Calibri"/>
          <w:position w:val="1"/>
          <w:sz w:val="22"/>
        </w:rPr>
        <w:t>adjacent C</w:t>
      </w:r>
      <w:r w:rsidRPr="00B27E53">
        <w:rPr>
          <w:rFonts w:cs="Calibri"/>
          <w:spacing w:val="-2"/>
          <w:position w:val="1"/>
          <w:sz w:val="22"/>
        </w:rPr>
        <w:t>o</w:t>
      </w:r>
      <w:r w:rsidRPr="00B27E53">
        <w:rPr>
          <w:rFonts w:cs="Calibri"/>
          <w:position w:val="1"/>
          <w:sz w:val="22"/>
        </w:rPr>
        <w:t>unties</w:t>
      </w:r>
      <w:r w:rsidRPr="00B27E53">
        <w:rPr>
          <w:rFonts w:cs="Calibri"/>
          <w:spacing w:val="-1"/>
          <w:position w:val="1"/>
          <w:sz w:val="22"/>
        </w:rPr>
        <w:t xml:space="preserve"> </w:t>
      </w:r>
      <w:r w:rsidRPr="00B27E53">
        <w:rPr>
          <w:rFonts w:cs="Calibri"/>
          <w:position w:val="1"/>
          <w:sz w:val="22"/>
        </w:rPr>
        <w:t>in</w:t>
      </w:r>
      <w:r w:rsidRPr="00B27E53">
        <w:rPr>
          <w:rFonts w:cs="Calibri"/>
          <w:sz w:val="22"/>
        </w:rPr>
        <w:t xml:space="preserve"> three</w:t>
      </w:r>
      <w:r w:rsidRPr="00B27E53">
        <w:rPr>
          <w:rFonts w:cs="Calibri"/>
          <w:spacing w:val="-5"/>
          <w:sz w:val="22"/>
        </w:rPr>
        <w:t xml:space="preserve"> </w:t>
      </w:r>
      <w:r w:rsidRPr="00B27E53">
        <w:rPr>
          <w:rFonts w:cs="Calibri"/>
          <w:sz w:val="22"/>
        </w:rPr>
        <w:t>other</w:t>
      </w:r>
      <w:r w:rsidRPr="00B27E53">
        <w:rPr>
          <w:rFonts w:cs="Calibri"/>
          <w:spacing w:val="-6"/>
          <w:sz w:val="22"/>
        </w:rPr>
        <w:t xml:space="preserve"> </w:t>
      </w:r>
      <w:r w:rsidRPr="00B27E53">
        <w:rPr>
          <w:rFonts w:cs="Calibri"/>
          <w:sz w:val="22"/>
        </w:rPr>
        <w:t>RHPs.</w:t>
      </w:r>
      <w:r w:rsidRPr="00B27E53">
        <w:rPr>
          <w:rFonts w:cs="Calibri"/>
          <w:spacing w:val="53"/>
          <w:sz w:val="22"/>
        </w:rPr>
        <w:t xml:space="preserve"> </w:t>
      </w:r>
      <w:r w:rsidRPr="00B27E53">
        <w:rPr>
          <w:rFonts w:cs="Calibri"/>
          <w:sz w:val="22"/>
        </w:rPr>
        <w:t>BTCS</w:t>
      </w:r>
      <w:r w:rsidRPr="00B27E53">
        <w:rPr>
          <w:rFonts w:cs="Calibri"/>
          <w:spacing w:val="1"/>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crea</w:t>
      </w:r>
      <w:r w:rsidRPr="00B27E53">
        <w:rPr>
          <w:rFonts w:cs="Calibri"/>
          <w:spacing w:val="-1"/>
          <w:sz w:val="22"/>
        </w:rPr>
        <w:t>t</w:t>
      </w:r>
      <w:r w:rsidRPr="00B27E53">
        <w:rPr>
          <w:rFonts w:cs="Calibri"/>
          <w:spacing w:val="1"/>
          <w:sz w:val="22"/>
        </w:rPr>
        <w:t>e</w:t>
      </w:r>
      <w:r w:rsidRPr="00B27E53">
        <w:rPr>
          <w:rFonts w:cs="Calibri"/>
          <w:sz w:val="22"/>
        </w:rPr>
        <w:t>,</w:t>
      </w:r>
      <w:r w:rsidRPr="00B27E53">
        <w:rPr>
          <w:rFonts w:cs="Calibri"/>
          <w:spacing w:val="-7"/>
          <w:sz w:val="22"/>
        </w:rPr>
        <w:t xml:space="preserve"> </w:t>
      </w:r>
      <w:r w:rsidRPr="00B27E53">
        <w:rPr>
          <w:rFonts w:cs="Calibri"/>
          <w:sz w:val="22"/>
        </w:rPr>
        <w:t>c</w:t>
      </w:r>
      <w:r w:rsidRPr="00B27E53">
        <w:rPr>
          <w:rFonts w:cs="Calibri"/>
          <w:spacing w:val="1"/>
          <w:sz w:val="22"/>
        </w:rPr>
        <w:t>e</w:t>
      </w:r>
      <w:r w:rsidRPr="00B27E53">
        <w:rPr>
          <w:rFonts w:cs="Calibri"/>
          <w:sz w:val="22"/>
        </w:rPr>
        <w:t>rtify</w:t>
      </w:r>
      <w:r w:rsidRPr="00B27E53">
        <w:rPr>
          <w:rFonts w:cs="Calibri"/>
          <w:spacing w:val="-6"/>
          <w:sz w:val="22"/>
        </w:rPr>
        <w:t xml:space="preserve"> </w:t>
      </w:r>
      <w:r w:rsidRPr="00B27E53">
        <w:rPr>
          <w:rFonts w:cs="Calibri"/>
          <w:sz w:val="22"/>
        </w:rPr>
        <w:t>and provide for an involuntary e</w:t>
      </w:r>
      <w:r w:rsidRPr="00B27E53">
        <w:rPr>
          <w:rFonts w:cs="Calibri"/>
          <w:spacing w:val="-1"/>
          <w:sz w:val="22"/>
        </w:rPr>
        <w:t>m</w:t>
      </w:r>
      <w:r w:rsidRPr="00B27E53">
        <w:rPr>
          <w:rFonts w:cs="Calibri"/>
          <w:sz w:val="22"/>
        </w:rPr>
        <w:t>ergency detention unit for the</w:t>
      </w:r>
      <w:r w:rsidRPr="00B27E53">
        <w:rPr>
          <w:rFonts w:cs="Calibri"/>
          <w:spacing w:val="-3"/>
          <w:sz w:val="22"/>
        </w:rPr>
        <w:t xml:space="preserve"> </w:t>
      </w:r>
      <w:r w:rsidRPr="00B27E53">
        <w:rPr>
          <w:rFonts w:cs="Calibri"/>
          <w:sz w:val="22"/>
        </w:rPr>
        <w:t xml:space="preserve">purpose </w:t>
      </w:r>
      <w:r w:rsidRPr="00B27E53">
        <w:rPr>
          <w:rFonts w:cs="Calibri"/>
          <w:spacing w:val="-1"/>
          <w:sz w:val="22"/>
        </w:rPr>
        <w:t>o</w:t>
      </w:r>
      <w:r w:rsidRPr="00B27E53">
        <w:rPr>
          <w:rFonts w:cs="Calibri"/>
          <w:sz w:val="22"/>
        </w:rPr>
        <w:t>f p</w:t>
      </w:r>
      <w:r w:rsidRPr="00B27E53">
        <w:rPr>
          <w:rFonts w:cs="Calibri"/>
          <w:spacing w:val="2"/>
          <w:sz w:val="22"/>
        </w:rPr>
        <w:t>r</w:t>
      </w:r>
      <w:r w:rsidRPr="00B27E53">
        <w:rPr>
          <w:rFonts w:cs="Calibri"/>
          <w:sz w:val="22"/>
        </w:rPr>
        <w:t>oviding crisis stabilization.</w:t>
      </w:r>
      <w:r w:rsidRPr="00B27E53">
        <w:rPr>
          <w:rFonts w:cs="Calibri"/>
          <w:spacing w:val="5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d</w:t>
      </w:r>
      <w:r w:rsidRPr="00B27E53">
        <w:rPr>
          <w:rFonts w:cs="Calibri"/>
          <w:sz w:val="22"/>
        </w:rPr>
        <w:t>o</w:t>
      </w:r>
      <w:r w:rsidRPr="00B27E53">
        <w:rPr>
          <w:rFonts w:cs="Calibri"/>
          <w:spacing w:val="-1"/>
          <w:sz w:val="22"/>
        </w:rPr>
        <w:t xml:space="preserve"> </w:t>
      </w:r>
      <w:r w:rsidRPr="00B27E53">
        <w:rPr>
          <w:rFonts w:cs="Calibri"/>
          <w:spacing w:val="1"/>
          <w:sz w:val="22"/>
        </w:rPr>
        <w:t>s</w:t>
      </w:r>
      <w:r w:rsidRPr="00B27E53">
        <w:rPr>
          <w:rFonts w:cs="Calibri"/>
          <w:spacing w:val="-1"/>
          <w:sz w:val="22"/>
        </w:rPr>
        <w:t>o</w:t>
      </w:r>
      <w:r w:rsidRPr="00B27E53">
        <w:rPr>
          <w:rFonts w:cs="Calibri"/>
          <w:sz w:val="22"/>
        </w:rPr>
        <w:t>,</w:t>
      </w:r>
      <w:r w:rsidRPr="00B27E53">
        <w:rPr>
          <w:rFonts w:cs="Calibri"/>
          <w:spacing w:val="-1"/>
          <w:sz w:val="22"/>
        </w:rPr>
        <w:t xml:space="preserve"> </w:t>
      </w:r>
      <w:r w:rsidRPr="00B27E53">
        <w:rPr>
          <w:rFonts w:cs="Calibri"/>
          <w:sz w:val="22"/>
        </w:rPr>
        <w:t>a 48‐Hour</w:t>
      </w:r>
      <w:r w:rsidRPr="00B27E53">
        <w:rPr>
          <w:rFonts w:cs="Calibri"/>
          <w:spacing w:val="-1"/>
          <w:sz w:val="22"/>
        </w:rPr>
        <w:t xml:space="preserve"> </w:t>
      </w:r>
      <w:r w:rsidRPr="00B27E53">
        <w:rPr>
          <w:rFonts w:cs="Calibri"/>
          <w:sz w:val="22"/>
        </w:rPr>
        <w:t>Observation Unit will be</w:t>
      </w:r>
      <w:r w:rsidRPr="00B27E53">
        <w:rPr>
          <w:rFonts w:cs="Calibri"/>
          <w:spacing w:val="-2"/>
          <w:sz w:val="22"/>
        </w:rPr>
        <w:t xml:space="preserve"> </w:t>
      </w:r>
      <w:r w:rsidRPr="00B27E53">
        <w:rPr>
          <w:rFonts w:cs="Calibri"/>
          <w:sz w:val="22"/>
        </w:rPr>
        <w:t>crea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for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pacing w:val="-1"/>
          <w:sz w:val="22"/>
        </w:rPr>
        <w:t>an</w:t>
      </w:r>
      <w:r w:rsidRPr="00B27E53">
        <w:rPr>
          <w:rFonts w:cs="Calibri"/>
          <w:sz w:val="22"/>
        </w:rPr>
        <w:t>d crisis stabilization services</w:t>
      </w:r>
      <w:r w:rsidRPr="00B27E53">
        <w:rPr>
          <w:rFonts w:cs="Calibri"/>
          <w:spacing w:val="-9"/>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to individuals</w:t>
      </w:r>
      <w:r w:rsidRPr="00B27E53">
        <w:rPr>
          <w:rFonts w:cs="Calibri"/>
          <w:spacing w:val="-1"/>
          <w:sz w:val="22"/>
        </w:rPr>
        <w:t xml:space="preserve"> </w:t>
      </w:r>
      <w:r w:rsidRPr="00B27E53">
        <w:rPr>
          <w:rFonts w:cs="Calibri"/>
          <w:sz w:val="22"/>
        </w:rPr>
        <w:t>in a secure</w:t>
      </w:r>
      <w:r w:rsidRPr="00B27E53">
        <w:rPr>
          <w:rFonts w:cs="Calibri"/>
          <w:spacing w:val="-6"/>
          <w:sz w:val="22"/>
        </w:rPr>
        <w:t xml:space="preserve"> </w:t>
      </w:r>
      <w:r w:rsidRPr="00B27E53">
        <w:rPr>
          <w:rFonts w:cs="Calibri"/>
          <w:spacing w:val="-1"/>
          <w:sz w:val="22"/>
        </w:rPr>
        <w:t>an</w:t>
      </w:r>
      <w:r w:rsidRPr="00B27E53">
        <w:rPr>
          <w:rFonts w:cs="Calibri"/>
          <w:sz w:val="22"/>
        </w:rPr>
        <w:t>d protected,</w:t>
      </w:r>
      <w:r w:rsidRPr="00B27E53">
        <w:rPr>
          <w:rFonts w:cs="Calibri"/>
          <w:spacing w:val="-10"/>
          <w:sz w:val="22"/>
        </w:rPr>
        <w:t xml:space="preserve"> </w:t>
      </w:r>
      <w:r w:rsidRPr="00B27E53">
        <w:rPr>
          <w:rFonts w:cs="Calibri"/>
          <w:sz w:val="22"/>
        </w:rPr>
        <w:t>clinically</w:t>
      </w:r>
      <w:r w:rsidRPr="00B27E53">
        <w:rPr>
          <w:rFonts w:cs="Calibri"/>
          <w:spacing w:val="1"/>
          <w:sz w:val="22"/>
        </w:rPr>
        <w:t xml:space="preserve"> </w:t>
      </w:r>
      <w:r w:rsidRPr="00B27E53">
        <w:rPr>
          <w:rFonts w:cs="Calibri"/>
          <w:sz w:val="22"/>
        </w:rPr>
        <w:t>staffed,</w:t>
      </w:r>
      <w:r w:rsidRPr="00B27E53">
        <w:rPr>
          <w:rFonts w:cs="Calibri"/>
          <w:spacing w:val="-7"/>
          <w:sz w:val="22"/>
        </w:rPr>
        <w:t xml:space="preserve"> </w:t>
      </w:r>
      <w:r w:rsidRPr="00B27E53">
        <w:rPr>
          <w:rFonts w:cs="Calibri"/>
          <w:sz w:val="22"/>
        </w:rPr>
        <w:t>psychiatrically supervised</w:t>
      </w:r>
      <w:r w:rsidRPr="00B27E53">
        <w:rPr>
          <w:rFonts w:cs="Calibri"/>
          <w:spacing w:val="-1"/>
          <w:sz w:val="22"/>
        </w:rPr>
        <w:t xml:space="preserve"> </w:t>
      </w:r>
      <w:r w:rsidRPr="00B27E53">
        <w:rPr>
          <w:rFonts w:cs="Calibri"/>
          <w:sz w:val="22"/>
        </w:rPr>
        <w:t>treatment environme</w:t>
      </w:r>
      <w:r w:rsidRPr="00B27E53">
        <w:rPr>
          <w:rFonts w:cs="Calibri"/>
          <w:spacing w:val="-1"/>
          <w:sz w:val="22"/>
        </w:rPr>
        <w:t>n</w:t>
      </w:r>
      <w:r w:rsidRPr="00B27E53">
        <w:rPr>
          <w:rFonts w:cs="Calibri"/>
          <w:sz w:val="22"/>
        </w:rPr>
        <w:t>t</w:t>
      </w:r>
      <w:r w:rsidRPr="00B27E53">
        <w:rPr>
          <w:rFonts w:cs="Calibri"/>
          <w:spacing w:val="-2"/>
          <w:sz w:val="22"/>
        </w:rPr>
        <w:t xml:space="preserve"> </w:t>
      </w:r>
      <w:r w:rsidRPr="00B27E53">
        <w:rPr>
          <w:rFonts w:cs="Calibri"/>
          <w:sz w:val="22"/>
        </w:rPr>
        <w:t>with immediate access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urgent</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emergent</w:t>
      </w:r>
      <w:r w:rsidRPr="00B27E53">
        <w:rPr>
          <w:rFonts w:cs="Calibri"/>
          <w:spacing w:val="-11"/>
          <w:sz w:val="22"/>
        </w:rPr>
        <w:t xml:space="preserve"> </w:t>
      </w:r>
      <w:r w:rsidRPr="00B27E53">
        <w:rPr>
          <w:rFonts w:cs="Calibri"/>
          <w:sz w:val="22"/>
        </w:rPr>
        <w:t>medic</w:t>
      </w:r>
      <w:r w:rsidRPr="00B27E53">
        <w:rPr>
          <w:rFonts w:cs="Calibri"/>
          <w:spacing w:val="-1"/>
          <w:sz w:val="22"/>
        </w:rPr>
        <w:t>a</w:t>
      </w:r>
      <w:r w:rsidRPr="00B27E53">
        <w:rPr>
          <w:rFonts w:cs="Calibri"/>
          <w:sz w:val="22"/>
        </w:rPr>
        <w:t>l eva</w:t>
      </w:r>
      <w:r w:rsidRPr="00B27E53">
        <w:rPr>
          <w:rFonts w:cs="Calibri"/>
          <w:spacing w:val="-1"/>
          <w:sz w:val="22"/>
        </w:rPr>
        <w:t>l</w:t>
      </w:r>
      <w:r w:rsidRPr="00B27E53">
        <w:rPr>
          <w:rFonts w:cs="Calibri"/>
          <w:sz w:val="22"/>
        </w:rPr>
        <w:t>uation</w:t>
      </w:r>
      <w:r w:rsidRPr="00B27E53">
        <w:rPr>
          <w:rFonts w:cs="Calibri"/>
          <w:spacing w:val="-4"/>
          <w:sz w:val="22"/>
        </w:rPr>
        <w:t xml:space="preserve"> </w:t>
      </w:r>
      <w:r w:rsidRPr="00B27E53">
        <w:rPr>
          <w:rFonts w:cs="Calibri"/>
          <w:sz w:val="22"/>
        </w:rPr>
        <w:t>and treat</w:t>
      </w:r>
      <w:r w:rsidRPr="00B27E53">
        <w:rPr>
          <w:rFonts w:cs="Calibri"/>
          <w:spacing w:val="-1"/>
          <w:sz w:val="22"/>
        </w:rPr>
        <w:t>m</w:t>
      </w:r>
      <w:r w:rsidRPr="00B27E53">
        <w:rPr>
          <w:rFonts w:cs="Calibri"/>
          <w:sz w:val="22"/>
        </w:rPr>
        <w:t>ent. This</w:t>
      </w:r>
      <w:r w:rsidRPr="00B27E53">
        <w:rPr>
          <w:rFonts w:cs="Calibri"/>
          <w:spacing w:val="-1"/>
          <w:sz w:val="22"/>
        </w:rPr>
        <w:t xml:space="preserve"> </w:t>
      </w:r>
      <w:r w:rsidRPr="00B27E53">
        <w:rPr>
          <w:rFonts w:cs="Calibri"/>
          <w:spacing w:val="1"/>
          <w:sz w:val="22"/>
        </w:rPr>
        <w:t>4</w:t>
      </w:r>
      <w:r w:rsidRPr="00B27E53">
        <w:rPr>
          <w:rFonts w:cs="Calibri"/>
          <w:sz w:val="22"/>
        </w:rPr>
        <w:t>8‐</w:t>
      </w:r>
      <w:r w:rsidRPr="00B27E53">
        <w:rPr>
          <w:rFonts w:cs="Calibri"/>
          <w:spacing w:val="1"/>
          <w:sz w:val="22"/>
        </w:rPr>
        <w:t>Hou</w:t>
      </w:r>
      <w:r w:rsidRPr="00B27E53">
        <w:rPr>
          <w:rFonts w:cs="Calibri"/>
          <w:sz w:val="22"/>
        </w:rPr>
        <w:t>r</w:t>
      </w:r>
      <w:r w:rsidRPr="00B27E53">
        <w:rPr>
          <w:rFonts w:cs="Calibri"/>
          <w:spacing w:val="-2"/>
          <w:sz w:val="22"/>
        </w:rPr>
        <w:t xml:space="preserve"> </w:t>
      </w:r>
      <w:r w:rsidRPr="00B27E53">
        <w:rPr>
          <w:rFonts w:cs="Calibri"/>
          <w:sz w:val="22"/>
        </w:rPr>
        <w:t>Observation Unit will pr</w:t>
      </w:r>
      <w:r w:rsidRPr="00B27E53">
        <w:rPr>
          <w:rFonts w:cs="Calibri"/>
          <w:spacing w:val="-1"/>
          <w:sz w:val="22"/>
        </w:rPr>
        <w:t>o</w:t>
      </w:r>
      <w:r w:rsidRPr="00B27E53">
        <w:rPr>
          <w:rFonts w:cs="Calibri"/>
          <w:sz w:val="22"/>
        </w:rPr>
        <w:t>vide</w:t>
      </w:r>
      <w:r w:rsidRPr="00B27E53">
        <w:rPr>
          <w:rFonts w:cs="Calibri"/>
          <w:spacing w:val="-1"/>
          <w:sz w:val="22"/>
        </w:rPr>
        <w:t xml:space="preserve"> </w:t>
      </w:r>
      <w:r w:rsidRPr="00B27E53">
        <w:rPr>
          <w:rFonts w:cs="Calibri"/>
          <w:sz w:val="22"/>
        </w:rPr>
        <w:t>active</w:t>
      </w:r>
      <w:r w:rsidRPr="00B27E53">
        <w:rPr>
          <w:rFonts w:cs="Calibri"/>
          <w:spacing w:val="-5"/>
          <w:sz w:val="22"/>
        </w:rPr>
        <w:t xml:space="preserve"> </w:t>
      </w:r>
      <w:r w:rsidRPr="00B27E53">
        <w:rPr>
          <w:rFonts w:cs="Calibri"/>
          <w:sz w:val="22"/>
        </w:rPr>
        <w:t xml:space="preserve">intensive </w:t>
      </w:r>
      <w:r w:rsidRPr="00B27E53">
        <w:rPr>
          <w:rFonts w:cs="Calibri"/>
          <w:spacing w:val="-1"/>
          <w:sz w:val="22"/>
        </w:rPr>
        <w:t>t</w:t>
      </w:r>
      <w:r w:rsidRPr="00B27E53">
        <w:rPr>
          <w:rFonts w:cs="Calibri"/>
          <w:sz w:val="22"/>
        </w:rPr>
        <w:t>reat</w:t>
      </w:r>
      <w:r w:rsidRPr="00B27E53">
        <w:rPr>
          <w:rFonts w:cs="Calibri"/>
          <w:spacing w:val="-1"/>
          <w:sz w:val="22"/>
        </w:rPr>
        <w:t>m</w:t>
      </w:r>
      <w:r w:rsidRPr="00B27E53">
        <w:rPr>
          <w:rFonts w:cs="Calibri"/>
          <w:sz w:val="22"/>
        </w:rPr>
        <w:t>ent</w:t>
      </w:r>
      <w:r w:rsidRPr="00B27E53">
        <w:rPr>
          <w:rFonts w:cs="Calibri"/>
          <w:spacing w:val="-10"/>
          <w:sz w:val="22"/>
        </w:rPr>
        <w:t xml:space="preserve"> </w:t>
      </w:r>
      <w:r w:rsidRPr="00B27E53">
        <w:rPr>
          <w:rFonts w:cs="Calibri"/>
          <w:sz w:val="22"/>
        </w:rPr>
        <w:t>for adults in need</w:t>
      </w:r>
      <w:r w:rsidRPr="00B27E53">
        <w:rPr>
          <w:rFonts w:cs="Calibri"/>
          <w:spacing w:val="-5"/>
          <w:sz w:val="22"/>
        </w:rPr>
        <w:t xml:space="preserve"> </w:t>
      </w:r>
      <w:r w:rsidRPr="00B27E53">
        <w:rPr>
          <w:rFonts w:cs="Calibri"/>
          <w:spacing w:val="-1"/>
          <w:sz w:val="22"/>
        </w:rPr>
        <w:t xml:space="preserve">of </w:t>
      </w:r>
      <w:r w:rsidRPr="00B27E53">
        <w:rPr>
          <w:rFonts w:cs="Calibri"/>
          <w:w w:val="99"/>
          <w:sz w:val="22"/>
        </w:rPr>
        <w:t>acute</w:t>
      </w:r>
      <w:r w:rsidRPr="00B27E53">
        <w:rPr>
          <w:rFonts w:cs="Calibri"/>
          <w:sz w:val="22"/>
        </w:rPr>
        <w:t xml:space="preserve"> inpatient psychiatric service;</w:t>
      </w:r>
      <w:r w:rsidRPr="00B27E53">
        <w:rPr>
          <w:rFonts w:cs="Calibri"/>
          <w:spacing w:val="-8"/>
          <w:sz w:val="22"/>
        </w:rPr>
        <w:t xml:space="preserve"> </w:t>
      </w:r>
      <w:r w:rsidRPr="00B27E53">
        <w:rPr>
          <w:rFonts w:cs="Calibri"/>
          <w:sz w:val="22"/>
        </w:rPr>
        <w:t>with suicidal indication; persons presenting a significant threat</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safety</w:t>
      </w:r>
      <w:r w:rsidRPr="00B27E53">
        <w:rPr>
          <w:rFonts w:cs="Calibri"/>
          <w:spacing w:val="-6"/>
          <w:sz w:val="22"/>
        </w:rPr>
        <w:t xml:space="preserve"> </w:t>
      </w:r>
      <w:r w:rsidRPr="00B27E53">
        <w:rPr>
          <w:rFonts w:cs="Calibri"/>
          <w:spacing w:val="-1"/>
          <w:sz w:val="22"/>
        </w:rPr>
        <w:t>o</w:t>
      </w:r>
      <w:r w:rsidRPr="00B27E53">
        <w:rPr>
          <w:rFonts w:cs="Calibri"/>
          <w:sz w:val="22"/>
        </w:rPr>
        <w:t xml:space="preserve">f self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others;</w:t>
      </w:r>
      <w:r w:rsidRPr="00B27E53">
        <w:rPr>
          <w:rFonts w:cs="Calibri"/>
          <w:spacing w:val="-7"/>
          <w:sz w:val="22"/>
        </w:rPr>
        <w:t xml:space="preserve"> </w:t>
      </w:r>
      <w:r w:rsidRPr="00B27E53">
        <w:rPr>
          <w:rFonts w:cs="Calibri"/>
          <w:sz w:val="22"/>
        </w:rPr>
        <w:t>and persons exhibiting behaviors</w:t>
      </w:r>
      <w:r w:rsidRPr="00B27E53">
        <w:rPr>
          <w:rFonts w:cs="Calibri"/>
          <w:spacing w:val="-1"/>
          <w:sz w:val="22"/>
        </w:rPr>
        <w:t xml:space="preserve"> </w:t>
      </w:r>
      <w:r w:rsidRPr="00B27E53">
        <w:rPr>
          <w:rFonts w:cs="Calibri"/>
          <w:sz w:val="22"/>
        </w:rPr>
        <w:t>consistent w</w:t>
      </w:r>
      <w:r w:rsidRPr="00B27E53">
        <w:rPr>
          <w:rFonts w:cs="Calibri"/>
          <w:spacing w:val="1"/>
          <w:sz w:val="22"/>
        </w:rPr>
        <w:t>i</w:t>
      </w:r>
      <w:r w:rsidRPr="00B27E53">
        <w:rPr>
          <w:rFonts w:cs="Calibri"/>
          <w:sz w:val="22"/>
        </w:rPr>
        <w:t>th acute psychiatric disorder which may</w:t>
      </w:r>
      <w:r w:rsidRPr="00B27E53">
        <w:rPr>
          <w:rFonts w:cs="Calibri"/>
          <w:spacing w:val="-4"/>
          <w:sz w:val="22"/>
        </w:rPr>
        <w:t xml:space="preserve"> </w:t>
      </w:r>
      <w:r w:rsidRPr="00B27E53">
        <w:rPr>
          <w:rFonts w:cs="Calibri"/>
          <w:sz w:val="22"/>
        </w:rPr>
        <w:t>incl</w:t>
      </w:r>
      <w:r w:rsidRPr="00B27E53">
        <w:rPr>
          <w:rFonts w:cs="Calibri"/>
          <w:spacing w:val="-2"/>
          <w:sz w:val="22"/>
        </w:rPr>
        <w:t>u</w:t>
      </w:r>
      <w:r w:rsidRPr="00B27E53">
        <w:rPr>
          <w:rFonts w:cs="Calibri"/>
          <w:sz w:val="22"/>
        </w:rPr>
        <w:t>de significa</w:t>
      </w:r>
      <w:r w:rsidRPr="00B27E53">
        <w:rPr>
          <w:rFonts w:cs="Calibri"/>
          <w:spacing w:val="-2"/>
          <w:sz w:val="22"/>
        </w:rPr>
        <w:t>n</w:t>
      </w:r>
      <w:r w:rsidRPr="00B27E53">
        <w:rPr>
          <w:rFonts w:cs="Calibri"/>
          <w:sz w:val="22"/>
        </w:rPr>
        <w:t>t</w:t>
      </w:r>
      <w:r w:rsidRPr="00B27E53">
        <w:rPr>
          <w:rFonts w:cs="Calibri"/>
          <w:spacing w:val="-1"/>
          <w:sz w:val="22"/>
        </w:rPr>
        <w:t xml:space="preserve"> </w:t>
      </w:r>
      <w:r w:rsidRPr="00B27E53">
        <w:rPr>
          <w:rFonts w:cs="Calibri"/>
          <w:sz w:val="22"/>
        </w:rPr>
        <w:t>mental status</w:t>
      </w:r>
      <w:r w:rsidRPr="00B27E53">
        <w:rPr>
          <w:rFonts w:cs="Calibri"/>
          <w:spacing w:val="-1"/>
          <w:sz w:val="22"/>
        </w:rPr>
        <w:t xml:space="preserve"> </w:t>
      </w:r>
      <w:r w:rsidRPr="00B27E53">
        <w:rPr>
          <w:rFonts w:cs="Calibri"/>
          <w:sz w:val="22"/>
        </w:rPr>
        <w:t>changes.</w:t>
      </w:r>
    </w:p>
    <w:p w:rsidR="00C74068" w:rsidRPr="00B27E53" w:rsidRDefault="00C74068" w:rsidP="00C74068">
      <w:pPr>
        <w:spacing w:before="14" w:line="280" w:lineRule="exact"/>
        <w:rPr>
          <w:sz w:val="22"/>
        </w:rPr>
      </w:pPr>
    </w:p>
    <w:p w:rsidR="00C74068" w:rsidRPr="00B27E53" w:rsidRDefault="00C74068" w:rsidP="00C74068">
      <w:pPr>
        <w:ind w:left="120" w:right="204"/>
        <w:rPr>
          <w:rFonts w:cs="Calibri"/>
          <w:sz w:val="22"/>
        </w:rPr>
      </w:pPr>
      <w:r w:rsidRPr="00B27E53">
        <w:rPr>
          <w:rFonts w:cs="Calibri"/>
          <w:sz w:val="22"/>
        </w:rPr>
        <w:t>The 48‐Hour</w:t>
      </w:r>
      <w:r w:rsidRPr="00B27E53">
        <w:rPr>
          <w:rFonts w:cs="Calibri"/>
          <w:spacing w:val="-1"/>
          <w:sz w:val="22"/>
        </w:rPr>
        <w:t xml:space="preserve"> </w:t>
      </w:r>
      <w:r w:rsidRPr="00B27E53">
        <w:rPr>
          <w:rFonts w:cs="Calibri"/>
          <w:sz w:val="22"/>
        </w:rPr>
        <w:t xml:space="preserve">Observation Unit 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fully com</w:t>
      </w:r>
      <w:r w:rsidRPr="00B27E53">
        <w:rPr>
          <w:rFonts w:cs="Calibri"/>
          <w:spacing w:val="-1"/>
          <w:sz w:val="22"/>
        </w:rPr>
        <w:t>p</w:t>
      </w:r>
      <w:r w:rsidRPr="00B27E53">
        <w:rPr>
          <w:rFonts w:cs="Calibri"/>
          <w:sz w:val="22"/>
        </w:rPr>
        <w:t>liant with all regulations and health and safety standards. This</w:t>
      </w:r>
      <w:r w:rsidRPr="00B27E53">
        <w:rPr>
          <w:rFonts w:cs="Calibri"/>
          <w:spacing w:val="-1"/>
          <w:sz w:val="22"/>
        </w:rPr>
        <w:t xml:space="preserve"> </w:t>
      </w:r>
      <w:r w:rsidRPr="00B27E53">
        <w:rPr>
          <w:rFonts w:cs="Calibri"/>
          <w:sz w:val="22"/>
        </w:rPr>
        <w:t>opt</w:t>
      </w:r>
      <w:r w:rsidRPr="00B27E53">
        <w:rPr>
          <w:rFonts w:cs="Calibri"/>
          <w:spacing w:val="1"/>
          <w:sz w:val="22"/>
        </w:rPr>
        <w:t>i</w:t>
      </w:r>
      <w:r w:rsidRPr="00B27E53">
        <w:rPr>
          <w:rFonts w:cs="Calibri"/>
          <w:sz w:val="22"/>
        </w:rPr>
        <w:t>on</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acc</w:t>
      </w:r>
      <w:r w:rsidRPr="00B27E53">
        <w:rPr>
          <w:rFonts w:cs="Calibri"/>
          <w:spacing w:val="-2"/>
          <w:sz w:val="22"/>
        </w:rPr>
        <w:t>o</w:t>
      </w:r>
      <w:r w:rsidRPr="00B27E53">
        <w:rPr>
          <w:rFonts w:cs="Calibri"/>
          <w:sz w:val="22"/>
        </w:rPr>
        <w:t>mplished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modifying our current</w:t>
      </w:r>
      <w:r w:rsidRPr="00B27E53">
        <w:rPr>
          <w:rFonts w:cs="Calibri"/>
          <w:spacing w:val="-7"/>
          <w:sz w:val="22"/>
        </w:rPr>
        <w:t xml:space="preserve"> </w:t>
      </w:r>
      <w:r w:rsidRPr="00B27E53">
        <w:rPr>
          <w:rFonts w:cs="Calibri"/>
          <w:spacing w:val="-2"/>
          <w:sz w:val="22"/>
        </w:rPr>
        <w:t>v</w:t>
      </w:r>
      <w:r w:rsidRPr="00B27E53">
        <w:rPr>
          <w:rFonts w:cs="Calibri"/>
          <w:spacing w:val="-1"/>
          <w:sz w:val="22"/>
        </w:rPr>
        <w:t>o</w:t>
      </w:r>
      <w:r w:rsidRPr="00B27E53">
        <w:rPr>
          <w:rFonts w:cs="Calibri"/>
          <w:sz w:val="22"/>
        </w:rPr>
        <w:t>luntary</w:t>
      </w:r>
      <w:r w:rsidRPr="00B27E53">
        <w:rPr>
          <w:rFonts w:cs="Calibri"/>
          <w:spacing w:val="-1"/>
          <w:sz w:val="22"/>
        </w:rPr>
        <w:t xml:space="preserve"> </w:t>
      </w:r>
      <w:r w:rsidRPr="00B27E53">
        <w:rPr>
          <w:rFonts w:cs="Calibri"/>
          <w:sz w:val="22"/>
        </w:rPr>
        <w:t>Cr</w:t>
      </w:r>
      <w:r w:rsidRPr="00B27E53">
        <w:rPr>
          <w:rFonts w:cs="Calibri"/>
          <w:spacing w:val="-1"/>
          <w:sz w:val="22"/>
        </w:rPr>
        <w:t>i</w:t>
      </w:r>
      <w:r w:rsidRPr="00B27E53">
        <w:rPr>
          <w:rFonts w:cs="Calibri"/>
          <w:sz w:val="22"/>
        </w:rPr>
        <w:t>sis Respite facility in Georgetown.</w:t>
      </w:r>
      <w:r w:rsidRPr="00B27E53">
        <w:rPr>
          <w:rFonts w:cs="Calibri"/>
          <w:spacing w:val="41"/>
          <w:sz w:val="22"/>
        </w:rPr>
        <w:t xml:space="preserve"> </w:t>
      </w:r>
      <w:r w:rsidRPr="00B27E53">
        <w:rPr>
          <w:rFonts w:cs="Calibri"/>
          <w:sz w:val="22"/>
        </w:rPr>
        <w:t>A</w:t>
      </w:r>
      <w:r w:rsidRPr="00B27E53">
        <w:rPr>
          <w:rFonts w:cs="Calibri"/>
          <w:spacing w:val="-1"/>
          <w:sz w:val="22"/>
        </w:rPr>
        <w:t xml:space="preserve"> </w:t>
      </w:r>
      <w:r w:rsidRPr="00B27E53">
        <w:rPr>
          <w:rFonts w:cs="Calibri"/>
          <w:sz w:val="22"/>
        </w:rPr>
        <w:t xml:space="preserve">physical </w:t>
      </w:r>
      <w:r w:rsidRPr="00B27E53">
        <w:rPr>
          <w:rFonts w:cs="Calibri"/>
          <w:spacing w:val="-1"/>
          <w:sz w:val="22"/>
        </w:rPr>
        <w:t>s</w:t>
      </w:r>
      <w:r w:rsidRPr="00B27E53">
        <w:rPr>
          <w:rFonts w:cs="Calibri"/>
          <w:spacing w:val="1"/>
          <w:sz w:val="22"/>
        </w:rPr>
        <w:t>e</w:t>
      </w:r>
      <w:r w:rsidRPr="00B27E53">
        <w:rPr>
          <w:rFonts w:cs="Calibri"/>
          <w:sz w:val="22"/>
        </w:rPr>
        <w:t>parati</w:t>
      </w:r>
      <w:r w:rsidRPr="00B27E53">
        <w:rPr>
          <w:rFonts w:cs="Calibri"/>
          <w:spacing w:val="-1"/>
          <w:sz w:val="22"/>
        </w:rPr>
        <w:t>o</w:t>
      </w:r>
      <w:r w:rsidRPr="00B27E53">
        <w:rPr>
          <w:rFonts w:cs="Calibri"/>
          <w:sz w:val="22"/>
        </w:rPr>
        <w:t>n</w:t>
      </w:r>
      <w:r w:rsidRPr="00B27E53">
        <w:rPr>
          <w:rFonts w:cs="Calibri"/>
          <w:spacing w:val="-4"/>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created</w:t>
      </w:r>
      <w:r w:rsidRPr="00B27E53">
        <w:rPr>
          <w:rFonts w:cs="Calibri"/>
          <w:spacing w:val="-8"/>
          <w:sz w:val="22"/>
        </w:rPr>
        <w:t xml:space="preserve"> </w:t>
      </w:r>
      <w:r w:rsidRPr="00B27E53">
        <w:rPr>
          <w:rFonts w:cs="Calibri"/>
          <w:sz w:val="22"/>
        </w:rPr>
        <w:t>between</w:t>
      </w:r>
      <w:r w:rsidRPr="00B27E53">
        <w:rPr>
          <w:rFonts w:cs="Calibri"/>
          <w:spacing w:val="-9"/>
          <w:sz w:val="22"/>
        </w:rPr>
        <w:t xml:space="preserve"> </w:t>
      </w:r>
      <w:r w:rsidRPr="00B27E53">
        <w:rPr>
          <w:rFonts w:cs="Calibri"/>
          <w:sz w:val="22"/>
        </w:rPr>
        <w:t>an</w:t>
      </w:r>
      <w:r w:rsidRPr="00B27E53">
        <w:rPr>
          <w:rFonts w:cs="Calibri"/>
          <w:spacing w:val="-2"/>
          <w:sz w:val="22"/>
        </w:rPr>
        <w:t xml:space="preserve"> </w:t>
      </w:r>
      <w:r w:rsidRPr="00B27E53">
        <w:rPr>
          <w:rFonts w:cs="Calibri"/>
          <w:sz w:val="22"/>
        </w:rPr>
        <w:t>area</w:t>
      </w:r>
      <w:r w:rsidRPr="00B27E53">
        <w:rPr>
          <w:rFonts w:cs="Calibri"/>
          <w:spacing w:val="-4"/>
          <w:sz w:val="22"/>
        </w:rPr>
        <w:t xml:space="preserve"> </w:t>
      </w:r>
      <w:r w:rsidRPr="00B27E53">
        <w:rPr>
          <w:rFonts w:cs="Calibri"/>
          <w:sz w:val="22"/>
        </w:rPr>
        <w:t>compr</w:t>
      </w:r>
      <w:r w:rsidRPr="00B27E53">
        <w:rPr>
          <w:rFonts w:cs="Calibri"/>
          <w:spacing w:val="-1"/>
          <w:sz w:val="22"/>
        </w:rPr>
        <w:t>i</w:t>
      </w:r>
      <w:r w:rsidRPr="00B27E53">
        <w:rPr>
          <w:rFonts w:cs="Calibri"/>
          <w:sz w:val="22"/>
        </w:rPr>
        <w:t>sing two rooms</w:t>
      </w:r>
      <w:r w:rsidRPr="00B27E53">
        <w:rPr>
          <w:rFonts w:cs="Calibri"/>
          <w:spacing w:val="-1"/>
          <w:sz w:val="22"/>
        </w:rPr>
        <w:t xml:space="preserve"> </w:t>
      </w:r>
      <w:r w:rsidRPr="00B27E53">
        <w:rPr>
          <w:rFonts w:cs="Calibri"/>
          <w:sz w:val="22"/>
        </w:rPr>
        <w:t xml:space="preserve">and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remainder</w:t>
      </w:r>
      <w:r w:rsidRPr="00B27E53">
        <w:rPr>
          <w:rFonts w:cs="Calibri"/>
          <w:spacing w:val="-10"/>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sixteen</w:t>
      </w:r>
      <w:r w:rsidRPr="00B27E53">
        <w:rPr>
          <w:rFonts w:cs="Calibri"/>
          <w:spacing w:val="-1"/>
          <w:sz w:val="22"/>
        </w:rPr>
        <w:t xml:space="preserve"> </w:t>
      </w:r>
      <w:r w:rsidRPr="00B27E53">
        <w:rPr>
          <w:rFonts w:cs="Calibri"/>
          <w:sz w:val="22"/>
        </w:rPr>
        <w:t>bed facility in order</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w:t>
      </w:r>
      <w:r w:rsidRPr="00B27E53">
        <w:rPr>
          <w:rFonts w:cs="Calibri"/>
          <w:spacing w:val="1"/>
          <w:sz w:val="22"/>
        </w:rPr>
        <w:t xml:space="preserve"> </w:t>
      </w:r>
      <w:r w:rsidRPr="00B27E53">
        <w:rPr>
          <w:rFonts w:cs="Calibri"/>
          <w:sz w:val="22"/>
        </w:rPr>
        <w:t>a locked</w:t>
      </w:r>
      <w:r w:rsidRPr="00B27E53">
        <w:rPr>
          <w:rFonts w:cs="Calibri"/>
          <w:spacing w:val="-1"/>
          <w:sz w:val="22"/>
        </w:rPr>
        <w:t xml:space="preserve"> </w:t>
      </w:r>
      <w:r w:rsidRPr="00B27E53">
        <w:rPr>
          <w:rFonts w:cs="Calibri"/>
          <w:sz w:val="22"/>
        </w:rPr>
        <w:t>unit that is suitable for patients in crisis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securely</w:t>
      </w:r>
      <w:r w:rsidRPr="00B27E53">
        <w:rPr>
          <w:rFonts w:cs="Calibri"/>
          <w:spacing w:val="-7"/>
          <w:sz w:val="22"/>
        </w:rPr>
        <w:t xml:space="preserve"> </w:t>
      </w:r>
      <w:r w:rsidRPr="00B27E53">
        <w:rPr>
          <w:rFonts w:cs="Calibri"/>
          <w:sz w:val="22"/>
        </w:rPr>
        <w:t>and safely</w:t>
      </w:r>
      <w:r w:rsidRPr="00B27E53">
        <w:rPr>
          <w:rFonts w:cs="Calibri"/>
          <w:spacing w:val="-6"/>
          <w:sz w:val="22"/>
        </w:rPr>
        <w:t xml:space="preserve"> </w:t>
      </w:r>
      <w:r w:rsidRPr="00B27E53">
        <w:rPr>
          <w:rFonts w:cs="Calibri"/>
          <w:sz w:val="22"/>
        </w:rPr>
        <w:t>detained</w:t>
      </w:r>
      <w:r w:rsidRPr="00B27E53">
        <w:rPr>
          <w:rFonts w:cs="Calibri"/>
          <w:spacing w:val="-1"/>
          <w:sz w:val="22"/>
        </w:rPr>
        <w:t xml:space="preserve"> </w:t>
      </w:r>
      <w:r w:rsidRPr="00B27E53">
        <w:rPr>
          <w:rFonts w:cs="Calibri"/>
          <w:sz w:val="22"/>
        </w:rPr>
        <w:t>for up to 48</w:t>
      </w:r>
      <w:r w:rsidRPr="00B27E53">
        <w:rPr>
          <w:rFonts w:cs="Calibri"/>
          <w:spacing w:val="-3"/>
          <w:sz w:val="22"/>
        </w:rPr>
        <w:t xml:space="preserve"> </w:t>
      </w:r>
      <w:r w:rsidRPr="00B27E53">
        <w:rPr>
          <w:rFonts w:cs="Calibri"/>
          <w:sz w:val="22"/>
        </w:rPr>
        <w:t>hours.</w:t>
      </w:r>
      <w:r w:rsidRPr="00B27E53">
        <w:rPr>
          <w:rFonts w:cs="Calibri"/>
          <w:spacing w:val="53"/>
          <w:sz w:val="22"/>
        </w:rPr>
        <w:t xml:space="preserve"> </w:t>
      </w:r>
      <w:r w:rsidRPr="00B27E53">
        <w:rPr>
          <w:rFonts w:cs="Calibri"/>
          <w:spacing w:val="1"/>
          <w:sz w:val="22"/>
        </w:rPr>
        <w:t>D</w:t>
      </w:r>
      <w:r w:rsidRPr="00B27E53">
        <w:rPr>
          <w:rFonts w:cs="Calibri"/>
          <w:sz w:val="22"/>
        </w:rPr>
        <w:t>u</w:t>
      </w:r>
      <w:r w:rsidRPr="00B27E53">
        <w:rPr>
          <w:rFonts w:cs="Calibri"/>
          <w:spacing w:val="1"/>
          <w:sz w:val="22"/>
        </w:rPr>
        <w:t>ri</w:t>
      </w:r>
      <w:r w:rsidRPr="00B27E53">
        <w:rPr>
          <w:rFonts w:cs="Calibri"/>
          <w:sz w:val="22"/>
        </w:rPr>
        <w:t>ng</w:t>
      </w:r>
      <w:r w:rsidRPr="00B27E53">
        <w:rPr>
          <w:rFonts w:cs="Calibri"/>
          <w:spacing w:val="-2"/>
          <w:sz w:val="22"/>
        </w:rPr>
        <w:t xml:space="preserve"> </w:t>
      </w:r>
      <w:r w:rsidRPr="00B27E53">
        <w:rPr>
          <w:rFonts w:cs="Calibri"/>
          <w:sz w:val="22"/>
        </w:rPr>
        <w:t>the 48</w:t>
      </w:r>
      <w:r w:rsidRPr="00B27E53">
        <w:rPr>
          <w:rFonts w:cs="Calibri"/>
          <w:spacing w:val="-3"/>
          <w:sz w:val="22"/>
        </w:rPr>
        <w:t xml:space="preserve"> </w:t>
      </w:r>
      <w:r w:rsidRPr="00B27E53">
        <w:rPr>
          <w:rFonts w:cs="Calibri"/>
          <w:sz w:val="22"/>
        </w:rPr>
        <w:t xml:space="preserve">hours,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individual in crisis will be</w:t>
      </w:r>
      <w:r w:rsidRPr="00B27E53">
        <w:rPr>
          <w:rFonts w:cs="Calibri"/>
          <w:spacing w:val="-2"/>
          <w:sz w:val="22"/>
        </w:rPr>
        <w:t xml:space="preserve"> </w:t>
      </w:r>
      <w:r w:rsidRPr="00B27E53">
        <w:rPr>
          <w:rFonts w:cs="Calibri"/>
          <w:sz w:val="22"/>
        </w:rPr>
        <w:t>assessed;</w:t>
      </w:r>
      <w:r w:rsidRPr="00B27E53">
        <w:rPr>
          <w:rFonts w:cs="Calibri"/>
          <w:spacing w:val="-10"/>
          <w:sz w:val="22"/>
        </w:rPr>
        <w:t xml:space="preserve"> </w:t>
      </w:r>
      <w:r w:rsidRPr="00B27E53">
        <w:rPr>
          <w:rFonts w:cs="Calibri"/>
          <w:sz w:val="22"/>
        </w:rPr>
        <w:t>will receive</w:t>
      </w:r>
      <w:r w:rsidRPr="00B27E53">
        <w:rPr>
          <w:rFonts w:cs="Calibri"/>
          <w:spacing w:val="-8"/>
          <w:sz w:val="22"/>
        </w:rPr>
        <w:t xml:space="preserve"> </w:t>
      </w:r>
      <w:r w:rsidRPr="00B27E53">
        <w:rPr>
          <w:rFonts w:cs="Calibri"/>
          <w:sz w:val="22"/>
        </w:rPr>
        <w:t>medica</w:t>
      </w:r>
      <w:r w:rsidRPr="00B27E53">
        <w:rPr>
          <w:rFonts w:cs="Calibri"/>
          <w:spacing w:val="-1"/>
          <w:sz w:val="22"/>
        </w:rPr>
        <w:t>t</w:t>
      </w:r>
      <w:r w:rsidRPr="00B27E53">
        <w:rPr>
          <w:rFonts w:cs="Calibri"/>
          <w:sz w:val="22"/>
        </w:rPr>
        <w:t>ion and intensive psychiatric treatment</w:t>
      </w:r>
      <w:r w:rsidRPr="00B27E53">
        <w:rPr>
          <w:rFonts w:cs="Calibri"/>
          <w:spacing w:val="-10"/>
          <w:sz w:val="22"/>
        </w:rPr>
        <w:t xml:space="preserve"> </w:t>
      </w:r>
      <w:r w:rsidRPr="00B27E53">
        <w:rPr>
          <w:rFonts w:cs="Calibri"/>
          <w:spacing w:val="-1"/>
          <w:sz w:val="22"/>
        </w:rPr>
        <w:t>m</w:t>
      </w:r>
      <w:r w:rsidRPr="00B27E53">
        <w:rPr>
          <w:rFonts w:cs="Calibri"/>
          <w:sz w:val="22"/>
        </w:rPr>
        <w:t>eeting</w:t>
      </w:r>
      <w:r w:rsidRPr="00B27E53">
        <w:rPr>
          <w:rFonts w:cs="Calibri"/>
          <w:spacing w:val="-8"/>
          <w:sz w:val="22"/>
        </w:rPr>
        <w:t xml:space="preserve"> </w:t>
      </w:r>
      <w:r w:rsidRPr="00B27E53">
        <w:rPr>
          <w:rFonts w:cs="Calibri"/>
          <w:sz w:val="22"/>
        </w:rPr>
        <w:t>their</w:t>
      </w:r>
      <w:r w:rsidRPr="00B27E53">
        <w:rPr>
          <w:rFonts w:cs="Calibri"/>
          <w:spacing w:val="-1"/>
          <w:sz w:val="22"/>
        </w:rPr>
        <w:t xml:space="preserve"> </w:t>
      </w:r>
      <w:r w:rsidRPr="00B27E53">
        <w:rPr>
          <w:rFonts w:cs="Calibri"/>
          <w:sz w:val="22"/>
        </w:rPr>
        <w:t>needs;</w:t>
      </w:r>
      <w:r w:rsidRPr="00B27E53">
        <w:rPr>
          <w:rFonts w:cs="Calibri"/>
          <w:spacing w:val="-5"/>
          <w:sz w:val="22"/>
        </w:rPr>
        <w:t xml:space="preserve"> </w:t>
      </w:r>
      <w:r w:rsidRPr="00B27E53">
        <w:rPr>
          <w:rFonts w:cs="Calibri"/>
          <w:sz w:val="22"/>
        </w:rPr>
        <w:t>and</w:t>
      </w:r>
      <w:r w:rsidRPr="00B27E53">
        <w:rPr>
          <w:rFonts w:cs="Calibri"/>
          <w:spacing w:val="-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short term</w:t>
      </w:r>
      <w:r w:rsidRPr="00B27E53">
        <w:rPr>
          <w:rFonts w:cs="Calibri"/>
          <w:spacing w:val="-5"/>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step down respite</w:t>
      </w:r>
      <w:r w:rsidRPr="00B27E53">
        <w:rPr>
          <w:rFonts w:cs="Calibri"/>
          <w:spacing w:val="-7"/>
          <w:sz w:val="22"/>
        </w:rPr>
        <w:t xml:space="preserve"> </w:t>
      </w:r>
      <w:r w:rsidRPr="00B27E53">
        <w:rPr>
          <w:rFonts w:cs="Calibri"/>
          <w:sz w:val="22"/>
        </w:rPr>
        <w:t>care</w:t>
      </w:r>
      <w:r w:rsidRPr="00B27E53">
        <w:rPr>
          <w:rFonts w:cs="Calibri"/>
          <w:spacing w:val="-5"/>
          <w:sz w:val="22"/>
        </w:rPr>
        <w:t xml:space="preserve"> </w:t>
      </w:r>
      <w:r w:rsidRPr="00B27E53">
        <w:rPr>
          <w:rFonts w:cs="Calibri"/>
          <w:sz w:val="22"/>
        </w:rPr>
        <w:t>and assisted</w:t>
      </w:r>
      <w:r w:rsidRPr="00B27E53">
        <w:rPr>
          <w:rFonts w:cs="Calibri"/>
          <w:spacing w:val="-1"/>
          <w:sz w:val="22"/>
        </w:rPr>
        <w:t xml:space="preserve"> </w:t>
      </w:r>
      <w:r w:rsidRPr="00B27E53">
        <w:rPr>
          <w:rFonts w:cs="Calibri"/>
          <w:sz w:val="22"/>
        </w:rPr>
        <w:t>transition into</w:t>
      </w:r>
      <w:r w:rsidRPr="00B27E53">
        <w:rPr>
          <w:rFonts w:cs="Calibri"/>
          <w:spacing w:val="-1"/>
          <w:sz w:val="22"/>
        </w:rPr>
        <w:t xml:space="preserve"> </w:t>
      </w:r>
      <w:r w:rsidRPr="00B27E53">
        <w:rPr>
          <w:rFonts w:cs="Calibri"/>
          <w:sz w:val="22"/>
        </w:rPr>
        <w:t>outpati</w:t>
      </w:r>
      <w:r w:rsidRPr="00B27E53">
        <w:rPr>
          <w:rFonts w:cs="Calibri"/>
          <w:spacing w:val="2"/>
          <w:sz w:val="22"/>
        </w:rPr>
        <w:t>e</w:t>
      </w:r>
      <w:r w:rsidRPr="00B27E53">
        <w:rPr>
          <w:rFonts w:cs="Calibri"/>
          <w:sz w:val="22"/>
        </w:rPr>
        <w:t>nt services</w:t>
      </w:r>
      <w:r w:rsidRPr="00B27E53">
        <w:rPr>
          <w:rFonts w:cs="Calibri"/>
          <w:spacing w:val="-9"/>
          <w:sz w:val="22"/>
        </w:rPr>
        <w:t xml:space="preserve"> </w:t>
      </w:r>
      <w:r w:rsidRPr="00B27E53">
        <w:rPr>
          <w:rFonts w:cs="Calibri"/>
          <w:spacing w:val="-1"/>
          <w:sz w:val="22"/>
        </w:rPr>
        <w:t>an</w:t>
      </w:r>
      <w:r w:rsidRPr="00B27E53">
        <w:rPr>
          <w:rFonts w:cs="Calibri"/>
          <w:sz w:val="22"/>
        </w:rPr>
        <w:t>d community resource</w:t>
      </w:r>
      <w:r w:rsidRPr="00B27E53">
        <w:rPr>
          <w:rFonts w:cs="Calibri"/>
          <w:spacing w:val="-1"/>
          <w:sz w:val="22"/>
        </w:rPr>
        <w:t>s</w:t>
      </w:r>
      <w:r w:rsidRPr="00B27E53">
        <w:rPr>
          <w:rFonts w:cs="Calibri"/>
          <w:sz w:val="22"/>
        </w:rPr>
        <w:t>.</w:t>
      </w:r>
      <w:r w:rsidRPr="00B27E53">
        <w:rPr>
          <w:rFonts w:cs="Calibri"/>
          <w:spacing w:val="44"/>
          <w:sz w:val="22"/>
        </w:rPr>
        <w:t xml:space="preserve"> </w:t>
      </w:r>
      <w:r w:rsidRPr="00B27E53">
        <w:rPr>
          <w:rFonts w:cs="Calibri"/>
          <w:sz w:val="22"/>
        </w:rPr>
        <w:t xml:space="preserve">The facility </w:t>
      </w:r>
      <w:r w:rsidRPr="00B27E53">
        <w:rPr>
          <w:rFonts w:cs="Calibri"/>
          <w:spacing w:val="-1"/>
          <w:sz w:val="22"/>
        </w:rPr>
        <w:t>wil</w:t>
      </w:r>
      <w:r w:rsidRPr="00B27E53">
        <w:rPr>
          <w:rFonts w:cs="Calibri"/>
          <w:sz w:val="22"/>
        </w:rPr>
        <w:t>l provide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at</w:t>
      </w:r>
      <w:r w:rsidRPr="00B27E53">
        <w:rPr>
          <w:rFonts w:cs="Calibri"/>
          <w:spacing w:val="-3"/>
          <w:sz w:val="22"/>
        </w:rPr>
        <w:t xml:space="preserve"> </w:t>
      </w:r>
      <w:r w:rsidRPr="00B27E53">
        <w:rPr>
          <w:rFonts w:cs="Calibri"/>
          <w:sz w:val="22"/>
        </w:rPr>
        <w:t>all times</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 will safely</w:t>
      </w:r>
      <w:r w:rsidRPr="00B27E53">
        <w:rPr>
          <w:rFonts w:cs="Calibri"/>
          <w:spacing w:val="-7"/>
          <w:sz w:val="22"/>
        </w:rPr>
        <w:t xml:space="preserve"> </w:t>
      </w:r>
      <w:r w:rsidRPr="00B27E53">
        <w:rPr>
          <w:rFonts w:cs="Calibri"/>
          <w:sz w:val="22"/>
        </w:rPr>
        <w:t>and appropriately manage</w:t>
      </w:r>
      <w:r w:rsidRPr="00B27E53">
        <w:rPr>
          <w:rFonts w:cs="Calibri"/>
          <w:spacing w:val="-7"/>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most severe</w:t>
      </w:r>
      <w:r w:rsidRPr="00B27E53">
        <w:rPr>
          <w:rFonts w:cs="Calibri"/>
          <w:spacing w:val="-6"/>
          <w:sz w:val="22"/>
        </w:rPr>
        <w:t xml:space="preserve"> </w:t>
      </w:r>
      <w:r w:rsidRPr="00B27E53">
        <w:rPr>
          <w:rFonts w:cs="Calibri"/>
          <w:sz w:val="22"/>
        </w:rPr>
        <w:t>psychiatric sympt</w:t>
      </w:r>
      <w:r w:rsidRPr="00B27E53">
        <w:rPr>
          <w:rFonts w:cs="Calibri"/>
          <w:spacing w:val="-2"/>
          <w:sz w:val="22"/>
        </w:rPr>
        <w:t>o</w:t>
      </w:r>
      <w:r w:rsidRPr="00B27E53">
        <w:rPr>
          <w:rFonts w:cs="Calibri"/>
          <w:sz w:val="22"/>
        </w:rPr>
        <w:t>ms.</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pacing w:val="1"/>
          <w:sz w:val="22"/>
        </w:rPr>
        <w:t>i</w:t>
      </w:r>
      <w:r w:rsidRPr="00B27E53">
        <w:rPr>
          <w:rFonts w:cs="Calibri"/>
          <w:sz w:val="22"/>
        </w:rPr>
        <w:t>s designed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a safe and secure</w:t>
      </w:r>
      <w:r w:rsidRPr="00B27E53">
        <w:rPr>
          <w:rFonts w:cs="Calibri"/>
          <w:spacing w:val="-7"/>
          <w:sz w:val="22"/>
        </w:rPr>
        <w:t xml:space="preserve"> </w:t>
      </w:r>
      <w:r w:rsidRPr="00B27E53">
        <w:rPr>
          <w:rFonts w:cs="Calibri"/>
          <w:sz w:val="22"/>
        </w:rPr>
        <w:t>environme</w:t>
      </w:r>
      <w:r w:rsidRPr="00B27E53">
        <w:rPr>
          <w:rFonts w:cs="Calibri"/>
          <w:spacing w:val="-1"/>
          <w:sz w:val="22"/>
        </w:rPr>
        <w:t>n</w:t>
      </w:r>
      <w:r w:rsidRPr="00B27E53">
        <w:rPr>
          <w:rFonts w:cs="Calibri"/>
          <w:sz w:val="22"/>
        </w:rPr>
        <w:t>t</w:t>
      </w:r>
      <w:r w:rsidRPr="00B27E53">
        <w:rPr>
          <w:rFonts w:cs="Calibri"/>
          <w:spacing w:val="-2"/>
          <w:sz w:val="22"/>
        </w:rPr>
        <w:t xml:space="preserve"> </w:t>
      </w:r>
      <w:r w:rsidRPr="00B27E53">
        <w:rPr>
          <w:rFonts w:cs="Calibri"/>
          <w:sz w:val="22"/>
        </w:rPr>
        <w:t>for short‐</w:t>
      </w:r>
      <w:r w:rsidRPr="00B27E53">
        <w:rPr>
          <w:rFonts w:cs="Calibri"/>
          <w:spacing w:val="1"/>
          <w:sz w:val="22"/>
        </w:rPr>
        <w:t>ter</w:t>
      </w:r>
      <w:r w:rsidRPr="00B27E53">
        <w:rPr>
          <w:rFonts w:cs="Calibri"/>
          <w:sz w:val="22"/>
        </w:rPr>
        <w:t>m</w:t>
      </w:r>
      <w:r w:rsidRPr="00B27E53">
        <w:rPr>
          <w:rFonts w:cs="Calibri"/>
          <w:spacing w:val="-5"/>
          <w:sz w:val="22"/>
        </w:rPr>
        <w:t xml:space="preserve"> </w:t>
      </w:r>
      <w:r w:rsidRPr="00B27E53">
        <w:rPr>
          <w:rFonts w:cs="Calibri"/>
          <w:sz w:val="22"/>
        </w:rPr>
        <w:t>stabili</w:t>
      </w:r>
      <w:r w:rsidRPr="00B27E53">
        <w:rPr>
          <w:rFonts w:cs="Calibri"/>
          <w:spacing w:val="-2"/>
          <w:sz w:val="22"/>
        </w:rPr>
        <w:t>z</w:t>
      </w:r>
      <w:r w:rsidRPr="00B27E53">
        <w:rPr>
          <w:rFonts w:cs="Calibri"/>
          <w:sz w:val="22"/>
        </w:rPr>
        <w:t xml:space="preserve">ation </w:t>
      </w:r>
      <w:r w:rsidRPr="00B27E53">
        <w:rPr>
          <w:rFonts w:cs="Calibri"/>
          <w:spacing w:val="-1"/>
          <w:sz w:val="22"/>
        </w:rPr>
        <w:t>o</w:t>
      </w:r>
      <w:r w:rsidRPr="00B27E53">
        <w:rPr>
          <w:rFonts w:cs="Calibri"/>
          <w:sz w:val="22"/>
        </w:rPr>
        <w:t>f behavioral health</w:t>
      </w:r>
      <w:r w:rsidRPr="00B27E53">
        <w:rPr>
          <w:rFonts w:cs="Calibri"/>
          <w:spacing w:val="1"/>
          <w:sz w:val="22"/>
        </w:rPr>
        <w:t xml:space="preserve"> </w:t>
      </w:r>
      <w:r w:rsidRPr="00B27E53">
        <w:rPr>
          <w:rFonts w:cs="Calibri"/>
          <w:sz w:val="22"/>
        </w:rPr>
        <w:t>symptoms</w:t>
      </w:r>
      <w:r w:rsidRPr="00B27E53">
        <w:rPr>
          <w:rFonts w:cs="Calibri"/>
          <w:spacing w:val="-1"/>
          <w:sz w:val="22"/>
        </w:rPr>
        <w:t xml:space="preserve"> </w:t>
      </w:r>
      <w:r w:rsidRPr="00B27E53">
        <w:rPr>
          <w:rFonts w:cs="Calibri"/>
          <w:sz w:val="22"/>
        </w:rPr>
        <w:t>that may</w:t>
      </w:r>
      <w:r w:rsidRPr="00B27E53">
        <w:rPr>
          <w:rFonts w:cs="Calibri"/>
          <w:spacing w:val="-4"/>
          <w:sz w:val="22"/>
        </w:rPr>
        <w:t xml:space="preserve"> </w:t>
      </w:r>
      <w:r w:rsidRPr="00B27E53">
        <w:rPr>
          <w:rFonts w:cs="Calibri"/>
          <w:spacing w:val="-1"/>
          <w:sz w:val="22"/>
        </w:rPr>
        <w:t xml:space="preserve">or </w:t>
      </w:r>
      <w:r w:rsidRPr="00B27E53">
        <w:rPr>
          <w:rFonts w:cs="Calibri"/>
          <w:sz w:val="22"/>
        </w:rPr>
        <w:t>may</w:t>
      </w:r>
      <w:r w:rsidRPr="00B27E53">
        <w:rPr>
          <w:rFonts w:cs="Calibri"/>
          <w:spacing w:val="-4"/>
          <w:sz w:val="22"/>
        </w:rPr>
        <w:t xml:space="preserve"> </w:t>
      </w:r>
      <w:r w:rsidRPr="00B27E53">
        <w:rPr>
          <w:rFonts w:cs="Calibri"/>
          <w:sz w:val="22"/>
        </w:rPr>
        <w:t>not re</w:t>
      </w:r>
      <w:r w:rsidRPr="00B27E53">
        <w:rPr>
          <w:rFonts w:cs="Calibri"/>
          <w:spacing w:val="-1"/>
          <w:sz w:val="22"/>
        </w:rPr>
        <w:t>q</w:t>
      </w:r>
      <w:r w:rsidRPr="00B27E53">
        <w:rPr>
          <w:rFonts w:cs="Calibri"/>
          <w:sz w:val="22"/>
        </w:rPr>
        <w:t>uire</w:t>
      </w:r>
      <w:r w:rsidRPr="00B27E53">
        <w:rPr>
          <w:rFonts w:cs="Calibri"/>
          <w:spacing w:val="-6"/>
          <w:sz w:val="22"/>
        </w:rPr>
        <w:t xml:space="preserve"> </w:t>
      </w:r>
      <w:r w:rsidRPr="00B27E53">
        <w:rPr>
          <w:rFonts w:cs="Calibri"/>
          <w:sz w:val="22"/>
        </w:rPr>
        <w:t>a continued stay</w:t>
      </w:r>
      <w:r w:rsidRPr="00B27E53">
        <w:rPr>
          <w:rFonts w:cs="Calibri"/>
          <w:spacing w:val="-4"/>
          <w:sz w:val="22"/>
        </w:rPr>
        <w:t xml:space="preserve"> </w:t>
      </w:r>
      <w:r w:rsidRPr="00B27E53">
        <w:rPr>
          <w:rFonts w:cs="Calibri"/>
          <w:sz w:val="22"/>
        </w:rPr>
        <w:t>in an acute</w:t>
      </w:r>
      <w:r w:rsidRPr="00B27E53">
        <w:rPr>
          <w:rFonts w:cs="Calibri"/>
          <w:spacing w:val="-5"/>
          <w:sz w:val="22"/>
        </w:rPr>
        <w:t xml:space="preserve"> </w:t>
      </w:r>
      <w:r w:rsidRPr="00B27E53">
        <w:rPr>
          <w:rFonts w:cs="Calibri"/>
          <w:spacing w:val="1"/>
          <w:sz w:val="22"/>
        </w:rPr>
        <w:t>c</w:t>
      </w:r>
      <w:r w:rsidRPr="00B27E53">
        <w:rPr>
          <w:rFonts w:cs="Calibri"/>
          <w:spacing w:val="-1"/>
          <w:sz w:val="22"/>
        </w:rPr>
        <w:t>ar</w:t>
      </w:r>
      <w:r w:rsidRPr="00B27E53">
        <w:rPr>
          <w:rFonts w:cs="Calibri"/>
          <w:sz w:val="22"/>
        </w:rPr>
        <w:t>e</w:t>
      </w:r>
      <w:r w:rsidRPr="00B27E53">
        <w:rPr>
          <w:rFonts w:cs="Calibri"/>
          <w:spacing w:val="-4"/>
          <w:sz w:val="22"/>
        </w:rPr>
        <w:t xml:space="preserve"> </w:t>
      </w:r>
      <w:r w:rsidRPr="00B27E53">
        <w:rPr>
          <w:rFonts w:cs="Calibri"/>
          <w:sz w:val="22"/>
        </w:rPr>
        <w:t>facili</w:t>
      </w:r>
      <w:r w:rsidRPr="00B27E53">
        <w:rPr>
          <w:rFonts w:cs="Calibri"/>
          <w:spacing w:val="-2"/>
          <w:sz w:val="22"/>
        </w:rPr>
        <w:t>t</w:t>
      </w:r>
      <w:r w:rsidRPr="00B27E53">
        <w:rPr>
          <w:rFonts w:cs="Calibri"/>
          <w:sz w:val="22"/>
        </w:rPr>
        <w:t>y.</w:t>
      </w:r>
      <w:r w:rsidRPr="00B27E53">
        <w:rPr>
          <w:rFonts w:cs="Calibri"/>
          <w:spacing w:val="53"/>
          <w:sz w:val="22"/>
        </w:rPr>
        <w:t xml:space="preserve"> </w:t>
      </w:r>
      <w:r w:rsidRPr="00B27E53">
        <w:rPr>
          <w:rFonts w:cs="Calibri"/>
          <w:sz w:val="22"/>
        </w:rPr>
        <w:t>Extended observation and</w:t>
      </w:r>
      <w:r w:rsidRPr="00B27E53">
        <w:rPr>
          <w:rFonts w:cs="Calibri"/>
          <w:spacing w:val="1"/>
          <w:sz w:val="22"/>
        </w:rPr>
        <w:t xml:space="preserve"> </w:t>
      </w:r>
      <w:r w:rsidRPr="00B27E53">
        <w:rPr>
          <w:rFonts w:cs="Calibri"/>
          <w:sz w:val="22"/>
        </w:rPr>
        <w:t>treatment can take</w:t>
      </w:r>
      <w:r w:rsidRPr="00B27E53">
        <w:rPr>
          <w:rFonts w:cs="Calibri"/>
          <w:spacing w:val="-4"/>
          <w:sz w:val="22"/>
        </w:rPr>
        <w:t xml:space="preserve"> </w:t>
      </w:r>
      <w:r w:rsidRPr="00B27E53">
        <w:rPr>
          <w:rFonts w:cs="Calibri"/>
          <w:sz w:val="22"/>
        </w:rPr>
        <w:t>place for up to 48</w:t>
      </w:r>
      <w:r w:rsidRPr="00B27E53">
        <w:rPr>
          <w:rFonts w:cs="Calibri"/>
          <w:spacing w:val="-3"/>
          <w:sz w:val="22"/>
        </w:rPr>
        <w:t xml:space="preserve"> </w:t>
      </w:r>
      <w:r w:rsidRPr="00B27E53">
        <w:rPr>
          <w:rFonts w:cs="Calibri"/>
          <w:sz w:val="22"/>
        </w:rPr>
        <w:t>hours.</w:t>
      </w:r>
      <w:r w:rsidRPr="00B27E53">
        <w:rPr>
          <w:rFonts w:cs="Calibri"/>
          <w:spacing w:val="54"/>
          <w:sz w:val="22"/>
        </w:rPr>
        <w:t xml:space="preserve"> </w:t>
      </w:r>
      <w:r w:rsidRPr="00B27E53">
        <w:rPr>
          <w:rFonts w:cs="Calibri"/>
          <w:sz w:val="22"/>
        </w:rPr>
        <w:t xml:space="preserve">Individuals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cannot be stabilized</w:t>
      </w:r>
      <w:r w:rsidRPr="00B27E53">
        <w:rPr>
          <w:rFonts w:cs="Calibri"/>
          <w:spacing w:val="-1"/>
          <w:sz w:val="22"/>
        </w:rPr>
        <w:t xml:space="preserve"> </w:t>
      </w:r>
      <w:r w:rsidRPr="00B27E53">
        <w:rPr>
          <w:rFonts w:cs="Calibri"/>
          <w:sz w:val="22"/>
        </w:rPr>
        <w:t>within</w:t>
      </w:r>
      <w:r w:rsidRPr="00B27E53">
        <w:rPr>
          <w:rFonts w:cs="Calibri"/>
          <w:spacing w:val="-1"/>
          <w:sz w:val="22"/>
        </w:rPr>
        <w:t xml:space="preserve"> </w:t>
      </w:r>
      <w:r w:rsidRPr="00B27E53">
        <w:rPr>
          <w:rFonts w:cs="Calibri"/>
          <w:sz w:val="22"/>
        </w:rPr>
        <w:t>that timeframe would be</w:t>
      </w:r>
      <w:r w:rsidRPr="00B27E53">
        <w:rPr>
          <w:rFonts w:cs="Calibri"/>
          <w:spacing w:val="-2"/>
          <w:sz w:val="22"/>
        </w:rPr>
        <w:t xml:space="preserve"> </w:t>
      </w:r>
      <w:r w:rsidRPr="00B27E53">
        <w:rPr>
          <w:rFonts w:cs="Calibri"/>
          <w:sz w:val="22"/>
        </w:rPr>
        <w:t>linked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appropriate </w:t>
      </w:r>
      <w:r w:rsidRPr="00B27E53">
        <w:rPr>
          <w:rFonts w:cs="Calibri"/>
          <w:spacing w:val="-1"/>
          <w:sz w:val="22"/>
        </w:rPr>
        <w:t>l</w:t>
      </w:r>
      <w:r w:rsidRPr="00B27E53">
        <w:rPr>
          <w:rFonts w:cs="Calibri"/>
          <w:spacing w:val="1"/>
          <w:sz w:val="22"/>
        </w:rPr>
        <w:t>e</w:t>
      </w:r>
      <w:r w:rsidRPr="00B27E53">
        <w:rPr>
          <w:rFonts w:cs="Calibri"/>
          <w:spacing w:val="-1"/>
          <w:sz w:val="22"/>
        </w:rPr>
        <w:t>v</w:t>
      </w:r>
      <w:r w:rsidRPr="00B27E53">
        <w:rPr>
          <w:rFonts w:cs="Calibri"/>
          <w:spacing w:val="1"/>
          <w:sz w:val="22"/>
        </w:rPr>
        <w:t>e</w:t>
      </w:r>
      <w:r w:rsidRPr="00B27E53">
        <w:rPr>
          <w:rFonts w:cs="Calibri"/>
          <w:sz w:val="22"/>
        </w:rPr>
        <w:t>l</w:t>
      </w:r>
      <w:r w:rsidRPr="00B27E53">
        <w:rPr>
          <w:rFonts w:cs="Calibri"/>
          <w:spacing w:val="-2"/>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 xml:space="preserve">(inpatient </w:t>
      </w:r>
      <w:r w:rsidRPr="00B27E53">
        <w:rPr>
          <w:rFonts w:cs="Calibri"/>
          <w:spacing w:val="-1"/>
          <w:sz w:val="22"/>
        </w:rPr>
        <w:t>hosp</w:t>
      </w:r>
      <w:r w:rsidRPr="00B27E53">
        <w:rPr>
          <w:rFonts w:cs="Calibri"/>
          <w:sz w:val="22"/>
        </w:rPr>
        <w:t>ital</w:t>
      </w:r>
      <w:r w:rsidRPr="00B27E53">
        <w:rPr>
          <w:rFonts w:cs="Calibri"/>
          <w:spacing w:val="-1"/>
          <w:sz w:val="22"/>
        </w:rPr>
        <w:t xml:space="preserve"> </w:t>
      </w:r>
      <w:r w:rsidRPr="00B27E53">
        <w:rPr>
          <w:rFonts w:cs="Calibri"/>
          <w:sz w:val="22"/>
        </w:rPr>
        <w:t>unit).</w:t>
      </w:r>
    </w:p>
    <w:p w:rsidR="00C74068" w:rsidRPr="00B27E53" w:rsidRDefault="00C74068" w:rsidP="00C74068">
      <w:pPr>
        <w:spacing w:before="13" w:line="280" w:lineRule="exact"/>
        <w:rPr>
          <w:sz w:val="22"/>
        </w:rPr>
      </w:pPr>
    </w:p>
    <w:p w:rsidR="00C74068" w:rsidRPr="00B27E53" w:rsidRDefault="00C74068" w:rsidP="00C74068">
      <w:pPr>
        <w:ind w:left="120" w:right="205"/>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involuntary behavi</w:t>
      </w:r>
      <w:r w:rsidRPr="00B27E53">
        <w:rPr>
          <w:rFonts w:cs="Calibri"/>
          <w:spacing w:val="-2"/>
          <w:sz w:val="22"/>
        </w:rPr>
        <w:t>o</w:t>
      </w:r>
      <w:r w:rsidRPr="00B27E53">
        <w:rPr>
          <w:rFonts w:cs="Calibri"/>
          <w:sz w:val="22"/>
        </w:rPr>
        <w:t>ral</w:t>
      </w:r>
      <w:r w:rsidRPr="00B27E53">
        <w:rPr>
          <w:rFonts w:cs="Calibri"/>
          <w:spacing w:val="-1"/>
          <w:sz w:val="22"/>
        </w:rPr>
        <w:t xml:space="preserve"> </w:t>
      </w:r>
      <w:r w:rsidRPr="00B27E53">
        <w:rPr>
          <w:rFonts w:cs="Calibri"/>
          <w:sz w:val="22"/>
        </w:rPr>
        <w:t>health facility has the</w:t>
      </w:r>
      <w:r w:rsidRPr="00B27E53">
        <w:rPr>
          <w:rFonts w:cs="Calibri"/>
          <w:spacing w:val="-4"/>
          <w:sz w:val="22"/>
        </w:rPr>
        <w:t xml:space="preserve"> </w:t>
      </w:r>
      <w:r w:rsidRPr="00B27E53">
        <w:rPr>
          <w:rFonts w:cs="Calibri"/>
          <w:sz w:val="22"/>
        </w:rPr>
        <w:t>potential to serve</w:t>
      </w:r>
      <w:r w:rsidRPr="00B27E53">
        <w:rPr>
          <w:rFonts w:cs="Calibri"/>
          <w:spacing w:val="-5"/>
          <w:sz w:val="22"/>
        </w:rPr>
        <w:t xml:space="preserve"> </w:t>
      </w:r>
      <w:r w:rsidRPr="00B27E53">
        <w:rPr>
          <w:rFonts w:cs="Calibri"/>
          <w:sz w:val="22"/>
        </w:rPr>
        <w:t>an additional 300</w:t>
      </w:r>
      <w:r w:rsidRPr="00B27E53">
        <w:rPr>
          <w:rFonts w:cs="Calibri"/>
          <w:spacing w:val="-2"/>
          <w:sz w:val="22"/>
        </w:rPr>
        <w:t xml:space="preserve"> </w:t>
      </w:r>
      <w:r w:rsidRPr="00B27E53">
        <w:rPr>
          <w:rFonts w:cs="Calibri"/>
          <w:sz w:val="22"/>
        </w:rPr>
        <w:t>people a year.</w:t>
      </w:r>
      <w:r w:rsidRPr="00B27E53">
        <w:rPr>
          <w:rFonts w:cs="Calibri"/>
          <w:spacing w:val="48"/>
          <w:sz w:val="22"/>
        </w:rPr>
        <w:t xml:space="preserve"> </w:t>
      </w:r>
      <w:r w:rsidRPr="00B27E53">
        <w:rPr>
          <w:rFonts w:cs="Calibri"/>
          <w:sz w:val="22"/>
        </w:rPr>
        <w:t>The proposal builds</w:t>
      </w:r>
      <w:r w:rsidRPr="00B27E53">
        <w:rPr>
          <w:rFonts w:cs="Calibri"/>
          <w:spacing w:val="-1"/>
          <w:sz w:val="22"/>
        </w:rPr>
        <w:t xml:space="preserve"> o</w:t>
      </w:r>
      <w:r w:rsidRPr="00B27E53">
        <w:rPr>
          <w:rFonts w:cs="Calibri"/>
          <w:sz w:val="22"/>
        </w:rPr>
        <w:t>n the</w:t>
      </w:r>
      <w:r w:rsidRPr="00B27E53">
        <w:rPr>
          <w:rFonts w:cs="Calibri"/>
          <w:spacing w:val="-3"/>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crisis system</w:t>
      </w:r>
      <w:r w:rsidRPr="00B27E53">
        <w:rPr>
          <w:rFonts w:cs="Calibri"/>
          <w:spacing w:val="-7"/>
          <w:sz w:val="22"/>
        </w:rPr>
        <w:t xml:space="preserve"> </w:t>
      </w:r>
      <w:r w:rsidRPr="00B27E53">
        <w:rPr>
          <w:rFonts w:cs="Calibri"/>
          <w:sz w:val="22"/>
        </w:rPr>
        <w:t>established by the</w:t>
      </w:r>
      <w:r w:rsidRPr="00B27E53">
        <w:rPr>
          <w:rFonts w:cs="Calibri"/>
          <w:spacing w:val="-3"/>
          <w:sz w:val="22"/>
        </w:rPr>
        <w:t xml:space="preserve"> </w:t>
      </w:r>
      <w:r w:rsidRPr="00B27E53">
        <w:rPr>
          <w:rFonts w:cs="Calibri"/>
          <w:sz w:val="22"/>
        </w:rPr>
        <w:t>LMHA and the relationships with local law enforcement</w:t>
      </w:r>
      <w:r w:rsidRPr="00B27E53">
        <w:rPr>
          <w:rFonts w:cs="Calibri"/>
          <w:spacing w:val="-13"/>
          <w:sz w:val="22"/>
        </w:rPr>
        <w:t xml:space="preserve"> </w:t>
      </w:r>
      <w:r w:rsidRPr="00B27E53">
        <w:rPr>
          <w:rFonts w:cs="Calibri"/>
          <w:sz w:val="22"/>
        </w:rPr>
        <w:t>agenc</w:t>
      </w:r>
      <w:r w:rsidRPr="00B27E53">
        <w:rPr>
          <w:rFonts w:cs="Calibri"/>
          <w:spacing w:val="-1"/>
          <w:sz w:val="22"/>
        </w:rPr>
        <w:t>i</w:t>
      </w:r>
      <w:r w:rsidRPr="00B27E53">
        <w:rPr>
          <w:rFonts w:cs="Calibri"/>
          <w:sz w:val="22"/>
        </w:rPr>
        <w:t>es.</w:t>
      </w:r>
      <w:r w:rsidRPr="00B27E53">
        <w:rPr>
          <w:rFonts w:cs="Calibri"/>
          <w:spacing w:val="5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accomplish this</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propose to</w:t>
      </w:r>
      <w:r w:rsidRPr="00B27E53">
        <w:rPr>
          <w:rFonts w:cs="Calibri"/>
          <w:spacing w:val="-1"/>
          <w:sz w:val="22"/>
        </w:rPr>
        <w:t xml:space="preserve"> </w:t>
      </w:r>
      <w:r w:rsidRPr="00B27E53">
        <w:rPr>
          <w:rFonts w:cs="Calibri"/>
          <w:sz w:val="22"/>
        </w:rPr>
        <w:t>make necessary</w:t>
      </w:r>
      <w:r w:rsidRPr="00B27E53">
        <w:rPr>
          <w:rFonts w:cs="Calibri"/>
          <w:spacing w:val="-9"/>
          <w:sz w:val="22"/>
        </w:rPr>
        <w:t xml:space="preserve"> </w:t>
      </w:r>
      <w:r w:rsidRPr="00B27E53">
        <w:rPr>
          <w:rFonts w:cs="Calibri"/>
          <w:spacing w:val="-1"/>
          <w:sz w:val="22"/>
        </w:rPr>
        <w:t>b</w:t>
      </w:r>
      <w:r w:rsidRPr="00B27E53">
        <w:rPr>
          <w:rFonts w:cs="Calibri"/>
          <w:sz w:val="22"/>
        </w:rPr>
        <w:t>uilding modifications, increase</w:t>
      </w:r>
      <w:r w:rsidRPr="00B27E53">
        <w:rPr>
          <w:rFonts w:cs="Calibri"/>
          <w:spacing w:val="-7"/>
          <w:sz w:val="22"/>
        </w:rPr>
        <w:t xml:space="preserve"> </w:t>
      </w:r>
      <w:r w:rsidRPr="00B27E53">
        <w:rPr>
          <w:rFonts w:cs="Calibri"/>
          <w:sz w:val="22"/>
        </w:rPr>
        <w:t>professional</w:t>
      </w:r>
      <w:r w:rsidRPr="00B27E53">
        <w:rPr>
          <w:rFonts w:cs="Calibri"/>
          <w:spacing w:val="-1"/>
          <w:sz w:val="22"/>
        </w:rPr>
        <w:t xml:space="preserve"> </w:t>
      </w:r>
      <w:r w:rsidRPr="00B27E53">
        <w:rPr>
          <w:rFonts w:cs="Calibri"/>
          <w:sz w:val="22"/>
        </w:rPr>
        <w:t xml:space="preserve">staff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facili</w:t>
      </w:r>
      <w:r w:rsidRPr="00B27E53">
        <w:rPr>
          <w:rFonts w:cs="Calibri"/>
          <w:spacing w:val="-2"/>
          <w:sz w:val="22"/>
        </w:rPr>
        <w:t>t</w:t>
      </w:r>
      <w:r w:rsidRPr="00B27E53">
        <w:rPr>
          <w:rFonts w:cs="Calibri"/>
          <w:sz w:val="22"/>
        </w:rPr>
        <w:t>y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standards requiring 24</w:t>
      </w:r>
      <w:r w:rsidRPr="00B27E53">
        <w:rPr>
          <w:rFonts w:cs="Calibri"/>
          <w:spacing w:val="-3"/>
          <w:sz w:val="22"/>
        </w:rPr>
        <w:t xml:space="preserve"> </w:t>
      </w:r>
      <w:r w:rsidRPr="00B27E53">
        <w:rPr>
          <w:rFonts w:cs="Calibri"/>
          <w:sz w:val="22"/>
        </w:rPr>
        <w:t>hour nursing</w:t>
      </w:r>
      <w:r w:rsidRPr="00B27E53">
        <w:rPr>
          <w:rFonts w:cs="Calibri"/>
          <w:spacing w:val="-1"/>
          <w:sz w:val="22"/>
        </w:rPr>
        <w:t xml:space="preserve"> </w:t>
      </w:r>
      <w:r w:rsidRPr="00B27E53">
        <w:rPr>
          <w:rFonts w:cs="Calibri"/>
          <w:sz w:val="22"/>
        </w:rPr>
        <w:t>coverage,</w:t>
      </w:r>
      <w:r w:rsidRPr="00B27E53">
        <w:rPr>
          <w:rFonts w:cs="Calibri"/>
          <w:spacing w:val="-10"/>
          <w:sz w:val="22"/>
        </w:rPr>
        <w:t xml:space="preserve"> </w:t>
      </w:r>
      <w:r w:rsidRPr="00B27E53">
        <w:rPr>
          <w:rFonts w:cs="Calibri"/>
          <w:sz w:val="22"/>
        </w:rPr>
        <w:t>MD assessment</w:t>
      </w:r>
      <w:r w:rsidRPr="00B27E53">
        <w:rPr>
          <w:rFonts w:cs="Calibri"/>
          <w:spacing w:val="-11"/>
          <w:sz w:val="22"/>
        </w:rPr>
        <w:t xml:space="preserve"> </w:t>
      </w:r>
      <w:r w:rsidRPr="00B27E53">
        <w:rPr>
          <w:rFonts w:cs="Calibri"/>
          <w:sz w:val="22"/>
        </w:rPr>
        <w:t>within one hour and transfer</w:t>
      </w:r>
      <w:r w:rsidRPr="00B27E53">
        <w:rPr>
          <w:rFonts w:cs="Calibri"/>
          <w:spacing w:val="-8"/>
          <w:sz w:val="22"/>
        </w:rPr>
        <w:t xml:space="preserve"> </w:t>
      </w:r>
      <w:r w:rsidRPr="00B27E53">
        <w:rPr>
          <w:rFonts w:cs="Calibri"/>
          <w:sz w:val="22"/>
        </w:rPr>
        <w:t>ca</w:t>
      </w:r>
      <w:r w:rsidRPr="00B27E53">
        <w:rPr>
          <w:rFonts w:cs="Calibri"/>
          <w:spacing w:val="-1"/>
          <w:sz w:val="22"/>
        </w:rPr>
        <w:t>p</w:t>
      </w:r>
      <w:r w:rsidRPr="00B27E53">
        <w:rPr>
          <w:rFonts w:cs="Calibri"/>
          <w:sz w:val="22"/>
        </w:rPr>
        <w:t>ability to another inpatient facili</w:t>
      </w:r>
      <w:r w:rsidRPr="00B27E53">
        <w:rPr>
          <w:rFonts w:cs="Calibri"/>
          <w:spacing w:val="-2"/>
          <w:sz w:val="22"/>
        </w:rPr>
        <w:t>t</w:t>
      </w:r>
      <w:r w:rsidRPr="00B27E53">
        <w:rPr>
          <w:rFonts w:cs="Calibri"/>
          <w:sz w:val="22"/>
        </w:rPr>
        <w:t>y if appropriate.</w:t>
      </w:r>
      <w:r w:rsidRPr="00B27E53">
        <w:rPr>
          <w:rFonts w:cs="Calibri"/>
          <w:spacing w:val="52"/>
          <w:sz w:val="22"/>
        </w:rPr>
        <w:t xml:space="preserve"> </w:t>
      </w:r>
      <w:r w:rsidRPr="00B27E53">
        <w:rPr>
          <w:rFonts w:cs="Calibri"/>
          <w:sz w:val="22"/>
        </w:rPr>
        <w:t>Establishing the</w:t>
      </w:r>
      <w:r w:rsidRPr="00B27E53">
        <w:rPr>
          <w:rFonts w:cs="Calibri"/>
          <w:spacing w:val="-3"/>
          <w:sz w:val="22"/>
        </w:rPr>
        <w:t xml:space="preserve"> </w:t>
      </w:r>
      <w:r w:rsidRPr="00B27E53">
        <w:rPr>
          <w:rFonts w:cs="Calibri"/>
          <w:sz w:val="22"/>
        </w:rPr>
        <w:t>capacity to</w:t>
      </w:r>
      <w:r w:rsidRPr="00B27E53">
        <w:rPr>
          <w:rFonts w:cs="Calibri"/>
          <w:spacing w:val="-1"/>
          <w:sz w:val="22"/>
        </w:rPr>
        <w:t xml:space="preserve"> </w:t>
      </w:r>
      <w:r w:rsidRPr="00B27E53">
        <w:rPr>
          <w:rFonts w:cs="Calibri"/>
          <w:sz w:val="22"/>
        </w:rPr>
        <w:t>accept</w:t>
      </w:r>
      <w:r w:rsidRPr="00B27E53">
        <w:rPr>
          <w:rFonts w:cs="Calibri"/>
          <w:spacing w:val="-6"/>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 under Eme</w:t>
      </w:r>
      <w:r w:rsidRPr="00B27E53">
        <w:rPr>
          <w:rFonts w:cs="Calibri"/>
          <w:spacing w:val="-1"/>
          <w:sz w:val="22"/>
        </w:rPr>
        <w:t>r</w:t>
      </w:r>
      <w:r w:rsidRPr="00B27E53">
        <w:rPr>
          <w:rFonts w:cs="Calibri"/>
          <w:sz w:val="22"/>
        </w:rPr>
        <w:t>gency</w:t>
      </w:r>
      <w:r w:rsidRPr="00B27E53">
        <w:rPr>
          <w:rFonts w:cs="Calibri"/>
          <w:spacing w:val="-10"/>
          <w:sz w:val="22"/>
        </w:rPr>
        <w:t xml:space="preserve"> </w:t>
      </w:r>
      <w:r w:rsidRPr="00B27E53">
        <w:rPr>
          <w:rFonts w:cs="Calibri"/>
          <w:sz w:val="22"/>
        </w:rPr>
        <w:t>Dete</w:t>
      </w:r>
      <w:r w:rsidRPr="00B27E53">
        <w:rPr>
          <w:rFonts w:cs="Calibri"/>
          <w:spacing w:val="-1"/>
          <w:sz w:val="22"/>
        </w:rPr>
        <w:t>n</w:t>
      </w:r>
      <w:r w:rsidRPr="00B27E53">
        <w:rPr>
          <w:rFonts w:cs="Calibri"/>
          <w:sz w:val="22"/>
        </w:rPr>
        <w:t>tion</w:t>
      </w:r>
      <w:r w:rsidRPr="00B27E53">
        <w:rPr>
          <w:rFonts w:cs="Calibri"/>
          <w:spacing w:val="-7"/>
          <w:sz w:val="22"/>
        </w:rPr>
        <w:t xml:space="preserve"> </w:t>
      </w:r>
      <w:r w:rsidRPr="00B27E53">
        <w:rPr>
          <w:rFonts w:cs="Calibri"/>
          <w:sz w:val="22"/>
        </w:rPr>
        <w:t>and ho</w:t>
      </w:r>
      <w:r w:rsidRPr="00B27E53">
        <w:rPr>
          <w:rFonts w:cs="Calibri"/>
          <w:spacing w:val="1"/>
          <w:sz w:val="22"/>
        </w:rPr>
        <w:t>l</w:t>
      </w:r>
      <w:r w:rsidRPr="00B27E53">
        <w:rPr>
          <w:rFonts w:cs="Calibri"/>
          <w:sz w:val="22"/>
        </w:rPr>
        <w:t>d them</w:t>
      </w:r>
      <w:r w:rsidRPr="00B27E53">
        <w:rPr>
          <w:rFonts w:cs="Calibri"/>
          <w:spacing w:val="-5"/>
          <w:sz w:val="22"/>
        </w:rPr>
        <w:t xml:space="preserve"> </w:t>
      </w:r>
      <w:r w:rsidRPr="00B27E53">
        <w:rPr>
          <w:rFonts w:cs="Calibri"/>
          <w:sz w:val="22"/>
        </w:rPr>
        <w:t>for assessment</w:t>
      </w:r>
      <w:r w:rsidRPr="00B27E53">
        <w:rPr>
          <w:rFonts w:cs="Calibri"/>
          <w:spacing w:val="-11"/>
          <w:sz w:val="22"/>
        </w:rPr>
        <w:t xml:space="preserve"> </w:t>
      </w:r>
      <w:r w:rsidRPr="00B27E53">
        <w:rPr>
          <w:rFonts w:cs="Calibri"/>
          <w:sz w:val="22"/>
        </w:rPr>
        <w:t>and short term</w:t>
      </w:r>
      <w:r w:rsidRPr="00B27E53">
        <w:rPr>
          <w:rFonts w:cs="Calibri"/>
          <w:spacing w:val="-5"/>
          <w:sz w:val="22"/>
        </w:rPr>
        <w:t xml:space="preserve"> </w:t>
      </w:r>
      <w:r w:rsidRPr="00B27E53">
        <w:rPr>
          <w:rFonts w:cs="Calibri"/>
          <w:sz w:val="22"/>
        </w:rPr>
        <w:t>stabilization will reduce</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2"/>
          <w:sz w:val="22"/>
        </w:rPr>
        <w:t xml:space="preserve"> </w:t>
      </w:r>
      <w:r w:rsidRPr="00B27E53">
        <w:rPr>
          <w:rFonts w:cs="Calibri"/>
          <w:sz w:val="22"/>
        </w:rPr>
        <w:t>Departme</w:t>
      </w:r>
      <w:r w:rsidRPr="00B27E53">
        <w:rPr>
          <w:rFonts w:cs="Calibri"/>
          <w:spacing w:val="-1"/>
          <w:sz w:val="22"/>
        </w:rPr>
        <w:t>n</w:t>
      </w:r>
      <w:r w:rsidRPr="00B27E53">
        <w:rPr>
          <w:rFonts w:cs="Calibri"/>
          <w:sz w:val="22"/>
        </w:rPr>
        <w:t>ts</w:t>
      </w:r>
      <w:r w:rsidRPr="00B27E53">
        <w:rPr>
          <w:rFonts w:cs="Calibri"/>
          <w:spacing w:val="-13"/>
          <w:sz w:val="22"/>
        </w:rPr>
        <w:t xml:space="preserve"> </w:t>
      </w:r>
      <w:r w:rsidRPr="00B27E53">
        <w:rPr>
          <w:rFonts w:cs="Calibri"/>
          <w:sz w:val="22"/>
        </w:rPr>
        <w:t>(EDs), psychiatric inpatient facilities</w:t>
      </w:r>
      <w:r w:rsidRPr="00B27E53">
        <w:rPr>
          <w:rFonts w:cs="Calibri"/>
          <w:spacing w:val="-1"/>
          <w:sz w:val="22"/>
        </w:rPr>
        <w:t xml:space="preserve"> </w:t>
      </w:r>
      <w:r w:rsidRPr="00B27E53">
        <w:rPr>
          <w:rFonts w:cs="Calibri"/>
          <w:sz w:val="22"/>
        </w:rPr>
        <w:t>and jail.</w:t>
      </w:r>
      <w:r w:rsidRPr="00B27E53">
        <w:rPr>
          <w:rFonts w:cs="Calibri"/>
          <w:spacing w:val="53"/>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reduces</w:t>
      </w:r>
      <w:r w:rsidRPr="00B27E53">
        <w:rPr>
          <w:rFonts w:cs="Calibri"/>
          <w:spacing w:val="-8"/>
          <w:sz w:val="22"/>
        </w:rPr>
        <w:t xml:space="preserve"> </w:t>
      </w:r>
      <w:r w:rsidRPr="00B27E53">
        <w:rPr>
          <w:rFonts w:cs="Calibri"/>
          <w:sz w:val="22"/>
        </w:rPr>
        <w:t>preventab</w:t>
      </w:r>
      <w:r w:rsidRPr="00B27E53">
        <w:rPr>
          <w:rFonts w:cs="Calibri"/>
          <w:spacing w:val="-1"/>
          <w:sz w:val="22"/>
        </w:rPr>
        <w:t>l</w:t>
      </w:r>
      <w:r w:rsidRPr="00B27E53">
        <w:rPr>
          <w:rFonts w:cs="Calibri"/>
          <w:sz w:val="22"/>
        </w:rPr>
        <w:t>e readmissions to hosp</w:t>
      </w:r>
      <w:r w:rsidRPr="00B27E53">
        <w:rPr>
          <w:rFonts w:cs="Calibri"/>
          <w:spacing w:val="1"/>
          <w:sz w:val="22"/>
        </w:rPr>
        <w:t>i</w:t>
      </w:r>
      <w:r w:rsidRPr="00B27E53">
        <w:rPr>
          <w:rFonts w:cs="Calibri"/>
          <w:sz w:val="22"/>
        </w:rPr>
        <w:t>tal</w:t>
      </w:r>
      <w:r w:rsidRPr="00B27E53">
        <w:rPr>
          <w:rFonts w:cs="Calibri"/>
          <w:spacing w:val="-1"/>
          <w:sz w:val="22"/>
        </w:rPr>
        <w:t xml:space="preserve"> </w:t>
      </w:r>
      <w:r w:rsidRPr="00B27E53">
        <w:rPr>
          <w:rFonts w:cs="Calibri"/>
          <w:sz w:val="22"/>
        </w:rPr>
        <w:t>by providing a community</w:t>
      </w:r>
      <w:r w:rsidRPr="00B27E53">
        <w:rPr>
          <w:rFonts w:cs="Calibri"/>
          <w:spacing w:val="-1"/>
          <w:sz w:val="22"/>
        </w:rPr>
        <w:t xml:space="preserve"> </w:t>
      </w:r>
      <w:r w:rsidRPr="00B27E53">
        <w:rPr>
          <w:rFonts w:cs="Calibri"/>
          <w:sz w:val="22"/>
        </w:rPr>
        <w:t>alternative</w:t>
      </w:r>
      <w:r w:rsidRPr="00B27E53">
        <w:rPr>
          <w:rFonts w:cs="Calibri"/>
          <w:spacing w:val="-11"/>
          <w:sz w:val="22"/>
        </w:rPr>
        <w:t xml:space="preserve"> </w:t>
      </w:r>
      <w:r w:rsidRPr="00B27E53">
        <w:rPr>
          <w:rFonts w:cs="Calibri"/>
          <w:spacing w:val="-1"/>
          <w:sz w:val="22"/>
        </w:rPr>
        <w:t>fo</w:t>
      </w:r>
      <w:r w:rsidRPr="00B27E53">
        <w:rPr>
          <w:rFonts w:cs="Calibri"/>
          <w:sz w:val="22"/>
        </w:rPr>
        <w:t>r rapid stabilization and referral</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residential</w:t>
      </w:r>
      <w:r w:rsidRPr="00B27E53">
        <w:rPr>
          <w:rFonts w:cs="Calibri"/>
          <w:spacing w:val="-1"/>
          <w:sz w:val="22"/>
        </w:rPr>
        <w:t xml:space="preserve"> </w:t>
      </w:r>
      <w:r w:rsidRPr="00B27E53">
        <w:rPr>
          <w:rFonts w:cs="Calibri"/>
          <w:sz w:val="22"/>
        </w:rPr>
        <w:t>options. Since the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is loca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building as voluntary Crisis Respi</w:t>
      </w:r>
      <w:r w:rsidRPr="00B27E53">
        <w:rPr>
          <w:rFonts w:cs="Calibri"/>
          <w:spacing w:val="-1"/>
          <w:sz w:val="22"/>
        </w:rPr>
        <w:t>t</w:t>
      </w:r>
      <w:r w:rsidRPr="00B27E53">
        <w:rPr>
          <w:rFonts w:cs="Calibri"/>
          <w:sz w:val="22"/>
        </w:rPr>
        <w:t>e,</w:t>
      </w:r>
      <w:r w:rsidRPr="00B27E53">
        <w:rPr>
          <w:rFonts w:cs="Calibri"/>
          <w:spacing w:val="-2"/>
          <w:sz w:val="22"/>
        </w:rPr>
        <w:t xml:space="preserve"> </w:t>
      </w:r>
      <w:r w:rsidRPr="00B27E53">
        <w:rPr>
          <w:rFonts w:cs="Calibri"/>
          <w:sz w:val="22"/>
        </w:rPr>
        <w:t>those who</w:t>
      </w:r>
      <w:r w:rsidRPr="00B27E53">
        <w:rPr>
          <w:rFonts w:cs="Calibri"/>
          <w:spacing w:val="-1"/>
          <w:sz w:val="22"/>
        </w:rPr>
        <w:t xml:space="preserve"> </w:t>
      </w:r>
      <w:r w:rsidRPr="00B27E53">
        <w:rPr>
          <w:rFonts w:cs="Calibri"/>
          <w:sz w:val="22"/>
        </w:rPr>
        <w:t>can achieve</w:t>
      </w:r>
      <w:r w:rsidRPr="00B27E53">
        <w:rPr>
          <w:rFonts w:cs="Calibri"/>
          <w:spacing w:val="-7"/>
          <w:sz w:val="22"/>
        </w:rPr>
        <w:t xml:space="preserve"> </w:t>
      </w:r>
      <w:r w:rsidRPr="00B27E53">
        <w:rPr>
          <w:rFonts w:cs="Calibri"/>
          <w:sz w:val="22"/>
        </w:rPr>
        <w:t>sufficient stabili</w:t>
      </w:r>
      <w:r w:rsidRPr="00B27E53">
        <w:rPr>
          <w:rFonts w:cs="Calibri"/>
          <w:spacing w:val="-2"/>
          <w:sz w:val="22"/>
        </w:rPr>
        <w:t>t</w:t>
      </w:r>
      <w:r w:rsidRPr="00B27E53">
        <w:rPr>
          <w:rFonts w:cs="Calibri"/>
          <w:sz w:val="22"/>
        </w:rPr>
        <w:t>y can trans</w:t>
      </w:r>
      <w:r w:rsidRPr="00B27E53">
        <w:rPr>
          <w:rFonts w:cs="Calibri"/>
          <w:spacing w:val="-1"/>
          <w:sz w:val="22"/>
        </w:rPr>
        <w:t>f</w:t>
      </w:r>
      <w:r w:rsidRPr="00B27E53">
        <w:rPr>
          <w:rFonts w:cs="Calibri"/>
          <w:sz w:val="22"/>
        </w:rPr>
        <w:t>er</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vo</w:t>
      </w:r>
      <w:r w:rsidRPr="00B27E53">
        <w:rPr>
          <w:rFonts w:cs="Calibri"/>
          <w:spacing w:val="1"/>
          <w:sz w:val="22"/>
        </w:rPr>
        <w:t>l</w:t>
      </w:r>
      <w:r w:rsidRPr="00B27E53">
        <w:rPr>
          <w:rFonts w:cs="Calibri"/>
          <w:sz w:val="22"/>
        </w:rPr>
        <w:t>untary program</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complete</w:t>
      </w:r>
      <w:r w:rsidRPr="00B27E53">
        <w:rPr>
          <w:rFonts w:cs="Calibri"/>
          <w:spacing w:val="-9"/>
          <w:sz w:val="22"/>
        </w:rPr>
        <w:t xml:space="preserve"> </w:t>
      </w:r>
      <w:r w:rsidRPr="00B27E53">
        <w:rPr>
          <w:rFonts w:cs="Calibri"/>
          <w:sz w:val="22"/>
        </w:rPr>
        <w:t>treatment.</w:t>
      </w:r>
      <w:r w:rsidRPr="00B27E53">
        <w:rPr>
          <w:rFonts w:cs="Calibri"/>
          <w:spacing w:val="43"/>
          <w:sz w:val="22"/>
        </w:rPr>
        <w:t xml:space="preserve"> </w:t>
      </w:r>
      <w:r w:rsidRPr="00B27E53">
        <w:rPr>
          <w:rFonts w:cs="Calibri"/>
          <w:sz w:val="22"/>
        </w:rPr>
        <w:t>For persons requiring higher levels</w:t>
      </w:r>
      <w:r w:rsidRPr="00B27E53">
        <w:rPr>
          <w:rFonts w:cs="Calibri"/>
          <w:spacing w:val="-6"/>
          <w:sz w:val="22"/>
        </w:rPr>
        <w:t xml:space="preserve"> </w:t>
      </w:r>
      <w:r w:rsidRPr="00B27E53">
        <w:rPr>
          <w:rFonts w:cs="Calibri"/>
          <w:spacing w:val="-1"/>
          <w:sz w:val="22"/>
        </w:rPr>
        <w:t>o</w:t>
      </w:r>
      <w:r w:rsidRPr="00B27E53">
        <w:rPr>
          <w:rFonts w:cs="Calibri"/>
          <w:sz w:val="22"/>
        </w:rPr>
        <w:t>f medical</w:t>
      </w:r>
      <w:r w:rsidRPr="00B27E53">
        <w:rPr>
          <w:rFonts w:cs="Calibri"/>
          <w:spacing w:val="-1"/>
          <w:sz w:val="22"/>
        </w:rPr>
        <w:t xml:space="preserve"> </w:t>
      </w:r>
      <w:r w:rsidRPr="00B27E53">
        <w:rPr>
          <w:rFonts w:cs="Calibri"/>
          <w:sz w:val="22"/>
        </w:rPr>
        <w:t>expe</w:t>
      </w:r>
      <w:r w:rsidRPr="00B27E53">
        <w:rPr>
          <w:rFonts w:cs="Calibri"/>
          <w:spacing w:val="-1"/>
          <w:sz w:val="22"/>
        </w:rPr>
        <w:t>r</w:t>
      </w:r>
      <w:r w:rsidRPr="00B27E53">
        <w:rPr>
          <w:rFonts w:cs="Calibri"/>
          <w:sz w:val="22"/>
        </w:rPr>
        <w:t>tise,</w:t>
      </w:r>
      <w:r w:rsidRPr="00B27E53">
        <w:rPr>
          <w:rFonts w:cs="Calibri"/>
          <w:spacing w:val="-11"/>
          <w:sz w:val="22"/>
        </w:rPr>
        <w:t xml:space="preserve"> </w:t>
      </w:r>
      <w:r w:rsidRPr="00B27E53">
        <w:rPr>
          <w:rFonts w:cs="Calibri"/>
          <w:sz w:val="22"/>
        </w:rPr>
        <w:t>and to ensure</w:t>
      </w:r>
      <w:r w:rsidRPr="00B27E53">
        <w:rPr>
          <w:rFonts w:cs="Calibri"/>
          <w:spacing w:val="-7"/>
          <w:sz w:val="22"/>
        </w:rPr>
        <w:t xml:space="preserve"> </w:t>
      </w:r>
      <w:r w:rsidRPr="00B27E53">
        <w:rPr>
          <w:rFonts w:cs="Calibri"/>
          <w:sz w:val="22"/>
        </w:rPr>
        <w:t>ea</w:t>
      </w:r>
      <w:r w:rsidRPr="00B27E53">
        <w:rPr>
          <w:rFonts w:cs="Calibri"/>
          <w:spacing w:val="-1"/>
          <w:sz w:val="22"/>
        </w:rPr>
        <w:t>s</w:t>
      </w:r>
      <w:r w:rsidRPr="00B27E53">
        <w:rPr>
          <w:rFonts w:cs="Calibri"/>
          <w:sz w:val="22"/>
        </w:rPr>
        <w:t>y</w:t>
      </w:r>
      <w:r w:rsidRPr="00B27E53">
        <w:rPr>
          <w:rFonts w:cs="Calibri"/>
          <w:spacing w:val="-4"/>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w:t>
      </w:r>
      <w:r w:rsidRPr="00B27E53">
        <w:rPr>
          <w:rFonts w:cs="Calibri"/>
          <w:sz w:val="22"/>
        </w:rPr>
        <w:t>di</w:t>
      </w:r>
      <w:r w:rsidRPr="00B27E53">
        <w:rPr>
          <w:rFonts w:cs="Calibri"/>
          <w:spacing w:val="1"/>
          <w:sz w:val="22"/>
        </w:rPr>
        <w:t>c</w:t>
      </w:r>
      <w:r w:rsidRPr="00B27E53">
        <w:rPr>
          <w:rFonts w:cs="Calibri"/>
          <w:sz w:val="22"/>
        </w:rPr>
        <w:t>al services,</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clinic 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 xml:space="preserve">linked by </w:t>
      </w:r>
      <w:r w:rsidRPr="00B27E53">
        <w:rPr>
          <w:rFonts w:cs="Calibri"/>
          <w:spacing w:val="-1"/>
          <w:sz w:val="22"/>
        </w:rPr>
        <w:t>t</w:t>
      </w:r>
      <w:r w:rsidRPr="00B27E53">
        <w:rPr>
          <w:rFonts w:cs="Calibri"/>
          <w:spacing w:val="1"/>
          <w:sz w:val="22"/>
        </w:rPr>
        <w:t>e</w:t>
      </w:r>
      <w:r w:rsidRPr="00B27E53">
        <w:rPr>
          <w:rFonts w:cs="Calibri"/>
          <w:sz w:val="22"/>
        </w:rPr>
        <w:t>l</w:t>
      </w:r>
      <w:r w:rsidRPr="00B27E53">
        <w:rPr>
          <w:rFonts w:cs="Calibri"/>
          <w:spacing w:val="1"/>
          <w:sz w:val="22"/>
        </w:rPr>
        <w:t>e</w:t>
      </w:r>
      <w:r w:rsidRPr="00B27E53">
        <w:rPr>
          <w:rFonts w:cs="Calibri"/>
          <w:spacing w:val="-1"/>
          <w:sz w:val="22"/>
        </w:rPr>
        <w:t>m</w:t>
      </w:r>
      <w:r w:rsidRPr="00B27E53">
        <w:rPr>
          <w:rFonts w:cs="Calibri"/>
          <w:spacing w:val="1"/>
          <w:sz w:val="22"/>
        </w:rPr>
        <w:t>e</w:t>
      </w:r>
      <w:r w:rsidRPr="00B27E53">
        <w:rPr>
          <w:rFonts w:cs="Calibri"/>
          <w:spacing w:val="-1"/>
          <w:sz w:val="22"/>
        </w:rPr>
        <w:t>d</w:t>
      </w:r>
      <w:r w:rsidRPr="00B27E53">
        <w:rPr>
          <w:rFonts w:cs="Calibri"/>
          <w:sz w:val="22"/>
        </w:rPr>
        <w:t>i</w:t>
      </w:r>
      <w:r w:rsidRPr="00B27E53">
        <w:rPr>
          <w:rFonts w:cs="Calibri"/>
          <w:spacing w:val="1"/>
          <w:sz w:val="22"/>
        </w:rPr>
        <w:t>c</w:t>
      </w:r>
      <w:r w:rsidRPr="00B27E53">
        <w:rPr>
          <w:rFonts w:cs="Calibri"/>
          <w:sz w:val="22"/>
        </w:rPr>
        <w:t>i</w:t>
      </w:r>
      <w:r w:rsidRPr="00B27E53">
        <w:rPr>
          <w:rFonts w:cs="Calibri"/>
          <w:spacing w:val="-1"/>
          <w:sz w:val="22"/>
        </w:rPr>
        <w:t>n</w:t>
      </w:r>
      <w:r w:rsidRPr="00B27E53">
        <w:rPr>
          <w:rFonts w:cs="Calibri"/>
          <w:sz w:val="22"/>
        </w:rPr>
        <w:t>e</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our </w:t>
      </w:r>
      <w:r w:rsidRPr="00B27E53">
        <w:rPr>
          <w:rFonts w:cs="Calibri"/>
          <w:spacing w:val="1"/>
          <w:sz w:val="22"/>
        </w:rPr>
        <w:t>l</w:t>
      </w:r>
      <w:r w:rsidRPr="00B27E53">
        <w:rPr>
          <w:rFonts w:cs="Calibri"/>
          <w:spacing w:val="-1"/>
          <w:sz w:val="22"/>
        </w:rPr>
        <w:t>o</w:t>
      </w:r>
      <w:r w:rsidRPr="00B27E53">
        <w:rPr>
          <w:rFonts w:cs="Calibri"/>
          <w:sz w:val="22"/>
        </w:rPr>
        <w:t>cations with additional physicians.</w:t>
      </w:r>
    </w:p>
    <w:p w:rsidR="00C74068" w:rsidRPr="00B27E53" w:rsidRDefault="00C74068" w:rsidP="00C74068">
      <w:pPr>
        <w:spacing w:before="13" w:line="280" w:lineRule="exact"/>
        <w:rPr>
          <w:sz w:val="22"/>
        </w:rPr>
      </w:pPr>
    </w:p>
    <w:p w:rsidR="00C74068" w:rsidRPr="00B27E53" w:rsidRDefault="00C74068" w:rsidP="00C74068">
      <w:pPr>
        <w:ind w:left="120" w:right="95"/>
        <w:rPr>
          <w:rFonts w:cs="Calibri"/>
          <w:sz w:val="22"/>
        </w:rPr>
      </w:pPr>
      <w:r w:rsidRPr="00B27E53">
        <w:rPr>
          <w:rFonts w:cs="Calibri"/>
          <w:sz w:val="22"/>
        </w:rPr>
        <w:t>BTCS revie</w:t>
      </w:r>
      <w:r w:rsidRPr="00B27E53">
        <w:rPr>
          <w:rFonts w:cs="Calibri"/>
          <w:spacing w:val="-1"/>
          <w:sz w:val="22"/>
        </w:rPr>
        <w:t>w</w:t>
      </w:r>
      <w:r w:rsidRPr="00B27E53">
        <w:rPr>
          <w:rFonts w:cs="Calibri"/>
          <w:sz w:val="22"/>
        </w:rPr>
        <w:t>ed</w:t>
      </w:r>
      <w:r w:rsidRPr="00B27E53">
        <w:rPr>
          <w:rFonts w:cs="Calibri"/>
          <w:spacing w:val="-10"/>
          <w:sz w:val="22"/>
        </w:rPr>
        <w:t xml:space="preserve"> </w:t>
      </w:r>
      <w:r w:rsidRPr="00B27E53">
        <w:rPr>
          <w:rFonts w:cs="Calibri"/>
          <w:sz w:val="22"/>
        </w:rPr>
        <w:t>data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1"/>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Hospital and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voluntary Crisis Respite facility.</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found a large</w:t>
      </w:r>
      <w:r w:rsidRPr="00B27E53">
        <w:rPr>
          <w:rFonts w:cs="Calibri"/>
          <w:spacing w:val="-5"/>
          <w:sz w:val="22"/>
        </w:rPr>
        <w:t xml:space="preserve"> </w:t>
      </w:r>
      <w:r w:rsidRPr="00B27E53">
        <w:rPr>
          <w:rFonts w:cs="Calibri"/>
          <w:sz w:val="22"/>
        </w:rPr>
        <w:t>percentage</w:t>
      </w:r>
      <w:r w:rsidRPr="00B27E53">
        <w:rPr>
          <w:rFonts w:cs="Calibri"/>
          <w:spacing w:val="-10"/>
          <w:sz w:val="22"/>
        </w:rPr>
        <w:t xml:space="preserve"> </w:t>
      </w:r>
      <w:r w:rsidRPr="00B27E53">
        <w:rPr>
          <w:rFonts w:cs="Calibri"/>
          <w:spacing w:val="-2"/>
          <w:sz w:val="22"/>
        </w:rPr>
        <w:t>o</w:t>
      </w:r>
      <w:r w:rsidRPr="00B27E53">
        <w:rPr>
          <w:rFonts w:cs="Calibri"/>
          <w:sz w:val="22"/>
        </w:rPr>
        <w:t>f the</w:t>
      </w:r>
      <w:r w:rsidRPr="00B27E53">
        <w:rPr>
          <w:rFonts w:cs="Calibri"/>
          <w:spacing w:val="-3"/>
          <w:sz w:val="22"/>
        </w:rPr>
        <w:t xml:space="preserve"> </w:t>
      </w:r>
      <w:r w:rsidRPr="00B27E53">
        <w:rPr>
          <w:rFonts w:cs="Calibri"/>
          <w:sz w:val="22"/>
        </w:rPr>
        <w:t>218</w:t>
      </w:r>
      <w:r w:rsidRPr="00B27E53">
        <w:rPr>
          <w:rFonts w:cs="Calibri"/>
          <w:spacing w:val="-5"/>
          <w:sz w:val="22"/>
        </w:rPr>
        <w:t xml:space="preserve"> </w:t>
      </w:r>
      <w:r w:rsidRPr="00B27E53">
        <w:rPr>
          <w:rFonts w:cs="Calibri"/>
          <w:sz w:val="22"/>
        </w:rPr>
        <w:t>year</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date</w:t>
      </w:r>
      <w:r w:rsidRPr="00B27E53">
        <w:rPr>
          <w:rFonts w:cs="Calibri"/>
          <w:spacing w:val="-4"/>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State Hospital‐‐17%</w:t>
      </w:r>
      <w:r w:rsidRPr="00B27E53">
        <w:rPr>
          <w:rFonts w:cs="Calibri"/>
          <w:spacing w:val="-4"/>
          <w:sz w:val="22"/>
        </w:rPr>
        <w:t xml:space="preserve"> </w:t>
      </w:r>
      <w:r w:rsidRPr="00B27E53">
        <w:rPr>
          <w:rFonts w:cs="Calibri"/>
          <w:sz w:val="22"/>
        </w:rPr>
        <w:t xml:space="preserve">accounting for </w:t>
      </w:r>
      <w:r w:rsidRPr="00B27E53">
        <w:rPr>
          <w:rFonts w:cs="Calibri"/>
          <w:spacing w:val="1"/>
          <w:sz w:val="22"/>
        </w:rPr>
        <w:t>3</w:t>
      </w:r>
      <w:r w:rsidRPr="00B27E53">
        <w:rPr>
          <w:rFonts w:cs="Calibri"/>
          <w:sz w:val="22"/>
        </w:rPr>
        <w:t>7</w:t>
      </w:r>
      <w:r w:rsidRPr="00B27E53">
        <w:rPr>
          <w:rFonts w:cs="Calibri"/>
          <w:spacing w:val="-3"/>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218</w:t>
      </w:r>
      <w:r w:rsidRPr="00B27E53">
        <w:rPr>
          <w:rFonts w:cs="Calibri"/>
          <w:spacing w:val="-5"/>
          <w:sz w:val="22"/>
        </w:rPr>
        <w:t xml:space="preserve"> </w:t>
      </w:r>
      <w:r w:rsidRPr="00B27E53">
        <w:rPr>
          <w:rFonts w:cs="Calibri"/>
          <w:sz w:val="22"/>
        </w:rPr>
        <w:t>adm</w:t>
      </w:r>
      <w:r w:rsidRPr="00B27E53">
        <w:rPr>
          <w:rFonts w:cs="Calibri"/>
          <w:spacing w:val="1"/>
          <w:sz w:val="22"/>
        </w:rPr>
        <w:t>i</w:t>
      </w:r>
      <w:r w:rsidRPr="00B27E53">
        <w:rPr>
          <w:rFonts w:cs="Calibri"/>
          <w:sz w:val="22"/>
        </w:rPr>
        <w:t>ssions</w:t>
      </w:r>
      <w:r w:rsidRPr="00B27E53">
        <w:rPr>
          <w:rFonts w:cs="Calibri"/>
          <w:spacing w:val="1"/>
          <w:sz w:val="22"/>
        </w:rPr>
        <w:t>‐</w:t>
      </w:r>
      <w:r w:rsidRPr="00B27E53">
        <w:rPr>
          <w:rFonts w:cs="Calibri"/>
          <w:sz w:val="22"/>
        </w:rPr>
        <w:t>‐were</w:t>
      </w:r>
      <w:r w:rsidRPr="00B27E53">
        <w:rPr>
          <w:rFonts w:cs="Calibri"/>
          <w:spacing w:val="-5"/>
          <w:sz w:val="22"/>
        </w:rPr>
        <w:t xml:space="preserve"> </w:t>
      </w:r>
      <w:r w:rsidRPr="00B27E53">
        <w:rPr>
          <w:rFonts w:cs="Calibri"/>
          <w:sz w:val="22"/>
        </w:rPr>
        <w:t>made</w:t>
      </w:r>
      <w:r w:rsidRPr="00B27E53">
        <w:rPr>
          <w:rFonts w:cs="Calibri"/>
          <w:spacing w:val="-6"/>
          <w:sz w:val="22"/>
        </w:rPr>
        <w:t xml:space="preserve"> </w:t>
      </w:r>
      <w:r w:rsidRPr="00B27E53">
        <w:rPr>
          <w:rFonts w:cs="Calibri"/>
          <w:sz w:val="22"/>
        </w:rPr>
        <w:t>wit</w:t>
      </w:r>
      <w:r w:rsidRPr="00B27E53">
        <w:rPr>
          <w:rFonts w:cs="Calibri"/>
          <w:spacing w:val="-1"/>
          <w:sz w:val="22"/>
        </w:rPr>
        <w:t>h</w:t>
      </w:r>
      <w:r w:rsidRPr="00B27E53">
        <w:rPr>
          <w:rFonts w:cs="Calibri"/>
          <w:sz w:val="22"/>
        </w:rPr>
        <w:t>out prior screening</w:t>
      </w:r>
      <w:r w:rsidRPr="00B27E53">
        <w:rPr>
          <w:rFonts w:cs="Calibri"/>
          <w:spacing w:val="-9"/>
          <w:sz w:val="22"/>
        </w:rPr>
        <w:t xml:space="preserve"> </w:t>
      </w:r>
      <w:r w:rsidRPr="00B27E53">
        <w:rPr>
          <w:rFonts w:cs="Calibri"/>
          <w:sz w:val="22"/>
        </w:rPr>
        <w:t>and authorization by BTCS, the</w:t>
      </w:r>
      <w:r w:rsidRPr="00B27E53">
        <w:rPr>
          <w:rFonts w:cs="Calibri"/>
          <w:spacing w:val="-3"/>
          <w:sz w:val="22"/>
        </w:rPr>
        <w:t xml:space="preserve"> </w:t>
      </w:r>
      <w:r w:rsidRPr="00B27E53">
        <w:rPr>
          <w:rFonts w:cs="Calibri"/>
          <w:sz w:val="22"/>
        </w:rPr>
        <w:t>LMHA.</w:t>
      </w:r>
      <w:r w:rsidRPr="00B27E53">
        <w:rPr>
          <w:rFonts w:cs="Calibri"/>
          <w:spacing w:val="53"/>
          <w:sz w:val="22"/>
        </w:rPr>
        <w:t xml:space="preserve"> </w:t>
      </w:r>
      <w:r w:rsidRPr="00B27E53">
        <w:rPr>
          <w:rFonts w:cs="Calibri"/>
          <w:sz w:val="22"/>
        </w:rPr>
        <w:t>In meetings</w:t>
      </w:r>
      <w:r w:rsidRPr="00B27E53">
        <w:rPr>
          <w:rFonts w:cs="Calibri"/>
          <w:spacing w:val="-9"/>
          <w:sz w:val="22"/>
        </w:rPr>
        <w:t xml:space="preserve"> </w:t>
      </w:r>
      <w:r w:rsidRPr="00B27E53">
        <w:rPr>
          <w:rFonts w:cs="Calibri"/>
          <w:sz w:val="22"/>
        </w:rPr>
        <w:t>with stakeholders</w:t>
      </w:r>
      <w:r w:rsidRPr="00B27E53">
        <w:rPr>
          <w:rFonts w:cs="Calibri"/>
          <w:spacing w:val="-1"/>
          <w:sz w:val="22"/>
        </w:rPr>
        <w:t xml:space="preserve"> </w:t>
      </w:r>
      <w:r w:rsidRPr="00B27E53">
        <w:rPr>
          <w:rFonts w:cs="Calibri"/>
          <w:sz w:val="22"/>
        </w:rPr>
        <w:t>in Williamson County,</w:t>
      </w:r>
      <w:r w:rsidRPr="00B27E53">
        <w:rPr>
          <w:rFonts w:cs="Calibri"/>
          <w:spacing w:val="-1"/>
          <w:sz w:val="22"/>
        </w:rPr>
        <w:t xml:space="preserve"> </w:t>
      </w:r>
      <w:r w:rsidRPr="00B27E53">
        <w:rPr>
          <w:rFonts w:cs="Calibri"/>
          <w:sz w:val="22"/>
        </w:rPr>
        <w:t>we learned that</w:t>
      </w:r>
      <w:r w:rsidRPr="00B27E53">
        <w:rPr>
          <w:rFonts w:cs="Calibri"/>
          <w:spacing w:val="-2"/>
          <w:sz w:val="22"/>
        </w:rPr>
        <w:t xml:space="preserve"> </w:t>
      </w:r>
      <w:r w:rsidRPr="00B27E53">
        <w:rPr>
          <w:rFonts w:cs="Calibri"/>
          <w:sz w:val="22"/>
        </w:rPr>
        <w:t>those admissions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being taken</w:t>
      </w:r>
      <w:r w:rsidRPr="00B27E53">
        <w:rPr>
          <w:rFonts w:cs="Calibri"/>
          <w:spacing w:val="-5"/>
          <w:sz w:val="22"/>
        </w:rPr>
        <w:t xml:space="preserve"> </w:t>
      </w:r>
      <w:r w:rsidRPr="00B27E53">
        <w:rPr>
          <w:rFonts w:cs="Calibri"/>
          <w:spacing w:val="-1"/>
          <w:sz w:val="22"/>
        </w:rPr>
        <w:t>d</w:t>
      </w:r>
      <w:r w:rsidRPr="00B27E53">
        <w:rPr>
          <w:rFonts w:cs="Calibri"/>
          <w:sz w:val="22"/>
        </w:rPr>
        <w:t>ir</w:t>
      </w:r>
      <w:r w:rsidRPr="00B27E53">
        <w:rPr>
          <w:rFonts w:cs="Calibri"/>
          <w:spacing w:val="1"/>
          <w:sz w:val="22"/>
        </w:rPr>
        <w:t>ec</w:t>
      </w:r>
      <w:r w:rsidRPr="00B27E53">
        <w:rPr>
          <w:rFonts w:cs="Calibri"/>
          <w:sz w:val="22"/>
        </w:rPr>
        <w:t>t</w:t>
      </w:r>
      <w:r w:rsidRPr="00B27E53">
        <w:rPr>
          <w:rFonts w:cs="Calibri"/>
          <w:spacing w:val="-1"/>
          <w:sz w:val="22"/>
        </w:rPr>
        <w:t>l</w:t>
      </w:r>
      <w:r w:rsidRPr="00B27E53">
        <w:rPr>
          <w:rFonts w:cs="Calibri"/>
          <w:sz w:val="22"/>
        </w:rPr>
        <w:t>y</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hospital by law enfor</w:t>
      </w:r>
      <w:r w:rsidRPr="00B27E53">
        <w:rPr>
          <w:rFonts w:cs="Calibri"/>
          <w:spacing w:val="-1"/>
          <w:sz w:val="22"/>
        </w:rPr>
        <w:t>c</w:t>
      </w:r>
      <w:r w:rsidRPr="00B27E53">
        <w:rPr>
          <w:rFonts w:cs="Calibri"/>
          <w:sz w:val="22"/>
        </w:rPr>
        <w:t>ement officers</w:t>
      </w:r>
      <w:r w:rsidRPr="00B27E53">
        <w:rPr>
          <w:rFonts w:cs="Calibri"/>
          <w:spacing w:val="-1"/>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they</w:t>
      </w:r>
      <w:r w:rsidRPr="00B27E53">
        <w:rPr>
          <w:rFonts w:cs="Calibri"/>
          <w:spacing w:val="-4"/>
          <w:sz w:val="22"/>
        </w:rPr>
        <w:t xml:space="preserve"> </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e</w:t>
      </w:r>
      <w:r w:rsidRPr="00B27E53">
        <w:rPr>
          <w:rFonts w:cs="Calibri"/>
          <w:spacing w:val="-2"/>
          <w:sz w:val="22"/>
        </w:rPr>
        <w:t xml:space="preserve"> </w:t>
      </w:r>
      <w:r w:rsidRPr="00B27E53">
        <w:rPr>
          <w:rFonts w:cs="Calibri"/>
          <w:sz w:val="22"/>
        </w:rPr>
        <w:t>no</w:t>
      </w:r>
      <w:r w:rsidRPr="00B27E53">
        <w:rPr>
          <w:rFonts w:cs="Calibri"/>
          <w:spacing w:val="-1"/>
          <w:sz w:val="22"/>
        </w:rPr>
        <w:t xml:space="preserve"> </w:t>
      </w:r>
      <w:r w:rsidRPr="00B27E53">
        <w:rPr>
          <w:rFonts w:cs="Calibri"/>
          <w:sz w:val="22"/>
        </w:rPr>
        <w:t>local crisis alter</w:t>
      </w:r>
      <w:r w:rsidRPr="00B27E53">
        <w:rPr>
          <w:rFonts w:cs="Calibri"/>
          <w:spacing w:val="-1"/>
          <w:sz w:val="22"/>
        </w:rPr>
        <w:t>n</w:t>
      </w:r>
      <w:r w:rsidRPr="00B27E53">
        <w:rPr>
          <w:rFonts w:cs="Calibri"/>
          <w:sz w:val="22"/>
        </w:rPr>
        <w:t>ative</w:t>
      </w:r>
      <w:r w:rsidRPr="00B27E53">
        <w:rPr>
          <w:rFonts w:cs="Calibri"/>
          <w:spacing w:val="-5"/>
          <w:sz w:val="22"/>
        </w:rPr>
        <w:t xml:space="preserve"> </w:t>
      </w:r>
      <w:r w:rsidRPr="00B27E53">
        <w:rPr>
          <w:rFonts w:cs="Calibri"/>
          <w:sz w:val="22"/>
        </w:rPr>
        <w:t>and 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re</w:t>
      </w:r>
      <w:r w:rsidRPr="00B27E53">
        <w:rPr>
          <w:rFonts w:cs="Calibri"/>
          <w:spacing w:val="-1"/>
          <w:sz w:val="22"/>
        </w:rPr>
        <w:t>q</w:t>
      </w:r>
      <w:r w:rsidRPr="00B27E53">
        <w:rPr>
          <w:rFonts w:cs="Calibri"/>
          <w:sz w:val="22"/>
        </w:rPr>
        <w:t>uested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w w:val="99"/>
          <w:sz w:val="22"/>
        </w:rPr>
        <w:t xml:space="preserve">take </w:t>
      </w:r>
      <w:r w:rsidRPr="00B27E53">
        <w:rPr>
          <w:rFonts w:cs="Calibri"/>
          <w:sz w:val="22"/>
        </w:rPr>
        <w:t>individuals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 xml:space="preserve">ED’s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lastRenderedPageBreak/>
        <w:t>taken</w:t>
      </w:r>
      <w:r w:rsidRPr="00B27E53">
        <w:rPr>
          <w:rFonts w:cs="Calibri"/>
          <w:spacing w:val="-5"/>
          <w:sz w:val="22"/>
        </w:rPr>
        <w:t xml:space="preserve"> </w:t>
      </w:r>
      <w:r w:rsidRPr="00B27E53">
        <w:rPr>
          <w:rFonts w:cs="Calibri"/>
          <w:spacing w:val="-1"/>
          <w:sz w:val="22"/>
        </w:rPr>
        <w:t>th</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upon their own screening</w:t>
      </w:r>
      <w:r w:rsidRPr="00B27E53">
        <w:rPr>
          <w:rFonts w:cs="Calibri"/>
          <w:spacing w:val="-9"/>
          <w:sz w:val="22"/>
        </w:rPr>
        <w:t xml:space="preserve"> </w:t>
      </w:r>
      <w:r w:rsidRPr="00B27E53">
        <w:rPr>
          <w:rFonts w:cs="Calibri"/>
          <w:sz w:val="22"/>
        </w:rPr>
        <w:t>and assessment.</w:t>
      </w:r>
      <w:r w:rsidRPr="00B27E53">
        <w:rPr>
          <w:rFonts w:cs="Calibri"/>
          <w:spacing w:val="53"/>
          <w:sz w:val="22"/>
        </w:rPr>
        <w:t xml:space="preserve"> </w:t>
      </w:r>
      <w:r w:rsidRPr="00B27E53">
        <w:rPr>
          <w:rFonts w:cs="Calibri"/>
          <w:sz w:val="22"/>
        </w:rPr>
        <w:t>They transport for direct</w:t>
      </w:r>
      <w:r w:rsidRPr="00B27E53">
        <w:rPr>
          <w:rFonts w:cs="Calibri"/>
          <w:spacing w:val="-6"/>
          <w:sz w:val="22"/>
        </w:rPr>
        <w:t xml:space="preserve"> </w:t>
      </w:r>
      <w:r w:rsidRPr="00B27E53">
        <w:rPr>
          <w:rFonts w:cs="Calibri"/>
          <w:sz w:val="22"/>
        </w:rPr>
        <w:t>admission to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Hospital when</w:t>
      </w:r>
      <w:r w:rsidRPr="00B27E53">
        <w:rPr>
          <w:rFonts w:cs="Calibri"/>
          <w:spacing w:val="-1"/>
          <w:sz w:val="22"/>
        </w:rPr>
        <w:t xml:space="preserve"> </w:t>
      </w:r>
      <w:r w:rsidRPr="00B27E53">
        <w:rPr>
          <w:rFonts w:cs="Calibri"/>
          <w:sz w:val="22"/>
        </w:rPr>
        <w:t>in their judgment the</w:t>
      </w:r>
      <w:r w:rsidRPr="00B27E53">
        <w:rPr>
          <w:rFonts w:cs="Calibri"/>
          <w:spacing w:val="-3"/>
          <w:sz w:val="22"/>
        </w:rPr>
        <w:t xml:space="preserve"> </w:t>
      </w:r>
      <w:r w:rsidRPr="00B27E53">
        <w:rPr>
          <w:rFonts w:cs="Calibri"/>
          <w:sz w:val="22"/>
        </w:rPr>
        <w:t>individual needs an involunt</w:t>
      </w:r>
      <w:r w:rsidRPr="00B27E53">
        <w:rPr>
          <w:rFonts w:cs="Calibri"/>
          <w:spacing w:val="1"/>
          <w:sz w:val="22"/>
        </w:rPr>
        <w:t>a</w:t>
      </w:r>
      <w:r w:rsidRPr="00B27E53">
        <w:rPr>
          <w:rFonts w:cs="Calibri"/>
          <w:sz w:val="22"/>
        </w:rPr>
        <w:t>ry</w:t>
      </w:r>
      <w:r w:rsidRPr="00B27E53">
        <w:rPr>
          <w:rFonts w:cs="Calibri"/>
          <w:spacing w:val="-1"/>
          <w:sz w:val="22"/>
        </w:rPr>
        <w:t xml:space="preserve"> </w:t>
      </w:r>
      <w:r w:rsidRPr="00B27E53">
        <w:rPr>
          <w:rFonts w:cs="Calibri"/>
          <w:sz w:val="22"/>
        </w:rPr>
        <w:t>facili</w:t>
      </w:r>
      <w:r w:rsidRPr="00B27E53">
        <w:rPr>
          <w:rFonts w:cs="Calibri"/>
          <w:spacing w:val="-2"/>
          <w:sz w:val="22"/>
        </w:rPr>
        <w:t>t</w:t>
      </w:r>
      <w:r w:rsidRPr="00B27E53">
        <w:rPr>
          <w:rFonts w:cs="Calibri"/>
          <w:sz w:val="22"/>
        </w:rPr>
        <w:t xml:space="preserve">y </w:t>
      </w:r>
      <w:r w:rsidRPr="00B27E53">
        <w:rPr>
          <w:rFonts w:cs="Calibri"/>
          <w:spacing w:val="1"/>
          <w:sz w:val="22"/>
        </w:rPr>
        <w:t>e</w:t>
      </w:r>
      <w:r w:rsidRPr="00B27E53">
        <w:rPr>
          <w:rFonts w:cs="Calibri"/>
          <w:spacing w:val="-1"/>
          <w:sz w:val="22"/>
        </w:rPr>
        <w:t>v</w:t>
      </w:r>
      <w:r w:rsidRPr="00B27E53">
        <w:rPr>
          <w:rFonts w:cs="Calibri"/>
          <w:spacing w:val="1"/>
          <w:sz w:val="22"/>
        </w:rPr>
        <w:t>e</w:t>
      </w:r>
      <w:r w:rsidRPr="00B27E53">
        <w:rPr>
          <w:rFonts w:cs="Calibri"/>
          <w:sz w:val="22"/>
        </w:rPr>
        <w:t>n</w:t>
      </w:r>
      <w:r w:rsidRPr="00B27E53">
        <w:rPr>
          <w:rFonts w:cs="Calibri"/>
          <w:spacing w:val="-5"/>
          <w:sz w:val="22"/>
        </w:rPr>
        <w:t xml:space="preserve"> </w:t>
      </w:r>
      <w:r w:rsidRPr="00B27E53">
        <w:rPr>
          <w:rFonts w:cs="Calibri"/>
          <w:sz w:val="22"/>
        </w:rPr>
        <w:t xml:space="preserve">for a short period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time.</w:t>
      </w:r>
      <w:r w:rsidRPr="00B27E53">
        <w:rPr>
          <w:rFonts w:cs="Calibri"/>
          <w:spacing w:val="53"/>
          <w:sz w:val="22"/>
        </w:rPr>
        <w:t xml:space="preserve"> </w:t>
      </w:r>
      <w:r w:rsidRPr="00B27E53">
        <w:rPr>
          <w:rFonts w:cs="Calibri"/>
          <w:sz w:val="22"/>
        </w:rPr>
        <w:t>No</w:t>
      </w:r>
      <w:r w:rsidRPr="00B27E53">
        <w:rPr>
          <w:rFonts w:cs="Calibri"/>
          <w:spacing w:val="-4"/>
          <w:sz w:val="22"/>
        </w:rPr>
        <w:t xml:space="preserve"> </w:t>
      </w:r>
      <w:r w:rsidRPr="00B27E53">
        <w:rPr>
          <w:rFonts w:cs="Calibri"/>
          <w:sz w:val="22"/>
        </w:rPr>
        <w:t>s</w:t>
      </w:r>
      <w:r w:rsidRPr="00B27E53">
        <w:rPr>
          <w:rFonts w:cs="Calibri"/>
          <w:spacing w:val="1"/>
          <w:sz w:val="22"/>
        </w:rPr>
        <w:t>u</w:t>
      </w:r>
      <w:r w:rsidRPr="00B27E53">
        <w:rPr>
          <w:rFonts w:cs="Calibri"/>
          <w:sz w:val="22"/>
        </w:rPr>
        <w:t>ch facili</w:t>
      </w:r>
      <w:r w:rsidRPr="00B27E53">
        <w:rPr>
          <w:rFonts w:cs="Calibri"/>
          <w:spacing w:val="-2"/>
          <w:sz w:val="22"/>
        </w:rPr>
        <w:t>t</w:t>
      </w:r>
      <w:r w:rsidRPr="00B27E53">
        <w:rPr>
          <w:rFonts w:cs="Calibri"/>
          <w:sz w:val="22"/>
        </w:rPr>
        <w:t>y e</w:t>
      </w:r>
      <w:r w:rsidRPr="00B27E53">
        <w:rPr>
          <w:rFonts w:cs="Calibri"/>
          <w:spacing w:val="-1"/>
          <w:sz w:val="22"/>
        </w:rPr>
        <w:t>x</w:t>
      </w:r>
      <w:r w:rsidRPr="00B27E53">
        <w:rPr>
          <w:rFonts w:cs="Calibri"/>
          <w:sz w:val="22"/>
        </w:rPr>
        <w:t>ists</w:t>
      </w:r>
      <w:r w:rsidRPr="00B27E53">
        <w:rPr>
          <w:rFonts w:cs="Calibri"/>
          <w:spacing w:val="-3"/>
          <w:sz w:val="22"/>
        </w:rPr>
        <w:t xml:space="preserve"> </w:t>
      </w:r>
      <w:r w:rsidRPr="00B27E53">
        <w:rPr>
          <w:rFonts w:cs="Calibri"/>
          <w:sz w:val="22"/>
        </w:rPr>
        <w:t xml:space="preserve">in Williamson County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any other</w:t>
      </w:r>
      <w:r w:rsidRPr="00B27E53">
        <w:rPr>
          <w:rFonts w:cs="Calibri"/>
          <w:spacing w:val="-5"/>
          <w:sz w:val="22"/>
        </w:rPr>
        <w:t xml:space="preserve"> </w:t>
      </w:r>
      <w:r w:rsidRPr="00B27E53">
        <w:rPr>
          <w:rFonts w:cs="Calibri"/>
          <w:sz w:val="22"/>
        </w:rPr>
        <w:t>County served</w:t>
      </w:r>
      <w:r w:rsidRPr="00B27E53">
        <w:rPr>
          <w:rFonts w:cs="Calibri"/>
          <w:spacing w:val="-8"/>
          <w:sz w:val="22"/>
        </w:rPr>
        <w:t xml:space="preserve"> </w:t>
      </w:r>
      <w:r w:rsidRPr="00B27E53">
        <w:rPr>
          <w:rFonts w:cs="Calibri"/>
          <w:sz w:val="22"/>
        </w:rPr>
        <w:t>by BTCS.</w:t>
      </w:r>
      <w:r w:rsidRPr="00B27E53">
        <w:rPr>
          <w:rFonts w:cs="Calibri"/>
          <w:spacing w:val="53"/>
          <w:sz w:val="22"/>
        </w:rPr>
        <w:t xml:space="preserve"> </w:t>
      </w:r>
      <w:r w:rsidRPr="00B27E53">
        <w:rPr>
          <w:rFonts w:cs="Calibri"/>
          <w:sz w:val="22"/>
        </w:rPr>
        <w:t xml:space="preserve">Analysis </w:t>
      </w:r>
      <w:r w:rsidRPr="00B27E53">
        <w:rPr>
          <w:rFonts w:cs="Calibri"/>
          <w:spacing w:val="-1"/>
          <w:sz w:val="22"/>
        </w:rPr>
        <w:t>o</w:t>
      </w:r>
      <w:r w:rsidRPr="00B27E53">
        <w:rPr>
          <w:rFonts w:cs="Calibri"/>
          <w:sz w:val="22"/>
        </w:rPr>
        <w:t>f those State</w:t>
      </w:r>
      <w:r w:rsidRPr="00B27E53">
        <w:rPr>
          <w:rFonts w:cs="Calibri"/>
          <w:spacing w:val="-5"/>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reveals a substantial number with</w:t>
      </w:r>
      <w:r w:rsidRPr="00B27E53">
        <w:rPr>
          <w:rFonts w:cs="Calibri"/>
          <w:spacing w:val="-1"/>
          <w:sz w:val="22"/>
        </w:rPr>
        <w:t xml:space="preserve"> </w:t>
      </w:r>
      <w:r w:rsidRPr="00B27E53">
        <w:rPr>
          <w:rFonts w:cs="Calibri"/>
          <w:sz w:val="22"/>
        </w:rPr>
        <w:t>very</w:t>
      </w:r>
      <w:r w:rsidRPr="00B27E53">
        <w:rPr>
          <w:rFonts w:cs="Calibri"/>
          <w:spacing w:val="-4"/>
          <w:sz w:val="22"/>
        </w:rPr>
        <w:t xml:space="preserve"> </w:t>
      </w:r>
      <w:r w:rsidRPr="00B27E53">
        <w:rPr>
          <w:rFonts w:cs="Calibri"/>
          <w:sz w:val="22"/>
        </w:rPr>
        <w:t xml:space="preserve">short lengths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stay,</w:t>
      </w:r>
      <w:r w:rsidRPr="00B27E53">
        <w:rPr>
          <w:rFonts w:cs="Calibri"/>
          <w:spacing w:val="-5"/>
          <w:sz w:val="22"/>
        </w:rPr>
        <w:t xml:space="preserve"> </w:t>
      </w:r>
      <w:r w:rsidRPr="00B27E53">
        <w:rPr>
          <w:rFonts w:cs="Calibri"/>
          <w:sz w:val="22"/>
        </w:rPr>
        <w:t>indicating that they</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inap</w:t>
      </w:r>
      <w:r w:rsidRPr="00B27E53">
        <w:rPr>
          <w:rFonts w:cs="Calibri"/>
          <w:spacing w:val="-2"/>
          <w:sz w:val="22"/>
        </w:rPr>
        <w:t>p</w:t>
      </w:r>
      <w:r w:rsidRPr="00B27E53">
        <w:rPr>
          <w:rFonts w:cs="Calibri"/>
          <w:sz w:val="22"/>
        </w:rPr>
        <w:t>ropriately admitted a</w:t>
      </w:r>
      <w:r w:rsidRPr="00B27E53">
        <w:rPr>
          <w:rFonts w:cs="Calibri"/>
          <w:spacing w:val="-1"/>
          <w:sz w:val="22"/>
        </w:rPr>
        <w:t>n</w:t>
      </w:r>
      <w:r w:rsidRPr="00B27E53">
        <w:rPr>
          <w:rFonts w:cs="Calibri"/>
          <w:sz w:val="22"/>
        </w:rPr>
        <w:t>d might be</w:t>
      </w:r>
      <w:r w:rsidRPr="00B27E53">
        <w:rPr>
          <w:rFonts w:cs="Calibri"/>
          <w:spacing w:val="-2"/>
          <w:sz w:val="22"/>
        </w:rPr>
        <w:t xml:space="preserve"> </w:t>
      </w:r>
      <w:r w:rsidRPr="00B27E53">
        <w:rPr>
          <w:rFonts w:cs="Calibri"/>
          <w:sz w:val="22"/>
        </w:rPr>
        <w:t>prevented</w:t>
      </w:r>
      <w:r w:rsidRPr="00B27E53">
        <w:rPr>
          <w:rFonts w:cs="Calibri"/>
          <w:spacing w:val="-10"/>
          <w:sz w:val="22"/>
        </w:rPr>
        <w:t xml:space="preserve"> </w:t>
      </w:r>
      <w:r w:rsidRPr="00B27E53">
        <w:rPr>
          <w:rFonts w:cs="Calibri"/>
          <w:sz w:val="22"/>
        </w:rPr>
        <w:t>with</w:t>
      </w:r>
      <w:r w:rsidRPr="00B27E53">
        <w:rPr>
          <w:rFonts w:cs="Calibri"/>
          <w:spacing w:val="-1"/>
          <w:sz w:val="22"/>
        </w:rPr>
        <w:t xml:space="preserve"> </w:t>
      </w:r>
      <w:r w:rsidRPr="00B27E53">
        <w:rPr>
          <w:rFonts w:cs="Calibri"/>
          <w:sz w:val="22"/>
        </w:rPr>
        <w:t>a community alter</w:t>
      </w:r>
      <w:r w:rsidRPr="00B27E53">
        <w:rPr>
          <w:rFonts w:cs="Calibri"/>
          <w:spacing w:val="-1"/>
          <w:sz w:val="22"/>
        </w:rPr>
        <w:t>n</w:t>
      </w:r>
      <w:r w:rsidRPr="00B27E53">
        <w:rPr>
          <w:rFonts w:cs="Calibri"/>
          <w:sz w:val="22"/>
        </w:rPr>
        <w:t>a</w:t>
      </w:r>
      <w:r w:rsidRPr="00B27E53">
        <w:rPr>
          <w:rFonts w:cs="Calibri"/>
          <w:spacing w:val="-1"/>
          <w:sz w:val="22"/>
        </w:rPr>
        <w:t>t</w:t>
      </w:r>
      <w:r w:rsidRPr="00B27E53">
        <w:rPr>
          <w:rFonts w:cs="Calibri"/>
          <w:sz w:val="22"/>
        </w:rPr>
        <w:t>ive</w:t>
      </w:r>
      <w:r w:rsidRPr="00B27E53">
        <w:rPr>
          <w:rFonts w:cs="Calibri"/>
          <w:spacing w:val="-5"/>
          <w:sz w:val="22"/>
        </w:rPr>
        <w:t xml:space="preserve"> </w:t>
      </w:r>
      <w:r w:rsidRPr="00B27E53">
        <w:rPr>
          <w:rFonts w:cs="Calibri"/>
          <w:sz w:val="22"/>
        </w:rPr>
        <w:t>for crisis stabilization.</w:t>
      </w:r>
      <w:r w:rsidRPr="00B27E53">
        <w:rPr>
          <w:rFonts w:cs="Calibri"/>
          <w:spacing w:val="53"/>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pacing w:val="1"/>
          <w:sz w:val="22"/>
        </w:rPr>
        <w:t>wi</w:t>
      </w:r>
      <w:r w:rsidRPr="00B27E53">
        <w:rPr>
          <w:rFonts w:cs="Calibri"/>
          <w:sz w:val="22"/>
        </w:rPr>
        <w:t xml:space="preserve">th lengths </w:t>
      </w:r>
      <w:r w:rsidRPr="00B27E53">
        <w:rPr>
          <w:rFonts w:cs="Calibri"/>
          <w:spacing w:val="1"/>
          <w:sz w:val="22"/>
        </w:rPr>
        <w:t>o</w:t>
      </w:r>
      <w:r w:rsidRPr="00B27E53">
        <w:rPr>
          <w:rFonts w:cs="Calibri"/>
          <w:sz w:val="22"/>
        </w:rPr>
        <w:t>f stay</w:t>
      </w:r>
      <w:r w:rsidRPr="00B27E53">
        <w:rPr>
          <w:rFonts w:cs="Calibri"/>
          <w:spacing w:val="-4"/>
          <w:sz w:val="22"/>
        </w:rPr>
        <w:t xml:space="preserve"> </w:t>
      </w:r>
      <w:r w:rsidRPr="00B27E53">
        <w:rPr>
          <w:rFonts w:cs="Calibri"/>
          <w:sz w:val="22"/>
        </w:rPr>
        <w:t>less than 3</w:t>
      </w:r>
      <w:r w:rsidRPr="00B27E53">
        <w:rPr>
          <w:rFonts w:cs="Calibri"/>
          <w:spacing w:val="-2"/>
          <w:sz w:val="22"/>
        </w:rPr>
        <w:t xml:space="preserve"> </w:t>
      </w:r>
      <w:r w:rsidRPr="00B27E53">
        <w:rPr>
          <w:rFonts w:cs="Calibri"/>
          <w:sz w:val="22"/>
        </w:rPr>
        <w:t>days</w:t>
      </w:r>
      <w:r w:rsidRPr="00B27E53">
        <w:rPr>
          <w:rFonts w:cs="Calibri"/>
          <w:spacing w:val="-1"/>
          <w:sz w:val="22"/>
        </w:rPr>
        <w:t xml:space="preserve"> </w:t>
      </w:r>
      <w:r w:rsidRPr="00B27E53">
        <w:rPr>
          <w:rFonts w:cs="Calibri"/>
          <w:sz w:val="22"/>
        </w:rPr>
        <w:t>reflects</w:t>
      </w:r>
      <w:r w:rsidRPr="00B27E53">
        <w:rPr>
          <w:rFonts w:cs="Calibri"/>
          <w:spacing w:val="-7"/>
          <w:sz w:val="22"/>
        </w:rPr>
        <w:t xml:space="preserve"> </w:t>
      </w:r>
      <w:r w:rsidRPr="00B27E53">
        <w:rPr>
          <w:rFonts w:cs="Calibri"/>
          <w:sz w:val="22"/>
        </w:rPr>
        <w:t>that 61</w:t>
      </w:r>
      <w:r w:rsidRPr="00B27E53">
        <w:rPr>
          <w:rFonts w:cs="Calibri"/>
          <w:spacing w:val="-3"/>
          <w:sz w:val="22"/>
        </w:rPr>
        <w:t xml:space="preserve"> </w:t>
      </w:r>
      <w:r w:rsidRPr="00B27E53">
        <w:rPr>
          <w:rFonts w:cs="Calibri"/>
          <w:sz w:val="22"/>
        </w:rPr>
        <w:t xml:space="preserve">persons </w:t>
      </w:r>
      <w:r w:rsidRPr="00B27E53">
        <w:rPr>
          <w:rFonts w:cs="Calibri"/>
          <w:spacing w:val="1"/>
          <w:sz w:val="22"/>
        </w:rPr>
        <w:t>m</w:t>
      </w:r>
      <w:r w:rsidRPr="00B27E53">
        <w:rPr>
          <w:rFonts w:cs="Calibri"/>
          <w:sz w:val="22"/>
        </w:rPr>
        <w:t>ay</w:t>
      </w:r>
      <w:r w:rsidRPr="00B27E53">
        <w:rPr>
          <w:rFonts w:cs="Calibri"/>
          <w:spacing w:val="-4"/>
          <w:sz w:val="22"/>
        </w:rPr>
        <w:t xml:space="preserve"> </w:t>
      </w:r>
      <w:r w:rsidRPr="00B27E53">
        <w:rPr>
          <w:rFonts w:cs="Calibri"/>
          <w:sz w:val="22"/>
        </w:rPr>
        <w:t>have been</w:t>
      </w:r>
      <w:r w:rsidRPr="00B27E53">
        <w:rPr>
          <w:rFonts w:cs="Calibri"/>
          <w:spacing w:val="-5"/>
          <w:sz w:val="22"/>
        </w:rPr>
        <w:t xml:space="preserve"> </w:t>
      </w:r>
      <w:r w:rsidRPr="00B27E53">
        <w:rPr>
          <w:rFonts w:cs="Calibri"/>
          <w:sz w:val="22"/>
        </w:rPr>
        <w:t>inappropriately a</w:t>
      </w:r>
      <w:r w:rsidRPr="00B27E53">
        <w:rPr>
          <w:rFonts w:cs="Calibri"/>
          <w:spacing w:val="-1"/>
          <w:sz w:val="22"/>
        </w:rPr>
        <w:t>d</w:t>
      </w:r>
      <w:r w:rsidRPr="00B27E53">
        <w:rPr>
          <w:rFonts w:cs="Calibri"/>
          <w:sz w:val="22"/>
        </w:rPr>
        <w:t>mitted year</w:t>
      </w:r>
      <w:r w:rsidRPr="00B27E53">
        <w:rPr>
          <w:rFonts w:cs="Calibri"/>
          <w:spacing w:val="-1"/>
          <w:sz w:val="22"/>
        </w:rPr>
        <w:t>‐</w:t>
      </w:r>
      <w:r w:rsidRPr="00B27E53">
        <w:rPr>
          <w:rFonts w:cs="Calibri"/>
          <w:sz w:val="22"/>
        </w:rPr>
        <w:t>t</w:t>
      </w:r>
      <w:r w:rsidRPr="00B27E53">
        <w:rPr>
          <w:rFonts w:cs="Calibri"/>
          <w:spacing w:val="-1"/>
          <w:sz w:val="22"/>
        </w:rPr>
        <w:t>o</w:t>
      </w:r>
      <w:r w:rsidRPr="00B27E53">
        <w:rPr>
          <w:rFonts w:cs="Calibri"/>
          <w:sz w:val="22"/>
        </w:rPr>
        <w:t>‐date.</w:t>
      </w:r>
      <w:r w:rsidRPr="00B27E53">
        <w:rPr>
          <w:rFonts w:cs="Calibri"/>
          <w:spacing w:val="49"/>
          <w:sz w:val="22"/>
        </w:rPr>
        <w:t xml:space="preserve"> </w:t>
      </w:r>
      <w:r w:rsidRPr="00B27E53">
        <w:rPr>
          <w:rFonts w:cs="Calibri"/>
          <w:spacing w:val="1"/>
          <w:sz w:val="22"/>
        </w:rPr>
        <w:t>W</w:t>
      </w:r>
      <w:r w:rsidRPr="00B27E53">
        <w:rPr>
          <w:rFonts w:cs="Calibri"/>
          <w:sz w:val="22"/>
        </w:rPr>
        <w:t>h</w:t>
      </w:r>
      <w:r w:rsidRPr="00B27E53">
        <w:rPr>
          <w:rFonts w:cs="Calibri"/>
          <w:spacing w:val="1"/>
          <w:sz w:val="22"/>
        </w:rPr>
        <w:t>e</w:t>
      </w:r>
      <w:r w:rsidRPr="00B27E53">
        <w:rPr>
          <w:rFonts w:cs="Calibri"/>
          <w:sz w:val="22"/>
        </w:rPr>
        <w:t>n</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rev</w:t>
      </w:r>
      <w:r w:rsidRPr="00B27E53">
        <w:rPr>
          <w:rFonts w:cs="Calibri"/>
          <w:spacing w:val="-1"/>
          <w:sz w:val="22"/>
        </w:rPr>
        <w:t>i</w:t>
      </w:r>
      <w:r w:rsidRPr="00B27E53">
        <w:rPr>
          <w:rFonts w:cs="Calibri"/>
          <w:sz w:val="22"/>
        </w:rPr>
        <w:t>ewed</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admission da</w:t>
      </w:r>
      <w:r w:rsidRPr="00B27E53">
        <w:rPr>
          <w:rFonts w:cs="Calibri"/>
          <w:spacing w:val="1"/>
          <w:sz w:val="22"/>
        </w:rPr>
        <w:t>t</w:t>
      </w:r>
      <w:r w:rsidRPr="00B27E53">
        <w:rPr>
          <w:rFonts w:cs="Calibri"/>
          <w:sz w:val="22"/>
        </w:rPr>
        <w:t>a for the voluntary Crisis</w:t>
      </w:r>
      <w:r w:rsidRPr="00B27E53">
        <w:rPr>
          <w:rFonts w:cs="Calibri"/>
          <w:spacing w:val="-1"/>
          <w:sz w:val="22"/>
        </w:rPr>
        <w:t xml:space="preserve"> </w:t>
      </w:r>
      <w:r w:rsidRPr="00B27E53">
        <w:rPr>
          <w:rFonts w:cs="Calibri"/>
          <w:sz w:val="22"/>
        </w:rPr>
        <w:t xml:space="preserve">Respite </w:t>
      </w:r>
      <w:r w:rsidRPr="00B27E53">
        <w:rPr>
          <w:rFonts w:cs="Calibri"/>
          <w:spacing w:val="-1"/>
          <w:sz w:val="22"/>
        </w:rPr>
        <w:t>f</w:t>
      </w:r>
      <w:r w:rsidRPr="00B27E53">
        <w:rPr>
          <w:rFonts w:cs="Calibri"/>
          <w:sz w:val="22"/>
        </w:rPr>
        <w:t>acility, it re</w:t>
      </w:r>
      <w:r w:rsidRPr="00B27E53">
        <w:rPr>
          <w:rFonts w:cs="Calibri"/>
          <w:spacing w:val="-1"/>
          <w:sz w:val="22"/>
        </w:rPr>
        <w:t>v</w:t>
      </w:r>
      <w:r w:rsidRPr="00B27E53">
        <w:rPr>
          <w:rFonts w:cs="Calibri"/>
          <w:spacing w:val="1"/>
          <w:sz w:val="22"/>
        </w:rPr>
        <w:t>e</w:t>
      </w:r>
      <w:r w:rsidRPr="00B27E53">
        <w:rPr>
          <w:rFonts w:cs="Calibri"/>
          <w:sz w:val="22"/>
        </w:rPr>
        <w:t>aled</w:t>
      </w:r>
      <w:r w:rsidRPr="00B27E53">
        <w:rPr>
          <w:rFonts w:cs="Calibri"/>
          <w:spacing w:val="-5"/>
          <w:sz w:val="22"/>
        </w:rPr>
        <w:t xml:space="preserve"> </w:t>
      </w:r>
      <w:r w:rsidRPr="00B27E53">
        <w:rPr>
          <w:rFonts w:cs="Calibri"/>
          <w:sz w:val="22"/>
        </w:rPr>
        <w:t xml:space="preserve">that </w:t>
      </w:r>
      <w:r w:rsidRPr="00B27E53">
        <w:rPr>
          <w:rFonts w:cs="Calibri"/>
          <w:spacing w:val="-1"/>
          <w:sz w:val="22"/>
        </w:rPr>
        <w:t>th</w:t>
      </w:r>
      <w:r w:rsidRPr="00B27E53">
        <w:rPr>
          <w:rFonts w:cs="Calibri"/>
          <w:spacing w:val="1"/>
          <w:sz w:val="22"/>
        </w:rPr>
        <w:t>e</w:t>
      </w:r>
      <w:r w:rsidRPr="00B27E53">
        <w:rPr>
          <w:rFonts w:cs="Calibri"/>
          <w:sz w:val="22"/>
        </w:rPr>
        <w:t>re</w:t>
      </w:r>
      <w:r w:rsidRPr="00B27E53">
        <w:rPr>
          <w:rFonts w:cs="Calibri"/>
          <w:spacing w:val="-5"/>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5"/>
          <w:sz w:val="22"/>
        </w:rPr>
        <w:t xml:space="preserve"> </w:t>
      </w:r>
      <w:r w:rsidRPr="00B27E53">
        <w:rPr>
          <w:rFonts w:cs="Calibri"/>
          <w:spacing w:val="-1"/>
          <w:sz w:val="22"/>
        </w:rPr>
        <w:t>25</w:t>
      </w:r>
      <w:r w:rsidRPr="00B27E53">
        <w:rPr>
          <w:rFonts w:cs="Calibri"/>
          <w:sz w:val="22"/>
        </w:rPr>
        <w:t>2</w:t>
      </w:r>
      <w:r w:rsidRPr="00B27E53">
        <w:rPr>
          <w:rFonts w:cs="Calibri"/>
          <w:spacing w:val="-5"/>
          <w:sz w:val="22"/>
        </w:rPr>
        <w:t xml:space="preserve"> </w:t>
      </w:r>
      <w:r w:rsidRPr="00B27E53">
        <w:rPr>
          <w:rFonts w:cs="Calibri"/>
          <w:sz w:val="22"/>
        </w:rPr>
        <w:t>admissions in FY 2012</w:t>
      </w:r>
      <w:r w:rsidRPr="00B27E53">
        <w:rPr>
          <w:rFonts w:cs="Calibri"/>
          <w:spacing w:val="-6"/>
          <w:sz w:val="22"/>
        </w:rPr>
        <w:t xml:space="preserve"> </w:t>
      </w:r>
      <w:r w:rsidRPr="00B27E53">
        <w:rPr>
          <w:rFonts w:cs="Calibri"/>
          <w:sz w:val="22"/>
        </w:rPr>
        <w:t xml:space="preserve">and </w:t>
      </w:r>
      <w:r w:rsidRPr="00B27E53">
        <w:rPr>
          <w:rFonts w:cs="Calibri"/>
          <w:w w:val="99"/>
          <w:sz w:val="22"/>
        </w:rPr>
        <w:t xml:space="preserve">95% </w:t>
      </w:r>
      <w:r w:rsidRPr="00B27E53">
        <w:rPr>
          <w:rFonts w:cs="Calibri"/>
          <w:spacing w:val="-1"/>
          <w:sz w:val="22"/>
        </w:rPr>
        <w:t>o</w:t>
      </w:r>
      <w:r w:rsidRPr="00B27E53">
        <w:rPr>
          <w:rFonts w:cs="Calibri"/>
          <w:sz w:val="22"/>
        </w:rPr>
        <w:t>f those w</w:t>
      </w:r>
      <w:r w:rsidRPr="00B27E53">
        <w:rPr>
          <w:rFonts w:cs="Calibri"/>
          <w:spacing w:val="2"/>
          <w:sz w:val="22"/>
        </w:rPr>
        <w:t>e</w:t>
      </w:r>
      <w:r w:rsidRPr="00B27E53">
        <w:rPr>
          <w:rFonts w:cs="Calibri"/>
          <w:sz w:val="22"/>
        </w:rPr>
        <w:t>re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Williamson County.</w:t>
      </w:r>
      <w:r w:rsidRPr="00B27E53">
        <w:rPr>
          <w:rFonts w:cs="Calibri"/>
          <w:spacing w:val="53"/>
          <w:sz w:val="22"/>
        </w:rPr>
        <w:t xml:space="preserve"> </w:t>
      </w:r>
      <w:r w:rsidRPr="00B27E53">
        <w:rPr>
          <w:rFonts w:cs="Calibri"/>
          <w:spacing w:val="-1"/>
          <w:sz w:val="22"/>
        </w:rPr>
        <w:t>O</w:t>
      </w:r>
      <w:r w:rsidRPr="00B27E53">
        <w:rPr>
          <w:rFonts w:cs="Calibri"/>
          <w:sz w:val="22"/>
        </w:rPr>
        <w:t>f those admissions,</w:t>
      </w:r>
      <w:r w:rsidRPr="00B27E53">
        <w:rPr>
          <w:rFonts w:cs="Calibri"/>
          <w:spacing w:val="1"/>
          <w:sz w:val="22"/>
        </w:rPr>
        <w:t xml:space="preserve"> </w:t>
      </w:r>
      <w:r w:rsidRPr="00B27E53">
        <w:rPr>
          <w:rFonts w:cs="Calibri"/>
          <w:sz w:val="22"/>
        </w:rPr>
        <w:t>13%</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EDs and local Hospitals;</w:t>
      </w:r>
      <w:r w:rsidRPr="00B27E53">
        <w:rPr>
          <w:rFonts w:cs="Calibri"/>
          <w:spacing w:val="1"/>
          <w:sz w:val="22"/>
        </w:rPr>
        <w:t xml:space="preserve"> </w:t>
      </w:r>
      <w:r w:rsidRPr="00B27E53">
        <w:rPr>
          <w:rFonts w:cs="Calibri"/>
          <w:sz w:val="22"/>
        </w:rPr>
        <w:t>8%</w:t>
      </w:r>
      <w:r w:rsidRPr="00B27E53">
        <w:rPr>
          <w:rFonts w:cs="Calibri"/>
          <w:spacing w:val="-3"/>
          <w:sz w:val="22"/>
        </w:rPr>
        <w:t xml:space="preserve"> </w:t>
      </w:r>
      <w:r w:rsidRPr="00B27E53">
        <w:rPr>
          <w:rFonts w:cs="Calibri"/>
          <w:sz w:val="22"/>
        </w:rPr>
        <w:t>were</w:t>
      </w:r>
      <w:r w:rsidRPr="00B27E53">
        <w:rPr>
          <w:rFonts w:cs="Calibri"/>
          <w:spacing w:val="-5"/>
          <w:sz w:val="22"/>
        </w:rPr>
        <w:t xml:space="preserve"> </w:t>
      </w:r>
      <w:r w:rsidRPr="00B27E53">
        <w:rPr>
          <w:rFonts w:cs="Calibri"/>
          <w:sz w:val="22"/>
        </w:rPr>
        <w:t>fr</w:t>
      </w:r>
      <w:r w:rsidRPr="00B27E53">
        <w:rPr>
          <w:rFonts w:cs="Calibri"/>
          <w:spacing w:val="-2"/>
          <w:sz w:val="22"/>
        </w:rPr>
        <w:t>o</w:t>
      </w:r>
      <w:r w:rsidRPr="00B27E53">
        <w:rPr>
          <w:rFonts w:cs="Calibri"/>
          <w:sz w:val="22"/>
        </w:rPr>
        <w:t>m</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State</w:t>
      </w:r>
      <w:r w:rsidRPr="00B27E53">
        <w:rPr>
          <w:rFonts w:cs="Calibri"/>
          <w:spacing w:val="-6"/>
          <w:sz w:val="22"/>
        </w:rPr>
        <w:t xml:space="preserve"> </w:t>
      </w:r>
      <w:r w:rsidRPr="00B27E53">
        <w:rPr>
          <w:rFonts w:cs="Calibri"/>
          <w:sz w:val="22"/>
        </w:rPr>
        <w:t>Hospital; and 13%</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jail.</w:t>
      </w:r>
      <w:r w:rsidRPr="00B27E53">
        <w:rPr>
          <w:rFonts w:cs="Calibri"/>
          <w:spacing w:val="53"/>
          <w:sz w:val="22"/>
        </w:rPr>
        <w:t xml:space="preserve"> </w:t>
      </w:r>
      <w:r w:rsidRPr="00B27E53">
        <w:rPr>
          <w:rFonts w:cs="Calibri"/>
          <w:sz w:val="22"/>
        </w:rPr>
        <w:t>Clear</w:t>
      </w:r>
      <w:r w:rsidRPr="00B27E53">
        <w:rPr>
          <w:rFonts w:cs="Calibri"/>
          <w:spacing w:val="-1"/>
          <w:sz w:val="22"/>
        </w:rPr>
        <w:t>l</w:t>
      </w:r>
      <w:r w:rsidRPr="00B27E53">
        <w:rPr>
          <w:rFonts w:cs="Calibri"/>
          <w:sz w:val="22"/>
        </w:rPr>
        <w:t>y,</w:t>
      </w:r>
      <w:r w:rsidRPr="00B27E53">
        <w:rPr>
          <w:rFonts w:cs="Calibri"/>
          <w:spacing w:val="-2"/>
          <w:sz w:val="22"/>
        </w:rPr>
        <w:t xml:space="preserve"> </w:t>
      </w:r>
      <w:r w:rsidRPr="00B27E53">
        <w:rPr>
          <w:rFonts w:cs="Calibri"/>
          <w:sz w:val="22"/>
        </w:rPr>
        <w:t xml:space="preserve">all </w:t>
      </w:r>
      <w:r w:rsidRPr="00B27E53">
        <w:rPr>
          <w:rFonts w:cs="Calibri"/>
          <w:spacing w:val="-1"/>
          <w:sz w:val="22"/>
        </w:rPr>
        <w:t>o</w:t>
      </w:r>
      <w:r w:rsidRPr="00B27E53">
        <w:rPr>
          <w:rFonts w:cs="Calibri"/>
          <w:sz w:val="22"/>
        </w:rPr>
        <w:t>f these individuals</w:t>
      </w:r>
      <w:r w:rsidRPr="00B27E53">
        <w:rPr>
          <w:rFonts w:cs="Calibri"/>
          <w:spacing w:val="-1"/>
          <w:sz w:val="22"/>
        </w:rPr>
        <w:t xml:space="preserve"> </w:t>
      </w:r>
      <w:r w:rsidRPr="00B27E53">
        <w:rPr>
          <w:rFonts w:cs="Calibri"/>
          <w:sz w:val="22"/>
        </w:rPr>
        <w:t>were</w:t>
      </w:r>
      <w:r w:rsidRPr="00B27E53">
        <w:rPr>
          <w:rFonts w:cs="Calibri"/>
          <w:spacing w:val="-6"/>
          <w:sz w:val="22"/>
        </w:rPr>
        <w:t xml:space="preserve"> </w:t>
      </w:r>
      <w:r w:rsidRPr="00B27E53">
        <w:rPr>
          <w:rFonts w:cs="Calibri"/>
          <w:sz w:val="22"/>
        </w:rPr>
        <w:t>candidates for cris</w:t>
      </w:r>
      <w:r w:rsidRPr="00B27E53">
        <w:rPr>
          <w:rFonts w:cs="Calibri"/>
          <w:spacing w:val="-1"/>
          <w:sz w:val="22"/>
        </w:rPr>
        <w:t>i</w:t>
      </w:r>
      <w:r w:rsidRPr="00B27E53">
        <w:rPr>
          <w:rFonts w:cs="Calibri"/>
          <w:sz w:val="22"/>
        </w:rPr>
        <w:t>s stabilization as a first option rather</w:t>
      </w:r>
      <w:r w:rsidRPr="00B27E53">
        <w:rPr>
          <w:rFonts w:cs="Calibri"/>
          <w:spacing w:val="-6"/>
          <w:sz w:val="22"/>
        </w:rPr>
        <w:t xml:space="preserve"> </w:t>
      </w:r>
      <w:r w:rsidRPr="00B27E53">
        <w:rPr>
          <w:rFonts w:cs="Calibri"/>
          <w:sz w:val="22"/>
        </w:rPr>
        <w:t>than hospitalization— expending valuable time</w:t>
      </w:r>
      <w:r w:rsidRPr="00B27E53">
        <w:rPr>
          <w:rFonts w:cs="Calibri"/>
          <w:spacing w:val="-4"/>
          <w:sz w:val="22"/>
        </w:rPr>
        <w:t xml:space="preserve"> </w:t>
      </w:r>
      <w:r w:rsidRPr="00B27E53">
        <w:rPr>
          <w:rFonts w:cs="Calibri"/>
          <w:sz w:val="22"/>
        </w:rPr>
        <w:t>and resources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wrong</w:t>
      </w:r>
      <w:r w:rsidRPr="00B27E53">
        <w:rPr>
          <w:rFonts w:cs="Calibri"/>
          <w:spacing w:val="-6"/>
          <w:sz w:val="22"/>
        </w:rPr>
        <w:t xml:space="preserve"> </w:t>
      </w:r>
      <w:r w:rsidRPr="00B27E53">
        <w:rPr>
          <w:rFonts w:cs="Calibri"/>
          <w:sz w:val="22"/>
        </w:rPr>
        <w:t>setting.</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directly</w:t>
      </w:r>
      <w:r w:rsidRPr="00B27E53">
        <w:rPr>
          <w:rFonts w:cs="Calibri"/>
          <w:spacing w:val="1"/>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 xml:space="preserve">the problem </w:t>
      </w:r>
      <w:r w:rsidRPr="00B27E53">
        <w:rPr>
          <w:rFonts w:cs="Calibri"/>
          <w:spacing w:val="-1"/>
          <w:sz w:val="22"/>
        </w:rPr>
        <w:t>o</w:t>
      </w:r>
      <w:r w:rsidRPr="00B27E53">
        <w:rPr>
          <w:rFonts w:cs="Calibri"/>
          <w:sz w:val="22"/>
        </w:rPr>
        <w:t>f inappropriate admission by creating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2</w:t>
      </w:r>
      <w:r w:rsidRPr="00B27E53">
        <w:rPr>
          <w:rFonts w:cs="Calibri"/>
          <w:spacing w:val="-2"/>
          <w:sz w:val="22"/>
        </w:rPr>
        <w:t xml:space="preserve"> </w:t>
      </w:r>
      <w:r w:rsidRPr="00B27E53">
        <w:rPr>
          <w:rFonts w:cs="Calibri"/>
          <w:sz w:val="22"/>
        </w:rPr>
        <w:t>beds for the</w:t>
      </w:r>
      <w:r w:rsidRPr="00B27E53">
        <w:rPr>
          <w:rFonts w:cs="Calibri"/>
          <w:spacing w:val="-3"/>
          <w:sz w:val="22"/>
        </w:rPr>
        <w:t xml:space="preserve"> </w:t>
      </w:r>
      <w:r w:rsidRPr="00B27E53">
        <w:rPr>
          <w:rFonts w:cs="Calibri"/>
          <w:sz w:val="22"/>
        </w:rPr>
        <w:t>48‐Hour</w:t>
      </w:r>
      <w:r w:rsidRPr="00B27E53">
        <w:rPr>
          <w:rFonts w:cs="Calibri"/>
          <w:spacing w:val="-2"/>
          <w:sz w:val="22"/>
        </w:rPr>
        <w:t xml:space="preserve"> </w:t>
      </w:r>
      <w:r w:rsidRPr="00B27E53">
        <w:rPr>
          <w:rFonts w:cs="Calibri"/>
          <w:sz w:val="22"/>
        </w:rPr>
        <w:t xml:space="preserve">Observation Unit as an option </w:t>
      </w:r>
      <w:r w:rsidRPr="00B27E53">
        <w:rPr>
          <w:rFonts w:cs="Calibri"/>
          <w:spacing w:val="1"/>
          <w:sz w:val="22"/>
        </w:rPr>
        <w:t>fo</w:t>
      </w:r>
      <w:r w:rsidRPr="00B27E53">
        <w:rPr>
          <w:rFonts w:cs="Calibri"/>
          <w:sz w:val="22"/>
        </w:rPr>
        <w:t>r law enfor</w:t>
      </w:r>
      <w:r w:rsidRPr="00B27E53">
        <w:rPr>
          <w:rFonts w:cs="Calibri"/>
          <w:spacing w:val="-1"/>
          <w:sz w:val="22"/>
        </w:rPr>
        <w:t>c</w:t>
      </w:r>
      <w:r w:rsidRPr="00B27E53">
        <w:rPr>
          <w:rFonts w:cs="Calibri"/>
          <w:sz w:val="22"/>
        </w:rPr>
        <w:t>ement</w:t>
      </w:r>
      <w:r w:rsidRPr="00B27E53">
        <w:rPr>
          <w:rFonts w:cs="Calibri"/>
          <w:spacing w:val="-13"/>
          <w:sz w:val="22"/>
        </w:rPr>
        <w:t xml:space="preserve"> </w:t>
      </w:r>
      <w:r w:rsidRPr="00B27E53">
        <w:rPr>
          <w:rFonts w:cs="Calibri"/>
          <w:sz w:val="22"/>
        </w:rPr>
        <w:t xml:space="preserve">in lieu </w:t>
      </w:r>
      <w:r w:rsidRPr="00B27E53">
        <w:rPr>
          <w:rFonts w:cs="Calibri"/>
          <w:spacing w:val="-1"/>
          <w:sz w:val="22"/>
        </w:rPr>
        <w:t>o</w:t>
      </w:r>
      <w:r w:rsidRPr="00B27E53">
        <w:rPr>
          <w:rFonts w:cs="Calibri"/>
          <w:sz w:val="22"/>
        </w:rPr>
        <w:t xml:space="preserve">f jail, 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Hospital.</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ensure</w:t>
      </w:r>
      <w:r w:rsidRPr="00B27E53">
        <w:rPr>
          <w:rFonts w:cs="Calibri"/>
          <w:spacing w:val="-7"/>
          <w:sz w:val="22"/>
        </w:rPr>
        <w:t xml:space="preserve"> </w:t>
      </w:r>
      <w:r w:rsidRPr="00B27E53">
        <w:rPr>
          <w:rFonts w:cs="Calibri"/>
          <w:spacing w:val="-1"/>
          <w:sz w:val="22"/>
        </w:rPr>
        <w:t>tha</w:t>
      </w:r>
      <w:r w:rsidRPr="00B27E53">
        <w:rPr>
          <w:rFonts w:cs="Calibri"/>
          <w:sz w:val="22"/>
        </w:rPr>
        <w:t>t qualified assessment</w:t>
      </w:r>
      <w:r w:rsidRPr="00B27E53">
        <w:rPr>
          <w:rFonts w:cs="Calibri"/>
          <w:spacing w:val="-11"/>
          <w:sz w:val="22"/>
        </w:rPr>
        <w:t xml:space="preserve"> </w:t>
      </w:r>
      <w:r w:rsidRPr="00B27E53">
        <w:rPr>
          <w:rFonts w:cs="Calibri"/>
          <w:sz w:val="22"/>
        </w:rPr>
        <w:t>staff will be</w:t>
      </w:r>
      <w:r w:rsidRPr="00B27E53">
        <w:rPr>
          <w:rFonts w:cs="Calibri"/>
          <w:spacing w:val="-2"/>
          <w:sz w:val="22"/>
        </w:rPr>
        <w:t xml:space="preserve"> </w:t>
      </w:r>
      <w:r w:rsidRPr="00B27E53">
        <w:rPr>
          <w:rFonts w:cs="Calibri"/>
          <w:sz w:val="22"/>
        </w:rPr>
        <w:t>available at</w:t>
      </w:r>
      <w:r w:rsidRPr="00B27E53">
        <w:rPr>
          <w:rFonts w:cs="Calibri"/>
          <w:spacing w:val="-3"/>
          <w:sz w:val="22"/>
        </w:rPr>
        <w:t xml:space="preserve"> </w:t>
      </w:r>
      <w:r w:rsidRPr="00B27E53">
        <w:rPr>
          <w:rFonts w:cs="Calibri"/>
          <w:sz w:val="22"/>
        </w:rPr>
        <w:t>all times</w:t>
      </w:r>
      <w:r w:rsidRPr="00B27E53">
        <w:rPr>
          <w:rFonts w:cs="Calibri"/>
          <w:spacing w:val="-5"/>
          <w:sz w:val="22"/>
        </w:rPr>
        <w:t xml:space="preserve"> </w:t>
      </w:r>
      <w:r w:rsidRPr="00B27E53">
        <w:rPr>
          <w:rFonts w:cs="Calibri"/>
          <w:sz w:val="22"/>
        </w:rPr>
        <w:t>so</w:t>
      </w:r>
      <w:r w:rsidRPr="00B27E53">
        <w:rPr>
          <w:rFonts w:cs="Calibri"/>
          <w:spacing w:val="-1"/>
          <w:sz w:val="22"/>
        </w:rPr>
        <w:t xml:space="preserve"> </w:t>
      </w:r>
      <w:r w:rsidRPr="00B27E53">
        <w:rPr>
          <w:rFonts w:cs="Calibri"/>
          <w:sz w:val="22"/>
        </w:rPr>
        <w:t>that when</w:t>
      </w:r>
      <w:r w:rsidRPr="00B27E53">
        <w:rPr>
          <w:rFonts w:cs="Calibri"/>
          <w:spacing w:val="-1"/>
          <w:sz w:val="22"/>
        </w:rPr>
        <w:t xml:space="preserve"> </w:t>
      </w:r>
      <w:r w:rsidRPr="00B27E53">
        <w:rPr>
          <w:rFonts w:cs="Calibri"/>
          <w:sz w:val="22"/>
        </w:rPr>
        <w:t>an individual</w:t>
      </w:r>
      <w:r w:rsidRPr="00B27E53">
        <w:rPr>
          <w:rFonts w:cs="Calibri"/>
          <w:spacing w:val="1"/>
          <w:sz w:val="22"/>
        </w:rPr>
        <w:t xml:space="preserve"> </w:t>
      </w:r>
      <w:r w:rsidRPr="00B27E53">
        <w:rPr>
          <w:rFonts w:cs="Calibri"/>
          <w:sz w:val="22"/>
        </w:rPr>
        <w:t xml:space="preserve">is brought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facility he/she can</w:t>
      </w:r>
      <w:r w:rsidRPr="00B27E53">
        <w:rPr>
          <w:rFonts w:cs="Calibri"/>
          <w:spacing w:val="-2"/>
          <w:sz w:val="22"/>
        </w:rPr>
        <w:t xml:space="preserve"> </w:t>
      </w:r>
      <w:r w:rsidRPr="00B27E53">
        <w:rPr>
          <w:rFonts w:cs="Calibri"/>
          <w:sz w:val="22"/>
        </w:rPr>
        <w:t>be</w:t>
      </w:r>
      <w:r w:rsidRPr="00B27E53">
        <w:rPr>
          <w:rFonts w:cs="Calibri"/>
          <w:spacing w:val="-2"/>
          <w:sz w:val="22"/>
        </w:rPr>
        <w:t xml:space="preserve"> </w:t>
      </w:r>
      <w:r w:rsidRPr="00B27E53">
        <w:rPr>
          <w:rFonts w:cs="Calibri"/>
          <w:sz w:val="22"/>
        </w:rPr>
        <w:t>assessed</w:t>
      </w:r>
      <w:r w:rsidRPr="00B27E53">
        <w:rPr>
          <w:rFonts w:cs="Calibri"/>
          <w:spacing w:val="-9"/>
          <w:sz w:val="22"/>
        </w:rPr>
        <w:t xml:space="preserve"> </w:t>
      </w:r>
      <w:r w:rsidRPr="00B27E53">
        <w:rPr>
          <w:rFonts w:cs="Calibri"/>
          <w:sz w:val="22"/>
        </w:rPr>
        <w:t>and disposition made</w:t>
      </w:r>
      <w:r w:rsidRPr="00B27E53">
        <w:rPr>
          <w:rFonts w:cs="Calibri"/>
          <w:spacing w:val="-6"/>
          <w:sz w:val="22"/>
        </w:rPr>
        <w:t xml:space="preserve"> </w:t>
      </w:r>
      <w:r w:rsidRPr="00B27E53">
        <w:rPr>
          <w:rFonts w:cs="Calibri"/>
          <w:sz w:val="22"/>
        </w:rPr>
        <w:t>as quickly as possible,</w:t>
      </w:r>
      <w:r w:rsidRPr="00B27E53">
        <w:rPr>
          <w:rFonts w:cs="Calibri"/>
          <w:spacing w:val="-1"/>
          <w:sz w:val="22"/>
        </w:rPr>
        <w:t xml:space="preserve"> </w:t>
      </w:r>
      <w:r w:rsidRPr="00B27E53">
        <w:rPr>
          <w:rFonts w:cs="Calibri"/>
          <w:sz w:val="22"/>
        </w:rPr>
        <w:t>thereby</w:t>
      </w:r>
      <w:r w:rsidRPr="00B27E53">
        <w:rPr>
          <w:rFonts w:cs="Calibri"/>
          <w:spacing w:val="-8"/>
          <w:sz w:val="22"/>
        </w:rPr>
        <w:t xml:space="preserve"> </w:t>
      </w:r>
      <w:r w:rsidRPr="00B27E53">
        <w:rPr>
          <w:rFonts w:cs="Calibri"/>
          <w:sz w:val="22"/>
        </w:rPr>
        <w:t>allowing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law 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officer to</w:t>
      </w:r>
      <w:r w:rsidRPr="00B27E53">
        <w:rPr>
          <w:rFonts w:cs="Calibri"/>
          <w:spacing w:val="-1"/>
          <w:sz w:val="22"/>
        </w:rPr>
        <w:t xml:space="preserve"> </w:t>
      </w:r>
      <w:r w:rsidRPr="00B27E53">
        <w:rPr>
          <w:rFonts w:cs="Calibri"/>
          <w:sz w:val="22"/>
        </w:rPr>
        <w:t>return</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regular</w:t>
      </w:r>
      <w:r w:rsidRPr="00B27E53">
        <w:rPr>
          <w:rFonts w:cs="Calibri"/>
          <w:spacing w:val="-7"/>
          <w:sz w:val="22"/>
        </w:rPr>
        <w:t xml:space="preserve"> </w:t>
      </w:r>
      <w:r w:rsidRPr="00B27E53">
        <w:rPr>
          <w:rFonts w:cs="Calibri"/>
          <w:sz w:val="22"/>
        </w:rPr>
        <w:t>duties.</w:t>
      </w:r>
      <w:r w:rsidRPr="00B27E53">
        <w:rPr>
          <w:rFonts w:cs="Calibri"/>
          <w:spacing w:val="53"/>
          <w:sz w:val="22"/>
        </w:rPr>
        <w:t xml:space="preserve"> </w:t>
      </w:r>
      <w:r w:rsidRPr="00B27E53">
        <w:rPr>
          <w:rFonts w:cs="Calibri"/>
          <w:sz w:val="22"/>
        </w:rPr>
        <w:t>Social Service</w:t>
      </w:r>
      <w:r w:rsidRPr="00B27E53">
        <w:rPr>
          <w:rFonts w:cs="Calibri"/>
          <w:spacing w:val="-7"/>
          <w:sz w:val="22"/>
        </w:rPr>
        <w:t xml:space="preserve"> </w:t>
      </w:r>
      <w:r w:rsidRPr="00B27E53">
        <w:rPr>
          <w:rFonts w:cs="Calibri"/>
          <w:sz w:val="22"/>
        </w:rPr>
        <w:t>staff will provide for follow up to refer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individual to</w:t>
      </w:r>
      <w:r w:rsidRPr="00B27E53">
        <w:rPr>
          <w:rFonts w:cs="Calibri"/>
          <w:spacing w:val="-1"/>
          <w:sz w:val="22"/>
        </w:rPr>
        <w:t xml:space="preserve"> </w:t>
      </w:r>
      <w:r w:rsidRPr="00B27E53">
        <w:rPr>
          <w:rFonts w:cs="Calibri"/>
          <w:sz w:val="22"/>
        </w:rPr>
        <w:t>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levels</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 xml:space="preserve">upon stabilization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prepare</w:t>
      </w:r>
      <w:r w:rsidRPr="00B27E53">
        <w:rPr>
          <w:rFonts w:cs="Calibri"/>
          <w:spacing w:val="-8"/>
          <w:sz w:val="22"/>
        </w:rPr>
        <w:t xml:space="preserve"> </w:t>
      </w:r>
      <w:r w:rsidRPr="00B27E53">
        <w:rPr>
          <w:rFonts w:cs="Calibri"/>
          <w:sz w:val="22"/>
        </w:rPr>
        <w:t>and process legal mental health commitment as nee</w:t>
      </w:r>
      <w:r w:rsidRPr="00B27E53">
        <w:rPr>
          <w:rFonts w:cs="Calibri"/>
          <w:spacing w:val="-1"/>
          <w:sz w:val="22"/>
        </w:rPr>
        <w:t>d</w:t>
      </w:r>
      <w:r w:rsidRPr="00B27E53">
        <w:rPr>
          <w:rFonts w:cs="Calibri"/>
          <w:sz w:val="22"/>
        </w:rPr>
        <w:t>ed.</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C74068" w:rsidRPr="00483A91" w:rsidRDefault="00C74068" w:rsidP="00C74068">
      <w:pPr>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Goals:</w:t>
      </w:r>
    </w:p>
    <w:p w:rsidR="00C74068" w:rsidRPr="00B27E53" w:rsidRDefault="00C74068" w:rsidP="00C74068">
      <w:pPr>
        <w:numPr>
          <w:ilvl w:val="0"/>
          <w:numId w:val="55"/>
        </w:numPr>
        <w:tabs>
          <w:tab w:val="left" w:pos="660"/>
        </w:tabs>
        <w:ind w:right="-20"/>
        <w:rPr>
          <w:rFonts w:cs="Calibri"/>
          <w:sz w:val="22"/>
        </w:rPr>
      </w:pPr>
      <w:r w:rsidRPr="00B27E53">
        <w:rPr>
          <w:rFonts w:cs="Calibri"/>
          <w:sz w:val="22"/>
        </w:rPr>
        <w:t>Establish an involuntary crisis stabilization service</w:t>
      </w:r>
      <w:r w:rsidRPr="00B27E53">
        <w:rPr>
          <w:rFonts w:cs="Calibri"/>
          <w:spacing w:val="-7"/>
          <w:sz w:val="22"/>
        </w:rPr>
        <w:t xml:space="preserve"> </w:t>
      </w:r>
      <w:r w:rsidRPr="00B27E53">
        <w:rPr>
          <w:rFonts w:cs="Calibri"/>
          <w:sz w:val="22"/>
        </w:rPr>
        <w:t>in Williamson County</w:t>
      </w:r>
      <w:r w:rsidRPr="00B27E53">
        <w:rPr>
          <w:rFonts w:cs="Calibri"/>
          <w:spacing w:val="2"/>
          <w:sz w:val="22"/>
        </w:rPr>
        <w:t xml:space="preserve"> </w:t>
      </w:r>
      <w:r w:rsidRPr="00B27E53">
        <w:rPr>
          <w:rFonts w:cs="Calibri"/>
          <w:sz w:val="22"/>
        </w:rPr>
        <w:t xml:space="preserve">through a </w:t>
      </w:r>
      <w:r w:rsidRPr="00B27E53">
        <w:rPr>
          <w:rFonts w:cs="Calibri"/>
          <w:spacing w:val="1"/>
          <w:sz w:val="22"/>
        </w:rPr>
        <w:t>4</w:t>
      </w:r>
      <w:r w:rsidRPr="00B27E53">
        <w:rPr>
          <w:rFonts w:cs="Calibri"/>
          <w:sz w:val="22"/>
        </w:rPr>
        <w:t>8‐HourObservation Unit</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sz w:val="22"/>
        </w:rPr>
        <w:t>Develop a professional team</w:t>
      </w:r>
      <w:r w:rsidRPr="00B27E53">
        <w:rPr>
          <w:rFonts w:cs="Calibri"/>
          <w:spacing w:val="-5"/>
          <w:sz w:val="22"/>
        </w:rPr>
        <w:t xml:space="preserve"> </w:t>
      </w:r>
      <w:r w:rsidRPr="00B27E53">
        <w:rPr>
          <w:rFonts w:cs="Calibri"/>
          <w:spacing w:val="-1"/>
          <w:sz w:val="22"/>
        </w:rPr>
        <w:t>o</w:t>
      </w:r>
      <w:r w:rsidRPr="00B27E53">
        <w:rPr>
          <w:rFonts w:cs="Calibri"/>
          <w:sz w:val="22"/>
        </w:rPr>
        <w:t>n site and suppor</w:t>
      </w:r>
      <w:r w:rsidRPr="00B27E53">
        <w:rPr>
          <w:rFonts w:cs="Calibri"/>
          <w:spacing w:val="1"/>
          <w:sz w:val="22"/>
        </w:rPr>
        <w:t>t</w:t>
      </w:r>
      <w:r w:rsidRPr="00B27E53">
        <w:rPr>
          <w:rFonts w:cs="Calibri"/>
          <w:sz w:val="22"/>
        </w:rPr>
        <w:t>ed</w:t>
      </w:r>
      <w:r w:rsidRPr="00B27E53">
        <w:rPr>
          <w:rFonts w:cs="Calibri"/>
          <w:spacing w:val="-3"/>
          <w:sz w:val="22"/>
        </w:rPr>
        <w:t xml:space="preserve"> </w:t>
      </w:r>
      <w:r w:rsidRPr="00B27E53">
        <w:rPr>
          <w:rFonts w:cs="Calibri"/>
          <w:sz w:val="22"/>
        </w:rPr>
        <w:t>by telemedicine</w:t>
      </w:r>
    </w:p>
    <w:p w:rsidR="00C74068" w:rsidRPr="00B27E53" w:rsidRDefault="00C74068" w:rsidP="00C74068">
      <w:pPr>
        <w:numPr>
          <w:ilvl w:val="0"/>
          <w:numId w:val="56"/>
        </w:numPr>
        <w:tabs>
          <w:tab w:val="left" w:pos="660"/>
        </w:tabs>
        <w:ind w:right="853"/>
        <w:rPr>
          <w:rFonts w:cs="Calibri"/>
          <w:sz w:val="22"/>
        </w:rPr>
      </w:pPr>
      <w:r w:rsidRPr="00B27E53">
        <w:rPr>
          <w:rFonts w:cs="Calibri"/>
          <w:sz w:val="22"/>
        </w:rPr>
        <w:t>Provide</w:t>
      </w:r>
      <w:r w:rsidRPr="00B27E53">
        <w:rPr>
          <w:rFonts w:cs="Calibri"/>
          <w:spacing w:val="-7"/>
          <w:sz w:val="22"/>
        </w:rPr>
        <w:t xml:space="preserve"> </w:t>
      </w:r>
      <w:r w:rsidRPr="00B27E53">
        <w:rPr>
          <w:rFonts w:cs="Calibri"/>
          <w:sz w:val="22"/>
        </w:rPr>
        <w:t>this</w:t>
      </w:r>
      <w:r w:rsidRPr="00B27E53">
        <w:rPr>
          <w:rFonts w:cs="Calibri"/>
          <w:spacing w:val="1"/>
          <w:sz w:val="22"/>
        </w:rPr>
        <w:t xml:space="preserve"> </w:t>
      </w:r>
      <w:r w:rsidRPr="00B27E53">
        <w:rPr>
          <w:rFonts w:cs="Calibri"/>
          <w:sz w:val="22"/>
        </w:rPr>
        <w:t>crisis service</w:t>
      </w:r>
      <w:r w:rsidRPr="00B27E53">
        <w:rPr>
          <w:rFonts w:cs="Calibri"/>
          <w:spacing w:val="-8"/>
          <w:sz w:val="22"/>
        </w:rPr>
        <w:t xml:space="preserve"> </w:t>
      </w:r>
      <w:r w:rsidRPr="00B27E53">
        <w:rPr>
          <w:rFonts w:cs="Calibri"/>
          <w:sz w:val="22"/>
        </w:rPr>
        <w:t>in a safe</w:t>
      </w:r>
      <w:r w:rsidRPr="00B27E53">
        <w:rPr>
          <w:rFonts w:cs="Calibri"/>
          <w:spacing w:val="-4"/>
          <w:sz w:val="22"/>
        </w:rPr>
        <w:t xml:space="preserve"> </w:t>
      </w:r>
      <w:r w:rsidRPr="00B27E53">
        <w:rPr>
          <w:rFonts w:cs="Calibri"/>
          <w:sz w:val="22"/>
        </w:rPr>
        <w:t>and secure</w:t>
      </w:r>
      <w:r w:rsidRPr="00B27E53">
        <w:rPr>
          <w:rFonts w:cs="Calibri"/>
          <w:spacing w:val="-6"/>
          <w:sz w:val="22"/>
        </w:rPr>
        <w:t xml:space="preserve"> </w:t>
      </w:r>
      <w:r w:rsidRPr="00B27E53">
        <w:rPr>
          <w:rFonts w:cs="Calibri"/>
          <w:sz w:val="22"/>
        </w:rPr>
        <w:t>e</w:t>
      </w:r>
      <w:r w:rsidRPr="00B27E53">
        <w:rPr>
          <w:rFonts w:cs="Calibri"/>
          <w:spacing w:val="-1"/>
          <w:sz w:val="22"/>
        </w:rPr>
        <w:t>n</w:t>
      </w:r>
      <w:r w:rsidRPr="00B27E53">
        <w:rPr>
          <w:rFonts w:cs="Calibri"/>
          <w:sz w:val="22"/>
        </w:rPr>
        <w:t>vironment</w:t>
      </w:r>
      <w:r w:rsidRPr="00B27E53">
        <w:rPr>
          <w:rFonts w:cs="Calibri"/>
          <w:spacing w:val="-3"/>
          <w:sz w:val="22"/>
        </w:rPr>
        <w:t xml:space="preserve"> </w:t>
      </w:r>
      <w:r w:rsidRPr="00B27E53">
        <w:rPr>
          <w:rFonts w:cs="Calibri"/>
          <w:sz w:val="22"/>
        </w:rPr>
        <w:t>that allows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those in custody and under detention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detained</w:t>
      </w:r>
      <w:r w:rsidRPr="00B27E53">
        <w:rPr>
          <w:rFonts w:cs="Calibri"/>
          <w:spacing w:val="-1"/>
          <w:sz w:val="22"/>
        </w:rPr>
        <w:t xml:space="preserve"> </w:t>
      </w:r>
      <w:r w:rsidRPr="00B27E53">
        <w:rPr>
          <w:rFonts w:cs="Calibri"/>
          <w:sz w:val="22"/>
        </w:rPr>
        <w:t>and assessed</w:t>
      </w:r>
    </w:p>
    <w:p w:rsidR="00C74068" w:rsidRPr="00B27E53" w:rsidRDefault="00C74068" w:rsidP="00C74068">
      <w:pPr>
        <w:numPr>
          <w:ilvl w:val="0"/>
          <w:numId w:val="56"/>
        </w:numPr>
        <w:tabs>
          <w:tab w:val="left" w:pos="660"/>
        </w:tabs>
        <w:spacing w:before="4" w:line="294" w:lineRule="exact"/>
        <w:ind w:right="306"/>
        <w:rPr>
          <w:rFonts w:cs="Calibri"/>
          <w:sz w:val="22"/>
        </w:rPr>
      </w:pPr>
      <w:r w:rsidRPr="00B27E53">
        <w:rPr>
          <w:rFonts w:cs="Calibri"/>
          <w:sz w:val="22"/>
        </w:rPr>
        <w:t>Reduce</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eliminate the</w:t>
      </w:r>
      <w:r w:rsidRPr="00B27E53">
        <w:rPr>
          <w:rFonts w:cs="Calibri"/>
          <w:spacing w:val="-4"/>
          <w:sz w:val="22"/>
        </w:rPr>
        <w:t xml:space="preserve"> </w:t>
      </w:r>
      <w:r w:rsidRPr="00B27E53">
        <w:rPr>
          <w:rFonts w:cs="Calibri"/>
          <w:sz w:val="22"/>
        </w:rPr>
        <w:t>inappropriate utilization by the</w:t>
      </w:r>
      <w:r w:rsidRPr="00B27E53">
        <w:rPr>
          <w:rFonts w:cs="Calibri"/>
          <w:spacing w:val="-3"/>
          <w:sz w:val="22"/>
        </w:rPr>
        <w:t xml:space="preserve"> </w:t>
      </w:r>
      <w:r w:rsidRPr="00B27E53">
        <w:rPr>
          <w:rFonts w:cs="Calibri"/>
          <w:sz w:val="22"/>
        </w:rPr>
        <w:t>men</w:t>
      </w:r>
      <w:r w:rsidRPr="00B27E53">
        <w:rPr>
          <w:rFonts w:cs="Calibri"/>
          <w:spacing w:val="-1"/>
          <w:sz w:val="22"/>
        </w:rPr>
        <w:t>t</w:t>
      </w:r>
      <w:r w:rsidRPr="00B27E53">
        <w:rPr>
          <w:rFonts w:cs="Calibri"/>
          <w:sz w:val="22"/>
        </w:rPr>
        <w:t>ally</w:t>
      </w:r>
      <w:r w:rsidRPr="00B27E53">
        <w:rPr>
          <w:rFonts w:cs="Calibri"/>
          <w:spacing w:val="-5"/>
          <w:sz w:val="22"/>
        </w:rPr>
        <w:t xml:space="preserve"> </w:t>
      </w:r>
      <w:r w:rsidRPr="00B27E53">
        <w:rPr>
          <w:rFonts w:cs="Calibri"/>
          <w:sz w:val="22"/>
        </w:rPr>
        <w:t xml:space="preserve">ill </w:t>
      </w:r>
      <w:r w:rsidRPr="00B27E53">
        <w:rPr>
          <w:rFonts w:cs="Calibri"/>
          <w:spacing w:val="-1"/>
          <w:sz w:val="22"/>
        </w:rPr>
        <w:t>o</w:t>
      </w:r>
      <w:r w:rsidRPr="00B27E53">
        <w:rPr>
          <w:rFonts w:cs="Calibri"/>
          <w:sz w:val="22"/>
        </w:rPr>
        <w:t>f ED’s,</w:t>
      </w:r>
      <w:r w:rsidRPr="00B27E53">
        <w:rPr>
          <w:rFonts w:cs="Calibri"/>
          <w:spacing w:val="-5"/>
          <w:sz w:val="22"/>
        </w:rPr>
        <w:t xml:space="preserve"> </w:t>
      </w:r>
      <w:r w:rsidRPr="00B27E53">
        <w:rPr>
          <w:rFonts w:cs="Calibri"/>
          <w:sz w:val="22"/>
        </w:rPr>
        <w:t xml:space="preserve">jails, private hospitals </w:t>
      </w:r>
      <w:r w:rsidRPr="00B27E53">
        <w:rPr>
          <w:rFonts w:cs="Calibri"/>
          <w:spacing w:val="1"/>
          <w:sz w:val="22"/>
        </w:rPr>
        <w:t>an</w:t>
      </w:r>
      <w:r w:rsidRPr="00B27E53">
        <w:rPr>
          <w:rFonts w:cs="Calibri"/>
          <w:sz w:val="22"/>
        </w:rPr>
        <w:t>d the</w:t>
      </w:r>
      <w:r w:rsidRPr="00B27E53">
        <w:rPr>
          <w:rFonts w:cs="Calibri"/>
          <w:spacing w:val="-3"/>
          <w:sz w:val="22"/>
        </w:rPr>
        <w:t xml:space="preserve"> </w:t>
      </w:r>
      <w:r w:rsidRPr="00B27E53">
        <w:rPr>
          <w:rFonts w:cs="Calibri"/>
          <w:sz w:val="22"/>
        </w:rPr>
        <w:t>State</w:t>
      </w:r>
      <w:r w:rsidRPr="00B27E53">
        <w:rPr>
          <w:rFonts w:cs="Calibri"/>
          <w:spacing w:val="-6"/>
          <w:sz w:val="22"/>
        </w:rPr>
        <w:t xml:space="preserve"> </w:t>
      </w:r>
      <w:r w:rsidRPr="00B27E53">
        <w:rPr>
          <w:rFonts w:cs="Calibri"/>
          <w:sz w:val="22"/>
        </w:rPr>
        <w:t>Hospital for</w:t>
      </w:r>
      <w:r w:rsidRPr="00B27E53">
        <w:rPr>
          <w:rFonts w:cs="Calibri"/>
          <w:spacing w:val="1"/>
          <w:sz w:val="22"/>
        </w:rPr>
        <w:t xml:space="preserve"> </w:t>
      </w:r>
      <w:r w:rsidRPr="00B27E53">
        <w:rPr>
          <w:rFonts w:cs="Calibri"/>
          <w:sz w:val="22"/>
        </w:rPr>
        <w:t>short stays</w:t>
      </w:r>
    </w:p>
    <w:p w:rsidR="00C74068" w:rsidRPr="00B27E53" w:rsidRDefault="00C74068" w:rsidP="00C74068">
      <w:pPr>
        <w:spacing w:before="18" w:line="280" w:lineRule="exact"/>
        <w:rPr>
          <w:sz w:val="22"/>
        </w:rPr>
      </w:pPr>
    </w:p>
    <w:p w:rsidR="00C74068" w:rsidRPr="00483A91" w:rsidRDefault="00C74068" w:rsidP="00C74068">
      <w:pPr>
        <w:ind w:left="120" w:right="-20"/>
        <w:rPr>
          <w:rFonts w:cs="Calibri"/>
          <w:b/>
          <w:sz w:val="22"/>
        </w:rPr>
      </w:pPr>
      <w:r w:rsidRPr="00483A91">
        <w:rPr>
          <w:rFonts w:cs="Calibri"/>
          <w:b/>
          <w:sz w:val="22"/>
          <w:u w:color="000000"/>
        </w:rPr>
        <w:t>This</w:t>
      </w:r>
      <w:r w:rsidRPr="00483A91">
        <w:rPr>
          <w:rFonts w:eastAsia="Times New Roman"/>
          <w:b/>
          <w:spacing w:val="-6"/>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meets</w:t>
      </w:r>
      <w:r w:rsidRPr="00483A91">
        <w:rPr>
          <w:rFonts w:eastAsia="Times New Roman"/>
          <w:b/>
          <w:spacing w:val="-13"/>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pacing w:val="-1"/>
          <w:sz w:val="22"/>
          <w:u w:color="000000"/>
        </w:rPr>
        <w:t>fo</w:t>
      </w:r>
      <w:r w:rsidRPr="00483A91">
        <w:rPr>
          <w:rFonts w:cs="Calibri"/>
          <w:b/>
          <w:sz w:val="22"/>
          <w:u w:color="000000"/>
        </w:rPr>
        <w:t>llowing</w:t>
      </w:r>
      <w:r w:rsidRPr="00483A91">
        <w:rPr>
          <w:rFonts w:eastAsia="Times New Roman"/>
          <w:b/>
          <w:spacing w:val="-6"/>
          <w:sz w:val="22"/>
          <w:u w:color="000000"/>
        </w:rPr>
        <w:t xml:space="preserve"> </w:t>
      </w:r>
      <w:r w:rsidRPr="00483A91">
        <w:rPr>
          <w:rFonts w:cs="Calibri"/>
          <w:b/>
          <w:sz w:val="22"/>
          <w:u w:color="000000"/>
        </w:rPr>
        <w:t>Regional</w:t>
      </w:r>
      <w:r w:rsidRPr="00483A91">
        <w:rPr>
          <w:rFonts w:eastAsia="Times New Roman"/>
          <w:b/>
          <w:spacing w:val="-6"/>
          <w:sz w:val="22"/>
          <w:u w:color="000000"/>
        </w:rPr>
        <w:t xml:space="preserve"> </w:t>
      </w:r>
      <w:r w:rsidRPr="00483A91">
        <w:rPr>
          <w:rFonts w:cs="Calibri"/>
          <w:b/>
          <w:sz w:val="22"/>
          <w:u w:color="000000"/>
        </w:rPr>
        <w:t>Goal</w:t>
      </w:r>
      <w:r w:rsidRPr="00483A91">
        <w:rPr>
          <w:rFonts w:cs="Calibri"/>
          <w:b/>
          <w:spacing w:val="1"/>
          <w:sz w:val="22"/>
          <w:u w:color="000000"/>
        </w:rPr>
        <w:t>s</w:t>
      </w:r>
      <w:r w:rsidRPr="00483A91">
        <w:rPr>
          <w:rFonts w:cs="Calibri"/>
          <w:b/>
          <w:sz w:val="22"/>
        </w:rPr>
        <w:t>:</w:t>
      </w:r>
    </w:p>
    <w:p w:rsidR="00C74068" w:rsidRPr="00B27E53" w:rsidRDefault="00C74068" w:rsidP="00C74068">
      <w:pPr>
        <w:numPr>
          <w:ilvl w:val="0"/>
          <w:numId w:val="56"/>
        </w:numPr>
        <w:tabs>
          <w:tab w:val="left" w:pos="660"/>
        </w:tabs>
        <w:spacing w:before="5" w:line="294" w:lineRule="exact"/>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p>
    <w:p w:rsidR="00C74068" w:rsidRPr="00B27E53" w:rsidRDefault="00C74068" w:rsidP="00C74068">
      <w:pPr>
        <w:numPr>
          <w:ilvl w:val="0"/>
          <w:numId w:val="56"/>
        </w:numPr>
        <w:tabs>
          <w:tab w:val="left" w:pos="660"/>
        </w:tabs>
        <w:spacing w:before="4"/>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C74068" w:rsidRPr="00B27E53" w:rsidRDefault="00C74068" w:rsidP="00C74068">
      <w:pPr>
        <w:spacing w:before="14" w:line="280" w:lineRule="exact"/>
        <w:rPr>
          <w:sz w:val="22"/>
        </w:rPr>
      </w:pPr>
    </w:p>
    <w:p w:rsidR="00C74068" w:rsidRPr="00B27E53" w:rsidRDefault="00C74068" w:rsidP="00C74068">
      <w:pPr>
        <w:ind w:left="120" w:right="98"/>
        <w:rPr>
          <w:rFonts w:cs="Calibri"/>
          <w:sz w:val="22"/>
        </w:rPr>
      </w:pP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proposing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in Williamson County becau</w:t>
      </w:r>
      <w:r w:rsidRPr="00B27E53">
        <w:rPr>
          <w:rFonts w:cs="Calibri"/>
          <w:spacing w:val="-2"/>
          <w:sz w:val="22"/>
        </w:rPr>
        <w:t>s</w:t>
      </w:r>
      <w:r w:rsidRPr="00B27E53">
        <w:rPr>
          <w:rFonts w:cs="Calibri"/>
          <w:sz w:val="22"/>
        </w:rPr>
        <w:t>e it is the</w:t>
      </w:r>
      <w:r w:rsidRPr="00B27E53">
        <w:rPr>
          <w:rFonts w:cs="Calibri"/>
          <w:spacing w:val="-3"/>
          <w:sz w:val="22"/>
        </w:rPr>
        <w:t xml:space="preserve"> </w:t>
      </w:r>
      <w:r w:rsidRPr="00B27E53">
        <w:rPr>
          <w:rFonts w:cs="Calibri"/>
          <w:sz w:val="22"/>
        </w:rPr>
        <w:t>largest</w:t>
      </w:r>
      <w:r w:rsidRPr="00B27E53">
        <w:rPr>
          <w:rFonts w:cs="Calibri"/>
          <w:spacing w:val="-7"/>
          <w:sz w:val="22"/>
        </w:rPr>
        <w:t xml:space="preserve"> </w:t>
      </w:r>
      <w:r w:rsidRPr="00B27E53">
        <w:rPr>
          <w:rFonts w:cs="Calibri"/>
          <w:sz w:val="22"/>
        </w:rPr>
        <w:t>county in</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BTCS catchment</w:t>
      </w:r>
      <w:r w:rsidRPr="00B27E53">
        <w:rPr>
          <w:rFonts w:cs="Calibri"/>
          <w:spacing w:val="-10"/>
          <w:sz w:val="22"/>
        </w:rPr>
        <w:t xml:space="preserve"> </w:t>
      </w:r>
      <w:r w:rsidRPr="00B27E53">
        <w:rPr>
          <w:rFonts w:cs="Calibri"/>
          <w:spacing w:val="-1"/>
          <w:sz w:val="22"/>
        </w:rPr>
        <w:t>a</w:t>
      </w:r>
      <w:r w:rsidRPr="00B27E53">
        <w:rPr>
          <w:rFonts w:cs="Calibri"/>
          <w:sz w:val="22"/>
        </w:rPr>
        <w:t>r</w:t>
      </w:r>
      <w:r w:rsidRPr="00B27E53">
        <w:rPr>
          <w:rFonts w:cs="Calibri"/>
          <w:spacing w:val="1"/>
          <w:sz w:val="22"/>
        </w:rPr>
        <w:t>e</w:t>
      </w:r>
      <w:r w:rsidRPr="00B27E53">
        <w:rPr>
          <w:rFonts w:cs="Calibri"/>
          <w:sz w:val="22"/>
        </w:rPr>
        <w:t>a,</w:t>
      </w:r>
      <w:r w:rsidRPr="00B27E53">
        <w:rPr>
          <w:rFonts w:cs="Calibri"/>
          <w:spacing w:val="-4"/>
          <w:sz w:val="22"/>
        </w:rPr>
        <w:t xml:space="preserve"> </w:t>
      </w:r>
      <w:r w:rsidRPr="00B27E53">
        <w:rPr>
          <w:rFonts w:cs="Calibri"/>
          <w:sz w:val="22"/>
        </w:rPr>
        <w:t>with 55%</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population.</w:t>
      </w:r>
      <w:r w:rsidRPr="00B27E53">
        <w:rPr>
          <w:rFonts w:cs="Calibri"/>
          <w:spacing w:val="53"/>
          <w:sz w:val="22"/>
        </w:rPr>
        <w:t xml:space="preserve"> </w:t>
      </w:r>
      <w:r w:rsidRPr="00B27E53">
        <w:rPr>
          <w:rFonts w:cs="Calibri"/>
          <w:spacing w:val="2"/>
          <w:sz w:val="22"/>
        </w:rPr>
        <w:t>A</w:t>
      </w:r>
      <w:r w:rsidRPr="00B27E53">
        <w:rPr>
          <w:rFonts w:cs="Calibri"/>
          <w:sz w:val="22"/>
        </w:rPr>
        <w:t>dditionally,</w:t>
      </w:r>
      <w:r w:rsidRPr="00B27E53">
        <w:rPr>
          <w:rFonts w:cs="Calibri"/>
          <w:spacing w:val="-1"/>
          <w:sz w:val="22"/>
        </w:rPr>
        <w:t xml:space="preserve"> </w:t>
      </w:r>
      <w:r w:rsidRPr="00B27E53">
        <w:rPr>
          <w:rFonts w:cs="Calibri"/>
          <w:sz w:val="22"/>
        </w:rPr>
        <w:t>data above</w:t>
      </w:r>
      <w:r w:rsidRPr="00B27E53">
        <w:rPr>
          <w:rFonts w:cs="Calibri"/>
          <w:spacing w:val="-6"/>
          <w:sz w:val="22"/>
        </w:rPr>
        <w:t xml:space="preserve"> </w:t>
      </w:r>
      <w:r w:rsidRPr="00B27E53">
        <w:rPr>
          <w:rFonts w:cs="Calibri"/>
          <w:sz w:val="22"/>
        </w:rPr>
        <w:t xml:space="preserve">indicates </w:t>
      </w:r>
      <w:r w:rsidRPr="00B27E53">
        <w:rPr>
          <w:rFonts w:cs="Calibri"/>
          <w:spacing w:val="-1"/>
          <w:sz w:val="22"/>
        </w:rPr>
        <w:t>tha</w:t>
      </w:r>
      <w:r w:rsidRPr="00B27E53">
        <w:rPr>
          <w:rFonts w:cs="Calibri"/>
          <w:sz w:val="22"/>
        </w:rPr>
        <w:t>t 95%</w:t>
      </w:r>
      <w:r w:rsidRPr="00B27E53">
        <w:rPr>
          <w:rFonts w:cs="Calibri"/>
          <w:spacing w:val="-3"/>
          <w:sz w:val="22"/>
        </w:rPr>
        <w:t xml:space="preserve"> </w:t>
      </w:r>
      <w:r w:rsidRPr="00B27E53">
        <w:rPr>
          <w:rFonts w:cs="Calibri"/>
          <w:spacing w:val="-1"/>
          <w:sz w:val="22"/>
        </w:rPr>
        <w:t>o</w:t>
      </w:r>
      <w:r w:rsidRPr="00B27E53">
        <w:rPr>
          <w:rFonts w:cs="Calibri"/>
          <w:sz w:val="22"/>
        </w:rPr>
        <w:t>f the admissions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crisis residential services</w:t>
      </w:r>
      <w:r w:rsidRPr="00B27E53">
        <w:rPr>
          <w:rFonts w:cs="Calibri"/>
          <w:spacing w:val="-9"/>
          <w:sz w:val="22"/>
        </w:rPr>
        <w:t xml:space="preserve"> </w:t>
      </w:r>
      <w:r w:rsidRPr="00B27E53">
        <w:rPr>
          <w:rFonts w:cs="Calibri"/>
          <w:sz w:val="22"/>
        </w:rPr>
        <w:t>ca</w:t>
      </w:r>
      <w:r w:rsidRPr="00B27E53">
        <w:rPr>
          <w:rFonts w:cs="Calibri"/>
          <w:spacing w:val="-1"/>
          <w:sz w:val="22"/>
        </w:rPr>
        <w:t>m</w:t>
      </w:r>
      <w:r w:rsidRPr="00B27E53">
        <w:rPr>
          <w:rFonts w:cs="Calibri"/>
          <w:sz w:val="22"/>
        </w:rPr>
        <w:t>e</w:t>
      </w:r>
      <w:r w:rsidRPr="00B27E53">
        <w:rPr>
          <w:rFonts w:cs="Calibri"/>
          <w:spacing w:val="-5"/>
          <w:sz w:val="22"/>
        </w:rPr>
        <w:t xml:space="preserve">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Williamson County.</w:t>
      </w:r>
      <w:r w:rsidRPr="00B27E53">
        <w:rPr>
          <w:rFonts w:cs="Calibri"/>
          <w:spacing w:val="54"/>
          <w:sz w:val="22"/>
        </w:rPr>
        <w:t xml:space="preserve"> </w:t>
      </w:r>
      <w:r w:rsidRPr="00B27E53">
        <w:rPr>
          <w:rFonts w:cs="Calibri"/>
          <w:sz w:val="22"/>
        </w:rPr>
        <w:t>Williamson County also has a well‐developed m</w:t>
      </w:r>
      <w:r w:rsidRPr="00B27E53">
        <w:rPr>
          <w:rFonts w:cs="Calibri"/>
          <w:spacing w:val="1"/>
          <w:sz w:val="22"/>
        </w:rPr>
        <w:t>e</w:t>
      </w:r>
      <w:r w:rsidRPr="00B27E53">
        <w:rPr>
          <w:rFonts w:cs="Calibri"/>
          <w:sz w:val="22"/>
        </w:rPr>
        <w:t>ntal</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deputy program</w:t>
      </w:r>
      <w:r w:rsidRPr="00B27E53">
        <w:rPr>
          <w:rFonts w:cs="Calibri"/>
          <w:spacing w:val="-8"/>
          <w:sz w:val="22"/>
        </w:rPr>
        <w:t xml:space="preserve"> </w:t>
      </w:r>
      <w:r w:rsidRPr="00B27E53">
        <w:rPr>
          <w:rFonts w:cs="Calibri"/>
          <w:sz w:val="22"/>
        </w:rPr>
        <w:t>and provides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opportunity for </w:t>
      </w:r>
      <w:r w:rsidRPr="00B27E53">
        <w:rPr>
          <w:rFonts w:cs="Calibri"/>
          <w:position w:val="1"/>
          <w:sz w:val="22"/>
        </w:rPr>
        <w:t>expansion and refinement</w:t>
      </w:r>
      <w:r w:rsidRPr="00B27E53">
        <w:rPr>
          <w:rFonts w:cs="Calibri"/>
          <w:spacing w:val="-11"/>
          <w:position w:val="1"/>
          <w:sz w:val="22"/>
        </w:rPr>
        <w:t xml:space="preserve"> </w:t>
      </w:r>
      <w:r w:rsidRPr="00B27E53">
        <w:rPr>
          <w:rFonts w:cs="Calibri"/>
          <w:spacing w:val="-1"/>
          <w:position w:val="1"/>
          <w:sz w:val="22"/>
        </w:rPr>
        <w:t>o</w:t>
      </w:r>
      <w:r w:rsidRPr="00B27E53">
        <w:rPr>
          <w:rFonts w:cs="Calibri"/>
          <w:position w:val="1"/>
          <w:sz w:val="22"/>
        </w:rPr>
        <w:t>f that p</w:t>
      </w:r>
      <w:r w:rsidRPr="00B27E53">
        <w:rPr>
          <w:rFonts w:cs="Calibri"/>
          <w:spacing w:val="2"/>
          <w:position w:val="1"/>
          <w:sz w:val="22"/>
        </w:rPr>
        <w:t>r</w:t>
      </w:r>
      <w:r w:rsidRPr="00B27E53">
        <w:rPr>
          <w:rFonts w:cs="Calibri"/>
          <w:position w:val="1"/>
          <w:sz w:val="22"/>
        </w:rPr>
        <w:t>ogram.</w:t>
      </w:r>
      <w:r w:rsidRPr="00B27E53">
        <w:rPr>
          <w:rFonts w:cs="Calibri"/>
          <w:spacing w:val="46"/>
          <w:position w:val="1"/>
          <w:sz w:val="22"/>
        </w:rPr>
        <w:t xml:space="preserve"> </w:t>
      </w:r>
      <w:r w:rsidRPr="00B27E53">
        <w:rPr>
          <w:rFonts w:cs="Calibri"/>
          <w:position w:val="1"/>
          <w:sz w:val="22"/>
        </w:rPr>
        <w:t>This location is a</w:t>
      </w:r>
      <w:r w:rsidRPr="00B27E53">
        <w:rPr>
          <w:rFonts w:cs="Calibri"/>
          <w:spacing w:val="1"/>
          <w:position w:val="1"/>
          <w:sz w:val="22"/>
        </w:rPr>
        <w:t xml:space="preserve"> </w:t>
      </w:r>
      <w:r w:rsidRPr="00B27E53">
        <w:rPr>
          <w:rFonts w:cs="Calibri"/>
          <w:position w:val="1"/>
          <w:sz w:val="22"/>
        </w:rPr>
        <w:t>good</w:t>
      </w:r>
      <w:r w:rsidRPr="00B27E53">
        <w:rPr>
          <w:rFonts w:cs="Calibri"/>
          <w:spacing w:val="1"/>
          <w:position w:val="1"/>
          <w:sz w:val="22"/>
        </w:rPr>
        <w:t xml:space="preserve"> </w:t>
      </w:r>
      <w:r w:rsidRPr="00B27E53">
        <w:rPr>
          <w:rFonts w:cs="Calibri"/>
          <w:position w:val="1"/>
          <w:sz w:val="22"/>
        </w:rPr>
        <w:t>strategic</w:t>
      </w:r>
      <w:r w:rsidRPr="00B27E53">
        <w:rPr>
          <w:rFonts w:cs="Calibri"/>
          <w:spacing w:val="-8"/>
          <w:position w:val="1"/>
          <w:sz w:val="22"/>
        </w:rPr>
        <w:t xml:space="preserve"> </w:t>
      </w:r>
      <w:r w:rsidRPr="00B27E53">
        <w:rPr>
          <w:rFonts w:cs="Calibri"/>
          <w:position w:val="1"/>
          <w:sz w:val="22"/>
        </w:rPr>
        <w:t xml:space="preserve">choice </w:t>
      </w:r>
      <w:r w:rsidRPr="00B27E53">
        <w:rPr>
          <w:rFonts w:cs="Calibri"/>
          <w:spacing w:val="-1"/>
          <w:position w:val="1"/>
          <w:sz w:val="22"/>
        </w:rPr>
        <w:t>b</w:t>
      </w:r>
      <w:r w:rsidRPr="00B27E53">
        <w:rPr>
          <w:rFonts w:cs="Calibri"/>
          <w:spacing w:val="1"/>
          <w:position w:val="1"/>
          <w:sz w:val="22"/>
        </w:rPr>
        <w:t>ec</w:t>
      </w:r>
      <w:r w:rsidRPr="00B27E53">
        <w:rPr>
          <w:rFonts w:cs="Calibri"/>
          <w:position w:val="1"/>
          <w:sz w:val="22"/>
        </w:rPr>
        <w:t>a</w:t>
      </w:r>
      <w:r w:rsidRPr="00B27E53">
        <w:rPr>
          <w:rFonts w:cs="Calibri"/>
          <w:spacing w:val="-1"/>
          <w:position w:val="1"/>
          <w:sz w:val="22"/>
        </w:rPr>
        <w:t>us</w:t>
      </w:r>
      <w:r w:rsidRPr="00B27E53">
        <w:rPr>
          <w:rFonts w:cs="Calibri"/>
          <w:position w:val="1"/>
          <w:sz w:val="22"/>
        </w:rPr>
        <w:t>e</w:t>
      </w:r>
      <w:r w:rsidRPr="00B27E53">
        <w:rPr>
          <w:rFonts w:cs="Calibri"/>
          <w:spacing w:val="-2"/>
          <w:position w:val="1"/>
          <w:sz w:val="22"/>
        </w:rPr>
        <w:t xml:space="preserve"> </w:t>
      </w:r>
      <w:r w:rsidRPr="00B27E53">
        <w:rPr>
          <w:rFonts w:cs="Calibri"/>
          <w:position w:val="1"/>
          <w:sz w:val="22"/>
        </w:rPr>
        <w:t>t</w:t>
      </w:r>
      <w:r w:rsidRPr="00B27E53">
        <w:rPr>
          <w:rFonts w:cs="Calibri"/>
          <w:spacing w:val="-1"/>
          <w:position w:val="1"/>
          <w:sz w:val="22"/>
        </w:rPr>
        <w:t>h</w:t>
      </w:r>
      <w:r w:rsidRPr="00B27E53">
        <w:rPr>
          <w:rFonts w:cs="Calibri"/>
          <w:position w:val="1"/>
          <w:sz w:val="22"/>
        </w:rPr>
        <w:t>e</w:t>
      </w:r>
      <w:r w:rsidRPr="00B27E53">
        <w:rPr>
          <w:rFonts w:cs="Calibri"/>
          <w:sz w:val="22"/>
        </w:rPr>
        <w:t xml:space="preserve"> County shares</w:t>
      </w:r>
      <w:r w:rsidRPr="00B27E53">
        <w:rPr>
          <w:rFonts w:cs="Calibri"/>
          <w:spacing w:val="-7"/>
          <w:sz w:val="22"/>
        </w:rPr>
        <w:t xml:space="preserve"> </w:t>
      </w:r>
      <w:r w:rsidRPr="00B27E53">
        <w:rPr>
          <w:rFonts w:cs="Calibri"/>
          <w:sz w:val="22"/>
        </w:rPr>
        <w:t>a border</w:t>
      </w:r>
      <w:r w:rsidRPr="00B27E53">
        <w:rPr>
          <w:rFonts w:cs="Calibri"/>
          <w:spacing w:val="-7"/>
          <w:sz w:val="22"/>
        </w:rPr>
        <w:t xml:space="preserve"> </w:t>
      </w:r>
      <w:r w:rsidRPr="00B27E53">
        <w:rPr>
          <w:rFonts w:cs="Calibri"/>
          <w:sz w:val="22"/>
        </w:rPr>
        <w:t>with 3</w:t>
      </w:r>
      <w:r w:rsidRPr="00B27E53">
        <w:rPr>
          <w:rFonts w:cs="Calibri"/>
          <w:spacing w:val="-2"/>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Counties we</w:t>
      </w:r>
      <w:r w:rsidRPr="00B27E53">
        <w:rPr>
          <w:rFonts w:cs="Calibri"/>
          <w:spacing w:val="-3"/>
          <w:sz w:val="22"/>
        </w:rPr>
        <w:t xml:space="preserve"> </w:t>
      </w:r>
      <w:r w:rsidRPr="00B27E53">
        <w:rPr>
          <w:rFonts w:cs="Calibri"/>
          <w:sz w:val="22"/>
        </w:rPr>
        <w:t>serve.</w:t>
      </w:r>
      <w:r w:rsidRPr="00B27E53">
        <w:rPr>
          <w:rFonts w:cs="Calibri"/>
          <w:spacing w:val="46"/>
          <w:sz w:val="22"/>
        </w:rPr>
        <w:t xml:space="preserve"> </w:t>
      </w:r>
      <w:r w:rsidRPr="00B27E53">
        <w:rPr>
          <w:rFonts w:cs="Calibri"/>
          <w:sz w:val="22"/>
        </w:rPr>
        <w:t>As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m</w:t>
      </w:r>
      <w:r w:rsidRPr="00B27E53">
        <w:rPr>
          <w:rFonts w:cs="Calibri"/>
          <w:spacing w:val="-1"/>
          <w:sz w:val="22"/>
        </w:rPr>
        <w:t>a</w:t>
      </w:r>
      <w:r w:rsidRPr="00B27E53">
        <w:rPr>
          <w:rFonts w:cs="Calibri"/>
          <w:sz w:val="22"/>
        </w:rPr>
        <w:t>tures,</w:t>
      </w:r>
      <w:r w:rsidRPr="00B27E53">
        <w:rPr>
          <w:rFonts w:cs="Calibri"/>
          <w:spacing w:val="-9"/>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beds can be</w:t>
      </w:r>
      <w:r w:rsidRPr="00B27E53">
        <w:rPr>
          <w:rFonts w:cs="Calibri"/>
          <w:spacing w:val="-2"/>
          <w:sz w:val="22"/>
        </w:rPr>
        <w:t xml:space="preserve"> </w:t>
      </w:r>
      <w:r w:rsidRPr="00B27E53">
        <w:rPr>
          <w:rFonts w:cs="Calibri"/>
          <w:sz w:val="22"/>
        </w:rPr>
        <w:t>expanded ea</w:t>
      </w:r>
      <w:r w:rsidRPr="00B27E53">
        <w:rPr>
          <w:rFonts w:cs="Calibri"/>
          <w:spacing w:val="-1"/>
          <w:sz w:val="22"/>
        </w:rPr>
        <w:t>s</w:t>
      </w:r>
      <w:r w:rsidRPr="00B27E53">
        <w:rPr>
          <w:rFonts w:cs="Calibri"/>
          <w:sz w:val="22"/>
        </w:rPr>
        <w:t>ily</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 xml:space="preserve">half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catchment</w:t>
      </w:r>
      <w:r w:rsidRPr="00B27E53">
        <w:rPr>
          <w:rFonts w:cs="Calibri"/>
          <w:spacing w:val="-10"/>
          <w:sz w:val="22"/>
        </w:rPr>
        <w:t xml:space="preserve"> </w:t>
      </w:r>
      <w:r w:rsidRPr="00B27E53">
        <w:rPr>
          <w:rFonts w:cs="Calibri"/>
          <w:spacing w:val="-1"/>
          <w:sz w:val="22"/>
        </w:rPr>
        <w:t>ar</w:t>
      </w:r>
      <w:r w:rsidRPr="00B27E53">
        <w:rPr>
          <w:rFonts w:cs="Calibri"/>
          <w:spacing w:val="1"/>
          <w:sz w:val="22"/>
        </w:rPr>
        <w:t>e</w:t>
      </w:r>
      <w:r w:rsidRPr="00B27E53">
        <w:rPr>
          <w:rFonts w:cs="Calibri"/>
          <w:sz w:val="22"/>
        </w:rPr>
        <w:t>a</w:t>
      </w:r>
      <w:r w:rsidRPr="00B27E53">
        <w:rPr>
          <w:rFonts w:cs="Calibri"/>
          <w:spacing w:val="-3"/>
          <w:sz w:val="22"/>
        </w:rPr>
        <w:t xml:space="preserve"> </w:t>
      </w:r>
      <w:r w:rsidRPr="00B27E53">
        <w:rPr>
          <w:rFonts w:cs="Calibri"/>
          <w:sz w:val="22"/>
        </w:rPr>
        <w:t>if nee</w:t>
      </w:r>
      <w:r w:rsidRPr="00B27E53">
        <w:rPr>
          <w:rFonts w:cs="Calibri"/>
          <w:spacing w:val="-1"/>
          <w:sz w:val="22"/>
        </w:rPr>
        <w:t>d</w:t>
      </w:r>
      <w:r w:rsidRPr="00B27E53">
        <w:rPr>
          <w:rFonts w:cs="Calibri"/>
          <w:sz w:val="22"/>
        </w:rPr>
        <w:t>e</w:t>
      </w:r>
      <w:r w:rsidRPr="00B27E53">
        <w:rPr>
          <w:rFonts w:cs="Calibri"/>
          <w:spacing w:val="-1"/>
          <w:sz w:val="22"/>
        </w:rPr>
        <w:t>d</w:t>
      </w:r>
      <w:r w:rsidRPr="00B27E53">
        <w:rPr>
          <w:rFonts w:cs="Calibri"/>
          <w:sz w:val="22"/>
        </w:rPr>
        <w:t>.</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Challenges:</w:t>
      </w:r>
    </w:p>
    <w:p w:rsidR="00C74068" w:rsidRPr="00B27E53" w:rsidRDefault="00C74068" w:rsidP="00C74068">
      <w:pPr>
        <w:ind w:left="120" w:right="168"/>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challenge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achieve</w:t>
      </w:r>
      <w:r w:rsidRPr="00B27E53">
        <w:rPr>
          <w:rFonts w:cs="Calibri"/>
          <w:spacing w:val="-7"/>
          <w:sz w:val="22"/>
        </w:rPr>
        <w:t xml:space="preserve"> </w:t>
      </w:r>
      <w:r w:rsidRPr="00B27E53">
        <w:rPr>
          <w:rFonts w:cs="Calibri"/>
          <w:sz w:val="22"/>
        </w:rPr>
        <w:t xml:space="preserve">widespread use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48‐Hour</w:t>
      </w:r>
      <w:r w:rsidRPr="00B27E53">
        <w:rPr>
          <w:rFonts w:cs="Calibri"/>
          <w:spacing w:val="-2"/>
          <w:sz w:val="22"/>
        </w:rPr>
        <w:t xml:space="preserve"> </w:t>
      </w:r>
      <w:r w:rsidRPr="00B27E53">
        <w:rPr>
          <w:rFonts w:cs="Calibri"/>
          <w:sz w:val="22"/>
        </w:rPr>
        <w:t>Observati</w:t>
      </w:r>
      <w:r w:rsidRPr="00B27E53">
        <w:rPr>
          <w:rFonts w:cs="Calibri"/>
          <w:spacing w:val="-1"/>
          <w:sz w:val="22"/>
        </w:rPr>
        <w:t>o</w:t>
      </w:r>
      <w:r w:rsidRPr="00B27E53">
        <w:rPr>
          <w:rFonts w:cs="Calibri"/>
          <w:sz w:val="22"/>
        </w:rPr>
        <w:t xml:space="preserve">n Unit as a first option by </w:t>
      </w:r>
      <w:r w:rsidRPr="00B27E53">
        <w:rPr>
          <w:rFonts w:cs="Calibri"/>
          <w:spacing w:val="1"/>
          <w:sz w:val="22"/>
        </w:rPr>
        <w:t>la</w:t>
      </w:r>
      <w:r w:rsidRPr="00B27E53">
        <w:rPr>
          <w:rFonts w:cs="Calibri"/>
          <w:sz w:val="22"/>
        </w:rPr>
        <w:t>w enforcement.</w:t>
      </w:r>
      <w:r w:rsidRPr="00B27E53">
        <w:rPr>
          <w:rFonts w:cs="Calibri"/>
          <w:spacing w:val="40"/>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4"/>
          <w:sz w:val="22"/>
        </w:rPr>
        <w:t xml:space="preserve"> </w:t>
      </w:r>
      <w:r w:rsidRPr="00B27E53">
        <w:rPr>
          <w:rFonts w:cs="Calibri"/>
          <w:sz w:val="22"/>
        </w:rPr>
        <w:t>established law enforcement</w:t>
      </w:r>
      <w:r w:rsidRPr="00B27E53">
        <w:rPr>
          <w:rFonts w:cs="Calibri"/>
          <w:spacing w:val="-13"/>
          <w:sz w:val="22"/>
        </w:rPr>
        <w:t xml:space="preserve"> </w:t>
      </w:r>
      <w:r w:rsidRPr="00B27E53">
        <w:rPr>
          <w:rFonts w:cs="Calibri"/>
          <w:spacing w:val="-1"/>
          <w:sz w:val="22"/>
        </w:rPr>
        <w:t>p</w:t>
      </w:r>
      <w:r w:rsidRPr="00B27E53">
        <w:rPr>
          <w:rFonts w:cs="Calibri"/>
          <w:sz w:val="22"/>
        </w:rPr>
        <w:t>atterns</w:t>
      </w:r>
      <w:r w:rsidRPr="00B27E53">
        <w:rPr>
          <w:rFonts w:cs="Calibri"/>
          <w:spacing w:val="-6"/>
          <w:sz w:val="22"/>
        </w:rPr>
        <w:t xml:space="preserve"> </w:t>
      </w:r>
      <w:r w:rsidRPr="00B27E53">
        <w:rPr>
          <w:rFonts w:cs="Calibri"/>
          <w:spacing w:val="-1"/>
          <w:sz w:val="22"/>
        </w:rPr>
        <w:t xml:space="preserve">of </w:t>
      </w:r>
      <w:r w:rsidRPr="00B27E53">
        <w:rPr>
          <w:rFonts w:cs="Calibri"/>
          <w:sz w:val="22"/>
        </w:rPr>
        <w:t>detention and disposit</w:t>
      </w:r>
      <w:r w:rsidRPr="00B27E53">
        <w:rPr>
          <w:rFonts w:cs="Calibri"/>
          <w:spacing w:val="1"/>
          <w:sz w:val="22"/>
        </w:rPr>
        <w:t>i</w:t>
      </w:r>
      <w:r w:rsidRPr="00B27E53">
        <w:rPr>
          <w:rFonts w:cs="Calibri"/>
          <w:spacing w:val="-1"/>
          <w:sz w:val="22"/>
        </w:rPr>
        <w:t>o</w:t>
      </w:r>
      <w:r w:rsidRPr="00B27E53">
        <w:rPr>
          <w:rFonts w:cs="Calibri"/>
          <w:sz w:val="22"/>
        </w:rPr>
        <w:t>n for mental health ca</w:t>
      </w:r>
      <w:r w:rsidRPr="00B27E53">
        <w:rPr>
          <w:rFonts w:cs="Calibri"/>
          <w:spacing w:val="-1"/>
          <w:sz w:val="22"/>
        </w:rPr>
        <w:t>s</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in Williamson Coun</w:t>
      </w:r>
      <w:r w:rsidRPr="00B27E53">
        <w:rPr>
          <w:rFonts w:cs="Calibri"/>
          <w:spacing w:val="1"/>
          <w:sz w:val="22"/>
        </w:rPr>
        <w:t>t</w:t>
      </w:r>
      <w:r w:rsidRPr="00B27E53">
        <w:rPr>
          <w:rFonts w:cs="Calibri"/>
          <w:sz w:val="22"/>
        </w:rPr>
        <w:t xml:space="preserve">y—as well </w:t>
      </w:r>
      <w:r w:rsidRPr="00B27E53">
        <w:rPr>
          <w:rFonts w:cs="Calibri"/>
          <w:spacing w:val="-1"/>
          <w:sz w:val="22"/>
        </w:rPr>
        <w:t>a</w:t>
      </w:r>
      <w:r w:rsidRPr="00B27E53">
        <w:rPr>
          <w:rFonts w:cs="Calibri"/>
          <w:sz w:val="22"/>
        </w:rPr>
        <w:t>s Burnet County.</w:t>
      </w:r>
      <w:r w:rsidRPr="00B27E53">
        <w:rPr>
          <w:rFonts w:cs="Calibri"/>
          <w:spacing w:val="52"/>
          <w:sz w:val="22"/>
        </w:rPr>
        <w:t xml:space="preserve"> </w:t>
      </w:r>
      <w:r w:rsidRPr="00B27E53">
        <w:rPr>
          <w:rFonts w:cs="Calibri"/>
          <w:spacing w:val="1"/>
          <w:sz w:val="22"/>
        </w:rPr>
        <w:t>Jus</w:t>
      </w:r>
      <w:r w:rsidRPr="00B27E53">
        <w:rPr>
          <w:rFonts w:cs="Calibri"/>
          <w:sz w:val="22"/>
        </w:rPr>
        <w:t>t</w:t>
      </w:r>
      <w:r w:rsidRPr="00B27E53">
        <w:rPr>
          <w:rFonts w:cs="Calibri"/>
          <w:spacing w:val="-1"/>
          <w:sz w:val="22"/>
        </w:rPr>
        <w:t xml:space="preserve"> </w:t>
      </w:r>
      <w:r w:rsidRPr="00B27E53">
        <w:rPr>
          <w:rFonts w:cs="Calibri"/>
          <w:sz w:val="22"/>
        </w:rPr>
        <w:t>providing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option</w:t>
      </w:r>
      <w:r w:rsidRPr="00B27E53">
        <w:rPr>
          <w:rFonts w:cs="Calibri"/>
          <w:spacing w:val="1"/>
          <w:sz w:val="22"/>
        </w:rPr>
        <w:t xml:space="preserve"> </w:t>
      </w:r>
      <w:r w:rsidRPr="00B27E53">
        <w:rPr>
          <w:rFonts w:cs="Calibri"/>
          <w:sz w:val="22"/>
        </w:rPr>
        <w:t>will not automatically lead to</w:t>
      </w:r>
      <w:r w:rsidRPr="00B27E53">
        <w:rPr>
          <w:rFonts w:cs="Calibri"/>
          <w:spacing w:val="-1"/>
          <w:sz w:val="22"/>
        </w:rPr>
        <w:t xml:space="preserve"> </w:t>
      </w:r>
      <w:r w:rsidRPr="00B27E53">
        <w:rPr>
          <w:rFonts w:cs="Calibri"/>
          <w:sz w:val="22"/>
        </w:rPr>
        <w:t>acceptance</w:t>
      </w:r>
      <w:r w:rsidRPr="00B27E53">
        <w:rPr>
          <w:rFonts w:cs="Calibri"/>
          <w:spacing w:val="-11"/>
          <w:sz w:val="22"/>
        </w:rPr>
        <w:t xml:space="preserve"> </w:t>
      </w:r>
      <w:r w:rsidRPr="00B27E53">
        <w:rPr>
          <w:rFonts w:cs="Calibri"/>
          <w:sz w:val="22"/>
        </w:rPr>
        <w:t>and utilization. We</w:t>
      </w:r>
      <w:r w:rsidRPr="00B27E53">
        <w:rPr>
          <w:rFonts w:cs="Calibri"/>
          <w:spacing w:val="-3"/>
          <w:sz w:val="22"/>
        </w:rPr>
        <w:t xml:space="preserve"> </w:t>
      </w:r>
      <w:r w:rsidRPr="00B27E53">
        <w:rPr>
          <w:rFonts w:cs="Calibri"/>
          <w:sz w:val="22"/>
        </w:rPr>
        <w:t>plan to</w:t>
      </w:r>
      <w:r w:rsidRPr="00B27E53">
        <w:rPr>
          <w:rFonts w:cs="Calibri"/>
          <w:spacing w:val="-1"/>
          <w:sz w:val="22"/>
        </w:rPr>
        <w:t xml:space="preserve"> </w:t>
      </w:r>
      <w:r w:rsidRPr="00B27E53">
        <w:rPr>
          <w:rFonts w:cs="Calibri"/>
          <w:sz w:val="22"/>
        </w:rPr>
        <w:t>communica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law enforcement</w:t>
      </w:r>
      <w:r w:rsidRPr="00B27E53">
        <w:rPr>
          <w:rFonts w:cs="Calibri"/>
          <w:spacing w:val="-13"/>
          <w:sz w:val="22"/>
        </w:rPr>
        <w:t xml:space="preserve"> </w:t>
      </w:r>
      <w:r w:rsidRPr="00B27E53">
        <w:rPr>
          <w:rFonts w:cs="Calibri"/>
          <w:sz w:val="22"/>
        </w:rPr>
        <w:t>lead</w:t>
      </w:r>
      <w:r w:rsidRPr="00B27E53">
        <w:rPr>
          <w:rFonts w:cs="Calibri"/>
          <w:spacing w:val="1"/>
          <w:sz w:val="22"/>
        </w:rPr>
        <w:t>e</w:t>
      </w:r>
      <w:r w:rsidRPr="00B27E53">
        <w:rPr>
          <w:rFonts w:cs="Calibri"/>
          <w:sz w:val="22"/>
        </w:rPr>
        <w:t>rship</w:t>
      </w:r>
      <w:r w:rsidRPr="00B27E53">
        <w:rPr>
          <w:rFonts w:cs="Calibri"/>
          <w:spacing w:val="-3"/>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county </w:t>
      </w:r>
      <w:r w:rsidRPr="00B27E53">
        <w:rPr>
          <w:rFonts w:cs="Calibri"/>
          <w:spacing w:val="-1"/>
          <w:sz w:val="22"/>
        </w:rPr>
        <w:t>an</w:t>
      </w:r>
      <w:r w:rsidRPr="00B27E53">
        <w:rPr>
          <w:rFonts w:cs="Calibri"/>
          <w:sz w:val="22"/>
        </w:rPr>
        <w:t>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w:t>
      </w:r>
      <w:r w:rsidRPr="00B27E53">
        <w:rPr>
          <w:rFonts w:cs="Calibri"/>
          <w:spacing w:val="2"/>
          <w:sz w:val="22"/>
        </w:rPr>
        <w:t>r</w:t>
      </w:r>
      <w:r w:rsidRPr="00B27E53">
        <w:rPr>
          <w:rFonts w:cs="Calibri"/>
          <w:sz w:val="22"/>
        </w:rPr>
        <w:t>ont</w:t>
      </w:r>
      <w:r w:rsidRPr="00B27E53">
        <w:rPr>
          <w:rFonts w:cs="Calibri"/>
          <w:spacing w:val="-2"/>
          <w:sz w:val="22"/>
        </w:rPr>
        <w:t xml:space="preserve"> </w:t>
      </w:r>
      <w:r w:rsidRPr="00B27E53">
        <w:rPr>
          <w:rFonts w:cs="Calibri"/>
          <w:sz w:val="22"/>
        </w:rPr>
        <w:t>line officers.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currently</w:t>
      </w:r>
      <w:r w:rsidRPr="00B27E53">
        <w:rPr>
          <w:rFonts w:cs="Calibri"/>
          <w:spacing w:val="-10"/>
          <w:sz w:val="22"/>
        </w:rPr>
        <w:t xml:space="preserve"> </w:t>
      </w:r>
      <w:r w:rsidRPr="00B27E53">
        <w:rPr>
          <w:rFonts w:cs="Calibri"/>
          <w:sz w:val="22"/>
        </w:rPr>
        <w:t>provide training and have</w:t>
      </w:r>
      <w:r w:rsidRPr="00B27E53">
        <w:rPr>
          <w:rFonts w:cs="Calibri"/>
          <w:spacing w:val="-4"/>
          <w:sz w:val="22"/>
        </w:rPr>
        <w:t xml:space="preserve"> </w:t>
      </w:r>
      <w:r w:rsidRPr="00B27E53">
        <w:rPr>
          <w:rFonts w:cs="Calibri"/>
          <w:sz w:val="22"/>
        </w:rPr>
        <w:t>routine communication with the</w:t>
      </w:r>
      <w:r w:rsidRPr="00B27E53">
        <w:rPr>
          <w:rFonts w:cs="Calibri"/>
          <w:spacing w:val="-1"/>
          <w:sz w:val="22"/>
        </w:rPr>
        <w:t xml:space="preserve"> </w:t>
      </w:r>
      <w:r w:rsidRPr="00B27E53">
        <w:rPr>
          <w:rFonts w:cs="Calibri"/>
          <w:sz w:val="22"/>
        </w:rPr>
        <w:t>major law 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agencies,</w:t>
      </w:r>
      <w:r w:rsidRPr="00B27E53">
        <w:rPr>
          <w:rFonts w:cs="Calibri"/>
          <w:spacing w:val="-10"/>
          <w:sz w:val="22"/>
        </w:rPr>
        <w:t xml:space="preserve"> </w:t>
      </w:r>
      <w:r w:rsidRPr="00B27E53">
        <w:rPr>
          <w:rFonts w:cs="Calibri"/>
          <w:sz w:val="22"/>
        </w:rPr>
        <w:t>Williamson County Sheriff’s Office,</w:t>
      </w:r>
      <w:r w:rsidRPr="00B27E53">
        <w:rPr>
          <w:rFonts w:cs="Calibri"/>
          <w:spacing w:val="-6"/>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County Sheriff’s</w:t>
      </w:r>
      <w:r w:rsidRPr="00B27E53">
        <w:rPr>
          <w:rFonts w:cs="Calibri"/>
          <w:spacing w:val="-2"/>
          <w:sz w:val="22"/>
        </w:rPr>
        <w:t xml:space="preserve"> </w:t>
      </w:r>
      <w:r w:rsidRPr="00B27E53">
        <w:rPr>
          <w:rFonts w:cs="Calibri"/>
          <w:sz w:val="22"/>
        </w:rPr>
        <w:t>Office</w:t>
      </w:r>
      <w:r w:rsidRPr="00B27E53">
        <w:rPr>
          <w:rFonts w:cs="Calibri"/>
          <w:spacing w:val="-6"/>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police departments</w:t>
      </w:r>
      <w:r w:rsidRPr="00B27E53">
        <w:rPr>
          <w:rFonts w:cs="Calibri"/>
          <w:spacing w:val="-13"/>
          <w:sz w:val="22"/>
        </w:rPr>
        <w:t xml:space="preserve"> </w:t>
      </w:r>
      <w:r w:rsidRPr="00B27E53">
        <w:rPr>
          <w:rFonts w:cs="Calibri"/>
          <w:spacing w:val="-1"/>
          <w:sz w:val="22"/>
        </w:rPr>
        <w:t>o</w:t>
      </w:r>
      <w:r w:rsidRPr="00B27E53">
        <w:rPr>
          <w:rFonts w:cs="Calibri"/>
          <w:sz w:val="22"/>
        </w:rPr>
        <w:t>f Round Rock,</w:t>
      </w:r>
      <w:r w:rsidRPr="00B27E53">
        <w:rPr>
          <w:rFonts w:cs="Calibri"/>
          <w:spacing w:val="-5"/>
          <w:sz w:val="22"/>
        </w:rPr>
        <w:t xml:space="preserve"> </w:t>
      </w:r>
      <w:r w:rsidRPr="00B27E53">
        <w:rPr>
          <w:rFonts w:cs="Calibri"/>
          <w:sz w:val="22"/>
        </w:rPr>
        <w:t>Georgetown,</w:t>
      </w:r>
      <w:r w:rsidRPr="00B27E53">
        <w:rPr>
          <w:rFonts w:cs="Calibri"/>
          <w:spacing w:val="-13"/>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and Marble</w:t>
      </w:r>
      <w:r w:rsidRPr="00B27E53">
        <w:rPr>
          <w:rFonts w:cs="Calibri"/>
          <w:spacing w:val="-1"/>
          <w:sz w:val="22"/>
        </w:rPr>
        <w:t xml:space="preserve"> </w:t>
      </w:r>
      <w:r w:rsidRPr="00B27E53">
        <w:rPr>
          <w:rFonts w:cs="Calibri"/>
          <w:sz w:val="22"/>
        </w:rPr>
        <w:t>Falls.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plan to continue these</w:t>
      </w:r>
      <w:r w:rsidRPr="00B27E53">
        <w:rPr>
          <w:rFonts w:cs="Calibri"/>
          <w:spacing w:val="-5"/>
          <w:sz w:val="22"/>
        </w:rPr>
        <w:t xml:space="preserve"> </w:t>
      </w:r>
      <w:r w:rsidRPr="00B27E53">
        <w:rPr>
          <w:rFonts w:cs="Calibri"/>
          <w:sz w:val="22"/>
        </w:rPr>
        <w:t xml:space="preserve">activities and add </w:t>
      </w:r>
      <w:r w:rsidRPr="00B27E53">
        <w:rPr>
          <w:rFonts w:cs="Calibri"/>
          <w:spacing w:val="1"/>
          <w:sz w:val="22"/>
        </w:rPr>
        <w:t>a</w:t>
      </w:r>
      <w:r w:rsidRPr="00B27E53">
        <w:rPr>
          <w:rFonts w:cs="Calibri"/>
          <w:sz w:val="22"/>
        </w:rPr>
        <w:t>dditional communicati</w:t>
      </w:r>
      <w:r w:rsidRPr="00B27E53">
        <w:rPr>
          <w:rFonts w:cs="Calibri"/>
          <w:spacing w:val="-2"/>
          <w:sz w:val="22"/>
        </w:rPr>
        <w:t>o</w:t>
      </w:r>
      <w:r w:rsidRPr="00B27E53">
        <w:rPr>
          <w:rFonts w:cs="Calibri"/>
          <w:sz w:val="22"/>
        </w:rPr>
        <w:t>n and education meeti</w:t>
      </w:r>
      <w:r w:rsidRPr="00B27E53">
        <w:rPr>
          <w:rFonts w:cs="Calibri"/>
          <w:spacing w:val="-1"/>
          <w:sz w:val="22"/>
        </w:rPr>
        <w:t>n</w:t>
      </w:r>
      <w:r w:rsidRPr="00B27E53">
        <w:rPr>
          <w:rFonts w:cs="Calibri"/>
          <w:sz w:val="22"/>
        </w:rPr>
        <w:t>gs</w:t>
      </w:r>
      <w:r w:rsidRPr="00B27E53">
        <w:rPr>
          <w:rFonts w:cs="Calibri"/>
          <w:spacing w:val="-9"/>
          <w:sz w:val="22"/>
        </w:rPr>
        <w:t xml:space="preserve"> </w:t>
      </w:r>
      <w:r w:rsidRPr="00B27E53">
        <w:rPr>
          <w:rFonts w:cs="Calibri"/>
          <w:sz w:val="22"/>
        </w:rPr>
        <w:t>for the first year</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foster</w:t>
      </w:r>
      <w:r w:rsidRPr="00B27E53">
        <w:rPr>
          <w:rFonts w:cs="Calibri"/>
          <w:spacing w:val="-6"/>
          <w:sz w:val="22"/>
        </w:rPr>
        <w:t xml:space="preserve"> </w:t>
      </w:r>
      <w:r w:rsidRPr="00B27E53">
        <w:rPr>
          <w:rFonts w:cs="Calibri"/>
          <w:sz w:val="22"/>
        </w:rPr>
        <w:t>acceptance</w:t>
      </w:r>
      <w:r w:rsidRPr="00B27E53">
        <w:rPr>
          <w:rFonts w:cs="Calibri"/>
          <w:spacing w:val="-11"/>
          <w:sz w:val="22"/>
        </w:rPr>
        <w:t xml:space="preserve"> </w:t>
      </w:r>
      <w:r w:rsidRPr="00B27E53">
        <w:rPr>
          <w:rFonts w:cs="Calibri"/>
          <w:sz w:val="22"/>
        </w:rPr>
        <w:t>and</w:t>
      </w:r>
      <w:r w:rsidRPr="00B27E53">
        <w:rPr>
          <w:rFonts w:cs="Calibri"/>
          <w:spacing w:val="-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services.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C74068" w:rsidRPr="00B27E53" w:rsidRDefault="00C74068" w:rsidP="00C74068">
      <w:pPr>
        <w:ind w:left="120" w:right="358"/>
        <w:rPr>
          <w:rFonts w:cs="Calibri"/>
          <w:sz w:val="22"/>
        </w:rPr>
      </w:pPr>
      <w:r w:rsidRPr="00B27E53">
        <w:rPr>
          <w:rFonts w:cs="Calibri"/>
          <w:sz w:val="22"/>
        </w:rPr>
        <w:t>Over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5</w:t>
      </w:r>
      <w:r w:rsidRPr="00B27E53">
        <w:rPr>
          <w:rFonts w:cs="Calibri"/>
          <w:spacing w:val="-2"/>
          <w:sz w:val="22"/>
        </w:rPr>
        <w:t xml:space="preserve"> </w:t>
      </w:r>
      <w:r w:rsidRPr="00B27E53">
        <w:rPr>
          <w:rFonts w:cs="Calibri"/>
          <w:sz w:val="22"/>
        </w:rPr>
        <w:t>years,</w:t>
      </w:r>
      <w:r w:rsidRPr="00B27E53">
        <w:rPr>
          <w:rFonts w:cs="Calibri"/>
          <w:spacing w:val="-6"/>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include reduction </w:t>
      </w:r>
      <w:r w:rsidRPr="00B27E53">
        <w:rPr>
          <w:rFonts w:cs="Calibri"/>
          <w:spacing w:val="-1"/>
          <w:sz w:val="22"/>
        </w:rPr>
        <w:t>o</w:t>
      </w:r>
      <w:r w:rsidRPr="00B27E53">
        <w:rPr>
          <w:rFonts w:cs="Calibri"/>
          <w:sz w:val="22"/>
        </w:rPr>
        <w:t xml:space="preserve">f hospitalizations for persons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w:t>
      </w:r>
      <w:r w:rsidRPr="00B27E53">
        <w:rPr>
          <w:rFonts w:cs="Calibri"/>
          <w:spacing w:val="-1"/>
          <w:sz w:val="22"/>
        </w:rPr>
        <w:t>n</w:t>
      </w:r>
      <w:r w:rsidRPr="00B27E53">
        <w:rPr>
          <w:rFonts w:cs="Calibri"/>
          <w:sz w:val="22"/>
        </w:rPr>
        <w:t>tly</w:t>
      </w:r>
      <w:r w:rsidRPr="00B27E53">
        <w:rPr>
          <w:rFonts w:cs="Calibri"/>
          <w:spacing w:val="-7"/>
          <w:sz w:val="22"/>
        </w:rPr>
        <w:t xml:space="preserve"> </w:t>
      </w:r>
      <w:r w:rsidRPr="00B27E53">
        <w:rPr>
          <w:rFonts w:cs="Calibri"/>
          <w:sz w:val="22"/>
        </w:rPr>
        <w:t>admitted</w:t>
      </w:r>
      <w:r w:rsidRPr="00B27E53">
        <w:rPr>
          <w:rFonts w:cs="Calibri"/>
          <w:spacing w:val="-2"/>
          <w:sz w:val="22"/>
        </w:rPr>
        <w:t xml:space="preserve"> </w:t>
      </w:r>
      <w:r w:rsidRPr="00B27E53">
        <w:rPr>
          <w:rFonts w:cs="Calibri"/>
          <w:sz w:val="22"/>
        </w:rPr>
        <w:t>for very</w:t>
      </w:r>
      <w:r w:rsidRPr="00B27E53">
        <w:rPr>
          <w:rFonts w:cs="Calibri"/>
          <w:spacing w:val="-4"/>
          <w:sz w:val="22"/>
        </w:rPr>
        <w:t xml:space="preserve"> </w:t>
      </w:r>
      <w:r w:rsidRPr="00B27E53">
        <w:rPr>
          <w:rFonts w:cs="Calibri"/>
          <w:sz w:val="22"/>
        </w:rPr>
        <w:t>short stays,</w:t>
      </w:r>
      <w:r w:rsidRPr="00B27E53">
        <w:rPr>
          <w:rFonts w:cs="Calibri"/>
          <w:spacing w:val="-6"/>
          <w:sz w:val="22"/>
        </w:rPr>
        <w:t xml:space="preserve"> </w:t>
      </w:r>
      <w:r w:rsidRPr="00B27E53">
        <w:rPr>
          <w:rFonts w:cs="Calibri"/>
          <w:sz w:val="22"/>
        </w:rPr>
        <w:t>re</w:t>
      </w:r>
      <w:r w:rsidRPr="00B27E53">
        <w:rPr>
          <w:rFonts w:cs="Calibri"/>
          <w:spacing w:val="-1"/>
          <w:sz w:val="22"/>
        </w:rPr>
        <w:t>d</w:t>
      </w:r>
      <w:r w:rsidRPr="00B27E53">
        <w:rPr>
          <w:rFonts w:cs="Calibri"/>
          <w:sz w:val="22"/>
        </w:rPr>
        <w:t>uction</w:t>
      </w:r>
      <w:r w:rsidRPr="00B27E53">
        <w:rPr>
          <w:rFonts w:cs="Calibri"/>
          <w:spacing w:val="-3"/>
          <w:sz w:val="22"/>
        </w:rPr>
        <w:t xml:space="preserve"> </w:t>
      </w:r>
      <w:r w:rsidRPr="00B27E53">
        <w:rPr>
          <w:rFonts w:cs="Calibri"/>
          <w:spacing w:val="-1"/>
          <w:sz w:val="22"/>
        </w:rPr>
        <w:t>o</w:t>
      </w:r>
      <w:r w:rsidRPr="00B27E53">
        <w:rPr>
          <w:rFonts w:cs="Calibri"/>
          <w:sz w:val="22"/>
        </w:rPr>
        <w:t>f ED</w:t>
      </w:r>
      <w:r w:rsidRPr="00B27E53">
        <w:rPr>
          <w:rFonts w:cs="Calibri"/>
          <w:spacing w:val="1"/>
          <w:sz w:val="22"/>
        </w:rPr>
        <w:t xml:space="preserve"> </w:t>
      </w:r>
      <w:r w:rsidRPr="00B27E53">
        <w:rPr>
          <w:rFonts w:cs="Calibri"/>
          <w:sz w:val="22"/>
        </w:rPr>
        <w:t>utilization by law 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that have</w:t>
      </w:r>
      <w:r w:rsidRPr="00B27E53">
        <w:rPr>
          <w:rFonts w:cs="Calibri"/>
          <w:spacing w:val="-4"/>
          <w:sz w:val="22"/>
        </w:rPr>
        <w:t xml:space="preserve"> </w:t>
      </w:r>
      <w:r w:rsidRPr="00B27E53">
        <w:rPr>
          <w:rFonts w:cs="Calibri"/>
          <w:sz w:val="22"/>
        </w:rPr>
        <w:t>behavioral health cl</w:t>
      </w:r>
      <w:r w:rsidRPr="00B27E53">
        <w:rPr>
          <w:rFonts w:cs="Calibri"/>
          <w:spacing w:val="-1"/>
          <w:sz w:val="22"/>
        </w:rPr>
        <w:t>i</w:t>
      </w:r>
      <w:r w:rsidRPr="00B27E53">
        <w:rPr>
          <w:rFonts w:cs="Calibri"/>
          <w:spacing w:val="1"/>
          <w:sz w:val="22"/>
        </w:rPr>
        <w:t>e</w:t>
      </w:r>
      <w:r w:rsidRPr="00B27E53">
        <w:rPr>
          <w:rFonts w:cs="Calibri"/>
          <w:sz w:val="22"/>
        </w:rPr>
        <w:t>nts</w:t>
      </w:r>
      <w:r w:rsidRPr="00B27E53">
        <w:rPr>
          <w:rFonts w:cs="Calibri"/>
          <w:spacing w:val="-1"/>
          <w:sz w:val="22"/>
        </w:rPr>
        <w:t xml:space="preserve"> </w:t>
      </w:r>
      <w:r w:rsidRPr="00B27E53">
        <w:rPr>
          <w:rFonts w:cs="Calibri"/>
          <w:sz w:val="22"/>
        </w:rPr>
        <w:t>in custody,</w:t>
      </w:r>
      <w:r w:rsidRPr="00B27E53">
        <w:rPr>
          <w:rFonts w:cs="Calibri"/>
          <w:spacing w:val="-1"/>
          <w:sz w:val="22"/>
        </w:rPr>
        <w:t xml:space="preserve"> </w:t>
      </w:r>
      <w:r w:rsidRPr="00B27E53">
        <w:rPr>
          <w:rFonts w:cs="Calibri"/>
          <w:sz w:val="22"/>
        </w:rPr>
        <w:t xml:space="preserve">and reduction in incarceration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mental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ill.</w:t>
      </w:r>
    </w:p>
    <w:p w:rsidR="00C74068" w:rsidRPr="00B27E53" w:rsidRDefault="00C74068" w:rsidP="00C74068">
      <w:pPr>
        <w:ind w:right="358"/>
        <w:rPr>
          <w:rFonts w:cs="Calibri"/>
          <w:sz w:val="22"/>
        </w:rPr>
      </w:pPr>
    </w:p>
    <w:p w:rsidR="00C74068" w:rsidRPr="00B27E53" w:rsidRDefault="00C74068" w:rsidP="00C74068">
      <w:pPr>
        <w:spacing w:before="46"/>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C74068" w:rsidRPr="00B27E53" w:rsidRDefault="00C74068" w:rsidP="00C74068">
      <w:pPr>
        <w:ind w:left="120" w:right="239"/>
        <w:rPr>
          <w:rFonts w:cs="Calibri"/>
          <w:sz w:val="22"/>
        </w:rPr>
      </w:pPr>
      <w:r w:rsidRPr="00B27E53">
        <w:rPr>
          <w:rFonts w:cs="Calibri"/>
          <w:sz w:val="22"/>
        </w:rPr>
        <w:t>Current</w:t>
      </w:r>
      <w:r w:rsidRPr="00B27E53">
        <w:rPr>
          <w:rFonts w:cs="Calibri"/>
          <w:spacing w:val="-1"/>
          <w:sz w:val="22"/>
        </w:rPr>
        <w:t>l</w:t>
      </w:r>
      <w:r w:rsidRPr="00B27E53">
        <w:rPr>
          <w:rFonts w:cs="Calibri"/>
          <w:spacing w:val="1"/>
          <w:sz w:val="22"/>
        </w:rPr>
        <w:t>y</w:t>
      </w:r>
      <w:r w:rsidRPr="00B27E53">
        <w:rPr>
          <w:rFonts w:cs="Calibri"/>
          <w:sz w:val="22"/>
        </w:rPr>
        <w:t>,</w:t>
      </w:r>
      <w:r w:rsidRPr="00B27E53">
        <w:rPr>
          <w:rFonts w:cs="Calibri"/>
          <w:spacing w:val="-2"/>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involunta</w:t>
      </w:r>
      <w:r w:rsidRPr="00B27E53">
        <w:rPr>
          <w:rFonts w:cs="Calibri"/>
          <w:spacing w:val="1"/>
          <w:sz w:val="22"/>
        </w:rPr>
        <w:t>r</w:t>
      </w:r>
      <w:r w:rsidRPr="00B27E53">
        <w:rPr>
          <w:rFonts w:cs="Calibri"/>
          <w:sz w:val="22"/>
        </w:rPr>
        <w:t>y</w:t>
      </w:r>
      <w:r w:rsidRPr="00B27E53">
        <w:rPr>
          <w:rFonts w:cs="Calibri"/>
          <w:spacing w:val="-1"/>
          <w:sz w:val="22"/>
        </w:rPr>
        <w:t xml:space="preserve"> </w:t>
      </w:r>
      <w:r w:rsidRPr="00B27E53">
        <w:rPr>
          <w:rFonts w:cs="Calibri"/>
          <w:sz w:val="22"/>
        </w:rPr>
        <w:t>crisis stabilization service</w:t>
      </w:r>
      <w:r w:rsidRPr="00B27E53">
        <w:rPr>
          <w:rFonts w:cs="Calibri"/>
          <w:spacing w:val="-7"/>
          <w:sz w:val="22"/>
        </w:rPr>
        <w:t xml:space="preserve"> </w:t>
      </w:r>
      <w:r w:rsidRPr="00B27E53">
        <w:rPr>
          <w:rFonts w:cs="Calibri"/>
          <w:sz w:val="22"/>
        </w:rPr>
        <w:t>exists</w:t>
      </w:r>
      <w:r w:rsidRPr="00B27E53">
        <w:rPr>
          <w:rFonts w:cs="Calibri"/>
          <w:spacing w:val="-1"/>
          <w:sz w:val="22"/>
        </w:rPr>
        <w:t xml:space="preserve"> </w:t>
      </w:r>
      <w:r w:rsidRPr="00B27E53">
        <w:rPr>
          <w:rFonts w:cs="Calibri"/>
          <w:sz w:val="22"/>
        </w:rPr>
        <w:t>in Williamson County; the</w:t>
      </w:r>
      <w:r w:rsidRPr="00B27E53">
        <w:rPr>
          <w:rFonts w:cs="Calibri"/>
          <w:spacing w:val="-1"/>
          <w:sz w:val="22"/>
        </w:rPr>
        <w:t>r</w:t>
      </w:r>
      <w:r w:rsidRPr="00B27E53">
        <w:rPr>
          <w:rFonts w:cs="Calibri"/>
          <w:sz w:val="22"/>
        </w:rPr>
        <w:t>efore,</w:t>
      </w:r>
      <w:r w:rsidRPr="00B27E53">
        <w:rPr>
          <w:rFonts w:cs="Calibri"/>
          <w:spacing w:val="-11"/>
          <w:sz w:val="22"/>
        </w:rPr>
        <w:t xml:space="preserve"> </w:t>
      </w:r>
      <w:r w:rsidRPr="00B27E53">
        <w:rPr>
          <w:rFonts w:cs="Calibri"/>
          <w:sz w:val="22"/>
        </w:rPr>
        <w:t>the baseline is 0</w:t>
      </w:r>
      <w:r w:rsidRPr="00B27E53">
        <w:rPr>
          <w:rFonts w:cs="Calibri"/>
          <w:spacing w:val="-2"/>
          <w:sz w:val="22"/>
        </w:rPr>
        <w:t xml:space="preserve"> </w:t>
      </w:r>
      <w:r w:rsidRPr="00B27E53">
        <w:rPr>
          <w:rFonts w:cs="Calibri"/>
          <w:sz w:val="22"/>
        </w:rPr>
        <w:t>in DY2.</w:t>
      </w:r>
      <w:r w:rsidRPr="00B27E53">
        <w:rPr>
          <w:rFonts w:cs="Calibri"/>
          <w:spacing w:val="52"/>
          <w:sz w:val="22"/>
        </w:rPr>
        <w:t xml:space="preserve"> </w:t>
      </w:r>
      <w:r w:rsidRPr="00B27E53">
        <w:rPr>
          <w:rFonts w:cs="Calibri"/>
          <w:sz w:val="22"/>
        </w:rPr>
        <w:t>We</w:t>
      </w:r>
      <w:r w:rsidRPr="00B27E53">
        <w:rPr>
          <w:rFonts w:cs="Calibri"/>
          <w:spacing w:val="-1"/>
          <w:sz w:val="22"/>
        </w:rPr>
        <w:t xml:space="preserve"> </w:t>
      </w:r>
      <w:r w:rsidRPr="00B27E53">
        <w:rPr>
          <w:rFonts w:cs="Calibri"/>
          <w:sz w:val="22"/>
        </w:rPr>
        <w:t>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data to estimate</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people who</w:t>
      </w:r>
      <w:r w:rsidRPr="00B27E53">
        <w:rPr>
          <w:rFonts w:cs="Calibri"/>
          <w:spacing w:val="-1"/>
          <w:sz w:val="22"/>
        </w:rPr>
        <w:t xml:space="preserve"> </w:t>
      </w:r>
      <w:r w:rsidRPr="00B27E53">
        <w:rPr>
          <w:rFonts w:cs="Calibri"/>
          <w:sz w:val="22"/>
        </w:rPr>
        <w:t>were admitted to</w:t>
      </w:r>
      <w:r w:rsidRPr="00B27E53">
        <w:rPr>
          <w:rFonts w:cs="Calibri"/>
          <w:spacing w:val="-1"/>
          <w:sz w:val="22"/>
        </w:rPr>
        <w:t xml:space="preserve"> </w:t>
      </w:r>
      <w:r w:rsidRPr="00B27E53">
        <w:rPr>
          <w:rFonts w:cs="Calibri"/>
          <w:sz w:val="22"/>
        </w:rPr>
        <w:t>jail inappropriate</w:t>
      </w:r>
      <w:r w:rsidRPr="00B27E53">
        <w:rPr>
          <w:rFonts w:cs="Calibri"/>
          <w:spacing w:val="-2"/>
          <w:sz w:val="22"/>
        </w:rPr>
        <w:t>l</w:t>
      </w:r>
      <w:r w:rsidRPr="00B27E53">
        <w:rPr>
          <w:rFonts w:cs="Calibri"/>
          <w:sz w:val="22"/>
        </w:rPr>
        <w:t>y,</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admit</w:t>
      </w:r>
      <w:r w:rsidRPr="00B27E53">
        <w:rPr>
          <w:rFonts w:cs="Calibri"/>
          <w:spacing w:val="-1"/>
          <w:sz w:val="22"/>
        </w:rPr>
        <w:t>t</w:t>
      </w:r>
      <w:r w:rsidRPr="00B27E53">
        <w:rPr>
          <w:rFonts w:cs="Calibri"/>
          <w:sz w:val="22"/>
        </w:rPr>
        <w: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private</w:t>
      </w:r>
      <w:r w:rsidRPr="00B27E53">
        <w:rPr>
          <w:rFonts w:cs="Calibri"/>
          <w:spacing w:val="-7"/>
          <w:sz w:val="22"/>
        </w:rPr>
        <w:t xml:space="preserve"> </w:t>
      </w:r>
      <w:r w:rsidRPr="00B27E53">
        <w:rPr>
          <w:rFonts w:cs="Calibri"/>
          <w:sz w:val="22"/>
        </w:rPr>
        <w:t>psychiatric</w:t>
      </w:r>
      <w:r w:rsidRPr="00B27E53">
        <w:rPr>
          <w:rFonts w:cs="Calibri"/>
          <w:spacing w:val="-1"/>
          <w:sz w:val="22"/>
        </w:rPr>
        <w:t xml:space="preserve"> </w:t>
      </w:r>
      <w:r w:rsidRPr="00B27E53">
        <w:rPr>
          <w:rFonts w:cs="Calibri"/>
          <w:sz w:val="22"/>
        </w:rPr>
        <w:t>facilities in</w:t>
      </w:r>
      <w:r w:rsidRPr="00B27E53">
        <w:rPr>
          <w:rFonts w:cs="Calibri"/>
          <w:spacing w:val="-2"/>
          <w:sz w:val="22"/>
        </w:rPr>
        <w:t xml:space="preserve"> </w:t>
      </w:r>
      <w:r w:rsidRPr="00B27E53">
        <w:rPr>
          <w:rFonts w:cs="Calibri"/>
          <w:sz w:val="22"/>
        </w:rPr>
        <w:t xml:space="preserve">adjacent Counties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detained</w:t>
      </w:r>
      <w:r w:rsidRPr="00B27E53">
        <w:rPr>
          <w:rFonts w:cs="Calibri"/>
          <w:spacing w:val="-1"/>
          <w:sz w:val="22"/>
        </w:rPr>
        <w:t xml:space="preserve"> </w:t>
      </w:r>
      <w:r w:rsidRPr="00B27E53">
        <w:rPr>
          <w:rFonts w:cs="Calibri"/>
          <w:sz w:val="22"/>
        </w:rPr>
        <w:t>in EDs.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major</w:t>
      </w:r>
      <w:r w:rsidRPr="00B27E53">
        <w:rPr>
          <w:rFonts w:cs="Calibri"/>
          <w:spacing w:val="1"/>
          <w:sz w:val="22"/>
        </w:rPr>
        <w:t xml:space="preserve"> </w:t>
      </w:r>
      <w:r w:rsidRPr="00B27E53">
        <w:rPr>
          <w:rFonts w:cs="Calibri"/>
          <w:sz w:val="22"/>
        </w:rPr>
        <w:t>effort</w:t>
      </w:r>
      <w:r w:rsidRPr="00B27E53">
        <w:rPr>
          <w:rFonts w:cs="Calibri"/>
          <w:spacing w:val="-6"/>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during</w:t>
      </w:r>
      <w:r w:rsidRPr="00B27E53">
        <w:rPr>
          <w:rFonts w:cs="Calibri"/>
          <w:spacing w:val="-2"/>
          <w:sz w:val="22"/>
        </w:rPr>
        <w:t xml:space="preserve"> </w:t>
      </w:r>
      <w:r w:rsidRPr="00B27E53">
        <w:rPr>
          <w:rFonts w:cs="Calibri"/>
          <w:sz w:val="22"/>
        </w:rPr>
        <w:t>DY2</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identify</w:t>
      </w:r>
      <w:r w:rsidRPr="00B27E53">
        <w:rPr>
          <w:rFonts w:cs="Calibri"/>
          <w:spacing w:val="1"/>
          <w:sz w:val="22"/>
        </w:rPr>
        <w:t xml:space="preserve"> </w:t>
      </w:r>
      <w:r w:rsidRPr="00B27E53">
        <w:rPr>
          <w:rFonts w:cs="Calibri"/>
          <w:sz w:val="22"/>
        </w:rPr>
        <w:t>the extent</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that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interve</w:t>
      </w:r>
      <w:r w:rsidRPr="00B27E53">
        <w:rPr>
          <w:rFonts w:cs="Calibri"/>
          <w:spacing w:val="-1"/>
          <w:sz w:val="22"/>
        </w:rPr>
        <w:t>n</w:t>
      </w:r>
      <w:r w:rsidRPr="00B27E53">
        <w:rPr>
          <w:rFonts w:cs="Calibri"/>
          <w:sz w:val="22"/>
        </w:rPr>
        <w:t>tion</w:t>
      </w:r>
      <w:r w:rsidRPr="00B27E53">
        <w:rPr>
          <w:rFonts w:cs="Calibri"/>
          <w:spacing w:val="-8"/>
          <w:sz w:val="22"/>
        </w:rPr>
        <w:t xml:space="preserve"> </w:t>
      </w:r>
      <w:r w:rsidRPr="00B27E53">
        <w:rPr>
          <w:rFonts w:cs="Calibri"/>
          <w:sz w:val="22"/>
        </w:rPr>
        <w:t>is appropriate and adequate. 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admissions 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S</w:t>
      </w:r>
      <w:r w:rsidRPr="00B27E53">
        <w:rPr>
          <w:rFonts w:cs="Calibri"/>
          <w:sz w:val="22"/>
        </w:rPr>
        <w:t>t</w:t>
      </w:r>
      <w:r w:rsidRPr="00B27E53">
        <w:rPr>
          <w:rFonts w:cs="Calibri"/>
          <w:spacing w:val="1"/>
          <w:sz w:val="22"/>
        </w:rPr>
        <w:t>a</w:t>
      </w:r>
      <w:r w:rsidRPr="00B27E53">
        <w:rPr>
          <w:rFonts w:cs="Calibri"/>
          <w:sz w:val="22"/>
        </w:rPr>
        <w:t>te</w:t>
      </w:r>
      <w:r w:rsidRPr="00B27E53">
        <w:rPr>
          <w:rFonts w:cs="Calibri"/>
          <w:spacing w:val="-3"/>
          <w:sz w:val="22"/>
        </w:rPr>
        <w:t xml:space="preserve"> </w:t>
      </w:r>
      <w:r w:rsidRPr="00B27E53">
        <w:rPr>
          <w:rFonts w:cs="Calibri"/>
          <w:sz w:val="22"/>
        </w:rPr>
        <w:t>Hospital System</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Psychiatric</w:t>
      </w:r>
      <w:r w:rsidRPr="00B27E53">
        <w:rPr>
          <w:rFonts w:cs="Calibri"/>
          <w:spacing w:val="-1"/>
          <w:sz w:val="22"/>
        </w:rPr>
        <w:t xml:space="preserve"> </w:t>
      </w:r>
      <w:r w:rsidRPr="00B27E53">
        <w:rPr>
          <w:rFonts w:cs="Calibri"/>
          <w:sz w:val="22"/>
        </w:rPr>
        <w:t>Inpatient Units during</w:t>
      </w:r>
      <w:r w:rsidRPr="00B27E53">
        <w:rPr>
          <w:rFonts w:cs="Calibri"/>
          <w:spacing w:val="1"/>
          <w:sz w:val="22"/>
        </w:rPr>
        <w:t xml:space="preserve"> </w:t>
      </w:r>
      <w:r w:rsidRPr="00B27E53">
        <w:rPr>
          <w:rFonts w:cs="Calibri"/>
          <w:sz w:val="22"/>
        </w:rPr>
        <w:t>FY 2012 as</w:t>
      </w:r>
      <w:r w:rsidRPr="00B27E53">
        <w:rPr>
          <w:rFonts w:cs="Calibri"/>
          <w:spacing w:val="1"/>
          <w:sz w:val="22"/>
        </w:rPr>
        <w:t xml:space="preserve"> </w:t>
      </w:r>
      <w:r w:rsidRPr="00B27E53">
        <w:rPr>
          <w:rFonts w:cs="Calibri"/>
          <w:sz w:val="22"/>
        </w:rPr>
        <w:t>our baseline</w:t>
      </w:r>
      <w:r w:rsidRPr="00B27E53">
        <w:rPr>
          <w:rFonts w:cs="Calibri"/>
          <w:spacing w:val="-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performance</w:t>
      </w:r>
      <w:r w:rsidRPr="00B27E53">
        <w:rPr>
          <w:rFonts w:cs="Calibri"/>
          <w:spacing w:val="-13"/>
          <w:sz w:val="22"/>
        </w:rPr>
        <w:t xml:space="preserve"> </w:t>
      </w:r>
      <w:r w:rsidRPr="00B27E53">
        <w:rPr>
          <w:rFonts w:cs="Calibri"/>
          <w:sz w:val="22"/>
        </w:rPr>
        <w:t>in</w:t>
      </w:r>
      <w:r w:rsidRPr="00B27E53">
        <w:rPr>
          <w:rFonts w:cs="Calibri"/>
          <w:spacing w:val="-2"/>
          <w:sz w:val="22"/>
        </w:rPr>
        <w:t>d</w:t>
      </w:r>
      <w:r w:rsidRPr="00B27E53">
        <w:rPr>
          <w:rFonts w:cs="Calibri"/>
          <w:sz w:val="22"/>
        </w:rPr>
        <w:t>icators.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Rationale:</w:t>
      </w:r>
    </w:p>
    <w:p w:rsidR="00C74068" w:rsidRPr="00483A91" w:rsidRDefault="00C74068" w:rsidP="00C74068">
      <w:pPr>
        <w:ind w:left="120" w:right="-20"/>
        <w:rPr>
          <w:rFonts w:cs="Calibri"/>
          <w:b/>
          <w:sz w:val="22"/>
        </w:rPr>
      </w:pPr>
      <w:r w:rsidRPr="00483A91">
        <w:rPr>
          <w:rFonts w:cs="Calibri"/>
          <w:b/>
          <w:sz w:val="22"/>
          <w:u w:color="000000"/>
        </w:rPr>
        <w:t>Community</w:t>
      </w:r>
      <w:r w:rsidRPr="00483A91">
        <w:rPr>
          <w:rFonts w:eastAsia="Times New Roman"/>
          <w:b/>
          <w:spacing w:val="-7"/>
          <w:sz w:val="22"/>
          <w:u w:color="000000"/>
        </w:rPr>
        <w:t xml:space="preserve"> </w:t>
      </w:r>
      <w:r w:rsidRPr="00483A91">
        <w:rPr>
          <w:rFonts w:cs="Calibri"/>
          <w:b/>
          <w:sz w:val="22"/>
          <w:u w:color="000000"/>
        </w:rPr>
        <w:t>Need</w:t>
      </w:r>
      <w:r w:rsidRPr="00483A91">
        <w:rPr>
          <w:rFonts w:eastAsia="Times New Roman"/>
          <w:b/>
          <w:spacing w:val="-12"/>
          <w:sz w:val="22"/>
          <w:u w:color="000000"/>
        </w:rPr>
        <w:t xml:space="preserve"> </w:t>
      </w:r>
      <w:r w:rsidRPr="00483A91">
        <w:rPr>
          <w:rFonts w:cs="Calibri"/>
          <w:b/>
          <w:sz w:val="22"/>
          <w:u w:color="000000"/>
        </w:rPr>
        <w:t>Addressed</w:t>
      </w:r>
      <w:r w:rsidRPr="00483A91">
        <w:rPr>
          <w:rFonts w:cs="Calibri"/>
          <w:b/>
          <w:sz w:val="22"/>
        </w:rPr>
        <w:t>:</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p>
    <w:p w:rsidR="00C74068" w:rsidRPr="00B27E53" w:rsidRDefault="00C74068" w:rsidP="00C74068">
      <w:pPr>
        <w:numPr>
          <w:ilvl w:val="0"/>
          <w:numId w:val="56"/>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p>
    <w:p w:rsidR="00C74068" w:rsidRPr="00B27E53" w:rsidRDefault="00C74068" w:rsidP="00C74068">
      <w:pPr>
        <w:tabs>
          <w:tab w:val="left" w:pos="1200"/>
        </w:tabs>
        <w:spacing w:before="4" w:line="236" w:lineRule="auto"/>
        <w:ind w:left="1200" w:right="191" w:hanging="540"/>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CN.2.1</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rural,</w:t>
      </w:r>
      <w:r w:rsidRPr="00B27E53">
        <w:rPr>
          <w:rFonts w:cs="Calibri"/>
          <w:spacing w:val="-5"/>
          <w:sz w:val="22"/>
        </w:rPr>
        <w:t xml:space="preserve"> </w:t>
      </w:r>
      <w:r w:rsidRPr="00B27E53">
        <w:rPr>
          <w:rFonts w:cs="Calibri"/>
          <w:sz w:val="22"/>
        </w:rPr>
        <w:t>poor and under &amp;</w:t>
      </w:r>
      <w:r w:rsidRPr="00B27E53">
        <w:rPr>
          <w:rFonts w:cs="Calibri"/>
          <w:spacing w:val="-1"/>
          <w:sz w:val="22"/>
        </w:rPr>
        <w:t xml:space="preserve"> </w:t>
      </w:r>
      <w:r w:rsidRPr="00B27E53">
        <w:rPr>
          <w:rFonts w:cs="Calibri"/>
          <w:sz w:val="22"/>
        </w:rPr>
        <w:t>un‐ uninsured</w:t>
      </w:r>
      <w:r w:rsidRPr="00B27E53">
        <w:rPr>
          <w:rFonts w:cs="Calibri"/>
          <w:spacing w:val="-1"/>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w:t>
      </w:r>
      <w:r w:rsidRPr="00B27E53">
        <w:rPr>
          <w:rFonts w:cs="Calibri"/>
          <w:sz w:val="22"/>
        </w:rPr>
        <w:t>m</w:t>
      </w:r>
      <w:r w:rsidRPr="00B27E53">
        <w:rPr>
          <w:rFonts w:cs="Calibri"/>
          <w:spacing w:val="1"/>
          <w:sz w:val="22"/>
        </w:rPr>
        <w:t>e</w:t>
      </w:r>
      <w:r w:rsidRPr="00B27E53">
        <w:rPr>
          <w:rFonts w:cs="Calibri"/>
          <w:sz w:val="22"/>
        </w:rPr>
        <w:t>ds,</w:t>
      </w:r>
      <w:r w:rsidRPr="00B27E53">
        <w:rPr>
          <w:rFonts w:cs="Calibri"/>
          <w:spacing w:val="-3"/>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counseling, diagnoses)</w:t>
      </w:r>
      <w:r w:rsidRPr="00B27E53">
        <w:rPr>
          <w:rFonts w:cs="Calibri"/>
          <w:spacing w:val="-1"/>
          <w:sz w:val="22"/>
        </w:rPr>
        <w:t xml:space="preserve"> </w:t>
      </w:r>
      <w:r w:rsidRPr="00B27E53">
        <w:rPr>
          <w:rFonts w:cs="Calibri"/>
          <w:sz w:val="22"/>
        </w:rPr>
        <w:t>in Williamson County</w:t>
      </w:r>
    </w:p>
    <w:p w:rsidR="00C74068" w:rsidRPr="00B27E53" w:rsidRDefault="00C74068" w:rsidP="00C74068">
      <w:pPr>
        <w:tabs>
          <w:tab w:val="left" w:pos="1200"/>
        </w:tabs>
        <w:ind w:left="660" w:right="-20"/>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CN.2.2</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for serious mentally ill a</w:t>
      </w:r>
      <w:r w:rsidRPr="00B27E53">
        <w:rPr>
          <w:rFonts w:cs="Calibri"/>
          <w:spacing w:val="-1"/>
          <w:sz w:val="22"/>
        </w:rPr>
        <w:t>d</w:t>
      </w:r>
      <w:r w:rsidRPr="00B27E53">
        <w:rPr>
          <w:rFonts w:cs="Calibri"/>
          <w:sz w:val="22"/>
        </w:rPr>
        <w:t>ults to</w:t>
      </w:r>
      <w:r w:rsidRPr="00B27E53">
        <w:rPr>
          <w:rFonts w:cs="Calibri"/>
          <w:spacing w:val="-1"/>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Williamson</w:t>
      </w:r>
    </w:p>
    <w:p w:rsidR="00C74068" w:rsidRPr="00B27E53" w:rsidRDefault="00C74068" w:rsidP="00C74068">
      <w:pPr>
        <w:spacing w:line="285" w:lineRule="exact"/>
        <w:ind w:left="1162" w:right="7647"/>
        <w:jc w:val="center"/>
        <w:rPr>
          <w:rFonts w:cs="Calibri"/>
          <w:sz w:val="22"/>
        </w:rPr>
      </w:pPr>
      <w:r w:rsidRPr="00B27E53">
        <w:rPr>
          <w:rFonts w:cs="Calibri"/>
          <w:position w:val="1"/>
          <w:sz w:val="22"/>
        </w:rPr>
        <w:t>County</w:t>
      </w:r>
    </w:p>
    <w:p w:rsidR="00C74068" w:rsidRPr="00B27E53" w:rsidRDefault="00C74068" w:rsidP="00C74068">
      <w:pPr>
        <w:tabs>
          <w:tab w:val="left" w:pos="1200"/>
        </w:tabs>
        <w:ind w:left="660" w:right="-20"/>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CN.2.</w:t>
      </w:r>
      <w:r w:rsidRPr="00B27E53">
        <w:rPr>
          <w:rFonts w:cs="Calibri"/>
          <w:spacing w:val="1"/>
          <w:sz w:val="22"/>
        </w:rPr>
        <w:t>1</w:t>
      </w:r>
      <w:r w:rsidRPr="00B27E53">
        <w:rPr>
          <w:rFonts w:cs="Calibri"/>
          <w:sz w:val="22"/>
        </w:rPr>
        <w:t>3</w:t>
      </w:r>
      <w:r w:rsidRPr="00B27E53">
        <w:rPr>
          <w:rFonts w:cs="Calibri"/>
          <w:spacing w:val="-1"/>
          <w:sz w:val="22"/>
        </w:rPr>
        <w:t xml:space="preserve"> </w:t>
      </w:r>
      <w:r w:rsidRPr="00B27E53">
        <w:rPr>
          <w:rFonts w:cs="Calibri"/>
          <w:sz w:val="22"/>
        </w:rPr>
        <w:t>– L</w:t>
      </w:r>
      <w:r w:rsidRPr="00B27E53">
        <w:rPr>
          <w:rFonts w:cs="Calibri"/>
          <w:spacing w:val="1"/>
          <w:sz w:val="22"/>
        </w:rPr>
        <w:t>i</w:t>
      </w:r>
      <w:r w:rsidRPr="00B27E53">
        <w:rPr>
          <w:rFonts w:cs="Calibri"/>
          <w:sz w:val="22"/>
        </w:rPr>
        <w:t>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adult b</w:t>
      </w:r>
      <w:r w:rsidRPr="00B27E53">
        <w:rPr>
          <w:rFonts w:cs="Calibri"/>
          <w:spacing w:val="2"/>
          <w:sz w:val="22"/>
        </w:rPr>
        <w:t>e</w:t>
      </w:r>
      <w:r w:rsidRPr="00B27E53">
        <w:rPr>
          <w:rFonts w:cs="Calibri"/>
          <w:sz w:val="22"/>
        </w:rPr>
        <w:t>havioral</w:t>
      </w:r>
      <w:r w:rsidRPr="00B27E53">
        <w:rPr>
          <w:rFonts w:cs="Calibri"/>
          <w:spacing w:val="-2"/>
          <w:sz w:val="22"/>
        </w:rPr>
        <w:t xml:space="preserve"> </w:t>
      </w:r>
      <w:r w:rsidRPr="00B27E53">
        <w:rPr>
          <w:rFonts w:cs="Calibri"/>
          <w:sz w:val="22"/>
        </w:rPr>
        <w:t>health services</w:t>
      </w:r>
      <w:r w:rsidRPr="00B27E53">
        <w:rPr>
          <w:rFonts w:cs="Calibri"/>
          <w:spacing w:val="-9"/>
          <w:sz w:val="22"/>
        </w:rPr>
        <w:t xml:space="preserve"> </w:t>
      </w:r>
      <w:r w:rsidRPr="00B27E53">
        <w:rPr>
          <w:rFonts w:cs="Calibri"/>
          <w:spacing w:val="-1"/>
          <w:sz w:val="22"/>
        </w:rPr>
        <w:t>i</w:t>
      </w:r>
      <w:r w:rsidRPr="00B27E53">
        <w:rPr>
          <w:rFonts w:cs="Calibri"/>
          <w:sz w:val="22"/>
        </w:rPr>
        <w:t>n Williamson County</w:t>
      </w:r>
    </w:p>
    <w:p w:rsidR="00C74068" w:rsidRPr="00B27E53" w:rsidRDefault="00C74068" w:rsidP="00C74068">
      <w:pPr>
        <w:spacing w:before="6" w:line="280" w:lineRule="exact"/>
        <w:rPr>
          <w:sz w:val="22"/>
        </w:rPr>
      </w:pPr>
    </w:p>
    <w:p w:rsidR="00C74068" w:rsidRPr="00B27E53" w:rsidRDefault="00C74068" w:rsidP="00C74068">
      <w:pPr>
        <w:ind w:left="120" w:right="167"/>
        <w:rPr>
          <w:rFonts w:cs="Calibri"/>
          <w:sz w:val="22"/>
        </w:rPr>
      </w:pPr>
      <w:r w:rsidRPr="00B27E53">
        <w:rPr>
          <w:rFonts w:cs="Calibri"/>
          <w:sz w:val="22"/>
        </w:rPr>
        <w:t>A</w:t>
      </w:r>
      <w:r w:rsidRPr="00B27E53">
        <w:rPr>
          <w:rFonts w:cs="Calibri"/>
          <w:spacing w:val="-1"/>
          <w:sz w:val="22"/>
        </w:rPr>
        <w:t xml:space="preserve"> </w:t>
      </w:r>
      <w:r w:rsidRPr="00B27E53">
        <w:rPr>
          <w:rFonts w:cs="Calibri"/>
          <w:sz w:val="22"/>
        </w:rPr>
        <w:t>secure</w:t>
      </w:r>
      <w:r w:rsidRPr="00B27E53">
        <w:rPr>
          <w:rFonts w:cs="Calibri"/>
          <w:spacing w:val="-6"/>
          <w:sz w:val="22"/>
        </w:rPr>
        <w:t xml:space="preserve"> </w:t>
      </w:r>
      <w:r w:rsidRPr="00B27E53">
        <w:rPr>
          <w:rFonts w:cs="Calibri"/>
          <w:sz w:val="22"/>
        </w:rPr>
        <w:t>a</w:t>
      </w:r>
      <w:r w:rsidRPr="00B27E53">
        <w:rPr>
          <w:rFonts w:cs="Calibri"/>
          <w:spacing w:val="-1"/>
          <w:sz w:val="22"/>
        </w:rPr>
        <w:t>n</w:t>
      </w:r>
      <w:r w:rsidRPr="00B27E53">
        <w:rPr>
          <w:rFonts w:cs="Calibri"/>
          <w:sz w:val="22"/>
        </w:rPr>
        <w:t>d safe</w:t>
      </w:r>
      <w:r w:rsidRPr="00B27E53">
        <w:rPr>
          <w:rFonts w:cs="Calibri"/>
          <w:spacing w:val="-4"/>
          <w:sz w:val="22"/>
        </w:rPr>
        <w:t xml:space="preserve"> </w:t>
      </w:r>
      <w:r w:rsidRPr="00B27E53">
        <w:rPr>
          <w:rFonts w:cs="Calibri"/>
          <w:sz w:val="22"/>
        </w:rPr>
        <w:t>community based crisis stabilization alternative</w:t>
      </w:r>
      <w:r w:rsidRPr="00B27E53">
        <w:rPr>
          <w:rFonts w:cs="Calibri"/>
          <w:spacing w:val="-11"/>
          <w:sz w:val="22"/>
        </w:rPr>
        <w:t xml:space="preserve"> </w:t>
      </w:r>
      <w:r w:rsidRPr="00B27E53">
        <w:rPr>
          <w:rFonts w:cs="Calibri"/>
          <w:sz w:val="22"/>
        </w:rPr>
        <w:t>will give</w:t>
      </w:r>
      <w:r w:rsidRPr="00B27E53">
        <w:rPr>
          <w:rFonts w:cs="Calibri"/>
          <w:spacing w:val="-3"/>
          <w:sz w:val="22"/>
        </w:rPr>
        <w:t xml:space="preserve"> </w:t>
      </w:r>
      <w:r w:rsidRPr="00B27E53">
        <w:rPr>
          <w:rFonts w:cs="Calibri"/>
          <w:sz w:val="22"/>
        </w:rPr>
        <w:t>law enforce</w:t>
      </w:r>
      <w:r w:rsidRPr="00B27E53">
        <w:rPr>
          <w:rFonts w:cs="Calibri"/>
          <w:spacing w:val="-1"/>
          <w:sz w:val="22"/>
        </w:rPr>
        <w:t>m</w:t>
      </w:r>
      <w:r w:rsidRPr="00B27E53">
        <w:rPr>
          <w:rFonts w:cs="Calibri"/>
          <w:sz w:val="22"/>
        </w:rPr>
        <w:t>ent officers</w:t>
      </w:r>
      <w:r w:rsidRPr="00B27E53">
        <w:rPr>
          <w:rFonts w:cs="Calibri"/>
          <w:spacing w:val="-1"/>
          <w:sz w:val="22"/>
        </w:rPr>
        <w:t xml:space="preserve"> </w:t>
      </w:r>
      <w:r w:rsidRPr="00B27E53">
        <w:rPr>
          <w:rFonts w:cs="Calibri"/>
          <w:sz w:val="22"/>
        </w:rPr>
        <w:t>and crisis responder’s</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opportunities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people.</w:t>
      </w:r>
      <w:r w:rsidRPr="00B27E53">
        <w:rPr>
          <w:rFonts w:cs="Calibri"/>
          <w:spacing w:val="53"/>
          <w:sz w:val="22"/>
        </w:rPr>
        <w:t xml:space="preserve"> </w:t>
      </w:r>
      <w:r w:rsidRPr="00B27E53">
        <w:rPr>
          <w:rFonts w:cs="Calibri"/>
          <w:sz w:val="22"/>
        </w:rPr>
        <w:t>Someone exper</w:t>
      </w:r>
      <w:r w:rsidRPr="00B27E53">
        <w:rPr>
          <w:rFonts w:cs="Calibri"/>
          <w:spacing w:val="-1"/>
          <w:sz w:val="22"/>
        </w:rPr>
        <w:t>i</w:t>
      </w:r>
      <w:r w:rsidRPr="00B27E53">
        <w:rPr>
          <w:rFonts w:cs="Calibri"/>
          <w:sz w:val="22"/>
        </w:rPr>
        <w:t>enci</w:t>
      </w:r>
      <w:r w:rsidRPr="00B27E53">
        <w:rPr>
          <w:rFonts w:cs="Calibri"/>
          <w:spacing w:val="-1"/>
          <w:sz w:val="22"/>
        </w:rPr>
        <w:t>n</w:t>
      </w:r>
      <w:r w:rsidRPr="00B27E53">
        <w:rPr>
          <w:rFonts w:cs="Calibri"/>
          <w:sz w:val="22"/>
        </w:rPr>
        <w:t>g</w:t>
      </w:r>
      <w:r w:rsidRPr="00B27E53">
        <w:rPr>
          <w:rFonts w:cs="Calibri"/>
          <w:spacing w:val="-7"/>
          <w:sz w:val="22"/>
        </w:rPr>
        <w:t xml:space="preserve"> </w:t>
      </w:r>
      <w:r w:rsidRPr="00B27E53">
        <w:rPr>
          <w:rFonts w:cs="Calibri"/>
          <w:sz w:val="22"/>
        </w:rPr>
        <w:t>a mental health crisis is assessed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if he/she is ‘a</w:t>
      </w:r>
      <w:r w:rsidRPr="00B27E53">
        <w:rPr>
          <w:rFonts w:cs="Calibri"/>
          <w:spacing w:val="-2"/>
          <w:sz w:val="22"/>
        </w:rPr>
        <w:t xml:space="preserve"> </w:t>
      </w:r>
      <w:r w:rsidRPr="00B27E53">
        <w:rPr>
          <w:rFonts w:cs="Calibri"/>
          <w:sz w:val="22"/>
        </w:rPr>
        <w:t>danger</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self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others’.</w:t>
      </w:r>
      <w:r w:rsidRPr="00B27E53">
        <w:rPr>
          <w:rFonts w:cs="Calibri"/>
          <w:spacing w:val="47"/>
          <w:sz w:val="22"/>
        </w:rPr>
        <w:t xml:space="preserve"> </w:t>
      </w:r>
      <w:r w:rsidRPr="00B27E53">
        <w:rPr>
          <w:rFonts w:cs="Calibri"/>
          <w:sz w:val="22"/>
        </w:rPr>
        <w:t>It</w:t>
      </w:r>
      <w:r w:rsidRPr="00B27E53">
        <w:rPr>
          <w:rFonts w:cs="Calibri"/>
          <w:spacing w:val="-1"/>
          <w:sz w:val="22"/>
        </w:rPr>
        <w:t xml:space="preserve"> </w:t>
      </w:r>
      <w:r w:rsidRPr="00B27E53">
        <w:rPr>
          <w:rFonts w:cs="Calibri"/>
          <w:sz w:val="22"/>
        </w:rPr>
        <w:t>is that standard</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law that must be</w:t>
      </w:r>
      <w:r w:rsidRPr="00B27E53">
        <w:rPr>
          <w:rFonts w:cs="Calibri"/>
          <w:spacing w:val="-2"/>
          <w:sz w:val="22"/>
        </w:rPr>
        <w:t xml:space="preserve"> </w:t>
      </w:r>
      <w:r w:rsidRPr="00B27E53">
        <w:rPr>
          <w:rFonts w:cs="Calibri"/>
          <w:sz w:val="22"/>
        </w:rPr>
        <w:t>met</w:t>
      </w:r>
      <w:r w:rsidRPr="00B27E53">
        <w:rPr>
          <w:rFonts w:cs="Calibri"/>
          <w:spacing w:val="-4"/>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 detain someone,</w:t>
      </w:r>
      <w:r w:rsidRPr="00B27E53">
        <w:rPr>
          <w:rFonts w:cs="Calibri"/>
          <w:spacing w:val="-11"/>
          <w:sz w:val="22"/>
        </w:rPr>
        <w:t xml:space="preserve"> </w:t>
      </w:r>
      <w:r w:rsidRPr="00B27E53">
        <w:rPr>
          <w:rFonts w:cs="Calibri"/>
          <w:sz w:val="22"/>
        </w:rPr>
        <w:t>transport them</w:t>
      </w:r>
      <w:r w:rsidRPr="00B27E53">
        <w:rPr>
          <w:rFonts w:cs="Calibri"/>
          <w:spacing w:val="-5"/>
          <w:sz w:val="22"/>
        </w:rPr>
        <w:t xml:space="preserve"> </w:t>
      </w:r>
      <w:r w:rsidRPr="00B27E53">
        <w:rPr>
          <w:rFonts w:cs="Calibri"/>
          <w:sz w:val="22"/>
        </w:rPr>
        <w:t>to a safe place,</w:t>
      </w:r>
      <w:r w:rsidRPr="00B27E53">
        <w:rPr>
          <w:rFonts w:cs="Calibri"/>
          <w:spacing w:val="-6"/>
          <w:sz w:val="22"/>
        </w:rPr>
        <w:t xml:space="preserve"> </w:t>
      </w:r>
      <w:r w:rsidRPr="00B27E53">
        <w:rPr>
          <w:rFonts w:cs="Calibri"/>
          <w:sz w:val="22"/>
        </w:rPr>
        <w:t>conduct a thoro</w:t>
      </w:r>
      <w:r w:rsidRPr="00B27E53">
        <w:rPr>
          <w:rFonts w:cs="Calibri"/>
          <w:spacing w:val="1"/>
          <w:sz w:val="22"/>
        </w:rPr>
        <w:t>u</w:t>
      </w:r>
      <w:r w:rsidRPr="00B27E53">
        <w:rPr>
          <w:rFonts w:cs="Calibri"/>
          <w:sz w:val="22"/>
        </w:rPr>
        <w:t>gh evaluation and determine</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mos</w:t>
      </w:r>
      <w:r w:rsidRPr="00B27E53">
        <w:rPr>
          <w:rFonts w:cs="Calibri"/>
          <w:sz w:val="22"/>
        </w:rPr>
        <w:t>t appropr</w:t>
      </w:r>
      <w:r w:rsidRPr="00B27E53">
        <w:rPr>
          <w:rFonts w:cs="Calibri"/>
          <w:spacing w:val="1"/>
          <w:sz w:val="22"/>
        </w:rPr>
        <w:t>i</w:t>
      </w:r>
      <w:r w:rsidRPr="00B27E53">
        <w:rPr>
          <w:rFonts w:cs="Calibri"/>
          <w:sz w:val="22"/>
        </w:rPr>
        <w:t>ate</w:t>
      </w:r>
      <w:r w:rsidRPr="00B27E53">
        <w:rPr>
          <w:rFonts w:cs="Calibri"/>
          <w:spacing w:val="-3"/>
          <w:sz w:val="22"/>
        </w:rPr>
        <w:t xml:space="preserve"> </w:t>
      </w:r>
      <w:r w:rsidRPr="00B27E53">
        <w:rPr>
          <w:rFonts w:cs="Calibri"/>
          <w:sz w:val="22"/>
        </w:rPr>
        <w:t>course</w:t>
      </w:r>
      <w:r w:rsidRPr="00B27E53">
        <w:rPr>
          <w:rFonts w:cs="Calibri"/>
          <w:spacing w:val="-7"/>
          <w:sz w:val="22"/>
        </w:rPr>
        <w:t xml:space="preserve"> </w:t>
      </w:r>
      <w:r w:rsidRPr="00B27E53">
        <w:rPr>
          <w:rFonts w:cs="Calibri"/>
          <w:spacing w:val="-1"/>
          <w:sz w:val="22"/>
        </w:rPr>
        <w:t>o</w:t>
      </w:r>
      <w:r w:rsidRPr="00B27E53">
        <w:rPr>
          <w:rFonts w:cs="Calibri"/>
          <w:sz w:val="22"/>
        </w:rPr>
        <w:t>f action to assist the</w:t>
      </w:r>
      <w:r w:rsidRPr="00B27E53">
        <w:rPr>
          <w:rFonts w:cs="Calibri"/>
          <w:spacing w:val="-3"/>
          <w:sz w:val="22"/>
        </w:rPr>
        <w:t xml:space="preserve"> </w:t>
      </w:r>
      <w:r w:rsidRPr="00B27E53">
        <w:rPr>
          <w:rFonts w:cs="Calibri"/>
          <w:sz w:val="22"/>
        </w:rPr>
        <w:t>individual.</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pacing w:val="1"/>
          <w:sz w:val="22"/>
        </w:rPr>
        <w:t>la</w:t>
      </w:r>
      <w:r w:rsidRPr="00B27E53">
        <w:rPr>
          <w:rFonts w:cs="Calibri"/>
          <w:sz w:val="22"/>
        </w:rPr>
        <w:t>w enforcement</w:t>
      </w:r>
      <w:r w:rsidRPr="00B27E53">
        <w:rPr>
          <w:rFonts w:cs="Calibri"/>
          <w:spacing w:val="-13"/>
          <w:sz w:val="22"/>
        </w:rPr>
        <w:t xml:space="preserve"> </w:t>
      </w:r>
      <w:r w:rsidRPr="00B27E53">
        <w:rPr>
          <w:rFonts w:cs="Calibri"/>
          <w:sz w:val="22"/>
        </w:rPr>
        <w:t>officer,</w:t>
      </w:r>
      <w:r w:rsidRPr="00B27E53">
        <w:rPr>
          <w:rFonts w:cs="Calibri"/>
          <w:spacing w:val="-6"/>
          <w:sz w:val="22"/>
        </w:rPr>
        <w:t xml:space="preserve"> </w:t>
      </w:r>
      <w:r w:rsidRPr="00B27E53">
        <w:rPr>
          <w:rFonts w:cs="Calibri"/>
          <w:sz w:val="22"/>
        </w:rPr>
        <w:t>who</w:t>
      </w:r>
      <w:r w:rsidRPr="00B27E53">
        <w:rPr>
          <w:rFonts w:cs="Calibri"/>
          <w:spacing w:val="-1"/>
          <w:sz w:val="22"/>
        </w:rPr>
        <w:t xml:space="preserve"> </w:t>
      </w:r>
      <w:r w:rsidRPr="00B27E53">
        <w:rPr>
          <w:rFonts w:cs="Calibri"/>
          <w:sz w:val="22"/>
        </w:rPr>
        <w:t xml:space="preserve">has </w:t>
      </w:r>
      <w:r w:rsidRPr="00B27E53">
        <w:rPr>
          <w:rFonts w:cs="Calibri"/>
          <w:spacing w:val="1"/>
          <w:sz w:val="22"/>
        </w:rPr>
        <w:t>some</w:t>
      </w:r>
      <w:r w:rsidRPr="00B27E53">
        <w:rPr>
          <w:rFonts w:cs="Calibri"/>
          <w:spacing w:val="-1"/>
          <w:sz w:val="22"/>
        </w:rPr>
        <w:t>o</w:t>
      </w:r>
      <w:r w:rsidRPr="00B27E53">
        <w:rPr>
          <w:rFonts w:cs="Calibri"/>
          <w:sz w:val="22"/>
        </w:rPr>
        <w:t>ne</w:t>
      </w:r>
      <w:r w:rsidRPr="00B27E53">
        <w:rPr>
          <w:rFonts w:cs="Calibri"/>
          <w:spacing w:val="-1"/>
          <w:sz w:val="22"/>
        </w:rPr>
        <w:t xml:space="preserve"> </w:t>
      </w:r>
      <w:r w:rsidRPr="00B27E53">
        <w:rPr>
          <w:rFonts w:cs="Calibri"/>
          <w:sz w:val="22"/>
        </w:rPr>
        <w:t>in c</w:t>
      </w:r>
      <w:r w:rsidRPr="00B27E53">
        <w:rPr>
          <w:rFonts w:cs="Calibri"/>
          <w:spacing w:val="-1"/>
          <w:sz w:val="22"/>
        </w:rPr>
        <w:t>u</w:t>
      </w:r>
      <w:r w:rsidRPr="00B27E53">
        <w:rPr>
          <w:rFonts w:cs="Calibri"/>
          <w:sz w:val="22"/>
        </w:rPr>
        <w:t>stody under this circumsta</w:t>
      </w:r>
      <w:r w:rsidRPr="00B27E53">
        <w:rPr>
          <w:rFonts w:cs="Calibri"/>
          <w:spacing w:val="-1"/>
          <w:sz w:val="22"/>
        </w:rPr>
        <w:t>n</w:t>
      </w:r>
      <w:r w:rsidRPr="00B27E53">
        <w:rPr>
          <w:rFonts w:cs="Calibri"/>
          <w:sz w:val="22"/>
        </w:rPr>
        <w:t>ce,</w:t>
      </w:r>
      <w:r w:rsidRPr="00B27E53">
        <w:rPr>
          <w:rFonts w:cs="Calibri"/>
          <w:spacing w:val="-3"/>
          <w:sz w:val="22"/>
        </w:rPr>
        <w:t xml:space="preserve"> </w:t>
      </w:r>
      <w:r w:rsidRPr="00B27E53">
        <w:rPr>
          <w:rFonts w:cs="Calibri"/>
          <w:sz w:val="22"/>
        </w:rPr>
        <w:t>has little r</w:t>
      </w:r>
      <w:r w:rsidRPr="00B27E53">
        <w:rPr>
          <w:rFonts w:cs="Calibri"/>
          <w:spacing w:val="1"/>
          <w:sz w:val="22"/>
        </w:rPr>
        <w:t>ec</w:t>
      </w:r>
      <w:r w:rsidRPr="00B27E53">
        <w:rPr>
          <w:rFonts w:cs="Calibri"/>
          <w:spacing w:val="-1"/>
          <w:sz w:val="22"/>
        </w:rPr>
        <w:t>o</w:t>
      </w:r>
      <w:r w:rsidRPr="00B27E53">
        <w:rPr>
          <w:rFonts w:cs="Calibri"/>
          <w:sz w:val="22"/>
        </w:rPr>
        <w:t>urse</w:t>
      </w:r>
      <w:r w:rsidRPr="00B27E53">
        <w:rPr>
          <w:rFonts w:cs="Calibri"/>
          <w:spacing w:val="-6"/>
          <w:sz w:val="22"/>
        </w:rPr>
        <w:t xml:space="preserve"> </w:t>
      </w:r>
      <w:r w:rsidRPr="00B27E53">
        <w:rPr>
          <w:rFonts w:cs="Calibri"/>
          <w:sz w:val="22"/>
        </w:rPr>
        <w:t>other</w:t>
      </w:r>
      <w:r w:rsidRPr="00B27E53">
        <w:rPr>
          <w:rFonts w:cs="Calibri"/>
          <w:spacing w:val="-5"/>
          <w:sz w:val="22"/>
        </w:rPr>
        <w:t xml:space="preserve"> </w:t>
      </w:r>
      <w:r w:rsidRPr="00B27E53">
        <w:rPr>
          <w:rFonts w:cs="Calibri"/>
          <w:sz w:val="22"/>
        </w:rPr>
        <w:t>than to</w:t>
      </w:r>
      <w:r w:rsidRPr="00B27E53">
        <w:rPr>
          <w:rFonts w:cs="Calibri"/>
          <w:spacing w:val="-1"/>
          <w:sz w:val="22"/>
        </w:rPr>
        <w:t xml:space="preserve"> </w:t>
      </w:r>
      <w:r w:rsidRPr="00B27E53">
        <w:rPr>
          <w:rFonts w:cs="Calibri"/>
          <w:sz w:val="22"/>
        </w:rPr>
        <w:t>transport the</w:t>
      </w:r>
      <w:r w:rsidRPr="00B27E53">
        <w:rPr>
          <w:rFonts w:cs="Calibri"/>
          <w:spacing w:val="-3"/>
          <w:sz w:val="22"/>
        </w:rPr>
        <w:t xml:space="preserve"> </w:t>
      </w:r>
      <w:r w:rsidRPr="00B27E53">
        <w:rPr>
          <w:rFonts w:cs="Calibri"/>
          <w:sz w:val="22"/>
        </w:rPr>
        <w:t>person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nearest</w:t>
      </w:r>
      <w:r w:rsidRPr="00B27E53">
        <w:rPr>
          <w:rFonts w:cs="Calibri"/>
          <w:spacing w:val="-7"/>
          <w:sz w:val="22"/>
        </w:rPr>
        <w:t xml:space="preserve"> </w:t>
      </w:r>
      <w:r w:rsidRPr="00B27E53">
        <w:rPr>
          <w:rFonts w:cs="Calibri"/>
          <w:sz w:val="22"/>
        </w:rPr>
        <w:t>safe</w:t>
      </w:r>
      <w:r w:rsidRPr="00B27E53">
        <w:rPr>
          <w:rFonts w:cs="Calibri"/>
          <w:spacing w:val="-4"/>
          <w:sz w:val="22"/>
        </w:rPr>
        <w:t xml:space="preserve"> </w:t>
      </w:r>
      <w:r w:rsidRPr="00B27E53">
        <w:rPr>
          <w:rFonts w:cs="Calibri"/>
          <w:sz w:val="22"/>
        </w:rPr>
        <w:t>and secure</w:t>
      </w:r>
      <w:r w:rsidRPr="00B27E53">
        <w:rPr>
          <w:rFonts w:cs="Calibri"/>
          <w:spacing w:val="-6"/>
          <w:sz w:val="22"/>
        </w:rPr>
        <w:t xml:space="preserve"> </w:t>
      </w:r>
      <w:r w:rsidRPr="00B27E53">
        <w:rPr>
          <w:rFonts w:cs="Calibri"/>
          <w:sz w:val="22"/>
        </w:rPr>
        <w:t>facility for evaluation.</w:t>
      </w:r>
      <w:r w:rsidRPr="00B27E53">
        <w:rPr>
          <w:rFonts w:cs="Calibri"/>
          <w:spacing w:val="53"/>
          <w:sz w:val="22"/>
        </w:rPr>
        <w:t xml:space="preserve"> </w:t>
      </w:r>
      <w:r w:rsidRPr="00B27E53">
        <w:rPr>
          <w:rFonts w:cs="Calibri"/>
          <w:sz w:val="22"/>
        </w:rPr>
        <w:t>Jail, EDs and psychiatric hospitals are</w:t>
      </w:r>
      <w:r w:rsidRPr="00B27E53">
        <w:rPr>
          <w:rFonts w:cs="Calibri"/>
          <w:spacing w:val="-3"/>
          <w:sz w:val="22"/>
        </w:rPr>
        <w:t xml:space="preserve"> </w:t>
      </w:r>
      <w:r w:rsidRPr="00B27E53">
        <w:rPr>
          <w:rFonts w:cs="Calibri"/>
          <w:sz w:val="22"/>
        </w:rPr>
        <w:t>secure</w:t>
      </w:r>
      <w:r w:rsidRPr="00B27E53">
        <w:rPr>
          <w:rFonts w:cs="Calibri"/>
          <w:spacing w:val="-6"/>
          <w:sz w:val="22"/>
        </w:rPr>
        <w:t xml:space="preserve"> </w:t>
      </w:r>
      <w:r w:rsidRPr="00B27E53">
        <w:rPr>
          <w:rFonts w:cs="Calibri"/>
          <w:sz w:val="22"/>
        </w:rPr>
        <w:t xml:space="preserve">options </w:t>
      </w:r>
      <w:r w:rsidRPr="00B27E53">
        <w:rPr>
          <w:rFonts w:cs="Calibri"/>
          <w:spacing w:val="1"/>
          <w:sz w:val="22"/>
        </w:rPr>
        <w:t>a</w:t>
      </w:r>
      <w:r w:rsidRPr="00B27E53">
        <w:rPr>
          <w:rFonts w:cs="Calibri"/>
          <w:sz w:val="22"/>
        </w:rPr>
        <w:t>nd generally</w:t>
      </w:r>
      <w:r w:rsidRPr="00B27E53">
        <w:rPr>
          <w:rFonts w:cs="Calibri"/>
          <w:spacing w:val="-9"/>
          <w:sz w:val="22"/>
        </w:rPr>
        <w:t xml:space="preserve"> </w:t>
      </w:r>
      <w:r w:rsidRPr="00B27E53">
        <w:rPr>
          <w:rFonts w:cs="Calibri"/>
          <w:sz w:val="22"/>
        </w:rPr>
        <w:t>safe</w:t>
      </w:r>
      <w:r w:rsidRPr="00B27E53">
        <w:rPr>
          <w:rFonts w:cs="Calibri"/>
          <w:spacing w:val="-4"/>
          <w:sz w:val="22"/>
        </w:rPr>
        <w:t xml:space="preserve"> </w:t>
      </w:r>
      <w:r w:rsidRPr="00B27E53">
        <w:rPr>
          <w:rFonts w:cs="Calibri"/>
          <w:sz w:val="22"/>
        </w:rPr>
        <w:t>options. But as referenced</w:t>
      </w:r>
      <w:r w:rsidRPr="00B27E53">
        <w:rPr>
          <w:rFonts w:cs="Calibri"/>
          <w:spacing w:val="-11"/>
          <w:sz w:val="22"/>
        </w:rPr>
        <w:t xml:space="preserve"> </w:t>
      </w:r>
      <w:r w:rsidRPr="00B27E53">
        <w:rPr>
          <w:rFonts w:cs="Calibri"/>
          <w:sz w:val="22"/>
        </w:rPr>
        <w:t>in the</w:t>
      </w:r>
      <w:r w:rsidRPr="00B27E53">
        <w:rPr>
          <w:rFonts w:cs="Calibri"/>
          <w:spacing w:val="-4"/>
          <w:sz w:val="22"/>
        </w:rPr>
        <w:t xml:space="preserve"> </w:t>
      </w:r>
      <w:r w:rsidRPr="00B27E53">
        <w:rPr>
          <w:rFonts w:cs="Calibri"/>
          <w:sz w:val="22"/>
        </w:rPr>
        <w:t>RHP</w:t>
      </w:r>
      <w:r w:rsidRPr="00B27E53">
        <w:rPr>
          <w:rFonts w:cs="Calibri"/>
          <w:spacing w:val="-5"/>
          <w:sz w:val="22"/>
        </w:rPr>
        <w:t xml:space="preserve"> </w:t>
      </w:r>
      <w:r w:rsidRPr="00B27E53">
        <w:rPr>
          <w:rFonts w:cs="Calibri"/>
          <w:sz w:val="22"/>
        </w:rPr>
        <w:t>Planning Protocol</w:t>
      </w:r>
      <w:r w:rsidRPr="00B27E53">
        <w:rPr>
          <w:rFonts w:cs="Calibri"/>
          <w:spacing w:val="3"/>
          <w:sz w:val="22"/>
        </w:rPr>
        <w:t xml:space="preserve"> </w:t>
      </w:r>
      <w:r w:rsidRPr="00B27E53">
        <w:rPr>
          <w:rFonts w:cs="Calibri"/>
          <w:sz w:val="22"/>
        </w:rPr>
        <w:t>– Category</w:t>
      </w:r>
      <w:r w:rsidRPr="00B27E53">
        <w:rPr>
          <w:rFonts w:cs="Calibri"/>
          <w:spacing w:val="-9"/>
          <w:sz w:val="22"/>
        </w:rPr>
        <w:t xml:space="preserve"> </w:t>
      </w:r>
      <w:r w:rsidRPr="00B27E53">
        <w:rPr>
          <w:rFonts w:cs="Calibri"/>
          <w:spacing w:val="-2"/>
          <w:sz w:val="22"/>
        </w:rPr>
        <w:t>1</w:t>
      </w:r>
      <w:r w:rsidRPr="00B27E53">
        <w:rPr>
          <w:rFonts w:cs="Calibri"/>
          <w:sz w:val="22"/>
        </w:rPr>
        <w:t>,</w:t>
      </w:r>
      <w:r w:rsidRPr="00B27E53">
        <w:rPr>
          <w:rFonts w:cs="Calibri"/>
          <w:spacing w:val="-2"/>
          <w:sz w:val="22"/>
        </w:rPr>
        <w:t xml:space="preserve"> </w:t>
      </w:r>
      <w:r w:rsidRPr="00B27E53">
        <w:rPr>
          <w:rFonts w:cs="Calibri"/>
          <w:sz w:val="22"/>
        </w:rPr>
        <w:t>page</w:t>
      </w:r>
      <w:r w:rsidRPr="00B27E53">
        <w:rPr>
          <w:rFonts w:cs="Calibri"/>
          <w:spacing w:val="-5"/>
          <w:sz w:val="22"/>
        </w:rPr>
        <w:t xml:space="preserve"> </w:t>
      </w:r>
      <w:r w:rsidRPr="00B27E53">
        <w:rPr>
          <w:rFonts w:cs="Calibri"/>
          <w:sz w:val="22"/>
        </w:rPr>
        <w:t xml:space="preserve">141, </w:t>
      </w:r>
      <w:r w:rsidRPr="00B27E53">
        <w:rPr>
          <w:rFonts w:cs="Calibri"/>
          <w:i/>
          <w:sz w:val="22"/>
        </w:rPr>
        <w:t>Behavioral</w:t>
      </w:r>
      <w:r w:rsidRPr="00B27E53">
        <w:rPr>
          <w:rFonts w:cs="Calibri"/>
          <w:i/>
          <w:spacing w:val="-1"/>
          <w:sz w:val="22"/>
        </w:rPr>
        <w:t xml:space="preserve"> </w:t>
      </w:r>
      <w:r w:rsidRPr="00B27E53">
        <w:rPr>
          <w:rFonts w:cs="Calibri"/>
          <w:i/>
          <w:sz w:val="22"/>
        </w:rPr>
        <w:t xml:space="preserve">Health </w:t>
      </w:r>
      <w:r w:rsidRPr="00B27E53">
        <w:rPr>
          <w:rFonts w:cs="Calibri"/>
          <w:i/>
          <w:spacing w:val="-1"/>
          <w:sz w:val="22"/>
        </w:rPr>
        <w:t>N</w:t>
      </w:r>
      <w:r w:rsidRPr="00B27E53">
        <w:rPr>
          <w:rFonts w:cs="Calibri"/>
          <w:i/>
          <w:spacing w:val="1"/>
          <w:sz w:val="22"/>
        </w:rPr>
        <w:t>e</w:t>
      </w:r>
      <w:r w:rsidRPr="00B27E53">
        <w:rPr>
          <w:rFonts w:cs="Calibri"/>
          <w:i/>
          <w:spacing w:val="-1"/>
          <w:sz w:val="22"/>
        </w:rPr>
        <w:t>w</w:t>
      </w:r>
      <w:r w:rsidRPr="00B27E53">
        <w:rPr>
          <w:rFonts w:cs="Calibri"/>
          <w:i/>
          <w:sz w:val="22"/>
        </w:rPr>
        <w:t>s</w:t>
      </w:r>
      <w:r w:rsidRPr="00B27E53">
        <w:rPr>
          <w:rFonts w:cs="Calibri"/>
          <w:i/>
          <w:spacing w:val="-3"/>
          <w:sz w:val="22"/>
        </w:rPr>
        <w:t xml:space="preserve"> </w:t>
      </w:r>
      <w:r w:rsidRPr="00B27E53">
        <w:rPr>
          <w:rFonts w:cs="Calibri"/>
          <w:sz w:val="22"/>
        </w:rPr>
        <w:t>Vol. 7</w:t>
      </w:r>
      <w:r w:rsidRPr="00B27E53">
        <w:rPr>
          <w:rFonts w:cs="Calibri"/>
          <w:spacing w:val="-1"/>
          <w:sz w:val="22"/>
        </w:rPr>
        <w:t xml:space="preserve"> </w:t>
      </w:r>
      <w:r w:rsidRPr="00B27E53">
        <w:rPr>
          <w:rFonts w:cs="Calibri"/>
          <w:sz w:val="22"/>
        </w:rPr>
        <w:t>Iss</w:t>
      </w:r>
      <w:r w:rsidRPr="00B27E53">
        <w:rPr>
          <w:rFonts w:cs="Calibri"/>
          <w:spacing w:val="1"/>
          <w:sz w:val="22"/>
        </w:rPr>
        <w:t>u</w:t>
      </w:r>
      <w:r w:rsidRPr="00B27E53">
        <w:rPr>
          <w:rFonts w:cs="Calibri"/>
          <w:sz w:val="22"/>
        </w:rPr>
        <w:t>e</w:t>
      </w:r>
      <w:r w:rsidRPr="00B27E53">
        <w:rPr>
          <w:rFonts w:cs="Calibri"/>
          <w:spacing w:val="-1"/>
          <w:sz w:val="22"/>
        </w:rPr>
        <w:t xml:space="preserve"> </w:t>
      </w:r>
      <w:r w:rsidRPr="00B27E53">
        <w:rPr>
          <w:rFonts w:cs="Calibri"/>
          <w:sz w:val="22"/>
        </w:rPr>
        <w:t>3</w:t>
      </w:r>
      <w:r w:rsidRPr="00B27E53">
        <w:rPr>
          <w:rFonts w:cs="Calibri"/>
          <w:spacing w:val="-2"/>
          <w:sz w:val="22"/>
        </w:rPr>
        <w:t xml:space="preserve"> </w:t>
      </w:r>
      <w:r w:rsidRPr="00B27E53">
        <w:rPr>
          <w:rFonts w:cs="Calibri"/>
          <w:sz w:val="22"/>
        </w:rPr>
        <w:t>reported</w:t>
      </w:r>
      <w:r w:rsidRPr="00B27E53">
        <w:rPr>
          <w:rFonts w:cs="Calibri"/>
          <w:spacing w:val="-11"/>
          <w:sz w:val="22"/>
        </w:rPr>
        <w:t xml:space="preserve"> </w:t>
      </w:r>
      <w:r w:rsidRPr="00B27E53">
        <w:rPr>
          <w:rFonts w:cs="Calibri"/>
          <w:sz w:val="22"/>
        </w:rPr>
        <w:t>that “Communit</w:t>
      </w:r>
      <w:r w:rsidRPr="00B27E53">
        <w:rPr>
          <w:rFonts w:cs="Calibri"/>
          <w:spacing w:val="1"/>
          <w:sz w:val="22"/>
        </w:rPr>
        <w:t>y</w:t>
      </w:r>
      <w:r w:rsidRPr="00B27E53">
        <w:rPr>
          <w:rFonts w:cs="Calibri"/>
          <w:sz w:val="22"/>
        </w:rPr>
        <w:t>‐based crisis alternatives</w:t>
      </w:r>
      <w:r w:rsidRPr="00B27E53">
        <w:rPr>
          <w:rFonts w:cs="Calibri"/>
          <w:spacing w:val="-13"/>
          <w:sz w:val="22"/>
        </w:rPr>
        <w:t xml:space="preserve"> </w:t>
      </w:r>
      <w:r w:rsidRPr="00B27E53">
        <w:rPr>
          <w:rFonts w:cs="Calibri"/>
          <w:sz w:val="22"/>
        </w:rPr>
        <w:t>can effecti</w:t>
      </w:r>
      <w:r w:rsidRPr="00B27E53">
        <w:rPr>
          <w:rFonts w:cs="Calibri"/>
          <w:spacing w:val="-1"/>
          <w:sz w:val="22"/>
        </w:rPr>
        <w:t>v</w:t>
      </w:r>
      <w:r w:rsidRPr="00B27E53">
        <w:rPr>
          <w:rFonts w:cs="Calibri"/>
          <w:sz w:val="22"/>
        </w:rPr>
        <w:t>ely</w:t>
      </w:r>
      <w:r w:rsidRPr="00B27E53">
        <w:rPr>
          <w:rFonts w:cs="Calibri"/>
          <w:spacing w:val="-10"/>
          <w:sz w:val="22"/>
        </w:rPr>
        <w:t xml:space="preserve"> </w:t>
      </w:r>
      <w:r w:rsidRPr="00B27E53">
        <w:rPr>
          <w:rFonts w:cs="Calibri"/>
          <w:sz w:val="22"/>
        </w:rPr>
        <w:t>reduce</w:t>
      </w:r>
      <w:r w:rsidRPr="00B27E53">
        <w:rPr>
          <w:rFonts w:cs="Calibri"/>
          <w:spacing w:val="-8"/>
          <w:sz w:val="22"/>
        </w:rPr>
        <w:t xml:space="preserve"> </w:t>
      </w:r>
      <w:r w:rsidRPr="00B27E53">
        <w:rPr>
          <w:rFonts w:cs="Calibri"/>
          <w:sz w:val="22"/>
        </w:rPr>
        <w:t>expensive</w:t>
      </w:r>
      <w:r w:rsidRPr="00B27E53">
        <w:rPr>
          <w:rFonts w:cs="Calibri"/>
          <w:spacing w:val="-10"/>
          <w:sz w:val="22"/>
        </w:rPr>
        <w:t xml:space="preserve"> </w:t>
      </w:r>
      <w:r w:rsidRPr="00B27E53">
        <w:rPr>
          <w:rFonts w:cs="Calibri"/>
          <w:sz w:val="22"/>
        </w:rPr>
        <w:t xml:space="preserve">and undesirable </w:t>
      </w:r>
      <w:r w:rsidRPr="00B27E53">
        <w:rPr>
          <w:rFonts w:cs="Calibri"/>
          <w:spacing w:val="-2"/>
          <w:sz w:val="22"/>
        </w:rPr>
        <w:t>o</w:t>
      </w:r>
      <w:r w:rsidRPr="00B27E53">
        <w:rPr>
          <w:rFonts w:cs="Calibri"/>
          <w:sz w:val="22"/>
        </w:rPr>
        <w:t>utcomes,</w:t>
      </w:r>
      <w:r w:rsidRPr="00B27E53">
        <w:rPr>
          <w:rFonts w:cs="Calibri"/>
          <w:spacing w:val="-8"/>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preve</w:t>
      </w:r>
      <w:r w:rsidRPr="00B27E53">
        <w:rPr>
          <w:rFonts w:cs="Calibri"/>
          <w:spacing w:val="-1"/>
          <w:sz w:val="22"/>
        </w:rPr>
        <w:t>n</w:t>
      </w:r>
      <w:r w:rsidRPr="00B27E53">
        <w:rPr>
          <w:rFonts w:cs="Calibri"/>
          <w:sz w:val="22"/>
        </w:rPr>
        <w:t>table</w:t>
      </w:r>
      <w:r w:rsidRPr="00B27E53">
        <w:rPr>
          <w:rFonts w:cs="Calibri"/>
          <w:spacing w:val="-7"/>
          <w:sz w:val="22"/>
        </w:rPr>
        <w:t xml:space="preserve"> </w:t>
      </w:r>
      <w:r w:rsidRPr="00B27E53">
        <w:rPr>
          <w:rFonts w:cs="Calibri"/>
          <w:sz w:val="22"/>
        </w:rPr>
        <w:t>inpatient stays. For examp</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state</w:t>
      </w:r>
      <w:r w:rsidRPr="00B27E53">
        <w:rPr>
          <w:rFonts w:cs="Calibri"/>
          <w:spacing w:val="-5"/>
          <w:sz w:val="22"/>
        </w:rPr>
        <w:t xml:space="preserve"> </w:t>
      </w:r>
      <w:r w:rsidRPr="00B27E53">
        <w:rPr>
          <w:rFonts w:cs="Calibri"/>
          <w:sz w:val="22"/>
        </w:rPr>
        <w:t>psychiatric hospital recidivism</w:t>
      </w:r>
      <w:r w:rsidRPr="00B27E53">
        <w:rPr>
          <w:rFonts w:cs="Calibri"/>
          <w:spacing w:val="-1"/>
          <w:sz w:val="22"/>
        </w:rPr>
        <w:t xml:space="preserve"> </w:t>
      </w:r>
      <w:r w:rsidRPr="00B27E53">
        <w:rPr>
          <w:rFonts w:cs="Calibri"/>
          <w:sz w:val="22"/>
        </w:rPr>
        <w:t>trended</w:t>
      </w:r>
      <w:r w:rsidRPr="00B27E53">
        <w:rPr>
          <w:rFonts w:cs="Calibri"/>
          <w:spacing w:val="-8"/>
          <w:sz w:val="22"/>
        </w:rPr>
        <w:t xml:space="preserve"> </w:t>
      </w:r>
      <w:r w:rsidRPr="00B27E53">
        <w:rPr>
          <w:rFonts w:cs="Calibri"/>
          <w:sz w:val="22"/>
        </w:rPr>
        <w:t>downward</w:t>
      </w:r>
      <w:r w:rsidRPr="00B27E53">
        <w:rPr>
          <w:rFonts w:cs="Calibri"/>
          <w:spacing w:val="-1"/>
          <w:sz w:val="22"/>
        </w:rPr>
        <w:t xml:space="preserve"> </w:t>
      </w:r>
      <w:r w:rsidRPr="00B27E53">
        <w:rPr>
          <w:rFonts w:cs="Calibri"/>
          <w:sz w:val="22"/>
        </w:rPr>
        <w:t>coincident with imple</w:t>
      </w:r>
      <w:r w:rsidRPr="00B27E53">
        <w:rPr>
          <w:rFonts w:cs="Calibri"/>
          <w:spacing w:val="-1"/>
          <w:sz w:val="22"/>
        </w:rPr>
        <w:t>m</w:t>
      </w:r>
      <w:r w:rsidRPr="00B27E53">
        <w:rPr>
          <w:rFonts w:cs="Calibri"/>
          <w:sz w:val="22"/>
        </w:rPr>
        <w:t>ent</w:t>
      </w:r>
      <w:r w:rsidRPr="00B27E53">
        <w:rPr>
          <w:rFonts w:cs="Calibri"/>
          <w:spacing w:val="-1"/>
          <w:sz w:val="22"/>
        </w:rPr>
        <w:t>a</w:t>
      </w:r>
      <w:r w:rsidRPr="00B27E53">
        <w:rPr>
          <w:rFonts w:cs="Calibri"/>
          <w:sz w:val="22"/>
        </w:rPr>
        <w:t>tion</w:t>
      </w:r>
      <w:r w:rsidRPr="00B27E53">
        <w:rPr>
          <w:rFonts w:cs="Calibri"/>
          <w:spacing w:val="-4"/>
          <w:sz w:val="22"/>
        </w:rPr>
        <w:t xml:space="preserve"> </w:t>
      </w:r>
      <w:r w:rsidRPr="00B27E53">
        <w:rPr>
          <w:rFonts w:cs="Calibri"/>
          <w:spacing w:val="-1"/>
          <w:sz w:val="22"/>
        </w:rPr>
        <w:t>o</w:t>
      </w:r>
      <w:r w:rsidRPr="00B27E53">
        <w:rPr>
          <w:rFonts w:cs="Calibri"/>
          <w:sz w:val="22"/>
        </w:rPr>
        <w:t>f crisis</w:t>
      </w:r>
      <w:r w:rsidRPr="00B27E53">
        <w:rPr>
          <w:rFonts w:cs="Calibri"/>
          <w:spacing w:val="1"/>
          <w:sz w:val="22"/>
        </w:rPr>
        <w:t xml:space="preserve"> </w:t>
      </w:r>
      <w:r w:rsidRPr="00B27E53">
        <w:rPr>
          <w:rFonts w:cs="Calibri"/>
          <w:sz w:val="22"/>
        </w:rPr>
        <w:t>outpatient services</w:t>
      </w:r>
      <w:r w:rsidRPr="00B27E53">
        <w:rPr>
          <w:rFonts w:cs="Calibri"/>
          <w:spacing w:val="-9"/>
          <w:sz w:val="22"/>
        </w:rPr>
        <w:t xml:space="preserve"> </w:t>
      </w:r>
      <w:r w:rsidRPr="00B27E53">
        <w:rPr>
          <w:rFonts w:cs="Calibri"/>
          <w:sz w:val="22"/>
        </w:rPr>
        <w:t>in some</w:t>
      </w:r>
      <w:r w:rsidRPr="00B27E53">
        <w:rPr>
          <w:rFonts w:cs="Calibri"/>
          <w:spacing w:val="-5"/>
          <w:sz w:val="22"/>
        </w:rPr>
        <w:t xml:space="preserve"> </w:t>
      </w:r>
      <w:r w:rsidRPr="00B27E53">
        <w:rPr>
          <w:rFonts w:cs="Calibri"/>
          <w:sz w:val="22"/>
        </w:rPr>
        <w:t>Texas</w:t>
      </w:r>
      <w:r w:rsidRPr="00B27E53">
        <w:rPr>
          <w:rFonts w:cs="Calibri"/>
          <w:spacing w:val="-1"/>
          <w:sz w:val="22"/>
        </w:rPr>
        <w:t xml:space="preserve"> </w:t>
      </w:r>
      <w:r w:rsidRPr="00B27E53">
        <w:rPr>
          <w:rFonts w:cs="Calibri"/>
          <w:sz w:val="22"/>
        </w:rPr>
        <w:t>communities.</w:t>
      </w:r>
      <w:r w:rsidRPr="00B27E53">
        <w:rPr>
          <w:rFonts w:cs="Calibri"/>
          <w:spacing w:val="53"/>
          <w:sz w:val="22"/>
        </w:rPr>
        <w:t xml:space="preserve"> </w:t>
      </w:r>
      <w:r w:rsidRPr="00B27E53">
        <w:rPr>
          <w:rFonts w:cs="Calibri"/>
          <w:sz w:val="22"/>
        </w:rPr>
        <w:t>The percent</w:t>
      </w:r>
      <w:r w:rsidRPr="00B27E53">
        <w:rPr>
          <w:rFonts w:cs="Calibri"/>
          <w:spacing w:val="-8"/>
          <w:sz w:val="22"/>
        </w:rPr>
        <w:t xml:space="preserve"> </w:t>
      </w:r>
      <w:r w:rsidRPr="00B27E53">
        <w:rPr>
          <w:rFonts w:cs="Calibri"/>
          <w:spacing w:val="-1"/>
          <w:sz w:val="22"/>
        </w:rPr>
        <w:t xml:space="preserve">of </w:t>
      </w:r>
      <w:r w:rsidRPr="00B27E53">
        <w:rPr>
          <w:rFonts w:cs="Calibri"/>
          <w:sz w:val="22"/>
        </w:rPr>
        <w:t>persons readmitted</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a Texas</w:t>
      </w:r>
      <w:r w:rsidRPr="00B27E53">
        <w:rPr>
          <w:rFonts w:cs="Calibri"/>
          <w:spacing w:val="-1"/>
          <w:sz w:val="22"/>
        </w:rPr>
        <w:t xml:space="preserve"> </w:t>
      </w:r>
      <w:r w:rsidRPr="00B27E53">
        <w:rPr>
          <w:rFonts w:cs="Calibri"/>
          <w:sz w:val="22"/>
        </w:rPr>
        <w:t>state</w:t>
      </w:r>
      <w:r w:rsidRPr="00B27E53">
        <w:rPr>
          <w:rFonts w:cs="Calibri"/>
          <w:spacing w:val="-5"/>
          <w:sz w:val="22"/>
        </w:rPr>
        <w:t xml:space="preserve"> </w:t>
      </w:r>
      <w:r w:rsidRPr="00B27E53">
        <w:rPr>
          <w:rFonts w:cs="Calibri"/>
          <w:sz w:val="22"/>
        </w:rPr>
        <w:t>psychiatric hospital within 30</w:t>
      </w:r>
      <w:r w:rsidRPr="00B27E53">
        <w:rPr>
          <w:rFonts w:cs="Calibri"/>
          <w:spacing w:val="-3"/>
          <w:sz w:val="22"/>
        </w:rPr>
        <w:t xml:space="preserve"> </w:t>
      </w:r>
      <w:r w:rsidRPr="00B27E53">
        <w:rPr>
          <w:rFonts w:cs="Calibri"/>
          <w:sz w:val="22"/>
        </w:rPr>
        <w:t>days</w:t>
      </w:r>
      <w:r w:rsidRPr="00B27E53">
        <w:rPr>
          <w:rFonts w:cs="Calibri"/>
          <w:spacing w:val="-1"/>
          <w:sz w:val="22"/>
        </w:rPr>
        <w:t xml:space="preserve"> </w:t>
      </w:r>
      <w:r w:rsidRPr="00B27E53">
        <w:rPr>
          <w:rFonts w:cs="Calibri"/>
          <w:sz w:val="22"/>
        </w:rPr>
        <w:t>d</w:t>
      </w:r>
      <w:r w:rsidRPr="00B27E53">
        <w:rPr>
          <w:rFonts w:cs="Calibri"/>
          <w:spacing w:val="2"/>
          <w:sz w:val="22"/>
        </w:rPr>
        <w:t>e</w:t>
      </w:r>
      <w:r w:rsidRPr="00B27E53">
        <w:rPr>
          <w:rFonts w:cs="Calibri"/>
          <w:sz w:val="22"/>
        </w:rPr>
        <w:t>crea</w:t>
      </w:r>
      <w:r w:rsidRPr="00B27E53">
        <w:rPr>
          <w:rFonts w:cs="Calibri"/>
          <w:spacing w:val="-1"/>
          <w:sz w:val="22"/>
        </w:rPr>
        <w:t>s</w:t>
      </w:r>
      <w:r w:rsidRPr="00B27E53">
        <w:rPr>
          <w:rFonts w:cs="Calibri"/>
          <w:spacing w:val="1"/>
          <w:sz w:val="22"/>
        </w:rPr>
        <w:t>e</w:t>
      </w:r>
      <w:r w:rsidRPr="00B27E53">
        <w:rPr>
          <w:rFonts w:cs="Calibri"/>
          <w:sz w:val="22"/>
        </w:rPr>
        <w:t>d</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8.0%</w:t>
      </w:r>
      <w:r w:rsidRPr="00B27E53">
        <w:rPr>
          <w:rFonts w:cs="Calibri"/>
          <w:spacing w:val="-5"/>
          <w:sz w:val="22"/>
        </w:rPr>
        <w:t xml:space="preserve"> </w:t>
      </w:r>
      <w:r w:rsidRPr="00B27E53">
        <w:rPr>
          <w:rFonts w:cs="Calibri"/>
          <w:sz w:val="22"/>
        </w:rPr>
        <w:t>in SFY2008</w:t>
      </w:r>
      <w:r w:rsidRPr="00B27E53">
        <w:rPr>
          <w:rFonts w:cs="Calibri"/>
          <w:spacing w:val="-1"/>
          <w:sz w:val="22"/>
        </w:rPr>
        <w:t xml:space="preserve"> </w:t>
      </w:r>
      <w:r w:rsidRPr="00B27E53">
        <w:rPr>
          <w:rFonts w:cs="Calibri"/>
          <w:sz w:val="22"/>
        </w:rPr>
        <w:t>(before</w:t>
      </w:r>
      <w:r w:rsidRPr="00B27E53">
        <w:rPr>
          <w:rFonts w:cs="Calibri"/>
          <w:spacing w:val="-7"/>
          <w:sz w:val="22"/>
        </w:rPr>
        <w:t xml:space="preserve"> </w:t>
      </w:r>
      <w:r w:rsidRPr="00B27E53">
        <w:rPr>
          <w:rFonts w:cs="Calibri"/>
          <w:sz w:val="22"/>
        </w:rPr>
        <w:t>imple</w:t>
      </w:r>
      <w:r w:rsidRPr="00B27E53">
        <w:rPr>
          <w:rFonts w:cs="Calibri"/>
          <w:spacing w:val="-1"/>
          <w:sz w:val="22"/>
        </w:rPr>
        <w:t>m</w:t>
      </w:r>
      <w:r w:rsidRPr="00B27E53">
        <w:rPr>
          <w:rFonts w:cs="Calibri"/>
          <w:sz w:val="22"/>
        </w:rPr>
        <w:t xml:space="preserve">entation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alternative</w:t>
      </w:r>
      <w:r w:rsidRPr="00B27E53">
        <w:rPr>
          <w:rFonts w:cs="Calibri"/>
          <w:spacing w:val="-1"/>
          <w:sz w:val="22"/>
        </w:rPr>
        <w:t>s</w:t>
      </w:r>
      <w:r w:rsidRPr="00B27E53">
        <w:rPr>
          <w:rFonts w:cs="Calibri"/>
          <w:sz w:val="22"/>
        </w:rPr>
        <w:t>)</w:t>
      </w:r>
      <w:r w:rsidRPr="00B27E53">
        <w:rPr>
          <w:rFonts w:cs="Calibri"/>
          <w:spacing w:val="-13"/>
          <w:sz w:val="22"/>
        </w:rPr>
        <w:t xml:space="preserve"> </w:t>
      </w:r>
      <w:r w:rsidRPr="00B27E53">
        <w:rPr>
          <w:rFonts w:cs="Calibri"/>
          <w:sz w:val="22"/>
        </w:rPr>
        <w:t>to</w:t>
      </w:r>
      <w:r w:rsidRPr="00B27E53">
        <w:rPr>
          <w:rFonts w:cs="Calibri"/>
          <w:spacing w:val="-1"/>
          <w:sz w:val="22"/>
        </w:rPr>
        <w:t xml:space="preserve"> </w:t>
      </w:r>
      <w:r w:rsidRPr="00B27E53">
        <w:rPr>
          <w:rFonts w:cs="Calibri"/>
          <w:sz w:val="22"/>
        </w:rPr>
        <w:t>6</w:t>
      </w:r>
      <w:r w:rsidRPr="00B27E53">
        <w:rPr>
          <w:rFonts w:cs="Calibri"/>
          <w:spacing w:val="-1"/>
          <w:sz w:val="22"/>
        </w:rPr>
        <w:t>.</w:t>
      </w:r>
      <w:r w:rsidRPr="00B27E53">
        <w:rPr>
          <w:rFonts w:cs="Calibri"/>
          <w:sz w:val="22"/>
        </w:rPr>
        <w:t>9%</w:t>
      </w:r>
      <w:r w:rsidRPr="00B27E53">
        <w:rPr>
          <w:rFonts w:cs="Calibri"/>
          <w:spacing w:val="-3"/>
          <w:sz w:val="22"/>
        </w:rPr>
        <w:t xml:space="preserve"> </w:t>
      </w:r>
      <w:r w:rsidRPr="00B27E53">
        <w:rPr>
          <w:rFonts w:cs="Calibri"/>
          <w:sz w:val="22"/>
        </w:rPr>
        <w:t xml:space="preserve">in </w:t>
      </w:r>
      <w:r w:rsidRPr="00B27E53">
        <w:rPr>
          <w:rFonts w:cs="Calibri"/>
          <w:spacing w:val="1"/>
          <w:sz w:val="22"/>
        </w:rPr>
        <w:t>S</w:t>
      </w:r>
      <w:r w:rsidRPr="00B27E53">
        <w:rPr>
          <w:rFonts w:cs="Calibri"/>
          <w:sz w:val="22"/>
        </w:rPr>
        <w:t>FY2011.”</w:t>
      </w:r>
      <w:r w:rsidRPr="00B27E53">
        <w:rPr>
          <w:rFonts w:cs="Calibri"/>
          <w:spacing w:val="54"/>
          <w:sz w:val="22"/>
        </w:rPr>
        <w:t xml:space="preserve"> </w:t>
      </w:r>
      <w:r w:rsidRPr="00B27E53">
        <w:rPr>
          <w:rFonts w:cs="Calibri"/>
          <w:sz w:val="22"/>
        </w:rPr>
        <w:t>A 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 stabilization services</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add a missing part</w:t>
      </w:r>
      <w:r w:rsidRPr="00B27E53">
        <w:rPr>
          <w:rFonts w:cs="Calibri"/>
          <w:spacing w:val="-4"/>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continuum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capacity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and treat</w:t>
      </w:r>
      <w:r w:rsidRPr="00B27E53">
        <w:rPr>
          <w:rFonts w:cs="Calibri"/>
          <w:spacing w:val="-5"/>
          <w:sz w:val="22"/>
        </w:rPr>
        <w:t xml:space="preserve"> </w:t>
      </w:r>
      <w:r w:rsidRPr="00B27E53">
        <w:rPr>
          <w:rFonts w:cs="Calibri"/>
          <w:sz w:val="22"/>
        </w:rPr>
        <w:t>people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o</w:t>
      </w:r>
      <w:r w:rsidRPr="00B27E53">
        <w:rPr>
          <w:rFonts w:cs="Calibri"/>
          <w:sz w:val="22"/>
        </w:rPr>
        <w:t>n emergency</w:t>
      </w:r>
      <w:r w:rsidRPr="00B27E53">
        <w:rPr>
          <w:rFonts w:cs="Calibri"/>
          <w:spacing w:val="-11"/>
          <w:sz w:val="22"/>
        </w:rPr>
        <w:t xml:space="preserve"> </w:t>
      </w:r>
      <w:r w:rsidRPr="00B27E53">
        <w:rPr>
          <w:rFonts w:cs="Calibri"/>
          <w:sz w:val="22"/>
        </w:rPr>
        <w:t>detention orders,</w:t>
      </w:r>
      <w:r w:rsidRPr="00B27E53">
        <w:rPr>
          <w:rFonts w:cs="Calibri"/>
          <w:spacing w:val="-7"/>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in</w:t>
      </w:r>
      <w:r w:rsidRPr="00B27E53">
        <w:rPr>
          <w:rFonts w:cs="Calibri"/>
          <w:spacing w:val="-2"/>
          <w:sz w:val="22"/>
        </w:rPr>
        <w:t xml:space="preserve"> </w:t>
      </w:r>
      <w:r w:rsidRPr="00B27E53">
        <w:rPr>
          <w:rFonts w:cs="Calibri"/>
          <w:sz w:val="22"/>
        </w:rPr>
        <w:t>Williamson County. BTCS participates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Mental Hea</w:t>
      </w:r>
      <w:r w:rsidRPr="00B27E53">
        <w:rPr>
          <w:rFonts w:cs="Calibri"/>
          <w:spacing w:val="-1"/>
          <w:sz w:val="22"/>
        </w:rPr>
        <w:t>l</w:t>
      </w:r>
      <w:r w:rsidRPr="00B27E53">
        <w:rPr>
          <w:rFonts w:cs="Calibri"/>
          <w:sz w:val="22"/>
        </w:rPr>
        <w:t>th Task for</w:t>
      </w:r>
      <w:r w:rsidRPr="00B27E53">
        <w:rPr>
          <w:rFonts w:cs="Calibri"/>
          <w:spacing w:val="2"/>
          <w:sz w:val="22"/>
        </w:rPr>
        <w:t>c</w:t>
      </w:r>
      <w:r w:rsidRPr="00B27E53">
        <w:rPr>
          <w:rFonts w:cs="Calibri"/>
          <w:sz w:val="22"/>
        </w:rPr>
        <w:t>e</w:t>
      </w:r>
      <w:r w:rsidRPr="00B27E53">
        <w:rPr>
          <w:rFonts w:cs="Calibri"/>
          <w:spacing w:val="-1"/>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this</w:t>
      </w:r>
      <w:r w:rsidRPr="00B27E53">
        <w:rPr>
          <w:rFonts w:cs="Calibri"/>
          <w:spacing w:val="-1"/>
          <w:sz w:val="22"/>
        </w:rPr>
        <w:t xml:space="preserve"> </w:t>
      </w:r>
      <w:r w:rsidRPr="00B27E53">
        <w:rPr>
          <w:rFonts w:cs="Calibri"/>
          <w:sz w:val="22"/>
        </w:rPr>
        <w:t xml:space="preserve">group </w:t>
      </w:r>
      <w:r w:rsidRPr="00B27E53">
        <w:rPr>
          <w:rFonts w:cs="Calibri"/>
          <w:spacing w:val="-1"/>
          <w:sz w:val="22"/>
        </w:rPr>
        <w:t xml:space="preserve">of </w:t>
      </w:r>
      <w:r w:rsidRPr="00B27E53">
        <w:rPr>
          <w:rFonts w:cs="Calibri"/>
          <w:sz w:val="22"/>
        </w:rPr>
        <w:t>leaders</w:t>
      </w:r>
      <w:r w:rsidRPr="00B27E53">
        <w:rPr>
          <w:rFonts w:cs="Calibri"/>
          <w:spacing w:val="-7"/>
          <w:sz w:val="22"/>
        </w:rPr>
        <w:t xml:space="preserve"> </w:t>
      </w:r>
      <w:r w:rsidRPr="00B27E53">
        <w:rPr>
          <w:rFonts w:cs="Calibri"/>
          <w:sz w:val="22"/>
        </w:rPr>
        <w:t>and</w:t>
      </w:r>
      <w:r w:rsidRPr="00B27E53">
        <w:rPr>
          <w:rFonts w:cs="Calibri"/>
          <w:spacing w:val="-2"/>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professionals report</w:t>
      </w:r>
      <w:r w:rsidRPr="00B27E53">
        <w:rPr>
          <w:rFonts w:cs="Calibri"/>
          <w:spacing w:val="-6"/>
          <w:sz w:val="22"/>
        </w:rPr>
        <w:t xml:space="preserve"> </w:t>
      </w:r>
      <w:r w:rsidRPr="00B27E53">
        <w:rPr>
          <w:rFonts w:cs="Calibri"/>
          <w:sz w:val="22"/>
        </w:rPr>
        <w:t>that mentally ill</w:t>
      </w:r>
      <w:r w:rsidRPr="00B27E53">
        <w:rPr>
          <w:rFonts w:cs="Calibri"/>
          <w:spacing w:val="-1"/>
          <w:sz w:val="22"/>
        </w:rPr>
        <w:t xml:space="preserve"> </w:t>
      </w:r>
      <w:r w:rsidRPr="00B27E53">
        <w:rPr>
          <w:rFonts w:cs="Calibri"/>
          <w:sz w:val="22"/>
        </w:rPr>
        <w:t>people are</w:t>
      </w:r>
      <w:r w:rsidRPr="00B27E53">
        <w:rPr>
          <w:rFonts w:cs="Calibri"/>
          <w:spacing w:val="-3"/>
          <w:sz w:val="22"/>
        </w:rPr>
        <w:t xml:space="preserve"> </w:t>
      </w:r>
      <w:r w:rsidRPr="00B27E53">
        <w:rPr>
          <w:rFonts w:cs="Calibri"/>
          <w:spacing w:val="-1"/>
          <w:sz w:val="22"/>
        </w:rPr>
        <w:t>t</w:t>
      </w:r>
      <w:r w:rsidRPr="00B27E53">
        <w:rPr>
          <w:rFonts w:cs="Calibri"/>
          <w:sz w:val="22"/>
        </w:rPr>
        <w:t>ak</w:t>
      </w:r>
      <w:r w:rsidRPr="00B27E53">
        <w:rPr>
          <w:rFonts w:cs="Calibri"/>
          <w:spacing w:val="1"/>
          <w:sz w:val="22"/>
        </w:rPr>
        <w:t>e</w:t>
      </w:r>
      <w:r w:rsidRPr="00B27E53">
        <w:rPr>
          <w:rFonts w:cs="Calibri"/>
          <w:sz w:val="22"/>
        </w:rPr>
        <w:t>n</w:t>
      </w:r>
      <w:r w:rsidRPr="00B27E53">
        <w:rPr>
          <w:rFonts w:cs="Calibri"/>
          <w:spacing w:val="-4"/>
          <w:sz w:val="22"/>
        </w:rPr>
        <w:t xml:space="preserve"> </w:t>
      </w:r>
      <w:r w:rsidRPr="00B27E53">
        <w:rPr>
          <w:rFonts w:cs="Calibri"/>
          <w:sz w:val="22"/>
        </w:rPr>
        <w:t>inappropriately to</w:t>
      </w:r>
      <w:r w:rsidRPr="00B27E53">
        <w:rPr>
          <w:rFonts w:cs="Calibri"/>
          <w:spacing w:val="-1"/>
          <w:sz w:val="22"/>
        </w:rPr>
        <w:t xml:space="preserve"> </w:t>
      </w:r>
      <w:r w:rsidRPr="00B27E53">
        <w:rPr>
          <w:rFonts w:cs="Calibri"/>
          <w:sz w:val="22"/>
        </w:rPr>
        <w:t>EDs, jail and the</w:t>
      </w:r>
      <w:r w:rsidRPr="00B27E53">
        <w:rPr>
          <w:rFonts w:cs="Calibri"/>
          <w:spacing w:val="-3"/>
          <w:sz w:val="22"/>
        </w:rPr>
        <w:t xml:space="preserve"> </w:t>
      </w:r>
      <w:r w:rsidRPr="00B27E53">
        <w:rPr>
          <w:rFonts w:cs="Calibri"/>
          <w:sz w:val="22"/>
        </w:rPr>
        <w:t>State</w:t>
      </w:r>
      <w:r w:rsidRPr="00B27E53">
        <w:rPr>
          <w:rFonts w:cs="Calibri"/>
          <w:spacing w:val="-6"/>
          <w:sz w:val="22"/>
        </w:rPr>
        <w:t xml:space="preserve"> </w:t>
      </w:r>
      <w:r w:rsidRPr="00B27E53">
        <w:rPr>
          <w:rFonts w:cs="Calibri"/>
          <w:sz w:val="22"/>
        </w:rPr>
        <w:t>Hospital.</w:t>
      </w:r>
      <w:r w:rsidRPr="00B27E53">
        <w:rPr>
          <w:rFonts w:cs="Calibri"/>
          <w:spacing w:val="53"/>
          <w:sz w:val="22"/>
        </w:rPr>
        <w:t xml:space="preserve"> </w:t>
      </w:r>
      <w:r w:rsidRPr="00B27E53">
        <w:rPr>
          <w:rFonts w:cs="Calibri"/>
          <w:sz w:val="22"/>
        </w:rPr>
        <w:t>Other</w:t>
      </w:r>
      <w:r w:rsidRPr="00B27E53">
        <w:rPr>
          <w:rFonts w:cs="Calibri"/>
          <w:spacing w:val="-6"/>
          <w:sz w:val="22"/>
        </w:rPr>
        <w:t xml:space="preserve"> </w:t>
      </w:r>
      <w:r w:rsidRPr="00B27E53">
        <w:rPr>
          <w:rFonts w:cs="Calibri"/>
          <w:sz w:val="22"/>
        </w:rPr>
        <w:t>than the</w:t>
      </w:r>
      <w:r w:rsidRPr="00B27E53">
        <w:rPr>
          <w:rFonts w:cs="Calibri"/>
          <w:spacing w:val="-3"/>
          <w:sz w:val="22"/>
        </w:rPr>
        <w:t xml:space="preserve"> </w:t>
      </w:r>
      <w:r w:rsidRPr="00B27E53">
        <w:rPr>
          <w:rFonts w:cs="Calibri"/>
          <w:sz w:val="22"/>
        </w:rPr>
        <w:t>data reported</w:t>
      </w:r>
      <w:r w:rsidRPr="00B27E53">
        <w:rPr>
          <w:rFonts w:cs="Calibri"/>
          <w:spacing w:val="-10"/>
          <w:sz w:val="22"/>
        </w:rPr>
        <w:t xml:space="preserve"> </w:t>
      </w:r>
      <w:r w:rsidRPr="00B27E53">
        <w:rPr>
          <w:rFonts w:cs="Calibri"/>
          <w:sz w:val="22"/>
        </w:rPr>
        <w:t>above</w:t>
      </w:r>
      <w:r w:rsidRPr="00B27E53">
        <w:rPr>
          <w:rFonts w:cs="Calibri"/>
          <w:spacing w:val="-6"/>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voluntary Crisis Res</w:t>
      </w:r>
      <w:r w:rsidRPr="00B27E53">
        <w:rPr>
          <w:rFonts w:cs="Calibri"/>
          <w:spacing w:val="-1"/>
          <w:sz w:val="22"/>
        </w:rPr>
        <w:t>p</w:t>
      </w:r>
      <w:r w:rsidRPr="00B27E53">
        <w:rPr>
          <w:rFonts w:cs="Calibri"/>
          <w:sz w:val="22"/>
        </w:rPr>
        <w:t>ite</w:t>
      </w:r>
      <w:r w:rsidRPr="00B27E53">
        <w:rPr>
          <w:rFonts w:cs="Calibri"/>
          <w:spacing w:val="1"/>
          <w:sz w:val="22"/>
        </w:rPr>
        <w:t xml:space="preserve"> </w:t>
      </w:r>
      <w:r w:rsidRPr="00B27E53">
        <w:rPr>
          <w:rFonts w:cs="Calibri"/>
          <w:sz w:val="22"/>
        </w:rPr>
        <w:t>facili</w:t>
      </w:r>
      <w:r w:rsidRPr="00B27E53">
        <w:rPr>
          <w:rFonts w:cs="Calibri"/>
          <w:spacing w:val="-2"/>
          <w:sz w:val="22"/>
        </w:rPr>
        <w:t>t</w:t>
      </w:r>
      <w:r w:rsidRPr="00B27E53">
        <w:rPr>
          <w:rFonts w:cs="Calibri"/>
          <w:sz w:val="22"/>
        </w:rPr>
        <w:t>y,</w:t>
      </w:r>
      <w:r w:rsidRPr="00B27E53">
        <w:rPr>
          <w:rFonts w:cs="Calibri"/>
          <w:spacing w:val="-2"/>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community need</w:t>
      </w:r>
      <w:r w:rsidRPr="00B27E53">
        <w:rPr>
          <w:rFonts w:cs="Calibri"/>
          <w:spacing w:val="-5"/>
          <w:sz w:val="22"/>
        </w:rPr>
        <w:t xml:space="preserve"> </w:t>
      </w:r>
      <w:r w:rsidRPr="00B27E53">
        <w:rPr>
          <w:rFonts w:cs="Calibri"/>
          <w:sz w:val="22"/>
        </w:rPr>
        <w:t>being expressed</w:t>
      </w:r>
      <w:r w:rsidRPr="00B27E53">
        <w:rPr>
          <w:rFonts w:cs="Calibri"/>
          <w:spacing w:val="-12"/>
          <w:sz w:val="22"/>
        </w:rPr>
        <w:t xml:space="preserve"> </w:t>
      </w:r>
      <w:r w:rsidRPr="00B27E53">
        <w:rPr>
          <w:rFonts w:cs="Calibri"/>
          <w:sz w:val="22"/>
        </w:rPr>
        <w:t>is, to</w:t>
      </w:r>
      <w:r w:rsidRPr="00B27E53">
        <w:rPr>
          <w:rFonts w:cs="Calibri"/>
          <w:spacing w:val="-1"/>
          <w:sz w:val="22"/>
        </w:rPr>
        <w:t xml:space="preserve"> </w:t>
      </w:r>
      <w:r w:rsidRPr="00B27E53">
        <w:rPr>
          <w:rFonts w:cs="Calibri"/>
          <w:sz w:val="22"/>
        </w:rPr>
        <w:t>a cert</w:t>
      </w:r>
      <w:r w:rsidRPr="00B27E53">
        <w:rPr>
          <w:rFonts w:cs="Calibri"/>
          <w:spacing w:val="-1"/>
          <w:sz w:val="22"/>
        </w:rPr>
        <w:t>a</w:t>
      </w:r>
      <w:r w:rsidRPr="00B27E53">
        <w:rPr>
          <w:rFonts w:cs="Calibri"/>
          <w:sz w:val="22"/>
        </w:rPr>
        <w:t>in</w:t>
      </w:r>
      <w:r w:rsidRPr="00B27E53">
        <w:rPr>
          <w:rFonts w:cs="Calibri"/>
          <w:spacing w:val="-5"/>
          <w:sz w:val="22"/>
        </w:rPr>
        <w:t xml:space="preserve"> </w:t>
      </w:r>
      <w:r w:rsidRPr="00B27E53">
        <w:rPr>
          <w:rFonts w:cs="Calibri"/>
          <w:sz w:val="22"/>
        </w:rPr>
        <w:t>extent, anecdotal.</w:t>
      </w:r>
      <w:r w:rsidRPr="00B27E53">
        <w:rPr>
          <w:rFonts w:cs="Calibri"/>
          <w:spacing w:val="53"/>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 xml:space="preserve">it </w:t>
      </w:r>
      <w:r w:rsidRPr="00B27E53">
        <w:rPr>
          <w:rFonts w:cs="Calibri"/>
          <w:spacing w:val="-1"/>
          <w:sz w:val="22"/>
        </w:rPr>
        <w:t>i</w:t>
      </w:r>
      <w:r w:rsidRPr="00B27E53">
        <w:rPr>
          <w:rFonts w:cs="Calibri"/>
          <w:sz w:val="22"/>
        </w:rPr>
        <w:t>s clear</w:t>
      </w:r>
      <w:r w:rsidRPr="00B27E53">
        <w:rPr>
          <w:rFonts w:cs="Calibri"/>
          <w:spacing w:val="-5"/>
          <w:sz w:val="22"/>
        </w:rPr>
        <w:t xml:space="preserve"> </w:t>
      </w:r>
      <w:r w:rsidRPr="00B27E53">
        <w:rPr>
          <w:rFonts w:cs="Calibri"/>
          <w:sz w:val="22"/>
        </w:rPr>
        <w:t>that</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begin offering a community based crisis stabilization option even</w:t>
      </w:r>
      <w:r w:rsidRPr="00B27E53">
        <w:rPr>
          <w:rFonts w:cs="Calibri"/>
          <w:spacing w:val="-4"/>
          <w:sz w:val="22"/>
        </w:rPr>
        <w:t xml:space="preserve"> </w:t>
      </w:r>
      <w:r w:rsidRPr="00B27E53">
        <w:rPr>
          <w:rFonts w:cs="Calibri"/>
          <w:sz w:val="22"/>
        </w:rPr>
        <w:t>as we</w:t>
      </w:r>
      <w:r w:rsidRPr="00B27E53">
        <w:rPr>
          <w:rFonts w:cs="Calibri"/>
          <w:spacing w:val="-3"/>
          <w:sz w:val="22"/>
        </w:rPr>
        <w:t xml:space="preserve"> </w:t>
      </w:r>
      <w:r w:rsidRPr="00B27E53">
        <w:rPr>
          <w:rFonts w:cs="Calibri"/>
          <w:sz w:val="22"/>
        </w:rPr>
        <w:t>address the</w:t>
      </w:r>
      <w:r w:rsidRPr="00B27E53">
        <w:rPr>
          <w:rFonts w:cs="Calibri"/>
          <w:spacing w:val="-3"/>
          <w:sz w:val="22"/>
        </w:rPr>
        <w:t xml:space="preserve"> </w:t>
      </w:r>
      <w:r w:rsidRPr="00B27E53">
        <w:rPr>
          <w:rFonts w:cs="Calibri"/>
          <w:sz w:val="22"/>
        </w:rPr>
        <w:t>core</w:t>
      </w:r>
      <w:r w:rsidRPr="00B27E53">
        <w:rPr>
          <w:rFonts w:cs="Calibri"/>
          <w:spacing w:val="-5"/>
          <w:sz w:val="22"/>
        </w:rPr>
        <w:t xml:space="preserve"> </w:t>
      </w:r>
      <w:r w:rsidRPr="00B27E53">
        <w:rPr>
          <w:rFonts w:cs="Calibri"/>
          <w:sz w:val="22"/>
        </w:rPr>
        <w:t xml:space="preserve">components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w:t>
      </w:r>
      <w:r w:rsidRPr="00B27E53">
        <w:rPr>
          <w:rFonts w:cs="Calibri"/>
          <w:spacing w:val="1"/>
          <w:sz w:val="22"/>
        </w:rPr>
        <w:t>j</w:t>
      </w:r>
      <w:r w:rsidRPr="00B27E53">
        <w:rPr>
          <w:rFonts w:cs="Calibri"/>
          <w:sz w:val="22"/>
        </w:rPr>
        <w:t>ect</w:t>
      </w:r>
      <w:r w:rsidRPr="00B27E53">
        <w:rPr>
          <w:rFonts w:cs="Calibri"/>
          <w:spacing w:val="-7"/>
          <w:sz w:val="22"/>
        </w:rPr>
        <w:t xml:space="preserve"> </w:t>
      </w:r>
      <w:r w:rsidRPr="00B27E53">
        <w:rPr>
          <w:rFonts w:cs="Calibri"/>
          <w:sz w:val="22"/>
        </w:rPr>
        <w:t>Option.</w:t>
      </w:r>
    </w:p>
    <w:p w:rsidR="00C74068" w:rsidRPr="00B27E53" w:rsidRDefault="00C74068" w:rsidP="00C74068">
      <w:pPr>
        <w:ind w:right="98"/>
        <w:rPr>
          <w:rFonts w:cs="Calibri"/>
          <w:sz w:val="22"/>
        </w:rPr>
      </w:pPr>
    </w:p>
    <w:p w:rsidR="00C74068" w:rsidRPr="00483A91" w:rsidRDefault="00C74068" w:rsidP="00C74068">
      <w:pPr>
        <w:spacing w:before="46"/>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Components:</w:t>
      </w:r>
    </w:p>
    <w:p w:rsidR="00C74068" w:rsidRPr="00B27E53" w:rsidRDefault="00C74068" w:rsidP="00C74068">
      <w:pPr>
        <w:ind w:left="120" w:right="77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provide </w:t>
      </w:r>
      <w:r w:rsidRPr="00B27E53">
        <w:rPr>
          <w:rFonts w:cs="Calibri"/>
          <w:spacing w:val="1"/>
          <w:sz w:val="22"/>
        </w:rPr>
        <w:t>i</w:t>
      </w:r>
      <w:r w:rsidRPr="00B27E53">
        <w:rPr>
          <w:rFonts w:cs="Calibri"/>
          <w:sz w:val="22"/>
        </w:rPr>
        <w:t>nvoluntary Crisis Respi</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for adults will address all </w:t>
      </w:r>
      <w:r w:rsidRPr="00B27E53">
        <w:rPr>
          <w:rFonts w:cs="Calibri"/>
          <w:spacing w:val="-1"/>
          <w:sz w:val="22"/>
        </w:rPr>
        <w:t>o</w:t>
      </w:r>
      <w:r w:rsidRPr="00B27E53">
        <w:rPr>
          <w:rFonts w:cs="Calibri"/>
          <w:sz w:val="22"/>
        </w:rPr>
        <w:t>f the required</w:t>
      </w:r>
      <w:r w:rsidRPr="00B27E53">
        <w:rPr>
          <w:rFonts w:cs="Calibri"/>
          <w:spacing w:val="-1"/>
          <w:sz w:val="22"/>
        </w:rPr>
        <w:t xml:space="preserve"> </w:t>
      </w:r>
      <w:r w:rsidRPr="00B27E53">
        <w:rPr>
          <w:rFonts w:cs="Calibri"/>
          <w:sz w:val="22"/>
        </w:rPr>
        <w:t>core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mponents:</w:t>
      </w:r>
    </w:p>
    <w:p w:rsidR="00C74068" w:rsidRPr="00B27E53" w:rsidRDefault="00C74068" w:rsidP="00C74068">
      <w:pPr>
        <w:tabs>
          <w:tab w:val="left" w:pos="660"/>
        </w:tabs>
        <w:ind w:left="660" w:right="210" w:hanging="540"/>
        <w:rPr>
          <w:rFonts w:cs="Calibri"/>
          <w:sz w:val="22"/>
        </w:rPr>
      </w:pPr>
      <w:r w:rsidRPr="00B27E53">
        <w:rPr>
          <w:rFonts w:cs="Calibri"/>
          <w:sz w:val="22"/>
        </w:rPr>
        <w:t>a</w:t>
      </w:r>
      <w:r w:rsidRPr="00B27E53">
        <w:rPr>
          <w:rFonts w:cs="Calibri"/>
          <w:i/>
          <w:sz w:val="22"/>
        </w:rPr>
        <w:t>)</w:t>
      </w:r>
      <w:r w:rsidRPr="00B27E53">
        <w:rPr>
          <w:rFonts w:cs="Calibri"/>
          <w:i/>
          <w:sz w:val="22"/>
        </w:rPr>
        <w:tab/>
        <w:t>Convene</w:t>
      </w:r>
      <w:r w:rsidRPr="00B27E53">
        <w:rPr>
          <w:rFonts w:cs="Calibri"/>
          <w:i/>
          <w:spacing w:val="-8"/>
          <w:sz w:val="22"/>
        </w:rPr>
        <w:t xml:space="preserve"> </w:t>
      </w:r>
      <w:r w:rsidRPr="00B27E53">
        <w:rPr>
          <w:rFonts w:cs="Calibri"/>
          <w:i/>
          <w:sz w:val="22"/>
        </w:rPr>
        <w:t>community</w:t>
      </w:r>
      <w:r w:rsidRPr="00B27E53">
        <w:rPr>
          <w:rFonts w:cs="Calibri"/>
          <w:i/>
          <w:spacing w:val="-1"/>
          <w:sz w:val="22"/>
        </w:rPr>
        <w:t xml:space="preserve"> </w:t>
      </w:r>
      <w:r w:rsidRPr="00B27E53">
        <w:rPr>
          <w:rFonts w:cs="Calibri"/>
          <w:i/>
          <w:sz w:val="22"/>
        </w:rPr>
        <w:t>stakeholders</w:t>
      </w:r>
      <w:r w:rsidRPr="00B27E53">
        <w:rPr>
          <w:rFonts w:cs="Calibri"/>
          <w:i/>
          <w:spacing w:val="-11"/>
          <w:sz w:val="22"/>
        </w:rPr>
        <w:t xml:space="preserve"> </w:t>
      </w:r>
      <w:r w:rsidRPr="00B27E53">
        <w:rPr>
          <w:rFonts w:cs="Calibri"/>
          <w:i/>
          <w:sz w:val="22"/>
        </w:rPr>
        <w:t>who can support the</w:t>
      </w:r>
      <w:r w:rsidRPr="00B27E53">
        <w:rPr>
          <w:rFonts w:cs="Calibri"/>
          <w:i/>
          <w:spacing w:val="-3"/>
          <w:sz w:val="22"/>
        </w:rPr>
        <w:t xml:space="preserve"> </w:t>
      </w:r>
      <w:r w:rsidRPr="00B27E53">
        <w:rPr>
          <w:rFonts w:cs="Calibri"/>
          <w:i/>
          <w:spacing w:val="-1"/>
          <w:sz w:val="22"/>
        </w:rPr>
        <w:t>d</w:t>
      </w:r>
      <w:r w:rsidRPr="00B27E53">
        <w:rPr>
          <w:rFonts w:cs="Calibri"/>
          <w:i/>
          <w:spacing w:val="1"/>
          <w:sz w:val="22"/>
        </w:rPr>
        <w:t>e</w:t>
      </w:r>
      <w:r w:rsidRPr="00B27E53">
        <w:rPr>
          <w:rFonts w:cs="Calibri"/>
          <w:i/>
          <w:spacing w:val="-1"/>
          <w:sz w:val="22"/>
        </w:rPr>
        <w:t>v</w:t>
      </w:r>
      <w:r w:rsidRPr="00B27E53">
        <w:rPr>
          <w:rFonts w:cs="Calibri"/>
          <w:i/>
          <w:spacing w:val="1"/>
          <w:sz w:val="22"/>
        </w:rPr>
        <w:t>e</w:t>
      </w:r>
      <w:r w:rsidRPr="00B27E53">
        <w:rPr>
          <w:rFonts w:cs="Calibri"/>
          <w:i/>
          <w:spacing w:val="-1"/>
          <w:sz w:val="22"/>
        </w:rPr>
        <w:t>l</w:t>
      </w:r>
      <w:r w:rsidRPr="00B27E53">
        <w:rPr>
          <w:rFonts w:cs="Calibri"/>
          <w:i/>
          <w:sz w:val="22"/>
        </w:rPr>
        <w:t>o</w:t>
      </w:r>
      <w:r w:rsidRPr="00B27E53">
        <w:rPr>
          <w:rFonts w:cs="Calibri"/>
          <w:i/>
          <w:spacing w:val="-1"/>
          <w:sz w:val="22"/>
        </w:rPr>
        <w:t>pm</w:t>
      </w:r>
      <w:r w:rsidRPr="00B27E53">
        <w:rPr>
          <w:rFonts w:cs="Calibri"/>
          <w:i/>
          <w:spacing w:val="1"/>
          <w:sz w:val="22"/>
        </w:rPr>
        <w:t>e</w:t>
      </w:r>
      <w:r w:rsidRPr="00B27E53">
        <w:rPr>
          <w:rFonts w:cs="Calibri"/>
          <w:i/>
          <w:sz w:val="22"/>
        </w:rPr>
        <w:t>nt</w:t>
      </w:r>
      <w:r w:rsidRPr="00B27E53">
        <w:rPr>
          <w:rFonts w:cs="Calibri"/>
          <w:i/>
          <w:spacing w:val="-10"/>
          <w:sz w:val="22"/>
        </w:rPr>
        <w:t xml:space="preserve"> </w:t>
      </w:r>
      <w:r w:rsidRPr="00B27E53">
        <w:rPr>
          <w:rFonts w:cs="Calibri"/>
          <w:i/>
          <w:sz w:val="22"/>
        </w:rPr>
        <w:t xml:space="preserve">of </w:t>
      </w:r>
      <w:r w:rsidRPr="00B27E53">
        <w:rPr>
          <w:rFonts w:cs="Calibri"/>
          <w:i/>
          <w:spacing w:val="-1"/>
          <w:sz w:val="22"/>
        </w:rPr>
        <w:t>c</w:t>
      </w:r>
      <w:r w:rsidRPr="00B27E53">
        <w:rPr>
          <w:rFonts w:cs="Calibri"/>
          <w:i/>
          <w:spacing w:val="1"/>
          <w:sz w:val="22"/>
        </w:rPr>
        <w:t>r</w:t>
      </w:r>
      <w:r w:rsidRPr="00B27E53">
        <w:rPr>
          <w:rFonts w:cs="Calibri"/>
          <w:i/>
          <w:sz w:val="22"/>
        </w:rPr>
        <w:t>isis</w:t>
      </w:r>
      <w:r w:rsidRPr="00B27E53">
        <w:rPr>
          <w:rFonts w:cs="Calibri"/>
          <w:i/>
          <w:spacing w:val="-1"/>
          <w:sz w:val="22"/>
        </w:rPr>
        <w:t xml:space="preserve"> </w:t>
      </w:r>
      <w:r w:rsidRPr="00B27E53">
        <w:rPr>
          <w:rFonts w:cs="Calibri"/>
          <w:i/>
          <w:sz w:val="22"/>
        </w:rPr>
        <w:t>stab</w:t>
      </w:r>
      <w:r w:rsidRPr="00B27E53">
        <w:rPr>
          <w:rFonts w:cs="Calibri"/>
          <w:i/>
          <w:spacing w:val="-1"/>
          <w:sz w:val="22"/>
        </w:rPr>
        <w:t>i</w:t>
      </w:r>
      <w:r w:rsidRPr="00B27E53">
        <w:rPr>
          <w:rFonts w:cs="Calibri"/>
          <w:i/>
          <w:sz w:val="22"/>
        </w:rPr>
        <w:t>li</w:t>
      </w:r>
      <w:r w:rsidRPr="00B27E53">
        <w:rPr>
          <w:rFonts w:cs="Calibri"/>
          <w:i/>
          <w:spacing w:val="-1"/>
          <w:sz w:val="22"/>
        </w:rPr>
        <w:t>z</w:t>
      </w:r>
      <w:r w:rsidRPr="00B27E53">
        <w:rPr>
          <w:rFonts w:cs="Calibri"/>
          <w:i/>
          <w:sz w:val="22"/>
        </w:rPr>
        <w:t>ation services</w:t>
      </w:r>
      <w:r w:rsidRPr="00B27E53">
        <w:rPr>
          <w:rFonts w:cs="Calibri"/>
          <w:i/>
          <w:spacing w:val="-8"/>
          <w:sz w:val="22"/>
        </w:rPr>
        <w:t xml:space="preserve"> </w:t>
      </w:r>
      <w:r w:rsidRPr="00B27E53">
        <w:rPr>
          <w:rFonts w:cs="Calibri"/>
          <w:i/>
          <w:sz w:val="22"/>
        </w:rPr>
        <w:t>to conduct a gap analysis of</w:t>
      </w:r>
      <w:r w:rsidRPr="00B27E53">
        <w:rPr>
          <w:rFonts w:cs="Calibri"/>
          <w:i/>
          <w:spacing w:val="-1"/>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current</w:t>
      </w:r>
      <w:r w:rsidRPr="00B27E53">
        <w:rPr>
          <w:rFonts w:cs="Calibri"/>
          <w:i/>
          <w:spacing w:val="-8"/>
          <w:sz w:val="22"/>
        </w:rPr>
        <w:t xml:space="preserve"> </w:t>
      </w:r>
      <w:r w:rsidRPr="00B27E53">
        <w:rPr>
          <w:rFonts w:cs="Calibri"/>
          <w:i/>
          <w:sz w:val="22"/>
        </w:rPr>
        <w:t>community</w:t>
      </w:r>
      <w:r w:rsidRPr="00B27E53">
        <w:rPr>
          <w:rFonts w:cs="Calibri"/>
          <w:i/>
          <w:spacing w:val="-1"/>
          <w:sz w:val="22"/>
        </w:rPr>
        <w:t xml:space="preserve"> </w:t>
      </w:r>
      <w:r w:rsidRPr="00B27E53">
        <w:rPr>
          <w:rFonts w:cs="Calibri"/>
          <w:i/>
          <w:sz w:val="22"/>
        </w:rPr>
        <w:t>crisis system</w:t>
      </w:r>
      <w:r w:rsidRPr="00B27E53">
        <w:rPr>
          <w:rFonts w:cs="Calibri"/>
          <w:i/>
          <w:spacing w:val="-2"/>
          <w:sz w:val="22"/>
        </w:rPr>
        <w:t xml:space="preserve"> </w:t>
      </w:r>
      <w:r w:rsidRPr="00B27E53">
        <w:rPr>
          <w:rFonts w:cs="Calibri"/>
          <w:i/>
          <w:sz w:val="22"/>
        </w:rPr>
        <w:t>and deve</w:t>
      </w:r>
      <w:r w:rsidRPr="00B27E53">
        <w:rPr>
          <w:rFonts w:cs="Calibri"/>
          <w:i/>
          <w:spacing w:val="-1"/>
          <w:sz w:val="22"/>
        </w:rPr>
        <w:t>lo</w:t>
      </w:r>
      <w:r w:rsidRPr="00B27E53">
        <w:rPr>
          <w:rFonts w:cs="Calibri"/>
          <w:i/>
          <w:sz w:val="22"/>
        </w:rPr>
        <w:t>p</w:t>
      </w:r>
      <w:r w:rsidRPr="00B27E53">
        <w:rPr>
          <w:rFonts w:cs="Calibri"/>
          <w:i/>
          <w:spacing w:val="-5"/>
          <w:sz w:val="22"/>
        </w:rPr>
        <w:t xml:space="preserve"> </w:t>
      </w:r>
      <w:r w:rsidRPr="00B27E53">
        <w:rPr>
          <w:rFonts w:cs="Calibri"/>
          <w:i/>
          <w:sz w:val="22"/>
        </w:rPr>
        <w:t>a specific action plan that</w:t>
      </w:r>
      <w:r w:rsidRPr="00B27E53">
        <w:rPr>
          <w:rFonts w:cs="Calibri"/>
          <w:i/>
          <w:spacing w:val="-1"/>
          <w:sz w:val="22"/>
        </w:rPr>
        <w:t xml:space="preserve"> </w:t>
      </w:r>
      <w:r w:rsidRPr="00B27E53">
        <w:rPr>
          <w:rFonts w:cs="Calibri"/>
          <w:i/>
          <w:sz w:val="22"/>
        </w:rPr>
        <w:t>identifies</w:t>
      </w:r>
      <w:r w:rsidRPr="00B27E53">
        <w:rPr>
          <w:rFonts w:cs="Calibri"/>
          <w:i/>
          <w:spacing w:val="1"/>
          <w:sz w:val="22"/>
        </w:rPr>
        <w:t xml:space="preserve"> </w:t>
      </w:r>
      <w:r w:rsidRPr="00B27E53">
        <w:rPr>
          <w:rFonts w:cs="Calibri"/>
          <w:i/>
          <w:sz w:val="22"/>
        </w:rPr>
        <w:t>specific</w:t>
      </w:r>
      <w:r w:rsidRPr="00B27E53">
        <w:rPr>
          <w:rFonts w:cs="Calibri"/>
          <w:i/>
          <w:spacing w:val="-1"/>
          <w:sz w:val="22"/>
        </w:rPr>
        <w:t xml:space="preserve"> </w:t>
      </w:r>
      <w:r w:rsidRPr="00B27E53">
        <w:rPr>
          <w:rFonts w:cs="Calibri"/>
          <w:i/>
          <w:sz w:val="22"/>
        </w:rPr>
        <w:t>crisis 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to address iden</w:t>
      </w:r>
      <w:r w:rsidRPr="00B27E53">
        <w:rPr>
          <w:rFonts w:cs="Calibri"/>
          <w:i/>
          <w:spacing w:val="-1"/>
          <w:sz w:val="22"/>
        </w:rPr>
        <w:t>t</w:t>
      </w:r>
      <w:r w:rsidRPr="00B27E53">
        <w:rPr>
          <w:rFonts w:cs="Calibri"/>
          <w:i/>
          <w:sz w:val="22"/>
        </w:rPr>
        <w:t>ified gaps.</w:t>
      </w:r>
      <w:r w:rsidRPr="00B27E53">
        <w:rPr>
          <w:rFonts w:cs="Calibri"/>
          <w: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work</w:t>
      </w:r>
      <w:r w:rsidRPr="00B27E53">
        <w:rPr>
          <w:rFonts w:cs="Calibri"/>
          <w:spacing w:val="-5"/>
          <w:sz w:val="22"/>
        </w:rPr>
        <w:t xml:space="preserve"> </w:t>
      </w:r>
      <w:r w:rsidRPr="00B27E53">
        <w:rPr>
          <w:rFonts w:cs="Calibri"/>
          <w:sz w:val="22"/>
        </w:rPr>
        <w:t>with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and law enforcement</w:t>
      </w:r>
      <w:r w:rsidRPr="00B27E53">
        <w:rPr>
          <w:rFonts w:cs="Calibri"/>
          <w:spacing w:val="-13"/>
          <w:sz w:val="22"/>
        </w:rPr>
        <w:t xml:space="preserve"> </w:t>
      </w:r>
      <w:r w:rsidRPr="00B27E53">
        <w:rPr>
          <w:rFonts w:cs="Calibri"/>
          <w:sz w:val="22"/>
        </w:rPr>
        <w:t>stakeholders</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identify gaps that lead to</w:t>
      </w:r>
      <w:r w:rsidRPr="00B27E53">
        <w:rPr>
          <w:rFonts w:cs="Calibri"/>
          <w:spacing w:val="-1"/>
          <w:sz w:val="22"/>
        </w:rPr>
        <w:t xml:space="preserve"> </w:t>
      </w:r>
      <w:r w:rsidRPr="00B27E53">
        <w:rPr>
          <w:rFonts w:cs="Calibri"/>
          <w:sz w:val="22"/>
        </w:rPr>
        <w:t>inappropriate admission to</w:t>
      </w:r>
      <w:r w:rsidRPr="00B27E53">
        <w:rPr>
          <w:rFonts w:cs="Calibri"/>
          <w:spacing w:val="-1"/>
          <w:sz w:val="22"/>
        </w:rPr>
        <w:t xml:space="preserve"> </w:t>
      </w:r>
      <w:r w:rsidRPr="00B27E53">
        <w:rPr>
          <w:rFonts w:cs="Calibri"/>
          <w:sz w:val="22"/>
        </w:rPr>
        <w:t>jail, EDs and short term</w:t>
      </w:r>
      <w:r w:rsidRPr="00B27E53">
        <w:rPr>
          <w:rFonts w:cs="Calibri"/>
          <w:spacing w:val="-5"/>
          <w:sz w:val="22"/>
        </w:rPr>
        <w:t xml:space="preserve"> </w:t>
      </w:r>
      <w:r w:rsidRPr="00B27E53">
        <w:rPr>
          <w:rFonts w:cs="Calibri"/>
          <w:sz w:val="22"/>
        </w:rPr>
        <w:t>stays</w:t>
      </w:r>
      <w:r w:rsidRPr="00B27E53">
        <w:rPr>
          <w:rFonts w:cs="Calibri"/>
          <w:spacing w:val="-5"/>
          <w:sz w:val="22"/>
        </w:rPr>
        <w:t xml:space="preserve"> </w:t>
      </w:r>
      <w:r w:rsidRPr="00B27E53">
        <w:rPr>
          <w:rFonts w:cs="Calibri"/>
          <w:sz w:val="22"/>
        </w:rPr>
        <w:t>in psychiatric hospitals. We</w:t>
      </w:r>
      <w:r w:rsidRPr="00B27E53">
        <w:rPr>
          <w:rFonts w:cs="Calibri"/>
          <w:spacing w:val="-3"/>
          <w:sz w:val="22"/>
        </w:rPr>
        <w:t xml:space="preserve"> </w:t>
      </w:r>
      <w:r w:rsidRPr="00B27E53">
        <w:rPr>
          <w:rFonts w:cs="Calibri"/>
          <w:sz w:val="22"/>
        </w:rPr>
        <w:t>will convene</w:t>
      </w:r>
      <w:r w:rsidRPr="00B27E53">
        <w:rPr>
          <w:rFonts w:cs="Calibri"/>
          <w:spacing w:val="-8"/>
          <w:sz w:val="22"/>
        </w:rPr>
        <w:t xml:space="preserve"> </w:t>
      </w:r>
      <w:r w:rsidRPr="00B27E53">
        <w:rPr>
          <w:rFonts w:cs="Calibri"/>
          <w:sz w:val="22"/>
        </w:rPr>
        <w:t>community stakeholders</w:t>
      </w:r>
      <w:r w:rsidRPr="00B27E53">
        <w:rPr>
          <w:rFonts w:cs="Calibri"/>
          <w:spacing w:val="-1"/>
          <w:sz w:val="22"/>
        </w:rPr>
        <w:t xml:space="preserve"> </w:t>
      </w:r>
      <w:r w:rsidRPr="00B27E53">
        <w:rPr>
          <w:rFonts w:cs="Calibri"/>
          <w:sz w:val="22"/>
        </w:rPr>
        <w:t>during the</w:t>
      </w:r>
      <w:r w:rsidRPr="00B27E53">
        <w:rPr>
          <w:rFonts w:cs="Calibri"/>
          <w:spacing w:val="-3"/>
          <w:sz w:val="22"/>
        </w:rPr>
        <w:t xml:space="preserve"> </w:t>
      </w:r>
      <w:r w:rsidRPr="00B27E53">
        <w:rPr>
          <w:rFonts w:cs="Calibri"/>
          <w:sz w:val="22"/>
        </w:rPr>
        <w:t>remainder</w:t>
      </w:r>
      <w:r w:rsidRPr="00B27E53">
        <w:rPr>
          <w:rFonts w:cs="Calibri"/>
          <w:spacing w:val="-10"/>
          <w:sz w:val="22"/>
        </w:rPr>
        <w:t xml:space="preserve"> </w:t>
      </w:r>
      <w:r w:rsidRPr="00B27E53">
        <w:rPr>
          <w:rFonts w:cs="Calibri"/>
          <w:spacing w:val="-1"/>
          <w:sz w:val="22"/>
        </w:rPr>
        <w:t>o</w:t>
      </w:r>
      <w:r w:rsidRPr="00B27E53">
        <w:rPr>
          <w:rFonts w:cs="Calibri"/>
          <w:sz w:val="22"/>
        </w:rPr>
        <w:t>f FY</w:t>
      </w:r>
      <w:r w:rsidRPr="00B27E53">
        <w:rPr>
          <w:rFonts w:cs="Calibri"/>
          <w:spacing w:val="-1"/>
          <w:sz w:val="22"/>
        </w:rPr>
        <w:t xml:space="preserve"> </w:t>
      </w:r>
      <w:r w:rsidRPr="00B27E53">
        <w:rPr>
          <w:rFonts w:cs="Calibri"/>
          <w:sz w:val="22"/>
        </w:rPr>
        <w:t>2013</w:t>
      </w:r>
      <w:r w:rsidRPr="00B27E53">
        <w:rPr>
          <w:rFonts w:cs="Calibri"/>
          <w:spacing w:val="-5"/>
          <w:sz w:val="22"/>
        </w:rPr>
        <w:t xml:space="preserve"> </w:t>
      </w:r>
      <w:r w:rsidRPr="00B27E53">
        <w:rPr>
          <w:rFonts w:cs="Calibri"/>
          <w:spacing w:val="1"/>
          <w:sz w:val="22"/>
        </w:rPr>
        <w:t xml:space="preserve">to </w:t>
      </w:r>
      <w:r w:rsidRPr="00B27E53">
        <w:rPr>
          <w:rFonts w:cs="Calibri"/>
          <w:sz w:val="22"/>
        </w:rPr>
        <w:t>identify information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the</w:t>
      </w:r>
      <w:r w:rsidRPr="00B27E53">
        <w:rPr>
          <w:rFonts w:cs="Calibri"/>
          <w:spacing w:val="-3"/>
          <w:sz w:val="22"/>
        </w:rPr>
        <w:t xml:space="preserve"> </w:t>
      </w:r>
      <w:r w:rsidRPr="00B27E53">
        <w:rPr>
          <w:rFonts w:cs="Calibri"/>
          <w:sz w:val="22"/>
        </w:rPr>
        <w:t>gap in</w:t>
      </w:r>
      <w:r w:rsidRPr="00B27E53">
        <w:rPr>
          <w:rFonts w:cs="Calibri"/>
          <w:spacing w:val="1"/>
          <w:sz w:val="22"/>
        </w:rPr>
        <w:t xml:space="preserve"> </w:t>
      </w:r>
      <w:r w:rsidRPr="00B27E53">
        <w:rPr>
          <w:rFonts w:cs="Calibri"/>
          <w:sz w:val="22"/>
        </w:rPr>
        <w:t>crisis services</w:t>
      </w:r>
      <w:r w:rsidRPr="00B27E53">
        <w:rPr>
          <w:rFonts w:cs="Calibri"/>
          <w:spacing w:val="-8"/>
          <w:sz w:val="22"/>
        </w:rPr>
        <w:t xml:space="preserve"> </w:t>
      </w:r>
      <w:r w:rsidRPr="00B27E53">
        <w:rPr>
          <w:rFonts w:cs="Calibri"/>
          <w:sz w:val="22"/>
        </w:rPr>
        <w:t>and assess</w:t>
      </w:r>
      <w:r w:rsidRPr="00B27E53">
        <w:rPr>
          <w:rFonts w:cs="Calibri"/>
          <w:spacing w:val="1"/>
          <w:sz w:val="22"/>
        </w:rPr>
        <w:t xml:space="preserve"> </w:t>
      </w:r>
      <w:r w:rsidRPr="00B27E53">
        <w:rPr>
          <w:rFonts w:cs="Calibri"/>
          <w:sz w:val="22"/>
        </w:rPr>
        <w:t>root cause.</w:t>
      </w:r>
    </w:p>
    <w:p w:rsidR="00C74068" w:rsidRPr="00B27E53" w:rsidRDefault="00C74068" w:rsidP="00C74068">
      <w:pPr>
        <w:tabs>
          <w:tab w:val="left" w:pos="660"/>
        </w:tabs>
        <w:ind w:left="660" w:right="75" w:hanging="540"/>
        <w:rPr>
          <w:rFonts w:cs="Calibri"/>
          <w:sz w:val="22"/>
        </w:rPr>
      </w:pPr>
      <w:r w:rsidRPr="00B27E53">
        <w:rPr>
          <w:rFonts w:cs="Calibri"/>
          <w:i/>
          <w:sz w:val="22"/>
        </w:rPr>
        <w:t>b)</w:t>
      </w:r>
      <w:r w:rsidRPr="00B27E53">
        <w:rPr>
          <w:rFonts w:cs="Calibri"/>
          <w:i/>
          <w:sz w:val="22"/>
        </w:rPr>
        <w:tab/>
        <w:t>Analyze the</w:t>
      </w:r>
      <w:r w:rsidRPr="00B27E53">
        <w:rPr>
          <w:rFonts w:cs="Calibri"/>
          <w:i/>
          <w:spacing w:val="-4"/>
          <w:sz w:val="22"/>
        </w:rPr>
        <w:t xml:space="preserve"> </w:t>
      </w:r>
      <w:r w:rsidRPr="00B27E53">
        <w:rPr>
          <w:rFonts w:cs="Calibri"/>
          <w:i/>
          <w:sz w:val="22"/>
        </w:rPr>
        <w:t>current</w:t>
      </w:r>
      <w:r w:rsidRPr="00B27E53">
        <w:rPr>
          <w:rFonts w:cs="Calibri"/>
          <w:i/>
          <w:spacing w:val="-7"/>
          <w:sz w:val="22"/>
        </w:rPr>
        <w:t xml:space="preserve"> </w:t>
      </w:r>
      <w:r w:rsidRPr="00B27E53">
        <w:rPr>
          <w:rFonts w:cs="Calibri"/>
          <w:i/>
          <w:sz w:val="22"/>
        </w:rPr>
        <w:t>system</w:t>
      </w:r>
      <w:r w:rsidRPr="00B27E53">
        <w:rPr>
          <w:rFonts w:cs="Calibri"/>
          <w:i/>
          <w:spacing w:val="-1"/>
          <w:sz w:val="22"/>
        </w:rPr>
        <w:t xml:space="preserve"> </w:t>
      </w:r>
      <w:r w:rsidRPr="00B27E53">
        <w:rPr>
          <w:rFonts w:cs="Calibri"/>
          <w:i/>
          <w:sz w:val="22"/>
        </w:rPr>
        <w:t>of crisis</w:t>
      </w:r>
      <w:r w:rsidRPr="00B27E53">
        <w:rPr>
          <w:rFonts w:cs="Calibri"/>
          <w:i/>
          <w:spacing w:val="-1"/>
          <w:sz w:val="22"/>
        </w:rPr>
        <w:t xml:space="preserve"> </w:t>
      </w:r>
      <w:r w:rsidRPr="00B27E53">
        <w:rPr>
          <w:rFonts w:cs="Calibri"/>
          <w:i/>
          <w:sz w:val="22"/>
        </w:rPr>
        <w:t>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 xml:space="preserve">available in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community including capacity</w:t>
      </w:r>
      <w:r w:rsidRPr="00B27E53">
        <w:rPr>
          <w:rFonts w:cs="Calibri"/>
          <w:i/>
          <w:spacing w:val="-1"/>
          <w:sz w:val="22"/>
        </w:rPr>
        <w:t xml:space="preserve"> </w:t>
      </w:r>
      <w:r w:rsidRPr="00B27E53">
        <w:rPr>
          <w:rFonts w:cs="Calibri"/>
          <w:i/>
          <w:sz w:val="22"/>
        </w:rPr>
        <w:t>of each</w:t>
      </w:r>
      <w:r w:rsidRPr="00B27E53">
        <w:rPr>
          <w:rFonts w:cs="Calibri"/>
          <w:i/>
          <w:spacing w:val="-5"/>
          <w:sz w:val="22"/>
        </w:rPr>
        <w:t xml:space="preserve"> </w:t>
      </w:r>
      <w:r w:rsidRPr="00B27E53">
        <w:rPr>
          <w:rFonts w:cs="Calibri"/>
          <w:i/>
          <w:sz w:val="22"/>
        </w:rPr>
        <w:t>service,</w:t>
      </w:r>
      <w:r w:rsidRPr="00B27E53">
        <w:rPr>
          <w:rFonts w:cs="Calibri"/>
          <w:i/>
          <w:spacing w:val="-7"/>
          <w:sz w:val="22"/>
        </w:rPr>
        <w:t xml:space="preserve"> </w:t>
      </w:r>
      <w:r w:rsidRPr="00B27E53">
        <w:rPr>
          <w:rFonts w:cs="Calibri"/>
          <w:i/>
          <w:spacing w:val="-1"/>
          <w:sz w:val="22"/>
        </w:rPr>
        <w:t>c</w:t>
      </w:r>
      <w:r w:rsidRPr="00B27E53">
        <w:rPr>
          <w:rFonts w:cs="Calibri"/>
          <w:i/>
          <w:sz w:val="22"/>
        </w:rPr>
        <w:t>u</w:t>
      </w:r>
      <w:r w:rsidRPr="00B27E53">
        <w:rPr>
          <w:rFonts w:cs="Calibri"/>
          <w:i/>
          <w:spacing w:val="1"/>
          <w:sz w:val="22"/>
        </w:rPr>
        <w:t>r</w:t>
      </w:r>
      <w:r w:rsidRPr="00B27E53">
        <w:rPr>
          <w:rFonts w:cs="Calibri"/>
          <w:i/>
          <w:spacing w:val="-1"/>
          <w:sz w:val="22"/>
        </w:rPr>
        <w:t>r</w:t>
      </w:r>
      <w:r w:rsidRPr="00B27E53">
        <w:rPr>
          <w:rFonts w:cs="Calibri"/>
          <w:i/>
          <w:spacing w:val="1"/>
          <w:sz w:val="22"/>
        </w:rPr>
        <w:t>e</w:t>
      </w:r>
      <w:r w:rsidRPr="00B27E53">
        <w:rPr>
          <w:rFonts w:cs="Calibri"/>
          <w:i/>
          <w:sz w:val="22"/>
        </w:rPr>
        <w:t>nt</w:t>
      </w:r>
      <w:r w:rsidRPr="00B27E53">
        <w:rPr>
          <w:rFonts w:cs="Calibri"/>
          <w:i/>
          <w:spacing w:val="-4"/>
          <w:sz w:val="22"/>
        </w:rPr>
        <w:t xml:space="preserve"> </w:t>
      </w:r>
      <w:r w:rsidRPr="00B27E53">
        <w:rPr>
          <w:rFonts w:cs="Calibri"/>
          <w:i/>
          <w:sz w:val="22"/>
        </w:rPr>
        <w:t>utili</w:t>
      </w:r>
      <w:r w:rsidRPr="00B27E53">
        <w:rPr>
          <w:rFonts w:cs="Calibri"/>
          <w:i/>
          <w:spacing w:val="-2"/>
          <w:sz w:val="22"/>
        </w:rPr>
        <w:t>z</w:t>
      </w:r>
      <w:r w:rsidRPr="00B27E53">
        <w:rPr>
          <w:rFonts w:cs="Calibri"/>
          <w:i/>
          <w:sz w:val="22"/>
        </w:rPr>
        <w:t>ation patterns,</w:t>
      </w:r>
      <w:r w:rsidRPr="00B27E53">
        <w:rPr>
          <w:rFonts w:cs="Calibri"/>
          <w:i/>
          <w:spacing w:val="-9"/>
          <w:sz w:val="22"/>
        </w:rPr>
        <w:t xml:space="preserve"> </w:t>
      </w:r>
      <w:r w:rsidRPr="00B27E53">
        <w:rPr>
          <w:rFonts w:cs="Calibri"/>
          <w:i/>
          <w:sz w:val="22"/>
        </w:rPr>
        <w:t>eligibility</w:t>
      </w:r>
      <w:r w:rsidRPr="00B27E53">
        <w:rPr>
          <w:rFonts w:cs="Calibri"/>
          <w:i/>
          <w:spacing w:val="-1"/>
          <w:sz w:val="22"/>
        </w:rPr>
        <w:t xml:space="preserve"> </w:t>
      </w:r>
      <w:r w:rsidRPr="00B27E53">
        <w:rPr>
          <w:rFonts w:cs="Calibri"/>
          <w:i/>
          <w:sz w:val="22"/>
        </w:rPr>
        <w:t>criteria and discharge</w:t>
      </w:r>
      <w:r w:rsidRPr="00B27E53">
        <w:rPr>
          <w:rFonts w:cs="Calibri"/>
          <w:i/>
          <w:spacing w:val="1"/>
          <w:sz w:val="22"/>
        </w:rPr>
        <w:t xml:space="preserve"> </w:t>
      </w:r>
      <w:r w:rsidRPr="00B27E53">
        <w:rPr>
          <w:rFonts w:cs="Calibri"/>
          <w:i/>
          <w:sz w:val="22"/>
        </w:rPr>
        <w:t>criteria for e</w:t>
      </w:r>
      <w:r w:rsidRPr="00B27E53">
        <w:rPr>
          <w:rFonts w:cs="Calibri"/>
          <w:i/>
          <w:spacing w:val="-1"/>
          <w:sz w:val="22"/>
        </w:rPr>
        <w:t>a</w:t>
      </w:r>
      <w:r w:rsidRPr="00B27E53">
        <w:rPr>
          <w:rFonts w:cs="Calibri"/>
          <w:i/>
          <w:sz w:val="22"/>
        </w:rPr>
        <w:t>ch</w:t>
      </w:r>
      <w:r w:rsidRPr="00B27E53">
        <w:rPr>
          <w:rFonts w:cs="Calibri"/>
          <w:i/>
          <w:spacing w:val="-2"/>
          <w:sz w:val="22"/>
        </w:rPr>
        <w:t xml:space="preserve"> </w:t>
      </w:r>
      <w:r w:rsidRPr="00B27E53">
        <w:rPr>
          <w:rFonts w:cs="Calibri"/>
          <w:i/>
          <w:sz w:val="22"/>
        </w:rPr>
        <w:t>service.</w:t>
      </w:r>
      <w:r w:rsidRPr="00B27E53">
        <w:rPr>
          <w:rFonts w:cs="Calibri"/>
          <w: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know that law enforce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 xml:space="preserve">is transporting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and from</w:t>
      </w:r>
      <w:r w:rsidRPr="00B27E53">
        <w:rPr>
          <w:rFonts w:cs="Calibri"/>
          <w:spacing w:val="-5"/>
          <w:sz w:val="22"/>
        </w:rPr>
        <w:t xml:space="preserve"> </w:t>
      </w:r>
      <w:r w:rsidRPr="00B27E53">
        <w:rPr>
          <w:rFonts w:cs="Calibri"/>
          <w:sz w:val="22"/>
        </w:rPr>
        <w:t>EDs in</w:t>
      </w:r>
      <w:r w:rsidRPr="00B27E53">
        <w:rPr>
          <w:rFonts w:cs="Calibri"/>
          <w:spacing w:val="1"/>
          <w:sz w:val="22"/>
        </w:rPr>
        <w:t xml:space="preserve"> </w:t>
      </w:r>
      <w:r w:rsidRPr="00B27E53">
        <w:rPr>
          <w:rFonts w:cs="Calibri"/>
          <w:sz w:val="22"/>
        </w:rPr>
        <w:t>their own community a</w:t>
      </w:r>
      <w:r w:rsidRPr="00B27E53">
        <w:rPr>
          <w:rFonts w:cs="Calibri"/>
          <w:spacing w:val="-1"/>
          <w:sz w:val="22"/>
        </w:rPr>
        <w:t>n</w:t>
      </w:r>
      <w:r w:rsidRPr="00B27E53">
        <w:rPr>
          <w:rFonts w:cs="Calibri"/>
          <w:sz w:val="22"/>
        </w:rPr>
        <w:t>d in Austin and one cause</w:t>
      </w:r>
      <w:r w:rsidRPr="00B27E53">
        <w:rPr>
          <w:rFonts w:cs="Calibri"/>
          <w:spacing w:val="-6"/>
          <w:sz w:val="22"/>
        </w:rPr>
        <w:t xml:space="preserve"> </w:t>
      </w:r>
      <w:r w:rsidRPr="00B27E53">
        <w:rPr>
          <w:rFonts w:cs="Calibri"/>
          <w:sz w:val="22"/>
        </w:rPr>
        <w:t>is limited</w:t>
      </w:r>
      <w:r w:rsidRPr="00B27E53">
        <w:rPr>
          <w:rFonts w:cs="Calibri"/>
          <w:spacing w:val="-1"/>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response services</w:t>
      </w:r>
      <w:r w:rsidRPr="00B27E53">
        <w:rPr>
          <w:rFonts w:cs="Calibri"/>
          <w:spacing w:val="-9"/>
          <w:sz w:val="22"/>
        </w:rPr>
        <w:t xml:space="preserve"> </w:t>
      </w:r>
      <w:r w:rsidRPr="00B27E53">
        <w:rPr>
          <w:rFonts w:cs="Calibri"/>
          <w:sz w:val="22"/>
        </w:rPr>
        <w:t>an</w:t>
      </w:r>
      <w:r w:rsidRPr="00B27E53">
        <w:rPr>
          <w:rFonts w:cs="Calibri"/>
          <w:spacing w:val="-1"/>
          <w:sz w:val="22"/>
        </w:rPr>
        <w:t>d</w:t>
      </w:r>
      <w:r w:rsidRPr="00B27E53">
        <w:rPr>
          <w:rFonts w:cs="Calibri"/>
          <w:sz w:val="22"/>
        </w:rPr>
        <w:t>/or</w:t>
      </w:r>
      <w:r w:rsidRPr="00B27E53">
        <w:rPr>
          <w:rFonts w:cs="Calibri"/>
          <w:spacing w:val="-1"/>
          <w:sz w:val="22"/>
        </w:rPr>
        <w:t xml:space="preserve"> </w:t>
      </w:r>
      <w:r w:rsidRPr="00B27E53">
        <w:rPr>
          <w:rFonts w:cs="Calibri"/>
          <w:sz w:val="22"/>
        </w:rPr>
        <w:t>concern for the</w:t>
      </w:r>
      <w:r w:rsidRPr="00B27E53">
        <w:rPr>
          <w:rFonts w:cs="Calibri"/>
          <w:spacing w:val="-3"/>
          <w:sz w:val="22"/>
        </w:rPr>
        <w:t xml:space="preserve"> </w:t>
      </w:r>
      <w:r w:rsidRPr="00B27E53">
        <w:rPr>
          <w:rFonts w:cs="Calibri"/>
          <w:sz w:val="22"/>
        </w:rPr>
        <w:t>safety</w:t>
      </w:r>
      <w:r w:rsidRPr="00B27E53">
        <w:rPr>
          <w:rFonts w:cs="Calibri"/>
          <w:spacing w:val="-6"/>
          <w:sz w:val="22"/>
        </w:rPr>
        <w:t xml:space="preserve"> </w:t>
      </w:r>
      <w:r w:rsidRPr="00B27E53">
        <w:rPr>
          <w:rFonts w:cs="Calibri"/>
          <w:sz w:val="22"/>
        </w:rPr>
        <w:t>and security</w:t>
      </w:r>
      <w:r w:rsidRPr="00B27E53">
        <w:rPr>
          <w:rFonts w:cs="Calibri"/>
          <w:spacing w:val="-8"/>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patient and the</w:t>
      </w:r>
      <w:r w:rsidRPr="00B27E53">
        <w:rPr>
          <w:rFonts w:cs="Calibri"/>
          <w:spacing w:val="-4"/>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 xml:space="preserve">We will </w:t>
      </w:r>
      <w:r w:rsidRPr="00B27E53">
        <w:rPr>
          <w:rFonts w:cs="Calibri"/>
          <w:sz w:val="22"/>
        </w:rPr>
        <w:lastRenderedPageBreak/>
        <w:t>identify</w:t>
      </w:r>
      <w:r w:rsidRPr="00B27E53">
        <w:rPr>
          <w:rFonts w:cs="Calibri"/>
          <w:spacing w:val="-1"/>
          <w:sz w:val="22"/>
        </w:rPr>
        <w:t xml:space="preserve"> </w:t>
      </w:r>
      <w:r w:rsidRPr="00B27E53">
        <w:rPr>
          <w:rFonts w:cs="Calibri"/>
          <w:sz w:val="22"/>
        </w:rPr>
        <w:t>tools and agreements</w:t>
      </w:r>
      <w:r w:rsidRPr="00B27E53">
        <w:rPr>
          <w:rFonts w:cs="Calibri"/>
          <w:spacing w:val="-12"/>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and analyze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cap</w:t>
      </w:r>
      <w:r w:rsidRPr="00B27E53">
        <w:rPr>
          <w:rFonts w:cs="Calibri"/>
          <w:spacing w:val="-1"/>
          <w:sz w:val="22"/>
        </w:rPr>
        <w:t>a</w:t>
      </w:r>
      <w:r w:rsidRPr="00B27E53">
        <w:rPr>
          <w:rFonts w:cs="Calibri"/>
          <w:sz w:val="22"/>
        </w:rPr>
        <w:t>city</w:t>
      </w:r>
      <w:r w:rsidRPr="00B27E53">
        <w:rPr>
          <w:rFonts w:cs="Calibri"/>
          <w:spacing w:val="-2"/>
          <w:sz w:val="22"/>
        </w:rPr>
        <w:t xml:space="preserve"> </w:t>
      </w:r>
      <w:r w:rsidRPr="00B27E53">
        <w:rPr>
          <w:rFonts w:cs="Calibri"/>
          <w:sz w:val="22"/>
        </w:rPr>
        <w:t>for service,</w:t>
      </w:r>
      <w:r w:rsidRPr="00B27E53">
        <w:rPr>
          <w:rFonts w:cs="Calibri"/>
          <w:spacing w:val="-9"/>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utilization patterns and to</w:t>
      </w:r>
      <w:r w:rsidRPr="00B27E53">
        <w:rPr>
          <w:rFonts w:cs="Calibri"/>
          <w:spacing w:val="-1"/>
          <w:sz w:val="22"/>
        </w:rPr>
        <w:t xml:space="preserve"> </w:t>
      </w:r>
      <w:r w:rsidRPr="00B27E53">
        <w:rPr>
          <w:rFonts w:cs="Calibri"/>
          <w:sz w:val="22"/>
        </w:rPr>
        <w:t>identify the</w:t>
      </w:r>
      <w:r w:rsidRPr="00B27E53">
        <w:rPr>
          <w:rFonts w:cs="Calibri"/>
          <w:spacing w:val="-3"/>
          <w:sz w:val="22"/>
        </w:rPr>
        <w:t xml:space="preserve"> </w:t>
      </w:r>
      <w:r w:rsidRPr="00B27E53">
        <w:rPr>
          <w:rFonts w:cs="Calibri"/>
          <w:sz w:val="22"/>
        </w:rPr>
        <w:t>key</w:t>
      </w:r>
      <w:r w:rsidRPr="00B27E53">
        <w:rPr>
          <w:rFonts w:cs="Calibri"/>
          <w:spacing w:val="-3"/>
          <w:sz w:val="22"/>
        </w:rPr>
        <w:t xml:space="preserve"> </w:t>
      </w:r>
      <w:r w:rsidRPr="00B27E53">
        <w:rPr>
          <w:rFonts w:cs="Calibri"/>
          <w:sz w:val="22"/>
        </w:rPr>
        <w:t>c</w:t>
      </w:r>
      <w:r w:rsidRPr="00B27E53">
        <w:rPr>
          <w:rFonts w:cs="Calibri"/>
          <w:spacing w:val="-1"/>
          <w:sz w:val="22"/>
        </w:rPr>
        <w:t>h</w:t>
      </w:r>
      <w:r w:rsidRPr="00B27E53">
        <w:rPr>
          <w:rFonts w:cs="Calibri"/>
          <w:sz w:val="22"/>
        </w:rPr>
        <w:t>arac</w:t>
      </w:r>
      <w:r w:rsidRPr="00B27E53">
        <w:rPr>
          <w:rFonts w:cs="Calibri"/>
          <w:spacing w:val="-1"/>
          <w:sz w:val="22"/>
        </w:rPr>
        <w:t>t</w:t>
      </w:r>
      <w:r w:rsidRPr="00B27E53">
        <w:rPr>
          <w:rFonts w:cs="Calibri"/>
          <w:spacing w:val="1"/>
          <w:sz w:val="22"/>
        </w:rPr>
        <w:t>e</w:t>
      </w:r>
      <w:r w:rsidRPr="00B27E53">
        <w:rPr>
          <w:rFonts w:cs="Calibri"/>
          <w:sz w:val="22"/>
        </w:rPr>
        <w:t>ristics</w:t>
      </w:r>
      <w:r w:rsidRPr="00B27E53">
        <w:rPr>
          <w:rFonts w:cs="Calibri"/>
          <w:spacing w:val="-8"/>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people to be</w:t>
      </w:r>
      <w:r w:rsidRPr="00B27E53">
        <w:rPr>
          <w:rFonts w:cs="Calibri"/>
          <w:spacing w:val="-2"/>
          <w:sz w:val="22"/>
        </w:rPr>
        <w:t xml:space="preserve"> </w:t>
      </w:r>
      <w:r w:rsidRPr="00B27E53">
        <w:rPr>
          <w:rFonts w:cs="Calibri"/>
          <w:sz w:val="22"/>
        </w:rPr>
        <w:t>served.</w:t>
      </w:r>
    </w:p>
    <w:p w:rsidR="00C74068" w:rsidRPr="00B27E53" w:rsidRDefault="00C74068" w:rsidP="00C74068">
      <w:pPr>
        <w:tabs>
          <w:tab w:val="left" w:pos="660"/>
        </w:tabs>
        <w:ind w:left="660" w:right="57" w:hanging="540"/>
        <w:rPr>
          <w:rFonts w:cs="Calibri"/>
          <w:sz w:val="22"/>
        </w:rPr>
      </w:pPr>
      <w:r w:rsidRPr="00B27E53">
        <w:rPr>
          <w:rFonts w:cs="Calibri"/>
          <w:i/>
          <w:sz w:val="22"/>
        </w:rPr>
        <w:t>c)</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behavioral health needs</w:t>
      </w:r>
      <w:r w:rsidRPr="00B27E53">
        <w:rPr>
          <w:rFonts w:cs="Calibri"/>
          <w:i/>
          <w:spacing w:val="-6"/>
          <w:sz w:val="22"/>
        </w:rPr>
        <w:t xml:space="preserve"> </w:t>
      </w:r>
      <w:r w:rsidRPr="00B27E53">
        <w:rPr>
          <w:rFonts w:cs="Calibri"/>
          <w:i/>
          <w:spacing w:val="-1"/>
          <w:sz w:val="22"/>
        </w:rPr>
        <w:t>o</w:t>
      </w:r>
      <w:r w:rsidRPr="00B27E53">
        <w:rPr>
          <w:rFonts w:cs="Calibri"/>
          <w:i/>
          <w:sz w:val="22"/>
        </w:rPr>
        <w:t>f patients c</w:t>
      </w:r>
      <w:r w:rsidRPr="00B27E53">
        <w:rPr>
          <w:rFonts w:cs="Calibri"/>
          <w:i/>
          <w:spacing w:val="-1"/>
          <w:sz w:val="22"/>
        </w:rPr>
        <w:t>u</w:t>
      </w:r>
      <w:r w:rsidRPr="00B27E53">
        <w:rPr>
          <w:rFonts w:cs="Calibri"/>
          <w:i/>
          <w:sz w:val="22"/>
        </w:rPr>
        <w:t>rrently</w:t>
      </w:r>
      <w:r w:rsidRPr="00B27E53">
        <w:rPr>
          <w:rFonts w:cs="Calibri"/>
          <w:i/>
          <w:spacing w:val="-6"/>
          <w:sz w:val="22"/>
        </w:rPr>
        <w:t xml:space="preserve"> </w:t>
      </w:r>
      <w:r w:rsidRPr="00B27E53">
        <w:rPr>
          <w:rFonts w:cs="Calibri"/>
          <w:i/>
          <w:sz w:val="22"/>
        </w:rPr>
        <w:t>rece</w:t>
      </w:r>
      <w:r w:rsidRPr="00B27E53">
        <w:rPr>
          <w:rFonts w:cs="Calibri"/>
          <w:i/>
          <w:spacing w:val="-1"/>
          <w:sz w:val="22"/>
        </w:rPr>
        <w:t>i</w:t>
      </w:r>
      <w:r w:rsidRPr="00B27E53">
        <w:rPr>
          <w:rFonts w:cs="Calibri"/>
          <w:i/>
          <w:sz w:val="22"/>
        </w:rPr>
        <w:t>ving</w:t>
      </w:r>
      <w:r w:rsidRPr="00B27E53">
        <w:rPr>
          <w:rFonts w:cs="Calibri"/>
          <w:i/>
          <w:spacing w:val="-6"/>
          <w:sz w:val="22"/>
        </w:rPr>
        <w:t xml:space="preserve"> </w:t>
      </w:r>
      <w:r w:rsidRPr="00B27E53">
        <w:rPr>
          <w:rFonts w:cs="Calibri"/>
          <w:i/>
          <w:sz w:val="22"/>
        </w:rPr>
        <w:t>crisis services.</w:t>
      </w:r>
      <w:r w:rsidRPr="00B27E53">
        <w:rPr>
          <w:rFonts w:cs="Calibri"/>
          <w:i/>
          <w:spacing w:val="-9"/>
          <w:sz w:val="22"/>
        </w:rPr>
        <w:t xml:space="preserve"> </w:t>
      </w:r>
      <w:r w:rsidRPr="00B27E53">
        <w:rPr>
          <w:rFonts w:cs="Calibri"/>
          <w:i/>
          <w:sz w:val="22"/>
        </w:rPr>
        <w:t>Determine the</w:t>
      </w:r>
      <w:r w:rsidRPr="00B27E53">
        <w:rPr>
          <w:rFonts w:cs="Calibri"/>
          <w:i/>
          <w:spacing w:val="-3"/>
          <w:sz w:val="22"/>
        </w:rPr>
        <w:t xml:space="preserve"> </w:t>
      </w:r>
      <w:r w:rsidRPr="00B27E53">
        <w:rPr>
          <w:rFonts w:cs="Calibri"/>
          <w:i/>
          <w:sz w:val="22"/>
        </w:rPr>
        <w:t>types and volume</w:t>
      </w:r>
      <w:r w:rsidRPr="00B27E53">
        <w:rPr>
          <w:rFonts w:cs="Calibri"/>
          <w:i/>
          <w:spacing w:val="1"/>
          <w:sz w:val="22"/>
        </w:rPr>
        <w:t xml:space="preserve"> </w:t>
      </w:r>
      <w:r w:rsidRPr="00B27E53">
        <w:rPr>
          <w:rFonts w:cs="Calibri"/>
          <w:i/>
          <w:sz w:val="22"/>
        </w:rPr>
        <w:t>of</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needed</w:t>
      </w:r>
      <w:r w:rsidRPr="00B27E53">
        <w:rPr>
          <w:rFonts w:cs="Calibri"/>
          <w:i/>
          <w:spacing w:val="-7"/>
          <w:sz w:val="22"/>
        </w:rPr>
        <w:t xml:space="preserve"> </w:t>
      </w:r>
      <w:r w:rsidRPr="00B27E53">
        <w:rPr>
          <w:rFonts w:cs="Calibri"/>
          <w:i/>
          <w:sz w:val="22"/>
        </w:rPr>
        <w:t>to r</w:t>
      </w:r>
      <w:r w:rsidRPr="00B27E53">
        <w:rPr>
          <w:rFonts w:cs="Calibri"/>
          <w:i/>
          <w:spacing w:val="1"/>
          <w:sz w:val="22"/>
        </w:rPr>
        <w:t>e</w:t>
      </w:r>
      <w:r w:rsidRPr="00B27E53">
        <w:rPr>
          <w:rFonts w:cs="Calibri"/>
          <w:i/>
          <w:sz w:val="22"/>
        </w:rPr>
        <w:t>solve</w:t>
      </w:r>
      <w:r w:rsidRPr="00B27E53">
        <w:rPr>
          <w:rFonts w:cs="Calibri"/>
          <w:i/>
          <w:spacing w:val="-1"/>
          <w:sz w:val="22"/>
        </w:rPr>
        <w:t xml:space="preserve"> </w:t>
      </w:r>
      <w:r w:rsidRPr="00B27E53">
        <w:rPr>
          <w:rFonts w:cs="Calibri"/>
          <w:i/>
          <w:sz w:val="22"/>
        </w:rPr>
        <w:t xml:space="preserve">crises in </w:t>
      </w:r>
      <w:r w:rsidRPr="00B27E53">
        <w:rPr>
          <w:rFonts w:cs="Calibri"/>
          <w:i/>
          <w:spacing w:val="-1"/>
          <w:sz w:val="22"/>
        </w:rPr>
        <w:t>c</w:t>
      </w:r>
      <w:r w:rsidRPr="00B27E53">
        <w:rPr>
          <w:rFonts w:cs="Calibri"/>
          <w:i/>
          <w:sz w:val="22"/>
        </w:rPr>
        <w:t>ommunity‐based settings. Then condu</w:t>
      </w:r>
      <w:r w:rsidRPr="00B27E53">
        <w:rPr>
          <w:rFonts w:cs="Calibri"/>
          <w:i/>
          <w:spacing w:val="-2"/>
          <w:sz w:val="22"/>
        </w:rPr>
        <w:t>c</w:t>
      </w:r>
      <w:r w:rsidRPr="00B27E53">
        <w:rPr>
          <w:rFonts w:cs="Calibri"/>
          <w:i/>
          <w:sz w:val="22"/>
        </w:rPr>
        <w:t>t</w:t>
      </w:r>
      <w:r w:rsidRPr="00B27E53">
        <w:rPr>
          <w:rFonts w:cs="Calibri"/>
          <w:i/>
          <w:spacing w:val="-1"/>
          <w:sz w:val="22"/>
        </w:rPr>
        <w:t xml:space="preserve"> </w:t>
      </w:r>
      <w:r w:rsidRPr="00B27E53">
        <w:rPr>
          <w:rFonts w:cs="Calibri"/>
          <w:i/>
          <w:sz w:val="22"/>
        </w:rPr>
        <w:t>a gap ana</w:t>
      </w:r>
      <w:r w:rsidRPr="00B27E53">
        <w:rPr>
          <w:rFonts w:cs="Calibri"/>
          <w:i/>
          <w:spacing w:val="-1"/>
          <w:sz w:val="22"/>
        </w:rPr>
        <w:t>l</w:t>
      </w:r>
      <w:r w:rsidRPr="00B27E53">
        <w:rPr>
          <w:rFonts w:cs="Calibri"/>
          <w:i/>
          <w:sz w:val="22"/>
        </w:rPr>
        <w:t>ysis that will result in a data‐driven</w:t>
      </w:r>
      <w:r w:rsidRPr="00B27E53">
        <w:rPr>
          <w:rFonts w:cs="Calibri"/>
          <w:i/>
          <w:spacing w:val="-6"/>
          <w:sz w:val="22"/>
        </w:rPr>
        <w:t xml:space="preserve"> </w:t>
      </w:r>
      <w:r w:rsidRPr="00B27E53">
        <w:rPr>
          <w:rFonts w:cs="Calibri"/>
          <w:i/>
          <w:sz w:val="22"/>
        </w:rPr>
        <w:t>plan to deve</w:t>
      </w:r>
      <w:r w:rsidRPr="00B27E53">
        <w:rPr>
          <w:rFonts w:cs="Calibri"/>
          <w:i/>
          <w:spacing w:val="-1"/>
          <w:sz w:val="22"/>
        </w:rPr>
        <w:t>l</w:t>
      </w:r>
      <w:r w:rsidRPr="00B27E53">
        <w:rPr>
          <w:rFonts w:cs="Calibri"/>
          <w:i/>
          <w:sz w:val="22"/>
        </w:rPr>
        <w:t>op</w:t>
      </w:r>
      <w:r w:rsidRPr="00B27E53">
        <w:rPr>
          <w:rFonts w:cs="Calibri"/>
          <w:i/>
          <w:spacing w:val="-5"/>
          <w:sz w:val="22"/>
        </w:rPr>
        <w:t xml:space="preserve"> </w:t>
      </w:r>
      <w:r w:rsidRPr="00B27E53">
        <w:rPr>
          <w:rFonts w:cs="Calibri"/>
          <w:i/>
          <w:sz w:val="22"/>
        </w:rPr>
        <w:t>specific community‐based crisis</w:t>
      </w:r>
      <w:r w:rsidRPr="00B27E53">
        <w:rPr>
          <w:rFonts w:cs="Calibri"/>
          <w:i/>
          <w:spacing w:val="-1"/>
          <w:sz w:val="22"/>
        </w:rPr>
        <w:t xml:space="preserve"> </w:t>
      </w:r>
      <w:r w:rsidRPr="00B27E53">
        <w:rPr>
          <w:rFonts w:cs="Calibri"/>
          <w:i/>
          <w:sz w:val="22"/>
        </w:rPr>
        <w:t>stabilization</w:t>
      </w:r>
      <w:r w:rsidRPr="00B27E53">
        <w:rPr>
          <w:rFonts w:cs="Calibri"/>
          <w:i/>
          <w:spacing w:val="-1"/>
          <w:sz w:val="22"/>
        </w:rPr>
        <w:t xml:space="preserve"> </w:t>
      </w:r>
      <w:r w:rsidRPr="00B27E53">
        <w:rPr>
          <w:rFonts w:cs="Calibri"/>
          <w:i/>
          <w:sz w:val="22"/>
        </w:rPr>
        <w:t>alternati</w:t>
      </w:r>
      <w:r w:rsidRPr="00B27E53">
        <w:rPr>
          <w:rFonts w:cs="Calibri"/>
          <w:i/>
          <w:spacing w:val="-2"/>
          <w:sz w:val="22"/>
        </w:rPr>
        <w:t>v</w:t>
      </w:r>
      <w:r w:rsidRPr="00B27E53">
        <w:rPr>
          <w:rFonts w:cs="Calibri"/>
          <w:i/>
          <w:sz w:val="22"/>
        </w:rPr>
        <w:t>es</w:t>
      </w:r>
      <w:r w:rsidRPr="00B27E53">
        <w:rPr>
          <w:rFonts w:cs="Calibri"/>
          <w:i/>
          <w:spacing w:val="-3"/>
          <w:sz w:val="22"/>
        </w:rPr>
        <w:t xml:space="preserve"> </w:t>
      </w:r>
      <w:r w:rsidRPr="00B27E53">
        <w:rPr>
          <w:rFonts w:cs="Calibri"/>
          <w:i/>
          <w:sz w:val="22"/>
        </w:rPr>
        <w:t>that will meet</w:t>
      </w:r>
      <w:r w:rsidRPr="00B27E53">
        <w:rPr>
          <w:rFonts w:cs="Calibri"/>
          <w:i/>
          <w:spacing w:val="-5"/>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beha</w:t>
      </w:r>
      <w:r w:rsidRPr="00B27E53">
        <w:rPr>
          <w:rFonts w:cs="Calibri"/>
          <w:i/>
          <w:spacing w:val="-1"/>
          <w:sz w:val="22"/>
        </w:rPr>
        <w:t>v</w:t>
      </w:r>
      <w:r w:rsidRPr="00B27E53">
        <w:rPr>
          <w:rFonts w:cs="Calibri"/>
          <w:i/>
          <w:sz w:val="22"/>
        </w:rPr>
        <w:t>ioral</w:t>
      </w:r>
      <w:r w:rsidRPr="00B27E53">
        <w:rPr>
          <w:rFonts w:cs="Calibri"/>
          <w:i/>
          <w:spacing w:val="-6"/>
          <w:sz w:val="22"/>
        </w:rPr>
        <w:t xml:space="preserve"> </w:t>
      </w:r>
      <w:r w:rsidRPr="00B27E53">
        <w:rPr>
          <w:rFonts w:cs="Calibri"/>
          <w:i/>
          <w:sz w:val="22"/>
        </w:rPr>
        <w:t>h</w:t>
      </w:r>
      <w:r w:rsidRPr="00B27E53">
        <w:rPr>
          <w:rFonts w:cs="Calibri"/>
          <w:i/>
          <w:spacing w:val="1"/>
          <w:sz w:val="22"/>
        </w:rPr>
        <w:t>e</w:t>
      </w:r>
      <w:r w:rsidRPr="00B27E53">
        <w:rPr>
          <w:rFonts w:cs="Calibri"/>
          <w:i/>
          <w:sz w:val="22"/>
        </w:rPr>
        <w:t>alth</w:t>
      </w:r>
      <w:r w:rsidRPr="00B27E53">
        <w:rPr>
          <w:rFonts w:cs="Calibri"/>
          <w:sz w:val="22"/>
        </w:rPr>
        <w:t xml:space="preserve"> </w:t>
      </w:r>
      <w:r w:rsidRPr="00B27E53">
        <w:rPr>
          <w:rFonts w:cs="Calibri"/>
          <w:i/>
          <w:spacing w:val="1"/>
          <w:position w:val="1"/>
          <w:sz w:val="22"/>
        </w:rPr>
        <w:t>nee</w:t>
      </w:r>
      <w:r w:rsidRPr="00B27E53">
        <w:rPr>
          <w:rFonts w:cs="Calibri"/>
          <w:i/>
          <w:spacing w:val="-1"/>
          <w:position w:val="1"/>
          <w:sz w:val="22"/>
        </w:rPr>
        <w:t>d</w:t>
      </w:r>
      <w:r w:rsidRPr="00B27E53">
        <w:rPr>
          <w:rFonts w:cs="Calibri"/>
          <w:i/>
          <w:position w:val="1"/>
          <w:sz w:val="22"/>
        </w:rPr>
        <w:t>s</w:t>
      </w:r>
      <w:r w:rsidRPr="00B27E53">
        <w:rPr>
          <w:rFonts w:cs="Calibri"/>
          <w:i/>
          <w:spacing w:val="-5"/>
          <w:position w:val="1"/>
          <w:sz w:val="22"/>
        </w:rPr>
        <w:t xml:space="preserve"> </w:t>
      </w:r>
      <w:r w:rsidRPr="00B27E53">
        <w:rPr>
          <w:rFonts w:cs="Calibri"/>
          <w:i/>
          <w:position w:val="1"/>
          <w:sz w:val="22"/>
        </w:rPr>
        <w:t>of the</w:t>
      </w:r>
      <w:r w:rsidRPr="00B27E53">
        <w:rPr>
          <w:rFonts w:cs="Calibri"/>
          <w:i/>
          <w:spacing w:val="-4"/>
          <w:position w:val="1"/>
          <w:sz w:val="22"/>
        </w:rPr>
        <w:t xml:space="preserve"> </w:t>
      </w:r>
      <w:r w:rsidRPr="00B27E53">
        <w:rPr>
          <w:rFonts w:cs="Calibri"/>
          <w:i/>
          <w:position w:val="1"/>
          <w:sz w:val="22"/>
        </w:rPr>
        <w:t>patients.</w:t>
      </w:r>
      <w:r w:rsidRPr="00B27E53">
        <w:rPr>
          <w:rFonts w:cs="Calibri"/>
          <w:i/>
          <w:spacing w:val="53"/>
          <w:position w:val="1"/>
          <w:sz w:val="22"/>
        </w:rPr>
        <w:t xml:space="preserve"> </w:t>
      </w:r>
      <w:r w:rsidRPr="00B27E53">
        <w:rPr>
          <w:rFonts w:cs="Calibri"/>
          <w:position w:val="1"/>
          <w:sz w:val="22"/>
        </w:rPr>
        <w:t>We</w:t>
      </w:r>
      <w:r w:rsidRPr="00B27E53">
        <w:rPr>
          <w:rFonts w:cs="Calibri"/>
          <w:spacing w:val="-3"/>
          <w:position w:val="1"/>
          <w:sz w:val="22"/>
        </w:rPr>
        <w:t xml:space="preserve"> </w:t>
      </w:r>
      <w:r w:rsidRPr="00B27E53">
        <w:rPr>
          <w:rFonts w:cs="Calibri"/>
          <w:position w:val="1"/>
          <w:sz w:val="22"/>
        </w:rPr>
        <w:t>will use BTCS staff to</w:t>
      </w:r>
      <w:r w:rsidRPr="00B27E53">
        <w:rPr>
          <w:rFonts w:cs="Calibri"/>
          <w:spacing w:val="-1"/>
          <w:position w:val="1"/>
          <w:sz w:val="22"/>
        </w:rPr>
        <w:t xml:space="preserve"> </w:t>
      </w:r>
      <w:r w:rsidRPr="00B27E53">
        <w:rPr>
          <w:rFonts w:cs="Calibri"/>
          <w:position w:val="1"/>
          <w:sz w:val="22"/>
        </w:rPr>
        <w:t>assess a</w:t>
      </w:r>
      <w:r w:rsidRPr="00B27E53">
        <w:rPr>
          <w:rFonts w:cs="Calibri"/>
          <w:spacing w:val="1"/>
          <w:position w:val="1"/>
          <w:sz w:val="22"/>
        </w:rPr>
        <w:t>d</w:t>
      </w:r>
      <w:r w:rsidRPr="00B27E53">
        <w:rPr>
          <w:rFonts w:cs="Calibri"/>
          <w:position w:val="1"/>
          <w:sz w:val="22"/>
        </w:rPr>
        <w:t>missions</w:t>
      </w:r>
      <w:r w:rsidRPr="00B27E53">
        <w:rPr>
          <w:rFonts w:cs="Calibri"/>
          <w:spacing w:val="-1"/>
          <w:position w:val="1"/>
          <w:sz w:val="22"/>
        </w:rPr>
        <w:t xml:space="preserve"> </w:t>
      </w:r>
      <w:r w:rsidRPr="00B27E53">
        <w:rPr>
          <w:rFonts w:cs="Calibri"/>
          <w:spacing w:val="1"/>
          <w:position w:val="1"/>
          <w:sz w:val="22"/>
        </w:rPr>
        <w:t>an</w:t>
      </w:r>
      <w:r w:rsidRPr="00B27E53">
        <w:rPr>
          <w:rFonts w:cs="Calibri"/>
          <w:position w:val="1"/>
          <w:sz w:val="22"/>
        </w:rPr>
        <w:t>d dispositions to</w:t>
      </w:r>
      <w:r w:rsidRPr="00B27E53">
        <w:rPr>
          <w:rFonts w:cs="Calibri"/>
          <w:sz w:val="22"/>
        </w:rPr>
        <w:t xml:space="preserve"> voluntary Crisis</w:t>
      </w:r>
      <w:r w:rsidRPr="00B27E53">
        <w:rPr>
          <w:rFonts w:cs="Calibri"/>
          <w:spacing w:val="-1"/>
          <w:sz w:val="22"/>
        </w:rPr>
        <w:t xml:space="preserve"> </w:t>
      </w:r>
      <w:r w:rsidRPr="00B27E53">
        <w:rPr>
          <w:rFonts w:cs="Calibri"/>
          <w:sz w:val="22"/>
        </w:rPr>
        <w:t>Respite</w:t>
      </w:r>
      <w:r w:rsidRPr="00B27E53">
        <w:rPr>
          <w:rFonts w:cs="Calibri"/>
          <w:spacing w:val="-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all psychiatric facilities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z w:val="22"/>
        </w:rPr>
        <w:t>We</w:t>
      </w:r>
      <w:r w:rsidRPr="00B27E53">
        <w:rPr>
          <w:rFonts w:cs="Calibri"/>
          <w:spacing w:val="-3"/>
          <w:sz w:val="22"/>
        </w:rPr>
        <w:t xml:space="preserve"> </w:t>
      </w:r>
      <w:r w:rsidRPr="00B27E53">
        <w:rPr>
          <w:rFonts w:cs="Calibri"/>
          <w:sz w:val="22"/>
        </w:rPr>
        <w:t xml:space="preserve">will focus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w:t>
      </w:r>
      <w:r w:rsidRPr="00B27E53">
        <w:rPr>
          <w:rFonts w:cs="Calibri"/>
          <w:spacing w:val="-1"/>
          <w:sz w:val="22"/>
        </w:rPr>
        <w:t>o</w:t>
      </w:r>
      <w:r w:rsidRPr="00B27E53">
        <w:rPr>
          <w:rFonts w:cs="Calibri"/>
          <w:sz w:val="22"/>
        </w:rPr>
        <w:t>se detained</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transported during the</w:t>
      </w:r>
      <w:r w:rsidRPr="00B27E53">
        <w:rPr>
          <w:rFonts w:cs="Calibri"/>
          <w:spacing w:val="-3"/>
          <w:sz w:val="22"/>
        </w:rPr>
        <w:t xml:space="preserve"> </w:t>
      </w:r>
      <w:r w:rsidRPr="00B27E53">
        <w:rPr>
          <w:rFonts w:cs="Calibri"/>
          <w:sz w:val="22"/>
        </w:rPr>
        <w:t>last year.</w:t>
      </w:r>
    </w:p>
    <w:p w:rsidR="00C74068" w:rsidRPr="00B27E53" w:rsidRDefault="00C74068" w:rsidP="00C74068">
      <w:pPr>
        <w:tabs>
          <w:tab w:val="left" w:pos="660"/>
        </w:tabs>
        <w:ind w:left="660" w:right="232" w:hanging="540"/>
        <w:rPr>
          <w:rFonts w:cs="Calibri"/>
          <w:sz w:val="22"/>
        </w:rPr>
      </w:pPr>
      <w:r w:rsidRPr="00B27E53">
        <w:rPr>
          <w:rFonts w:cs="Calibri"/>
          <w:i/>
          <w:sz w:val="22"/>
        </w:rPr>
        <w:t>d)</w:t>
      </w:r>
      <w:r w:rsidRPr="00B27E53">
        <w:rPr>
          <w:rFonts w:cs="Calibri"/>
          <w:i/>
          <w:sz w:val="22"/>
        </w:rPr>
        <w:tab/>
        <w:t>Explore potential crisis a</w:t>
      </w:r>
      <w:r w:rsidRPr="00B27E53">
        <w:rPr>
          <w:rFonts w:cs="Calibri"/>
          <w:i/>
          <w:spacing w:val="-1"/>
          <w:sz w:val="22"/>
        </w:rPr>
        <w:t>l</w:t>
      </w:r>
      <w:r w:rsidRPr="00B27E53">
        <w:rPr>
          <w:rFonts w:cs="Calibri"/>
          <w:i/>
          <w:sz w:val="22"/>
        </w:rPr>
        <w:t>ternati</w:t>
      </w:r>
      <w:r w:rsidRPr="00B27E53">
        <w:rPr>
          <w:rFonts w:cs="Calibri"/>
          <w:i/>
          <w:spacing w:val="-1"/>
          <w:sz w:val="22"/>
        </w:rPr>
        <w:t>v</w:t>
      </w:r>
      <w:r w:rsidRPr="00B27E53">
        <w:rPr>
          <w:rFonts w:cs="Calibri"/>
          <w:i/>
          <w:sz w:val="22"/>
        </w:rPr>
        <w:t>e</w:t>
      </w:r>
      <w:r w:rsidRPr="00B27E53">
        <w:rPr>
          <w:rFonts w:cs="Calibri"/>
          <w:i/>
          <w:spacing w:val="-8"/>
          <w:sz w:val="22"/>
        </w:rPr>
        <w:t xml:space="preserve"> </w:t>
      </w:r>
      <w:r w:rsidRPr="00B27E53">
        <w:rPr>
          <w:rFonts w:cs="Calibri"/>
          <w:i/>
          <w:sz w:val="22"/>
        </w:rPr>
        <w:t>service</w:t>
      </w:r>
      <w:r w:rsidRPr="00B27E53">
        <w:rPr>
          <w:rFonts w:cs="Calibri"/>
          <w:i/>
          <w:spacing w:val="-7"/>
          <w:sz w:val="22"/>
        </w:rPr>
        <w:t xml:space="preserve"> </w:t>
      </w:r>
      <w:r w:rsidRPr="00B27E53">
        <w:rPr>
          <w:rFonts w:cs="Calibri"/>
          <w:i/>
          <w:sz w:val="22"/>
        </w:rPr>
        <w:t>models</w:t>
      </w:r>
      <w:r w:rsidRPr="00B27E53">
        <w:rPr>
          <w:rFonts w:cs="Calibri"/>
          <w:i/>
          <w:spacing w:val="-1"/>
          <w:sz w:val="22"/>
        </w:rPr>
        <w:t xml:space="preserve"> </w:t>
      </w:r>
      <w:r w:rsidRPr="00B27E53">
        <w:rPr>
          <w:rFonts w:cs="Calibri"/>
          <w:i/>
          <w:sz w:val="22"/>
        </w:rPr>
        <w:t>and determine</w:t>
      </w:r>
      <w:r w:rsidRPr="00B27E53">
        <w:rPr>
          <w:rFonts w:cs="Calibri"/>
          <w:i/>
          <w:spacing w:val="-10"/>
          <w:sz w:val="22"/>
        </w:rPr>
        <w:t xml:space="preserve"> </w:t>
      </w:r>
      <w:r w:rsidRPr="00B27E53">
        <w:rPr>
          <w:rFonts w:cs="Calibri"/>
          <w:i/>
          <w:sz w:val="22"/>
        </w:rPr>
        <w:t xml:space="preserve">acceptable and feasible models for </w:t>
      </w:r>
      <w:r w:rsidRPr="00B27E53">
        <w:rPr>
          <w:rFonts w:cs="Calibri"/>
          <w:i/>
          <w:spacing w:val="-1"/>
          <w:sz w:val="22"/>
        </w:rPr>
        <w:t>i</w:t>
      </w:r>
      <w:r w:rsidRPr="00B27E53">
        <w:rPr>
          <w:rFonts w:cs="Calibri"/>
          <w:i/>
          <w:sz w:val="22"/>
        </w:rPr>
        <w:t>mplementa</w:t>
      </w:r>
      <w:r w:rsidRPr="00B27E53">
        <w:rPr>
          <w:rFonts w:cs="Calibri"/>
          <w:i/>
          <w:spacing w:val="-1"/>
          <w:sz w:val="22"/>
        </w:rPr>
        <w:t>t</w:t>
      </w:r>
      <w:r w:rsidRPr="00B27E53">
        <w:rPr>
          <w:rFonts w:cs="Calibri"/>
          <w:i/>
          <w:sz w:val="22"/>
        </w:rPr>
        <w:t>ion.</w:t>
      </w:r>
      <w:r w:rsidRPr="00B27E53">
        <w:rPr>
          <w:rFonts w:cs="Calibri"/>
          <w:i/>
          <w:spacing w:val="43"/>
          <w:sz w:val="22"/>
        </w:rPr>
        <w:t xml:space="preserve"> </w:t>
      </w:r>
      <w:r w:rsidRPr="00B27E53">
        <w:rPr>
          <w:rFonts w:cs="Calibri"/>
          <w:sz w:val="22"/>
        </w:rPr>
        <w:t xml:space="preserve">Using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st</w:t>
      </w:r>
      <w:r w:rsidRPr="00B27E53">
        <w:rPr>
          <w:rFonts w:cs="Calibri"/>
          <w:spacing w:val="1"/>
          <w:sz w:val="22"/>
        </w:rPr>
        <w:t>a</w:t>
      </w:r>
      <w:r w:rsidRPr="00B27E53">
        <w:rPr>
          <w:rFonts w:cs="Calibri"/>
          <w:sz w:val="22"/>
        </w:rPr>
        <w:t>keholders,</w:t>
      </w:r>
      <w:r w:rsidRPr="00B27E53">
        <w:rPr>
          <w:rFonts w:cs="Calibri"/>
          <w:spacing w:val="-10"/>
          <w:sz w:val="22"/>
        </w:rPr>
        <w:t xml:space="preserve"> </w:t>
      </w:r>
      <w:r w:rsidRPr="00B27E53">
        <w:rPr>
          <w:rFonts w:cs="Calibri"/>
          <w:sz w:val="22"/>
        </w:rPr>
        <w:t>from</w:t>
      </w:r>
      <w:r w:rsidRPr="00B27E53">
        <w:rPr>
          <w:rFonts w:cs="Calibri"/>
          <w:spacing w:val="-5"/>
          <w:sz w:val="22"/>
        </w:rPr>
        <w:t xml:space="preserve"> </w:t>
      </w:r>
      <w:r w:rsidRPr="00B27E53">
        <w:rPr>
          <w:rFonts w:cs="Calibri"/>
          <w:sz w:val="22"/>
        </w:rPr>
        <w:t>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and utilization tools and f</w:t>
      </w:r>
      <w:r w:rsidRPr="00B27E53">
        <w:rPr>
          <w:rFonts w:cs="Calibri"/>
          <w:spacing w:val="2"/>
          <w:sz w:val="22"/>
        </w:rPr>
        <w:t>r</w:t>
      </w:r>
      <w:r w:rsidRPr="00B27E53">
        <w:rPr>
          <w:rFonts w:cs="Calibri"/>
          <w:sz w:val="22"/>
        </w:rPr>
        <w:t>om</w:t>
      </w:r>
      <w:r w:rsidRPr="00B27E53">
        <w:rPr>
          <w:rFonts w:cs="Calibri"/>
          <w:spacing w:val="-2"/>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 xml:space="preserve">f those detained,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assess the</w:t>
      </w:r>
      <w:r w:rsidRPr="00B27E53">
        <w:rPr>
          <w:rFonts w:cs="Calibri"/>
          <w:spacing w:val="-3"/>
          <w:sz w:val="22"/>
        </w:rPr>
        <w:t xml:space="preserve"> </w:t>
      </w:r>
      <w:r w:rsidRPr="00B27E53">
        <w:rPr>
          <w:rFonts w:cs="Calibri"/>
          <w:sz w:val="22"/>
        </w:rPr>
        <w:t>intervention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providing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if it is sufficient in bed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 xml:space="preserve">and scope </w:t>
      </w:r>
      <w:r w:rsidRPr="00B27E53">
        <w:rPr>
          <w:rFonts w:cs="Calibri"/>
          <w:spacing w:val="-1"/>
          <w:sz w:val="22"/>
        </w:rPr>
        <w:t>o</w:t>
      </w:r>
      <w:r w:rsidRPr="00B27E53">
        <w:rPr>
          <w:rFonts w:cs="Calibri"/>
          <w:sz w:val="22"/>
        </w:rPr>
        <w:t>f evaluation and treatment</w:t>
      </w:r>
      <w:r w:rsidRPr="00B27E53">
        <w:rPr>
          <w:rFonts w:cs="Calibri"/>
          <w:spacing w:val="-10"/>
          <w:sz w:val="22"/>
        </w:rPr>
        <w:t xml:space="preserve"> </w:t>
      </w:r>
      <w:r w:rsidRPr="00B27E53">
        <w:rPr>
          <w:rFonts w:cs="Calibri"/>
          <w:sz w:val="22"/>
        </w:rPr>
        <w:t>options</w:t>
      </w:r>
      <w:r w:rsidRPr="00B27E53">
        <w:rPr>
          <w:rFonts w:cs="Calibri"/>
          <w:spacing w:val="1"/>
          <w:sz w:val="22"/>
        </w:rPr>
        <w:t xml:space="preserve"> </w:t>
      </w:r>
      <w:r w:rsidRPr="00B27E53">
        <w:rPr>
          <w:rFonts w:cs="Calibri"/>
          <w:sz w:val="22"/>
        </w:rPr>
        <w:t>available.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that information to</w:t>
      </w:r>
      <w:r w:rsidRPr="00B27E53">
        <w:rPr>
          <w:rFonts w:cs="Calibri"/>
          <w:spacing w:val="-1"/>
          <w:sz w:val="22"/>
        </w:rPr>
        <w:t xml:space="preserve"> </w:t>
      </w:r>
      <w:r w:rsidRPr="00B27E53">
        <w:rPr>
          <w:rFonts w:cs="Calibri"/>
          <w:sz w:val="22"/>
        </w:rPr>
        <w:t>recommend</w:t>
      </w:r>
      <w:r w:rsidRPr="00B27E53">
        <w:rPr>
          <w:rFonts w:cs="Calibri"/>
          <w:spacing w:val="-12"/>
          <w:sz w:val="22"/>
        </w:rPr>
        <w:t xml:space="preserve"> </w:t>
      </w:r>
      <w:r w:rsidRPr="00B27E53">
        <w:rPr>
          <w:rFonts w:cs="Calibri"/>
          <w:sz w:val="22"/>
        </w:rPr>
        <w:t xml:space="preserve">next </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ps for RHP</w:t>
      </w:r>
      <w:r w:rsidRPr="00B27E53">
        <w:rPr>
          <w:rFonts w:cs="Calibri"/>
          <w:spacing w:val="-5"/>
          <w:sz w:val="22"/>
        </w:rPr>
        <w:t xml:space="preserve"> </w:t>
      </w:r>
      <w:r w:rsidRPr="00B27E53">
        <w:rPr>
          <w:rFonts w:cs="Calibri"/>
          <w:sz w:val="22"/>
        </w:rPr>
        <w:t>8.</w:t>
      </w:r>
    </w:p>
    <w:p w:rsidR="00C74068" w:rsidRPr="00B27E53" w:rsidRDefault="00C74068" w:rsidP="00C74068">
      <w:pPr>
        <w:tabs>
          <w:tab w:val="left" w:pos="660"/>
        </w:tabs>
        <w:ind w:left="660" w:right="73"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Review</w:t>
      </w:r>
      <w:r w:rsidRPr="00B27E53">
        <w:rPr>
          <w:rFonts w:cs="Calibri"/>
          <w:i/>
          <w:spacing w:val="-7"/>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intervention(s) impact on</w:t>
      </w:r>
      <w:r w:rsidRPr="00B27E53">
        <w:rPr>
          <w:rFonts w:cs="Calibri"/>
          <w:i/>
          <w:spacing w:val="-1"/>
          <w:sz w:val="22"/>
        </w:rPr>
        <w:t xml:space="preserve"> </w:t>
      </w:r>
      <w:r w:rsidRPr="00B27E53">
        <w:rPr>
          <w:rFonts w:cs="Calibri"/>
          <w:i/>
          <w:sz w:val="22"/>
        </w:rPr>
        <w:t>access to and quality</w:t>
      </w:r>
      <w:r w:rsidRPr="00B27E53">
        <w:rPr>
          <w:rFonts w:cs="Calibri"/>
          <w:i/>
          <w:spacing w:val="-1"/>
          <w:sz w:val="22"/>
        </w:rPr>
        <w:t xml:space="preserve"> </w:t>
      </w:r>
      <w:r w:rsidRPr="00B27E53">
        <w:rPr>
          <w:rFonts w:cs="Calibri"/>
          <w:i/>
          <w:sz w:val="22"/>
        </w:rPr>
        <w:t>of</w:t>
      </w:r>
      <w:r w:rsidRPr="00B27E53">
        <w:rPr>
          <w:rFonts w:cs="Calibri"/>
          <w:i/>
          <w:spacing w:val="-1"/>
          <w:sz w:val="22"/>
        </w:rPr>
        <w:t xml:space="preserve"> </w:t>
      </w:r>
      <w:r w:rsidRPr="00B27E53">
        <w:rPr>
          <w:rFonts w:cs="Calibri"/>
          <w:i/>
          <w:sz w:val="22"/>
        </w:rPr>
        <w:t>behavioral</w:t>
      </w:r>
      <w:r w:rsidRPr="00B27E53">
        <w:rPr>
          <w:rFonts w:cs="Calibri"/>
          <w:i/>
          <w:spacing w:val="-1"/>
          <w:sz w:val="22"/>
        </w:rPr>
        <w:t xml:space="preserve"> </w:t>
      </w:r>
      <w:r w:rsidRPr="00B27E53">
        <w:rPr>
          <w:rFonts w:cs="Calibri"/>
          <w:i/>
          <w:sz w:val="22"/>
        </w:rPr>
        <w:t>health crisis 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and identify</w:t>
      </w:r>
      <w:r w:rsidRPr="00B27E53">
        <w:rPr>
          <w:rFonts w:cs="Calibri"/>
          <w:i/>
          <w:spacing w:val="-1"/>
          <w:sz w:val="22"/>
        </w:rPr>
        <w:t xml:space="preserve"> </w:t>
      </w:r>
      <w:r w:rsidRPr="00B27E53">
        <w:rPr>
          <w:rFonts w:cs="Calibri"/>
          <w:i/>
          <w:sz w:val="22"/>
        </w:rPr>
        <w:t>“</w:t>
      </w:r>
      <w:r w:rsidRPr="00B27E53">
        <w:rPr>
          <w:rFonts w:cs="Calibri"/>
          <w:i/>
          <w:spacing w:val="-1"/>
          <w:sz w:val="22"/>
        </w:rPr>
        <w:t>l</w:t>
      </w:r>
      <w:r w:rsidRPr="00B27E53">
        <w:rPr>
          <w:rFonts w:cs="Calibri"/>
          <w:i/>
          <w:sz w:val="22"/>
        </w:rPr>
        <w:t>essons</w:t>
      </w:r>
      <w:r w:rsidRPr="00B27E53">
        <w:rPr>
          <w:rFonts w:cs="Calibri"/>
          <w:i/>
          <w:spacing w:val="1"/>
          <w:sz w:val="22"/>
        </w:rPr>
        <w:t xml:space="preserve"> </w:t>
      </w:r>
      <w:r w:rsidRPr="00B27E53">
        <w:rPr>
          <w:rFonts w:cs="Calibri"/>
          <w:i/>
          <w:sz w:val="22"/>
        </w:rPr>
        <w:t>l</w:t>
      </w:r>
      <w:r w:rsidRPr="00B27E53">
        <w:rPr>
          <w:rFonts w:cs="Calibri"/>
          <w:i/>
          <w:spacing w:val="1"/>
          <w:sz w:val="22"/>
        </w:rPr>
        <w:t>e</w:t>
      </w:r>
      <w:r w:rsidRPr="00B27E53">
        <w:rPr>
          <w:rFonts w:cs="Calibri"/>
          <w:i/>
          <w:sz w:val="22"/>
        </w:rPr>
        <w:t>a</w:t>
      </w:r>
      <w:r w:rsidRPr="00B27E53">
        <w:rPr>
          <w:rFonts w:cs="Calibri"/>
          <w:i/>
          <w:spacing w:val="1"/>
          <w:sz w:val="22"/>
        </w:rPr>
        <w:t>r</w:t>
      </w:r>
      <w:r w:rsidRPr="00B27E53">
        <w:rPr>
          <w:rFonts w:cs="Calibri"/>
          <w:i/>
          <w:sz w:val="22"/>
        </w:rPr>
        <w:t>n</w:t>
      </w:r>
      <w:r w:rsidRPr="00B27E53">
        <w:rPr>
          <w:rFonts w:cs="Calibri"/>
          <w:i/>
          <w:spacing w:val="1"/>
          <w:sz w:val="22"/>
        </w:rPr>
        <w:t>e</w:t>
      </w:r>
      <w:r w:rsidRPr="00B27E53">
        <w:rPr>
          <w:rFonts w:cs="Calibri"/>
          <w:i/>
          <w:sz w:val="22"/>
        </w:rPr>
        <w:t>d,”</w:t>
      </w:r>
      <w:r w:rsidRPr="00B27E53">
        <w:rPr>
          <w:rFonts w:cs="Calibri"/>
          <w:i/>
          <w:spacing w:val="-3"/>
          <w:sz w:val="22"/>
        </w:rPr>
        <w:t xml:space="preserve"> </w:t>
      </w:r>
      <w:r w:rsidRPr="00B27E53">
        <w:rPr>
          <w:rFonts w:cs="Calibri"/>
          <w:i/>
          <w:sz w:val="22"/>
        </w:rPr>
        <w:t>oppor</w:t>
      </w:r>
      <w:r w:rsidRPr="00B27E53">
        <w:rPr>
          <w:rFonts w:cs="Calibri"/>
          <w:i/>
          <w:spacing w:val="-1"/>
          <w:sz w:val="22"/>
        </w:rPr>
        <w:t>t</w:t>
      </w:r>
      <w:r w:rsidRPr="00B27E53">
        <w:rPr>
          <w:rFonts w:cs="Calibri"/>
          <w:i/>
          <w:sz w:val="22"/>
        </w:rPr>
        <w:t>unities to s</w:t>
      </w:r>
      <w:r w:rsidRPr="00B27E53">
        <w:rPr>
          <w:rFonts w:cs="Calibri"/>
          <w:i/>
          <w:spacing w:val="-1"/>
          <w:sz w:val="22"/>
        </w:rPr>
        <w:t>c</w:t>
      </w:r>
      <w:r w:rsidRPr="00B27E53">
        <w:rPr>
          <w:rFonts w:cs="Calibri"/>
          <w:i/>
          <w:sz w:val="22"/>
        </w:rPr>
        <w:t xml:space="preserve">ale all </w:t>
      </w:r>
      <w:r w:rsidRPr="00B27E53">
        <w:rPr>
          <w:rFonts w:cs="Calibri"/>
          <w:i/>
          <w:spacing w:val="-1"/>
          <w:sz w:val="22"/>
        </w:rPr>
        <w:t>o</w:t>
      </w:r>
      <w:r w:rsidRPr="00B27E53">
        <w:rPr>
          <w:rFonts w:cs="Calibri"/>
          <w:i/>
          <w:sz w:val="22"/>
        </w:rPr>
        <w:t>r</w:t>
      </w:r>
      <w:r w:rsidRPr="00B27E53">
        <w:rPr>
          <w:rFonts w:cs="Calibri"/>
          <w:i/>
          <w:spacing w:val="-2"/>
          <w:sz w:val="22"/>
        </w:rPr>
        <w:t xml:space="preserve"> </w:t>
      </w:r>
      <w:r w:rsidRPr="00B27E53">
        <w:rPr>
          <w:rFonts w:cs="Calibri"/>
          <w:i/>
          <w:sz w:val="22"/>
        </w:rPr>
        <w:t>part of the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to a broader</w:t>
      </w:r>
      <w:r w:rsidRPr="00B27E53">
        <w:rPr>
          <w:rFonts w:cs="Calibri"/>
          <w:i/>
          <w:spacing w:val="-8"/>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2"/>
          <w:sz w:val="22"/>
        </w:rPr>
        <w:t xml:space="preserve"> </w:t>
      </w:r>
      <w:r w:rsidRPr="00B27E53">
        <w:rPr>
          <w:rFonts w:cs="Calibri"/>
          <w:i/>
          <w:sz w:val="22"/>
        </w:rPr>
        <w:t>populat</w:t>
      </w:r>
      <w:r w:rsidRPr="00B27E53">
        <w:rPr>
          <w:rFonts w:cs="Calibri"/>
          <w:i/>
          <w:spacing w:val="-2"/>
          <w:sz w:val="22"/>
        </w:rPr>
        <w:t>i</w:t>
      </w:r>
      <w:r w:rsidRPr="00B27E53">
        <w:rPr>
          <w:rFonts w:cs="Calibri"/>
          <w:i/>
          <w:sz w:val="22"/>
        </w:rPr>
        <w:t>on,</w:t>
      </w:r>
      <w:r w:rsidRPr="00B27E53">
        <w:rPr>
          <w:rFonts w:cs="Calibri"/>
          <w:i/>
          <w:spacing w:val="-3"/>
          <w:sz w:val="22"/>
        </w:rPr>
        <w:t xml:space="preserve"> </w:t>
      </w:r>
      <w:r w:rsidRPr="00B27E53">
        <w:rPr>
          <w:rFonts w:cs="Calibri"/>
          <w:i/>
          <w:sz w:val="22"/>
        </w:rPr>
        <w:t>and identify</w:t>
      </w:r>
      <w:r w:rsidRPr="00B27E53">
        <w:rPr>
          <w:rFonts w:cs="Calibri"/>
          <w:i/>
          <w:spacing w:val="-2"/>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w:t>
      </w:r>
      <w:r w:rsidRPr="00B27E53">
        <w:rPr>
          <w:rFonts w:cs="Calibri"/>
          <w:i/>
          <w:spacing w:val="-2"/>
          <w:sz w:val="22"/>
        </w:rPr>
        <w:t>t</w:t>
      </w:r>
      <w:r w:rsidRPr="00B27E53">
        <w:rPr>
          <w:rFonts w:cs="Calibri"/>
          <w:i/>
          <w:sz w:val="22"/>
        </w:rPr>
        <w:t>ed</w:t>
      </w:r>
      <w:r w:rsidRPr="00B27E53">
        <w:rPr>
          <w:rFonts w:cs="Calibri"/>
          <w:sz w:val="22"/>
        </w:rPr>
        <w:t xml:space="preserve"> </w:t>
      </w:r>
      <w:r w:rsidRPr="00B27E53">
        <w:rPr>
          <w:rFonts w:cs="Calibri"/>
          <w:i/>
          <w:sz w:val="22"/>
        </w:rPr>
        <w:t>with expans</w:t>
      </w:r>
      <w:r w:rsidRPr="00B27E53">
        <w:rPr>
          <w:rFonts w:cs="Calibri"/>
          <w:i/>
          <w:spacing w:val="-1"/>
          <w:sz w:val="22"/>
        </w:rPr>
        <w:t>i</w:t>
      </w:r>
      <w:r w:rsidRPr="00B27E53">
        <w:rPr>
          <w:rFonts w:cs="Calibri"/>
          <w:i/>
          <w:sz w:val="22"/>
        </w:rPr>
        <w:t>on 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7"/>
          <w:sz w:val="22"/>
        </w:rPr>
        <w:t xml:space="preserve"> </w:t>
      </w:r>
      <w:r w:rsidRPr="00B27E53">
        <w:rPr>
          <w:rFonts w:cs="Calibri"/>
          <w:i/>
          <w:sz w:val="22"/>
        </w:rPr>
        <w:t>including special considerat</w:t>
      </w:r>
      <w:r w:rsidRPr="00B27E53">
        <w:rPr>
          <w:rFonts w:cs="Calibri"/>
          <w:i/>
          <w:spacing w:val="-1"/>
          <w:sz w:val="22"/>
        </w:rPr>
        <w:t>i</w:t>
      </w:r>
      <w:r w:rsidRPr="00B27E53">
        <w:rPr>
          <w:rFonts w:cs="Calibri"/>
          <w:i/>
          <w:sz w:val="22"/>
        </w:rPr>
        <w:t>ons for safet</w:t>
      </w:r>
      <w:r w:rsidRPr="00B27E53">
        <w:rPr>
          <w:rFonts w:cs="Calibri"/>
          <w:i/>
          <w:spacing w:val="-1"/>
          <w:sz w:val="22"/>
        </w:rPr>
        <w:t>y</w:t>
      </w:r>
      <w:r w:rsidRPr="00B27E53">
        <w:rPr>
          <w:rFonts w:cs="Calibri"/>
          <w:i/>
          <w:sz w:val="22"/>
        </w:rPr>
        <w:t>‐net populat</w:t>
      </w:r>
      <w:r w:rsidRPr="00B27E53">
        <w:rPr>
          <w:rFonts w:cs="Calibri"/>
          <w:i/>
          <w:spacing w:val="-2"/>
          <w:sz w:val="22"/>
        </w:rPr>
        <w:t>i</w:t>
      </w:r>
      <w:r w:rsidRPr="00B27E53">
        <w:rPr>
          <w:rFonts w:cs="Calibri"/>
          <w:i/>
          <w:sz w:val="22"/>
        </w:rPr>
        <w:t>ons.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 xml:space="preserve">will </w:t>
      </w:r>
      <w:r w:rsidRPr="00B27E53">
        <w:rPr>
          <w:rFonts w:cs="Calibri"/>
          <w:spacing w:val="1"/>
          <w:sz w:val="22"/>
        </w:rPr>
        <w:t>re</w:t>
      </w:r>
      <w:r w:rsidRPr="00B27E53">
        <w:rPr>
          <w:rFonts w:cs="Calibri"/>
          <w:spacing w:val="-1"/>
          <w:sz w:val="22"/>
        </w:rPr>
        <w:t>v</w:t>
      </w:r>
      <w:r w:rsidRPr="00B27E53">
        <w:rPr>
          <w:rFonts w:cs="Calibri"/>
          <w:sz w:val="22"/>
        </w:rPr>
        <w:t>i</w:t>
      </w:r>
      <w:r w:rsidRPr="00B27E53">
        <w:rPr>
          <w:rFonts w:cs="Calibri"/>
          <w:spacing w:val="1"/>
          <w:sz w:val="22"/>
        </w:rPr>
        <w:t>e</w:t>
      </w:r>
      <w:r w:rsidRPr="00B27E53">
        <w:rPr>
          <w:rFonts w:cs="Calibri"/>
          <w:sz w:val="22"/>
        </w:rPr>
        <w:t>w</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im</w:t>
      </w:r>
      <w:r w:rsidRPr="00B27E53">
        <w:rPr>
          <w:rFonts w:cs="Calibri"/>
          <w:spacing w:val="-1"/>
          <w:sz w:val="22"/>
        </w:rPr>
        <w:t>p</w:t>
      </w:r>
      <w:r w:rsidRPr="00B27E53">
        <w:rPr>
          <w:rFonts w:cs="Calibri"/>
          <w:sz w:val="22"/>
        </w:rPr>
        <w:t>act</w:t>
      </w:r>
      <w:r w:rsidRPr="00B27E53">
        <w:rPr>
          <w:rFonts w:cs="Calibri"/>
          <w:spacing w:val="-2"/>
          <w:sz w:val="22"/>
        </w:rPr>
        <w:t xml:space="preserve"> </w:t>
      </w:r>
      <w:r w:rsidRPr="00B27E53">
        <w:rPr>
          <w:rFonts w:cs="Calibri"/>
          <w:spacing w:val="-1"/>
          <w:sz w:val="22"/>
        </w:rPr>
        <w:t>o</w:t>
      </w:r>
      <w:r w:rsidRPr="00B27E53">
        <w:rPr>
          <w:rFonts w:cs="Calibri"/>
          <w:sz w:val="22"/>
        </w:rPr>
        <w:t>f involuntary Crisis</w:t>
      </w:r>
      <w:r w:rsidRPr="00B27E53">
        <w:rPr>
          <w:rFonts w:cs="Calibri"/>
          <w:spacing w:val="-2"/>
          <w:sz w:val="22"/>
        </w:rPr>
        <w:t xml:space="preserve"> </w:t>
      </w:r>
      <w:r w:rsidRPr="00B27E53">
        <w:rPr>
          <w:rFonts w:cs="Calibri"/>
          <w:sz w:val="22"/>
        </w:rPr>
        <w:t>Respite and</w:t>
      </w:r>
      <w:r w:rsidRPr="00B27E53">
        <w:rPr>
          <w:rFonts w:cs="Calibri"/>
          <w:spacing w:val="-2"/>
          <w:sz w:val="22"/>
        </w:rPr>
        <w:t xml:space="preserve"> </w:t>
      </w:r>
      <w:r w:rsidRPr="00B27E53">
        <w:rPr>
          <w:rFonts w:cs="Calibri"/>
          <w:sz w:val="22"/>
        </w:rPr>
        <w:t>identify les</w:t>
      </w:r>
      <w:r w:rsidRPr="00B27E53">
        <w:rPr>
          <w:rFonts w:cs="Calibri"/>
          <w:spacing w:val="-2"/>
          <w:sz w:val="22"/>
        </w:rPr>
        <w:t>s</w:t>
      </w:r>
      <w:r w:rsidRPr="00B27E53">
        <w:rPr>
          <w:rFonts w:cs="Calibri"/>
          <w:sz w:val="22"/>
        </w:rPr>
        <w:t>ons learned and</w:t>
      </w:r>
      <w:r w:rsidRPr="00B27E53">
        <w:rPr>
          <w:rFonts w:cs="Calibri"/>
          <w:spacing w:val="-2"/>
          <w:sz w:val="22"/>
        </w:rPr>
        <w:t xml:space="preserve"> </w:t>
      </w:r>
      <w:r w:rsidRPr="00B27E53">
        <w:rPr>
          <w:rFonts w:cs="Calibri"/>
          <w:sz w:val="22"/>
        </w:rPr>
        <w:t>adjust the</w:t>
      </w:r>
      <w:r w:rsidRPr="00B27E53">
        <w:rPr>
          <w:rFonts w:cs="Calibri"/>
          <w:spacing w:val="-3"/>
          <w:sz w:val="22"/>
        </w:rPr>
        <w:t xml:space="preserve"> </w:t>
      </w:r>
      <w:r w:rsidRPr="00B27E53">
        <w:rPr>
          <w:rFonts w:cs="Calibri"/>
          <w:sz w:val="22"/>
        </w:rPr>
        <w:t>model with respect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intensity</w:t>
      </w:r>
      <w:r w:rsidRPr="00B27E53">
        <w:rPr>
          <w:rFonts w:cs="Calibri"/>
          <w:spacing w:val="-1"/>
          <w:sz w:val="22"/>
        </w:rPr>
        <w:t xml:space="preserve"> </w:t>
      </w:r>
      <w:r w:rsidRPr="00B27E53">
        <w:rPr>
          <w:rFonts w:cs="Calibri"/>
          <w:sz w:val="22"/>
        </w:rPr>
        <w:t>and popula</w:t>
      </w:r>
      <w:r w:rsidRPr="00B27E53">
        <w:rPr>
          <w:rFonts w:cs="Calibri"/>
          <w:spacing w:val="1"/>
          <w:sz w:val="22"/>
        </w:rPr>
        <w:t>t</w:t>
      </w:r>
      <w:r w:rsidRPr="00B27E53">
        <w:rPr>
          <w:rFonts w:cs="Calibri"/>
          <w:sz w:val="22"/>
        </w:rPr>
        <w:t>ion.</w:t>
      </w:r>
    </w:p>
    <w:p w:rsidR="00C74068" w:rsidRPr="00B27E53" w:rsidRDefault="00C74068" w:rsidP="00C74068">
      <w:pPr>
        <w:spacing w:before="12" w:line="280" w:lineRule="exact"/>
        <w:rPr>
          <w:sz w:val="22"/>
        </w:rPr>
      </w:pPr>
    </w:p>
    <w:p w:rsidR="00C74068" w:rsidRPr="00483A91" w:rsidRDefault="00C74068" w:rsidP="00C74068">
      <w:pPr>
        <w:ind w:left="120" w:right="241"/>
        <w:rPr>
          <w:rFonts w:cs="Calibri"/>
          <w:b/>
          <w:spacing w:val="40"/>
          <w:sz w:val="22"/>
        </w:rPr>
      </w:pPr>
      <w:r w:rsidRPr="00483A91">
        <w:rPr>
          <w:rFonts w:cs="Calibri"/>
          <w:b/>
          <w:sz w:val="22"/>
          <w:u w:color="000000"/>
        </w:rPr>
        <w:t>Continuou</w:t>
      </w:r>
      <w:r w:rsidRPr="00483A91">
        <w:rPr>
          <w:rFonts w:cs="Calibri"/>
          <w:b/>
          <w:spacing w:val="1"/>
          <w:sz w:val="22"/>
          <w:u w:color="000000"/>
        </w:rPr>
        <w:t>s</w:t>
      </w:r>
      <w:r w:rsidRPr="00483A91">
        <w:rPr>
          <w:rFonts w:eastAsia="Times New Roman"/>
          <w:b/>
          <w:spacing w:val="-5"/>
          <w:sz w:val="22"/>
          <w:u w:color="000000"/>
        </w:rPr>
        <w:t xml:space="preserve"> </w:t>
      </w:r>
      <w:r w:rsidRPr="00483A91">
        <w:rPr>
          <w:rFonts w:cs="Calibri"/>
          <w:b/>
          <w:sz w:val="22"/>
          <w:u w:color="000000"/>
        </w:rPr>
        <w:t>Quality</w:t>
      </w:r>
      <w:r w:rsidRPr="00483A91">
        <w:rPr>
          <w:rFonts w:eastAsia="Times New Roman"/>
          <w:b/>
          <w:spacing w:val="-6"/>
          <w:sz w:val="22"/>
          <w:u w:color="000000"/>
        </w:rPr>
        <w:t xml:space="preserve"> </w:t>
      </w:r>
      <w:r w:rsidRPr="00483A91">
        <w:rPr>
          <w:rFonts w:cs="Calibri"/>
          <w:b/>
          <w:sz w:val="22"/>
          <w:u w:color="000000"/>
        </w:rPr>
        <w:t>Imp</w:t>
      </w:r>
      <w:r w:rsidRPr="00483A91">
        <w:rPr>
          <w:rFonts w:cs="Calibri"/>
          <w:b/>
          <w:spacing w:val="-1"/>
          <w:sz w:val="22"/>
          <w:u w:color="000000"/>
        </w:rPr>
        <w:t>r</w:t>
      </w:r>
      <w:r w:rsidRPr="00483A91">
        <w:rPr>
          <w:rFonts w:cs="Calibri"/>
          <w:b/>
          <w:sz w:val="22"/>
          <w:u w:color="000000"/>
        </w:rPr>
        <w:t>ovement</w:t>
      </w:r>
      <w:r w:rsidRPr="00483A91">
        <w:rPr>
          <w:rFonts w:cs="Calibri"/>
          <w:b/>
          <w:sz w:val="22"/>
        </w:rPr>
        <w:t>:</w:t>
      </w:r>
      <w:r w:rsidRPr="00483A91">
        <w:rPr>
          <w:rFonts w:cs="Calibri"/>
          <w:b/>
          <w:spacing w:val="40"/>
          <w:sz w:val="22"/>
        </w:rPr>
        <w:t xml:space="preserve"> </w:t>
      </w:r>
    </w:p>
    <w:p w:rsidR="00C74068" w:rsidRDefault="00C74068" w:rsidP="00C74068">
      <w:pPr>
        <w:ind w:left="120" w:right="241"/>
        <w:rPr>
          <w:rFonts w:cs="Calibri"/>
          <w:sz w:val="22"/>
        </w:rPr>
      </w:pPr>
      <w:r w:rsidRPr="00B27E53">
        <w:rPr>
          <w:rFonts w:cs="Calibri"/>
          <w:spacing w:val="-1"/>
          <w:sz w:val="22"/>
        </w:rPr>
        <w:t>BT</w:t>
      </w:r>
      <w:r w:rsidRPr="00B27E53">
        <w:rPr>
          <w:rFonts w:cs="Calibri"/>
          <w:sz w:val="22"/>
        </w:rPr>
        <w:t>CS is committed to</w:t>
      </w:r>
      <w:r w:rsidRPr="00B27E53">
        <w:rPr>
          <w:rFonts w:cs="Calibri"/>
          <w:spacing w:val="-1"/>
          <w:sz w:val="22"/>
        </w:rPr>
        <w:t xml:space="preserve"> </w:t>
      </w:r>
      <w:r w:rsidRPr="00B27E53">
        <w:rPr>
          <w:rFonts w:cs="Calibri"/>
          <w:sz w:val="22"/>
        </w:rPr>
        <w:t>continuous qual</w:t>
      </w:r>
      <w:r w:rsidRPr="00B27E53">
        <w:rPr>
          <w:rFonts w:cs="Calibri"/>
          <w:spacing w:val="1"/>
          <w:sz w:val="22"/>
        </w:rPr>
        <w:t>i</w:t>
      </w:r>
      <w:r w:rsidRPr="00B27E53">
        <w:rPr>
          <w:rFonts w:cs="Calibri"/>
          <w:sz w:val="22"/>
        </w:rPr>
        <w:t>ty</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and learning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w:t>
      </w:r>
      <w:r w:rsidRPr="00B27E53">
        <w:rPr>
          <w:rFonts w:cs="Calibri"/>
          <w:spacing w:val="-1"/>
          <w:sz w:val="22"/>
        </w:rPr>
        <w:t>o</w:t>
      </w:r>
      <w:r w:rsidRPr="00B27E53">
        <w:rPr>
          <w:rFonts w:cs="Calibri"/>
          <w:sz w:val="22"/>
        </w:rPr>
        <w:t>ject.</w:t>
      </w:r>
      <w:r w:rsidRPr="00B27E53">
        <w:rPr>
          <w:rFonts w:cs="Calibri"/>
          <w:spacing w:val="5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w:t>
      </w:r>
      <w:r w:rsidRPr="00B27E53">
        <w:rPr>
          <w:rFonts w:cs="Calibri"/>
          <w:spacing w:val="-2"/>
          <w:sz w:val="22"/>
        </w:rPr>
        <w:t>s</w:t>
      </w:r>
      <w:r w:rsidRPr="00B27E53">
        <w:rPr>
          <w:rFonts w:cs="Calibri"/>
          <w:sz w:val="22"/>
        </w:rPr>
        <w:t>h quality i</w:t>
      </w:r>
      <w:r w:rsidRPr="00B27E53">
        <w:rPr>
          <w:rFonts w:cs="Calibri"/>
          <w:spacing w:val="-1"/>
          <w:sz w:val="22"/>
        </w:rPr>
        <w:t>m</w:t>
      </w:r>
      <w:r w:rsidRPr="00B27E53">
        <w:rPr>
          <w:rFonts w:cs="Calibri"/>
          <w:sz w:val="22"/>
        </w:rPr>
        <w:t>provement</w:t>
      </w:r>
      <w:r w:rsidRPr="00B27E53">
        <w:rPr>
          <w:rFonts w:cs="Calibri"/>
          <w:spacing w:val="-11"/>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 xml:space="preserve">as rapid </w:t>
      </w:r>
      <w:r w:rsidRPr="00B27E53">
        <w:rPr>
          <w:rFonts w:cs="Calibri"/>
          <w:spacing w:val="1"/>
          <w:sz w:val="22"/>
        </w:rPr>
        <w:t>cyc</w:t>
      </w:r>
      <w:r w:rsidRPr="00B27E53">
        <w:rPr>
          <w:rFonts w:cs="Calibri"/>
          <w:spacing w:val="-1"/>
          <w:sz w:val="22"/>
        </w:rPr>
        <w:t>l</w:t>
      </w:r>
      <w:r w:rsidRPr="00B27E53">
        <w:rPr>
          <w:rFonts w:cs="Calibri"/>
          <w:sz w:val="22"/>
        </w:rPr>
        <w:t>e</w:t>
      </w:r>
      <w:r w:rsidRPr="00B27E53">
        <w:rPr>
          <w:rFonts w:cs="Calibri"/>
          <w:spacing w:val="-5"/>
          <w:sz w:val="22"/>
        </w:rPr>
        <w:t xml:space="preserve"> </w:t>
      </w:r>
      <w:r w:rsidRPr="00B27E53">
        <w:rPr>
          <w:rFonts w:cs="Calibri"/>
          <w:sz w:val="22"/>
        </w:rPr>
        <w:t>impr</w:t>
      </w:r>
      <w:r w:rsidRPr="00B27E53">
        <w:rPr>
          <w:rFonts w:cs="Calibri"/>
          <w:spacing w:val="-2"/>
          <w:sz w:val="22"/>
        </w:rPr>
        <w:t>o</w:t>
      </w:r>
      <w:r w:rsidRPr="00B27E53">
        <w:rPr>
          <w:rFonts w:cs="Calibri"/>
          <w:sz w:val="22"/>
        </w:rPr>
        <w:t>vement</w:t>
      </w:r>
      <w:r w:rsidRPr="00B27E53">
        <w:rPr>
          <w:rFonts w:cs="Calibri"/>
          <w:spacing w:val="-7"/>
          <w:sz w:val="22"/>
        </w:rPr>
        <w:t xml:space="preserve"> </w:t>
      </w:r>
      <w:r w:rsidRPr="00B27E53">
        <w:rPr>
          <w:rFonts w:cs="Calibri"/>
          <w:sz w:val="22"/>
        </w:rPr>
        <w:t>and will perform</w:t>
      </w:r>
      <w:r w:rsidRPr="00B27E53">
        <w:rPr>
          <w:rFonts w:cs="Calibri"/>
          <w:spacing w:val="-9"/>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 and i</w:t>
      </w:r>
      <w:r w:rsidRPr="00B27E53">
        <w:rPr>
          <w:rFonts w:cs="Calibri"/>
          <w:spacing w:val="-2"/>
          <w:sz w:val="22"/>
        </w:rPr>
        <w:t>d</w:t>
      </w:r>
      <w:r w:rsidRPr="00B27E53">
        <w:rPr>
          <w:rFonts w:cs="Calibri"/>
          <w:sz w:val="22"/>
        </w:rPr>
        <w:t>entifying project</w:t>
      </w:r>
      <w:r w:rsidRPr="00B27E53">
        <w:rPr>
          <w:rFonts w:cs="Calibri"/>
          <w:spacing w:val="-7"/>
          <w:sz w:val="22"/>
        </w:rPr>
        <w:t xml:space="preserve"> </w:t>
      </w:r>
      <w:r w:rsidRPr="00B27E53">
        <w:rPr>
          <w:rFonts w:cs="Calibri"/>
          <w:sz w:val="22"/>
        </w:rPr>
        <w:t>im</w:t>
      </w:r>
      <w:r w:rsidRPr="00B27E53">
        <w:rPr>
          <w:rFonts w:cs="Calibri"/>
          <w:spacing w:val="-1"/>
          <w:sz w:val="22"/>
        </w:rPr>
        <w:t>p</w:t>
      </w:r>
      <w:r w:rsidRPr="00B27E53">
        <w:rPr>
          <w:rFonts w:cs="Calibri"/>
          <w:sz w:val="22"/>
        </w:rPr>
        <w:t>acts.</w:t>
      </w:r>
      <w:r w:rsidRPr="00B27E53">
        <w:rPr>
          <w:rFonts w:cs="Calibri"/>
          <w:spacing w:val="53"/>
          <w:sz w:val="22"/>
        </w:rPr>
        <w:t xml:space="preserve"> </w:t>
      </w:r>
      <w:r w:rsidRPr="00B27E53">
        <w:rPr>
          <w:rFonts w:cs="Calibri"/>
          <w:sz w:val="22"/>
        </w:rPr>
        <w:t>In add</w:t>
      </w:r>
      <w:r w:rsidRPr="00B27E53">
        <w:rPr>
          <w:rFonts w:cs="Calibri"/>
          <w:spacing w:val="1"/>
          <w:sz w:val="22"/>
        </w:rPr>
        <w:t>i</w:t>
      </w:r>
      <w:r w:rsidRPr="00B27E53">
        <w:rPr>
          <w:rFonts w:cs="Calibri"/>
          <w:sz w:val="22"/>
        </w:rPr>
        <w:t>tion, we</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in a regional learning collaborative</w:t>
      </w:r>
      <w:r w:rsidRPr="00B27E53">
        <w:rPr>
          <w:rFonts w:cs="Calibri"/>
          <w:spacing w:val="1"/>
          <w:sz w:val="22"/>
        </w:rPr>
        <w:t xml:space="preserve"> </w:t>
      </w:r>
      <w:r w:rsidRPr="00B27E53">
        <w:rPr>
          <w:rFonts w:cs="Calibri"/>
          <w:sz w:val="22"/>
        </w:rPr>
        <w:t>which shares</w:t>
      </w:r>
      <w:r w:rsidRPr="00B27E53">
        <w:rPr>
          <w:rFonts w:cs="Calibri"/>
          <w:spacing w:val="-7"/>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w:t>
      </w:r>
      <w:r w:rsidRPr="00B27E53">
        <w:rPr>
          <w:rFonts w:cs="Calibri"/>
          <w:spacing w:val="-2"/>
          <w:sz w:val="22"/>
        </w:rPr>
        <w:t>g</w:t>
      </w:r>
      <w:r w:rsidRPr="00B27E53">
        <w:rPr>
          <w:rFonts w:cs="Calibri"/>
          <w:sz w:val="22"/>
        </w:rPr>
        <w:t>es,</w:t>
      </w:r>
      <w:r w:rsidRPr="00B27E53">
        <w:rPr>
          <w:rFonts w:cs="Calibri"/>
          <w:spacing w:val="-3"/>
          <w:sz w:val="22"/>
        </w:rPr>
        <w:t xml:space="preserve"> </w:t>
      </w:r>
      <w:r w:rsidRPr="00B27E53">
        <w:rPr>
          <w:rFonts w:cs="Calibri"/>
          <w:sz w:val="22"/>
        </w:rPr>
        <w:t>lessons</w:t>
      </w:r>
      <w:r w:rsidRPr="00B27E53">
        <w:rPr>
          <w:rFonts w:cs="Calibri"/>
          <w:spacing w:val="-1"/>
          <w:sz w:val="22"/>
        </w:rPr>
        <w:t xml:space="preserve"> </w:t>
      </w:r>
      <w:r w:rsidRPr="00B27E53">
        <w:rPr>
          <w:rFonts w:cs="Calibri"/>
          <w:spacing w:val="1"/>
          <w:sz w:val="22"/>
        </w:rPr>
        <w:t>lear</w:t>
      </w:r>
      <w:r w:rsidRPr="00B27E53">
        <w:rPr>
          <w:rFonts w:cs="Calibri"/>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considerations for safety</w:t>
      </w:r>
      <w:r w:rsidRPr="00B27E53">
        <w:rPr>
          <w:rFonts w:cs="Calibri"/>
          <w:spacing w:val="-6"/>
          <w:sz w:val="22"/>
        </w:rPr>
        <w:t xml:space="preserve"> </w:t>
      </w:r>
      <w:r>
        <w:rPr>
          <w:rFonts w:cs="Calibri"/>
          <w:sz w:val="22"/>
        </w:rPr>
        <w:t>net populations.</w:t>
      </w:r>
    </w:p>
    <w:p w:rsidR="00C74068" w:rsidRPr="00C74068" w:rsidRDefault="00C74068" w:rsidP="00C74068">
      <w:pPr>
        <w:ind w:left="120" w:right="241"/>
        <w:rPr>
          <w:rFonts w:cs="Calibri"/>
          <w:sz w:val="22"/>
        </w:rPr>
      </w:pPr>
    </w:p>
    <w:p w:rsidR="00C74068" w:rsidRPr="00B27E53" w:rsidRDefault="00C74068" w:rsidP="00C74068">
      <w:pPr>
        <w:spacing w:before="46"/>
        <w:ind w:left="120" w:right="65"/>
        <w:rPr>
          <w:rFonts w:cs="Calibri"/>
          <w:sz w:val="22"/>
        </w:rPr>
      </w:pPr>
      <w:r w:rsidRPr="00483A91">
        <w:rPr>
          <w:rFonts w:cs="Calibri"/>
          <w:b/>
          <w:sz w:val="22"/>
          <w:u w:color="000000"/>
        </w:rPr>
        <w:t>How</w:t>
      </w:r>
      <w:r w:rsidRPr="00483A91">
        <w:rPr>
          <w:rFonts w:eastAsia="Times New Roman"/>
          <w:b/>
          <w:spacing w:val="-6"/>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r</w:t>
      </w:r>
      <w:r w:rsidRPr="00483A91">
        <w:rPr>
          <w:rFonts w:cs="Calibri"/>
          <w:b/>
          <w:spacing w:val="1"/>
          <w:sz w:val="22"/>
          <w:u w:color="000000"/>
        </w:rPr>
        <w:t>e</w:t>
      </w:r>
      <w:r w:rsidRPr="00483A91">
        <w:rPr>
          <w:rFonts w:cs="Calibri"/>
          <w:b/>
          <w:sz w:val="22"/>
          <w:u w:color="000000"/>
        </w:rPr>
        <w:t>pr</w:t>
      </w:r>
      <w:r w:rsidRPr="00483A91">
        <w:rPr>
          <w:rFonts w:cs="Calibri"/>
          <w:b/>
          <w:spacing w:val="1"/>
          <w:sz w:val="22"/>
          <w:u w:color="000000"/>
        </w:rPr>
        <w:t>e</w:t>
      </w:r>
      <w:r w:rsidRPr="00483A91">
        <w:rPr>
          <w:rFonts w:cs="Calibri"/>
          <w:b/>
          <w:spacing w:val="-1"/>
          <w:sz w:val="22"/>
          <w:u w:color="000000"/>
        </w:rPr>
        <w:t>s</w:t>
      </w:r>
      <w:r w:rsidRPr="00483A91">
        <w:rPr>
          <w:rFonts w:cs="Calibri"/>
          <w:b/>
          <w:sz w:val="22"/>
          <w:u w:color="000000"/>
        </w:rPr>
        <w:t>ents</w:t>
      </w:r>
      <w:r w:rsidRPr="00483A91">
        <w:rPr>
          <w:rFonts w:eastAsia="Times New Roman"/>
          <w:b/>
          <w:spacing w:val="-11"/>
          <w:sz w:val="22"/>
          <w:u w:color="000000"/>
        </w:rPr>
        <w:t xml:space="preserve"> </w:t>
      </w:r>
      <w:r w:rsidRPr="00483A91">
        <w:rPr>
          <w:rFonts w:cs="Calibri"/>
          <w:b/>
          <w:sz w:val="22"/>
          <w:u w:color="000000"/>
        </w:rPr>
        <w:t>a</w:t>
      </w:r>
      <w:r w:rsidRPr="00483A91">
        <w:rPr>
          <w:rFonts w:eastAsia="Times New Roman"/>
          <w:b/>
          <w:spacing w:val="-6"/>
          <w:sz w:val="22"/>
          <w:u w:color="000000"/>
        </w:rPr>
        <w:t xml:space="preserve"> </w:t>
      </w:r>
      <w:r w:rsidRPr="00483A91">
        <w:rPr>
          <w:rFonts w:cs="Calibri"/>
          <w:b/>
          <w:sz w:val="22"/>
          <w:u w:color="000000"/>
        </w:rPr>
        <w:t>new</w:t>
      </w:r>
      <w:r w:rsidRPr="00483A91">
        <w:rPr>
          <w:rFonts w:eastAsia="Times New Roman"/>
          <w:b/>
          <w:spacing w:val="-10"/>
          <w:sz w:val="22"/>
          <w:u w:color="000000"/>
        </w:rPr>
        <w:t xml:space="preserve"> </w:t>
      </w:r>
      <w:r w:rsidRPr="00483A91">
        <w:rPr>
          <w:rFonts w:cs="Calibri"/>
          <w:b/>
          <w:sz w:val="22"/>
          <w:u w:color="000000"/>
        </w:rPr>
        <w:t>initiative</w:t>
      </w:r>
      <w:r w:rsidRPr="00483A91">
        <w:rPr>
          <w:rFonts w:eastAsia="Times New Roman"/>
          <w:b/>
          <w:spacing w:val="-5"/>
          <w:sz w:val="22"/>
          <w:u w:color="000000"/>
        </w:rPr>
        <w:t xml:space="preserve"> </w:t>
      </w:r>
      <w:r w:rsidRPr="00483A91">
        <w:rPr>
          <w:rFonts w:cs="Calibri"/>
          <w:b/>
          <w:spacing w:val="-1"/>
          <w:sz w:val="22"/>
          <w:u w:color="000000"/>
        </w:rPr>
        <w:t>or</w:t>
      </w:r>
      <w:r w:rsidRPr="00483A91">
        <w:rPr>
          <w:rFonts w:eastAsia="Times New Roman"/>
          <w:b/>
          <w:spacing w:val="-7"/>
          <w:sz w:val="22"/>
          <w:u w:color="000000"/>
        </w:rPr>
        <w:t xml:space="preserve"> </w:t>
      </w:r>
      <w:r w:rsidRPr="00483A91">
        <w:rPr>
          <w:rFonts w:cs="Calibri"/>
          <w:b/>
          <w:sz w:val="22"/>
          <w:u w:color="000000"/>
        </w:rPr>
        <w:t>significantl</w:t>
      </w:r>
      <w:r w:rsidRPr="00483A91">
        <w:rPr>
          <w:rFonts w:cs="Calibri"/>
          <w:b/>
          <w:spacing w:val="1"/>
          <w:sz w:val="22"/>
          <w:u w:color="000000"/>
        </w:rPr>
        <w:t>y</w:t>
      </w:r>
      <w:r w:rsidRPr="00483A91">
        <w:rPr>
          <w:rFonts w:eastAsia="Times New Roman"/>
          <w:b/>
          <w:spacing w:val="-5"/>
          <w:sz w:val="22"/>
          <w:u w:color="000000"/>
        </w:rPr>
        <w:t xml:space="preserve"> </w:t>
      </w:r>
      <w:r w:rsidRPr="00483A91">
        <w:rPr>
          <w:rFonts w:cs="Calibri"/>
          <w:b/>
          <w:sz w:val="22"/>
          <w:u w:color="000000"/>
        </w:rPr>
        <w:t>enhances</w:t>
      </w:r>
      <w:r w:rsidRPr="00483A91">
        <w:rPr>
          <w:rFonts w:eastAsia="Times New Roman"/>
          <w:b/>
          <w:spacing w:val="-7"/>
          <w:sz w:val="22"/>
          <w:u w:color="000000"/>
        </w:rPr>
        <w:t xml:space="preserve"> </w:t>
      </w:r>
      <w:r w:rsidRPr="00483A91">
        <w:rPr>
          <w:rFonts w:cs="Calibri"/>
          <w:b/>
          <w:sz w:val="22"/>
          <w:u w:color="000000"/>
        </w:rPr>
        <w:t>an</w:t>
      </w:r>
      <w:r w:rsidRPr="00483A91">
        <w:rPr>
          <w:rFonts w:eastAsia="Times New Roman"/>
          <w:b/>
          <w:spacing w:val="-6"/>
          <w:sz w:val="22"/>
          <w:u w:color="000000"/>
        </w:rPr>
        <w:t xml:space="preserve"> </w:t>
      </w:r>
      <w:r w:rsidRPr="00483A91">
        <w:rPr>
          <w:rFonts w:cs="Calibri"/>
          <w:b/>
          <w:sz w:val="22"/>
          <w:u w:color="000000"/>
        </w:rPr>
        <w:t>existing</w:t>
      </w:r>
      <w:r w:rsidRPr="00483A91">
        <w:rPr>
          <w:rFonts w:eastAsia="Times New Roman"/>
          <w:b/>
          <w:spacing w:val="-6"/>
          <w:sz w:val="22"/>
          <w:u w:color="000000"/>
        </w:rPr>
        <w:t xml:space="preserve"> </w:t>
      </w:r>
      <w:r w:rsidRPr="00483A91">
        <w:rPr>
          <w:rFonts w:cs="Calibri"/>
          <w:b/>
          <w:sz w:val="22"/>
          <w:u w:color="000000"/>
        </w:rPr>
        <w:t>delivery</w:t>
      </w:r>
      <w:r w:rsidRPr="00483A91">
        <w:rPr>
          <w:rFonts w:eastAsia="Times New Roman"/>
          <w:b/>
          <w:spacing w:val="-14"/>
          <w:sz w:val="22"/>
          <w:u w:color="000000"/>
        </w:rPr>
        <w:t xml:space="preserve"> </w:t>
      </w:r>
      <w:r w:rsidRPr="00483A91">
        <w:rPr>
          <w:rFonts w:cs="Calibri"/>
          <w:b/>
          <w:sz w:val="22"/>
          <w:u w:color="000000"/>
        </w:rPr>
        <w:t>system</w:t>
      </w:r>
      <w:r w:rsidRPr="00483A91">
        <w:rPr>
          <w:rFonts w:cs="Calibri"/>
          <w:b/>
          <w:sz w:val="22"/>
        </w:rPr>
        <w:t xml:space="preserve"> </w:t>
      </w:r>
      <w:r w:rsidRPr="00483A91">
        <w:rPr>
          <w:rFonts w:cs="Calibri"/>
          <w:b/>
          <w:sz w:val="22"/>
          <w:u w:color="000000"/>
        </w:rPr>
        <w:t>reform</w:t>
      </w:r>
      <w:r w:rsidRPr="00483A91">
        <w:rPr>
          <w:rFonts w:eastAsia="Times New Roman"/>
          <w:b/>
          <w:spacing w:val="-13"/>
          <w:sz w:val="22"/>
          <w:u w:color="000000"/>
        </w:rPr>
        <w:t xml:space="preserve"> </w:t>
      </w:r>
      <w:r w:rsidRPr="00483A91">
        <w:rPr>
          <w:rFonts w:cs="Calibri"/>
          <w:b/>
          <w:sz w:val="22"/>
          <w:u w:color="000000"/>
        </w:rPr>
        <w:t>initiativ</w:t>
      </w:r>
      <w:r w:rsidRPr="00483A91">
        <w:rPr>
          <w:rFonts w:cs="Calibri"/>
          <w:b/>
          <w:spacing w:val="1"/>
          <w:sz w:val="22"/>
          <w:u w:color="000000"/>
        </w:rPr>
        <w:t>e</w:t>
      </w:r>
      <w:r w:rsidRPr="00483A91">
        <w:rPr>
          <w:rFonts w:cs="Calibri"/>
          <w:b/>
          <w:sz w:val="22"/>
        </w:rPr>
        <w:t>:</w:t>
      </w:r>
      <w:r w:rsidRPr="00483A91">
        <w:rPr>
          <w:rFonts w:cs="Calibri"/>
          <w:b/>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crisis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enhance the</w:t>
      </w:r>
      <w:r w:rsidRPr="00B27E53">
        <w:rPr>
          <w:rFonts w:cs="Calibri"/>
          <w:spacing w:val="-3"/>
          <w:sz w:val="22"/>
        </w:rPr>
        <w:t xml:space="preserve"> </w:t>
      </w:r>
      <w:r w:rsidRPr="00B27E53">
        <w:rPr>
          <w:rFonts w:cs="Calibri"/>
          <w:sz w:val="22"/>
        </w:rPr>
        <w:t>initiatives currently funded by the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Health and</w:t>
      </w:r>
      <w:r w:rsidRPr="00B27E53">
        <w:rPr>
          <w:rFonts w:cs="Calibri"/>
          <w:spacing w:val="-2"/>
          <w:sz w:val="22"/>
        </w:rPr>
        <w:t xml:space="preserve"> </w:t>
      </w:r>
      <w:r w:rsidRPr="00B27E53">
        <w:rPr>
          <w:rFonts w:cs="Calibri"/>
          <w:sz w:val="22"/>
        </w:rPr>
        <w:t>Human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(DHHS).</w:t>
      </w:r>
      <w:r w:rsidRPr="00B27E53">
        <w:rPr>
          <w:rFonts w:cs="Calibri"/>
          <w:spacing w:val="52"/>
          <w:sz w:val="22"/>
        </w:rPr>
        <w:t xml:space="preserve"> </w:t>
      </w:r>
      <w:r w:rsidRPr="00B27E53">
        <w:rPr>
          <w:rFonts w:cs="Calibri"/>
          <w:sz w:val="22"/>
        </w:rPr>
        <w:t xml:space="preserve">BTCS </w:t>
      </w:r>
      <w:r w:rsidRPr="00B27E53">
        <w:rPr>
          <w:rFonts w:cs="Calibri"/>
          <w:spacing w:val="1"/>
          <w:sz w:val="22"/>
        </w:rPr>
        <w:t>rece</w:t>
      </w:r>
      <w:r w:rsidRPr="00B27E53">
        <w:rPr>
          <w:rFonts w:cs="Calibri"/>
          <w:spacing w:val="-1"/>
          <w:sz w:val="22"/>
        </w:rPr>
        <w:t>i</w:t>
      </w:r>
      <w:r w:rsidRPr="00B27E53">
        <w:rPr>
          <w:rFonts w:cs="Calibri"/>
          <w:sz w:val="22"/>
        </w:rPr>
        <w:t>v</w:t>
      </w:r>
      <w:r w:rsidRPr="00B27E53">
        <w:rPr>
          <w:rFonts w:cs="Calibri"/>
          <w:spacing w:val="1"/>
          <w:sz w:val="22"/>
        </w:rPr>
        <w:t>e</w:t>
      </w:r>
      <w:r w:rsidRPr="00B27E53">
        <w:rPr>
          <w:rFonts w:cs="Calibri"/>
          <w:sz w:val="22"/>
        </w:rPr>
        <w:t>s</w:t>
      </w:r>
      <w:r w:rsidRPr="00B27E53">
        <w:rPr>
          <w:rFonts w:cs="Calibri"/>
          <w:spacing w:val="-9"/>
          <w:sz w:val="22"/>
        </w:rPr>
        <w:t xml:space="preserve"> </w:t>
      </w:r>
      <w:r w:rsidRPr="00B27E53">
        <w:rPr>
          <w:rFonts w:cs="Calibri"/>
          <w:sz w:val="22"/>
        </w:rPr>
        <w:t>funds to operate</w:t>
      </w:r>
      <w:r w:rsidRPr="00B27E53">
        <w:rPr>
          <w:rFonts w:cs="Calibri"/>
          <w:spacing w:val="-8"/>
          <w:sz w:val="22"/>
        </w:rPr>
        <w:t xml:space="preserve"> </w:t>
      </w:r>
      <w:r w:rsidRPr="00B27E53">
        <w:rPr>
          <w:rFonts w:cs="Calibri"/>
          <w:sz w:val="22"/>
        </w:rPr>
        <w:t>substance abuse Outreach</w:t>
      </w:r>
      <w:r w:rsidRPr="00B27E53">
        <w:rPr>
          <w:rFonts w:cs="Calibri"/>
          <w:spacing w:val="-11"/>
          <w:sz w:val="22"/>
        </w:rPr>
        <w:t xml:space="preserve"> </w:t>
      </w:r>
      <w:r w:rsidRPr="00B27E53">
        <w:rPr>
          <w:rFonts w:cs="Calibri"/>
          <w:sz w:val="22"/>
        </w:rPr>
        <w:t xml:space="preserve">Screening </w:t>
      </w:r>
      <w:r w:rsidRPr="00B27E53">
        <w:rPr>
          <w:rFonts w:cs="Calibri"/>
          <w:spacing w:val="-1"/>
          <w:sz w:val="22"/>
        </w:rPr>
        <w:t>an</w:t>
      </w:r>
      <w:r w:rsidRPr="00B27E53">
        <w:rPr>
          <w:rFonts w:cs="Calibri"/>
          <w:sz w:val="22"/>
        </w:rPr>
        <w:t>d Refe</w:t>
      </w:r>
      <w:r w:rsidRPr="00B27E53">
        <w:rPr>
          <w:rFonts w:cs="Calibri"/>
          <w:spacing w:val="-1"/>
          <w:sz w:val="22"/>
        </w:rPr>
        <w:t>r</w:t>
      </w:r>
      <w:r w:rsidRPr="00B27E53">
        <w:rPr>
          <w:rFonts w:cs="Calibri"/>
          <w:sz w:val="22"/>
        </w:rPr>
        <w:t>ral</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Williamson and several other</w:t>
      </w:r>
      <w:r w:rsidRPr="00B27E53">
        <w:rPr>
          <w:rFonts w:cs="Calibri"/>
          <w:spacing w:val="-5"/>
          <w:sz w:val="22"/>
        </w:rPr>
        <w:t xml:space="preserve"> </w:t>
      </w:r>
      <w:r w:rsidRPr="00B27E53">
        <w:rPr>
          <w:rFonts w:cs="Calibri"/>
          <w:sz w:val="22"/>
        </w:rPr>
        <w:t>counties, and Mental Health block grant</w:t>
      </w:r>
      <w:r w:rsidRPr="00B27E53">
        <w:rPr>
          <w:rFonts w:cs="Calibri"/>
          <w:spacing w:val="-5"/>
          <w:sz w:val="22"/>
        </w:rPr>
        <w:t xml:space="preserve"> </w:t>
      </w:r>
      <w:r w:rsidRPr="00B27E53">
        <w:rPr>
          <w:rFonts w:cs="Calibri"/>
          <w:sz w:val="22"/>
        </w:rPr>
        <w:t>funds for outpatient men</w:t>
      </w:r>
      <w:r w:rsidRPr="00B27E53">
        <w:rPr>
          <w:rFonts w:cs="Calibri"/>
          <w:spacing w:val="-1"/>
          <w:sz w:val="22"/>
        </w:rPr>
        <w:t>t</w:t>
      </w:r>
      <w:r w:rsidRPr="00B27E53">
        <w:rPr>
          <w:rFonts w:cs="Calibri"/>
          <w:sz w:val="22"/>
        </w:rPr>
        <w:t>al</w:t>
      </w:r>
      <w:r w:rsidRPr="00B27E53">
        <w:rPr>
          <w:rFonts w:cs="Calibri"/>
          <w:spacing w:val="-5"/>
          <w:sz w:val="22"/>
        </w:rPr>
        <w:t xml:space="preserve"> </w:t>
      </w:r>
      <w:r w:rsidRPr="00B27E53">
        <w:rPr>
          <w:rFonts w:cs="Calibri"/>
          <w:sz w:val="22"/>
        </w:rPr>
        <w:t xml:space="preserve">health services. Those DHHS funds will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h</w:t>
      </w:r>
      <w:r w:rsidRPr="00B27E53">
        <w:rPr>
          <w:rFonts w:cs="Calibri"/>
          <w:spacing w:val="-2"/>
          <w:sz w:val="22"/>
        </w:rPr>
        <w:t>o</w:t>
      </w:r>
      <w:r w:rsidRPr="00B27E53">
        <w:rPr>
          <w:rFonts w:cs="Calibri"/>
          <w:sz w:val="22"/>
        </w:rPr>
        <w:t>wever,</w:t>
      </w:r>
      <w:r w:rsidRPr="00B27E53">
        <w:rPr>
          <w:rFonts w:cs="Calibri"/>
          <w:spacing w:val="-7"/>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 enhances</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extends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with Federal funds by a providing a</w:t>
      </w:r>
      <w:r w:rsidRPr="00B27E53">
        <w:rPr>
          <w:rFonts w:cs="Calibri"/>
          <w:spacing w:val="1"/>
          <w:sz w:val="22"/>
        </w:rPr>
        <w:t xml:space="preserve"> </w:t>
      </w:r>
      <w:r w:rsidRPr="00B27E53">
        <w:rPr>
          <w:rFonts w:cs="Calibri"/>
          <w:sz w:val="22"/>
        </w:rPr>
        <w:t xml:space="preserve">local option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address crisis needs. 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this</w:t>
      </w:r>
      <w:r w:rsidRPr="00B27E53">
        <w:rPr>
          <w:rFonts w:cs="Calibri"/>
          <w:spacing w:val="-1"/>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will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healthcare outcomes</w:t>
      </w:r>
      <w:r w:rsidRPr="00B27E53">
        <w:rPr>
          <w:rFonts w:cs="Calibri"/>
          <w:spacing w:val="-1"/>
          <w:sz w:val="22"/>
        </w:rPr>
        <w:t xml:space="preserve"> </w:t>
      </w:r>
      <w:r w:rsidRPr="00B27E53">
        <w:rPr>
          <w:rFonts w:cs="Calibri"/>
          <w:sz w:val="22"/>
        </w:rPr>
        <w:t>for entire</w:t>
      </w:r>
      <w:r w:rsidRPr="00B27E53">
        <w:rPr>
          <w:rFonts w:cs="Calibri"/>
          <w:spacing w:val="-7"/>
          <w:sz w:val="22"/>
        </w:rPr>
        <w:t xml:space="preserve"> </w:t>
      </w:r>
      <w:r w:rsidRPr="00B27E53">
        <w:rPr>
          <w:rFonts w:cs="Calibri"/>
          <w:sz w:val="22"/>
        </w:rPr>
        <w:t>community, r</w:t>
      </w:r>
      <w:r w:rsidRPr="00B27E53">
        <w:rPr>
          <w:rFonts w:cs="Calibri"/>
          <w:spacing w:val="1"/>
          <w:sz w:val="22"/>
        </w:rPr>
        <w:t>e</w:t>
      </w:r>
      <w:r w:rsidRPr="00B27E53">
        <w:rPr>
          <w:rFonts w:cs="Calibri"/>
          <w:spacing w:val="-1"/>
          <w:sz w:val="22"/>
        </w:rPr>
        <w:t>li</w:t>
      </w:r>
      <w:r w:rsidRPr="00B27E53">
        <w:rPr>
          <w:rFonts w:cs="Calibri"/>
          <w:sz w:val="22"/>
        </w:rPr>
        <w:t>e</w:t>
      </w:r>
      <w:r w:rsidRPr="00B27E53">
        <w:rPr>
          <w:rFonts w:cs="Calibri"/>
          <w:spacing w:val="-1"/>
          <w:sz w:val="22"/>
        </w:rPr>
        <w:t>v</w:t>
      </w:r>
      <w:r w:rsidRPr="00B27E53">
        <w:rPr>
          <w:rFonts w:cs="Calibri"/>
          <w:sz w:val="22"/>
        </w:rPr>
        <w:t>e</w:t>
      </w:r>
      <w:r w:rsidRPr="00B27E53">
        <w:rPr>
          <w:rFonts w:cs="Calibri"/>
          <w:spacing w:val="-4"/>
          <w:sz w:val="22"/>
        </w:rPr>
        <w:t xml:space="preserve"> </w:t>
      </w:r>
      <w:r w:rsidRPr="00B27E53">
        <w:rPr>
          <w:rFonts w:cs="Calibri"/>
          <w:sz w:val="22"/>
        </w:rPr>
        <w:t>pressure</w:t>
      </w:r>
      <w:r w:rsidRPr="00B27E53">
        <w:rPr>
          <w:rFonts w:cs="Calibri"/>
          <w:spacing w:val="-7"/>
          <w:sz w:val="22"/>
        </w:rPr>
        <w:t xml:space="preserve"> </w:t>
      </w:r>
      <w:r w:rsidRPr="00B27E53">
        <w:rPr>
          <w:rFonts w:cs="Calibri"/>
          <w:spacing w:val="-1"/>
          <w:sz w:val="22"/>
        </w:rPr>
        <w:t>o</w:t>
      </w:r>
      <w:r w:rsidRPr="00B27E53">
        <w:rPr>
          <w:rFonts w:cs="Calibri"/>
          <w:sz w:val="22"/>
        </w:rPr>
        <w:t>n law enforcement</w:t>
      </w:r>
      <w:r w:rsidRPr="00B27E53">
        <w:rPr>
          <w:rFonts w:cs="Calibri"/>
          <w:spacing w:val="-13"/>
          <w:sz w:val="22"/>
        </w:rPr>
        <w:t xml:space="preserve"> </w:t>
      </w:r>
      <w:r w:rsidRPr="00B27E53">
        <w:rPr>
          <w:rFonts w:cs="Calibri"/>
          <w:spacing w:val="-1"/>
          <w:sz w:val="22"/>
        </w:rPr>
        <w:t>an</w:t>
      </w:r>
      <w:r w:rsidRPr="00B27E53">
        <w:rPr>
          <w:rFonts w:cs="Calibri"/>
          <w:sz w:val="22"/>
        </w:rPr>
        <w:t>d ED’s and</w:t>
      </w:r>
      <w:r w:rsidRPr="00B27E53">
        <w:rPr>
          <w:rFonts w:cs="Calibri"/>
          <w:spacing w:val="1"/>
          <w:sz w:val="22"/>
        </w:rPr>
        <w:t xml:space="preserve"> </w:t>
      </w:r>
      <w:r w:rsidRPr="00B27E53">
        <w:rPr>
          <w:rFonts w:cs="Calibri"/>
          <w:sz w:val="22"/>
        </w:rPr>
        <w:t>promote stable community ten</w:t>
      </w:r>
      <w:r w:rsidRPr="00B27E53">
        <w:rPr>
          <w:rFonts w:cs="Calibri"/>
          <w:spacing w:val="-1"/>
          <w:sz w:val="22"/>
        </w:rPr>
        <w:t>u</w:t>
      </w:r>
      <w:r w:rsidRPr="00B27E53">
        <w:rPr>
          <w:rFonts w:cs="Calibri"/>
          <w:sz w:val="22"/>
        </w:rPr>
        <w:t>re</w:t>
      </w:r>
      <w:r w:rsidRPr="00B27E53">
        <w:rPr>
          <w:rFonts w:cs="Calibri"/>
          <w:spacing w:val="-1"/>
          <w:sz w:val="22"/>
        </w:rPr>
        <w:t xml:space="preserve"> </w:t>
      </w:r>
      <w:r w:rsidRPr="00B27E53">
        <w:rPr>
          <w:rFonts w:cs="Calibri"/>
          <w:sz w:val="22"/>
        </w:rPr>
        <w:t>for our patients.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spacing w:val="-1"/>
          <w:sz w:val="22"/>
        </w:rPr>
        <w:t>O</w:t>
      </w:r>
      <w:r w:rsidRPr="00B27E53">
        <w:rPr>
          <w:rFonts w:cs="Calibri"/>
          <w:sz w:val="22"/>
        </w:rPr>
        <w:t>D‐3</w:t>
      </w:r>
      <w:r w:rsidRPr="00B27E53">
        <w:rPr>
          <w:rFonts w:cs="Calibri"/>
          <w:spacing w:val="-1"/>
          <w:sz w:val="22"/>
        </w:rPr>
        <w:t xml:space="preserve"> </w:t>
      </w:r>
      <w:r w:rsidRPr="00B27E53">
        <w:rPr>
          <w:rFonts w:cs="Calibri"/>
          <w:sz w:val="22"/>
        </w:rPr>
        <w:t>Potentially Preven</w:t>
      </w:r>
      <w:r w:rsidRPr="00B27E53">
        <w:rPr>
          <w:rFonts w:cs="Calibri"/>
          <w:spacing w:val="-1"/>
          <w:sz w:val="22"/>
        </w:rPr>
        <w:t>t</w:t>
      </w:r>
      <w:r w:rsidRPr="00B27E53">
        <w:rPr>
          <w:rFonts w:cs="Calibri"/>
          <w:sz w:val="22"/>
        </w:rPr>
        <w:t>able</w:t>
      </w:r>
      <w:r w:rsidRPr="00B27E53">
        <w:rPr>
          <w:rFonts w:cs="Calibri"/>
          <w:spacing w:val="-8"/>
          <w:sz w:val="22"/>
        </w:rPr>
        <w:t xml:space="preserve"> </w:t>
      </w:r>
      <w:r w:rsidRPr="00B27E53">
        <w:rPr>
          <w:rFonts w:cs="Calibri"/>
          <w:sz w:val="22"/>
        </w:rPr>
        <w:t>R</w:t>
      </w:r>
      <w:r w:rsidRPr="00B27E53">
        <w:rPr>
          <w:rFonts w:cs="Calibri"/>
          <w:spacing w:val="1"/>
          <w:sz w:val="22"/>
        </w:rPr>
        <w:t>e</w:t>
      </w:r>
      <w:r w:rsidRPr="00B27E53">
        <w:rPr>
          <w:rFonts w:cs="Calibri"/>
          <w:sz w:val="22"/>
        </w:rPr>
        <w:t>‐Admissions‐</w:t>
      </w:r>
      <w:r w:rsidRPr="00B27E53">
        <w:rPr>
          <w:rFonts w:cs="Calibri"/>
          <w:spacing w:val="-1"/>
          <w:sz w:val="22"/>
        </w:rPr>
        <w:t xml:space="preserve"> </w:t>
      </w:r>
      <w:r w:rsidRPr="00B27E53">
        <w:rPr>
          <w:rFonts w:cs="Calibri"/>
          <w:sz w:val="22"/>
        </w:rPr>
        <w:t>30</w:t>
      </w:r>
      <w:r w:rsidRPr="00B27E53">
        <w:rPr>
          <w:rFonts w:cs="Calibri"/>
          <w:spacing w:val="-2"/>
          <w:sz w:val="22"/>
        </w:rPr>
        <w:t xml:space="preserve"> </w:t>
      </w:r>
      <w:r w:rsidRPr="00B27E53">
        <w:rPr>
          <w:rFonts w:cs="Calibri"/>
          <w:sz w:val="22"/>
        </w:rPr>
        <w:t>day Readmission Rates</w:t>
      </w:r>
      <w:r w:rsidRPr="00B27E53">
        <w:rPr>
          <w:rFonts w:cs="Calibri"/>
          <w:spacing w:val="-5"/>
          <w:sz w:val="22"/>
        </w:rPr>
        <w:t xml:space="preserve"> </w:t>
      </w:r>
      <w:r w:rsidRPr="00B27E53">
        <w:rPr>
          <w:rFonts w:cs="Calibri"/>
          <w:sz w:val="22"/>
        </w:rPr>
        <w:t>(PPRs)</w:t>
      </w:r>
    </w:p>
    <w:p w:rsidR="00C74068" w:rsidRPr="00B27E53" w:rsidRDefault="00C74068" w:rsidP="00C74068">
      <w:pPr>
        <w:tabs>
          <w:tab w:val="left" w:pos="1160"/>
        </w:tabs>
        <w:spacing w:before="1"/>
        <w:ind w:left="622" w:right="1799"/>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3</w:t>
      </w:r>
      <w:r w:rsidRPr="00B27E53">
        <w:rPr>
          <w:rFonts w:cs="Calibri"/>
          <w:spacing w:val="-1"/>
          <w:sz w:val="22"/>
        </w:rPr>
        <w:t>.14</w:t>
      </w:r>
      <w:r w:rsidRPr="00B27E53">
        <w:rPr>
          <w:rFonts w:cs="Calibri"/>
          <w:spacing w:val="-2"/>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/Substance Abuse 30-d</w:t>
      </w:r>
      <w:r w:rsidRPr="00B27E53">
        <w:rPr>
          <w:rFonts w:cs="Calibri"/>
          <w:spacing w:val="1"/>
          <w:sz w:val="22"/>
        </w:rPr>
        <w:t>a</w:t>
      </w:r>
      <w:r w:rsidRPr="00B27E53">
        <w:rPr>
          <w:rFonts w:cs="Calibri"/>
          <w:sz w:val="22"/>
        </w:rPr>
        <w:t>y</w:t>
      </w:r>
      <w:r w:rsidRPr="00B27E53">
        <w:rPr>
          <w:rFonts w:cs="Calibri"/>
          <w:spacing w:val="-1"/>
          <w:sz w:val="22"/>
        </w:rPr>
        <w:t xml:space="preserve"> R</w:t>
      </w:r>
      <w:r w:rsidRPr="00B27E53">
        <w:rPr>
          <w:rFonts w:cs="Calibri"/>
          <w:sz w:val="22"/>
        </w:rPr>
        <w:t>eadmission R</w:t>
      </w:r>
      <w:r w:rsidRPr="00B27E53">
        <w:rPr>
          <w:rFonts w:cs="Calibri"/>
          <w:w w:val="99"/>
          <w:sz w:val="22"/>
        </w:rPr>
        <w:t>ate</w:t>
      </w:r>
    </w:p>
    <w:p w:rsidR="00C74068" w:rsidRPr="00B27E53" w:rsidRDefault="00C74068" w:rsidP="00C74068">
      <w:pPr>
        <w:spacing w:before="5" w:line="280" w:lineRule="exact"/>
        <w:rPr>
          <w:sz w:val="22"/>
        </w:rPr>
      </w:pPr>
    </w:p>
    <w:p w:rsidR="00C74068" w:rsidRPr="00B27E53" w:rsidRDefault="00C74068" w:rsidP="00C74068">
      <w:pPr>
        <w:ind w:left="120" w:right="-20"/>
        <w:rPr>
          <w:rFonts w:cs="Calibri"/>
          <w:sz w:val="22"/>
        </w:rPr>
      </w:pPr>
      <w:r w:rsidRPr="00483A91">
        <w:rPr>
          <w:rFonts w:cs="Calibri"/>
          <w:sz w:val="22"/>
          <w:u w:color="000000"/>
        </w:rPr>
        <w:t>Reasons/rationale</w:t>
      </w:r>
      <w:r w:rsidRPr="00483A91">
        <w:rPr>
          <w:rFonts w:eastAsia="Times New Roman"/>
          <w:spacing w:val="-6"/>
          <w:sz w:val="22"/>
          <w:u w:color="000000"/>
        </w:rPr>
        <w:t xml:space="preserve"> </w:t>
      </w:r>
      <w:r w:rsidRPr="00483A91">
        <w:rPr>
          <w:rFonts w:cs="Calibri"/>
          <w:sz w:val="22"/>
          <w:u w:color="000000"/>
        </w:rPr>
        <w:t>for</w:t>
      </w:r>
      <w:r w:rsidRPr="00483A91">
        <w:rPr>
          <w:rFonts w:eastAsia="Times New Roman"/>
          <w:spacing w:val="-5"/>
          <w:sz w:val="22"/>
          <w:u w:color="000000"/>
        </w:rPr>
        <w:t xml:space="preserve"> </w:t>
      </w:r>
      <w:r w:rsidRPr="00483A91">
        <w:rPr>
          <w:rFonts w:cs="Calibri"/>
          <w:sz w:val="22"/>
          <w:u w:color="000000"/>
        </w:rPr>
        <w:t>selecting</w:t>
      </w:r>
      <w:r w:rsidRPr="00483A91">
        <w:rPr>
          <w:rFonts w:eastAsia="Times New Roman"/>
          <w:spacing w:val="-6"/>
          <w:sz w:val="22"/>
          <w:u w:color="000000"/>
        </w:rPr>
        <w:t xml:space="preserve"> </w:t>
      </w:r>
      <w:r w:rsidRPr="00483A91">
        <w:rPr>
          <w:rFonts w:cs="Calibri"/>
          <w:sz w:val="22"/>
          <w:u w:color="000000"/>
        </w:rPr>
        <w:t>the</w:t>
      </w:r>
      <w:r w:rsidRPr="00483A91">
        <w:rPr>
          <w:rFonts w:eastAsia="Times New Roman"/>
          <w:spacing w:val="-8"/>
          <w:sz w:val="22"/>
          <w:u w:color="000000"/>
        </w:rPr>
        <w:t xml:space="preserve"> </w:t>
      </w:r>
      <w:r w:rsidRPr="00483A91">
        <w:rPr>
          <w:rFonts w:cs="Calibri"/>
          <w:sz w:val="22"/>
          <w:u w:color="000000"/>
        </w:rPr>
        <w:t>outcome</w:t>
      </w:r>
      <w:r w:rsidRPr="00483A91">
        <w:rPr>
          <w:rFonts w:eastAsia="Times New Roman"/>
          <w:spacing w:val="-5"/>
          <w:sz w:val="22"/>
          <w:u w:color="000000"/>
        </w:rPr>
        <w:t xml:space="preserve"> </w:t>
      </w:r>
      <w:r w:rsidRPr="00483A91">
        <w:rPr>
          <w:rFonts w:cs="Calibri"/>
          <w:sz w:val="22"/>
          <w:u w:color="000000"/>
        </w:rPr>
        <w:t>me</w:t>
      </w:r>
      <w:r w:rsidRPr="00483A91">
        <w:rPr>
          <w:rFonts w:cs="Calibri"/>
          <w:spacing w:val="-1"/>
          <w:sz w:val="22"/>
          <w:u w:color="000000"/>
        </w:rPr>
        <w:t>a</w:t>
      </w:r>
      <w:r w:rsidRPr="00483A91">
        <w:rPr>
          <w:rFonts w:cs="Calibri"/>
          <w:sz w:val="22"/>
          <w:u w:color="000000"/>
        </w:rPr>
        <w:t>sure:</w:t>
      </w:r>
      <w:r>
        <w:rPr>
          <w:rFonts w:cs="Calibri"/>
          <w:sz w:val="22"/>
        </w:rPr>
        <w:t xml:space="preserve"> </w:t>
      </w:r>
      <w:r w:rsidRPr="00483A91">
        <w:rPr>
          <w:rFonts w:cs="Calibri"/>
          <w:sz w:val="22"/>
        </w:rPr>
        <w:t>Readmissi</w:t>
      </w:r>
      <w:r w:rsidRPr="00483A91">
        <w:rPr>
          <w:rFonts w:cs="Calibri"/>
          <w:spacing w:val="-2"/>
          <w:sz w:val="22"/>
        </w:rPr>
        <w:t>o</w:t>
      </w:r>
      <w:r w:rsidRPr="00483A91">
        <w:rPr>
          <w:rFonts w:cs="Calibri"/>
          <w:sz w:val="22"/>
        </w:rPr>
        <w:t>ns to</w:t>
      </w:r>
      <w:r w:rsidRPr="00483A91">
        <w:rPr>
          <w:rFonts w:cs="Calibri"/>
          <w:spacing w:val="-1"/>
          <w:sz w:val="22"/>
        </w:rPr>
        <w:t xml:space="preserve"> </w:t>
      </w:r>
      <w:r w:rsidRPr="00483A91">
        <w:rPr>
          <w:rFonts w:cs="Calibri"/>
          <w:sz w:val="22"/>
        </w:rPr>
        <w:t>psych</w:t>
      </w:r>
      <w:r w:rsidRPr="00483A91">
        <w:rPr>
          <w:rFonts w:cs="Calibri"/>
          <w:spacing w:val="1"/>
          <w:sz w:val="22"/>
        </w:rPr>
        <w:t>i</w:t>
      </w:r>
      <w:r w:rsidRPr="00483A91">
        <w:rPr>
          <w:rFonts w:cs="Calibri"/>
          <w:sz w:val="22"/>
        </w:rPr>
        <w:t>atric</w:t>
      </w:r>
      <w:r w:rsidRPr="00483A91">
        <w:rPr>
          <w:rFonts w:cs="Calibri"/>
          <w:spacing w:val="-3"/>
          <w:sz w:val="22"/>
        </w:rPr>
        <w:t xml:space="preserve"> </w:t>
      </w:r>
      <w:r w:rsidRPr="00483A91">
        <w:rPr>
          <w:rFonts w:cs="Calibri"/>
          <w:sz w:val="22"/>
        </w:rPr>
        <w:t>facilities are</w:t>
      </w:r>
      <w:r w:rsidRPr="00483A91">
        <w:rPr>
          <w:rFonts w:cs="Calibri"/>
          <w:spacing w:val="-3"/>
          <w:sz w:val="22"/>
        </w:rPr>
        <w:t xml:space="preserve"> </w:t>
      </w:r>
      <w:r w:rsidRPr="00483A91">
        <w:rPr>
          <w:rFonts w:cs="Calibri"/>
          <w:sz w:val="22"/>
        </w:rPr>
        <w:t>driven</w:t>
      </w:r>
      <w:r w:rsidRPr="00483A91">
        <w:rPr>
          <w:rFonts w:cs="Calibri"/>
          <w:spacing w:val="-2"/>
          <w:sz w:val="22"/>
        </w:rPr>
        <w:t xml:space="preserve"> </w:t>
      </w:r>
      <w:r w:rsidRPr="00483A91">
        <w:rPr>
          <w:rFonts w:cs="Calibri"/>
          <w:sz w:val="22"/>
        </w:rPr>
        <w:t xml:space="preserve">by a number </w:t>
      </w:r>
      <w:r w:rsidRPr="00483A91">
        <w:rPr>
          <w:rFonts w:cs="Calibri"/>
          <w:spacing w:val="-1"/>
          <w:sz w:val="22"/>
        </w:rPr>
        <w:t>o</w:t>
      </w:r>
      <w:r w:rsidRPr="00483A91">
        <w:rPr>
          <w:rFonts w:cs="Calibri"/>
          <w:sz w:val="22"/>
        </w:rPr>
        <w:t>f</w:t>
      </w:r>
      <w:r w:rsidRPr="00B27E53">
        <w:rPr>
          <w:rFonts w:cs="Calibri"/>
          <w:sz w:val="22"/>
        </w:rPr>
        <w:t xml:space="preserve"> circums</w:t>
      </w:r>
      <w:r w:rsidRPr="00B27E53">
        <w:rPr>
          <w:rFonts w:cs="Calibri"/>
          <w:spacing w:val="-1"/>
          <w:sz w:val="22"/>
        </w:rPr>
        <w:t>t</w:t>
      </w:r>
      <w:r w:rsidRPr="00B27E53">
        <w:rPr>
          <w:rFonts w:cs="Calibri"/>
          <w:sz w:val="22"/>
        </w:rPr>
        <w:t>ances</w:t>
      </w:r>
      <w:r w:rsidRPr="00B27E53">
        <w:rPr>
          <w:rFonts w:cs="Calibri"/>
          <w:spacing w:val="-6"/>
          <w:sz w:val="22"/>
        </w:rPr>
        <w:t xml:space="preserve"> </w:t>
      </w:r>
      <w:r w:rsidRPr="00B27E53">
        <w:rPr>
          <w:rFonts w:cs="Calibri"/>
          <w:sz w:val="22"/>
        </w:rPr>
        <w:t>surrounding the initial hospital stay.</w:t>
      </w:r>
      <w:r w:rsidRPr="00B27E53">
        <w:rPr>
          <w:rFonts w:cs="Calibri"/>
          <w:spacing w:val="53"/>
          <w:sz w:val="22"/>
        </w:rPr>
        <w:t xml:space="preserve"> </w:t>
      </w:r>
      <w:r w:rsidRPr="00B27E53">
        <w:rPr>
          <w:rFonts w:cs="Calibri"/>
          <w:sz w:val="22"/>
        </w:rPr>
        <w:t>Those include i</w:t>
      </w:r>
      <w:r w:rsidRPr="00B27E53">
        <w:rPr>
          <w:rFonts w:cs="Calibri"/>
          <w:spacing w:val="-2"/>
          <w:sz w:val="22"/>
        </w:rPr>
        <w:t>n</w:t>
      </w:r>
      <w:r w:rsidRPr="00B27E53">
        <w:rPr>
          <w:rFonts w:cs="Calibri"/>
          <w:sz w:val="22"/>
        </w:rPr>
        <w:t>accura</w:t>
      </w:r>
      <w:r w:rsidRPr="00B27E53">
        <w:rPr>
          <w:rFonts w:cs="Calibri"/>
          <w:spacing w:val="-1"/>
          <w:sz w:val="22"/>
        </w:rPr>
        <w:t>t</w:t>
      </w:r>
      <w:r w:rsidRPr="00B27E53">
        <w:rPr>
          <w:rFonts w:cs="Calibri"/>
          <w:sz w:val="22"/>
        </w:rPr>
        <w:t>e</w:t>
      </w:r>
      <w:r w:rsidRPr="00B27E53">
        <w:rPr>
          <w:rFonts w:cs="Calibri"/>
          <w:spacing w:val="-7"/>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f acuity and early</w:t>
      </w:r>
      <w:r w:rsidRPr="00B27E53">
        <w:rPr>
          <w:rFonts w:cs="Calibri"/>
          <w:spacing w:val="-5"/>
          <w:sz w:val="22"/>
        </w:rPr>
        <w:t xml:space="preserve"> </w:t>
      </w:r>
      <w:r w:rsidRPr="00B27E53">
        <w:rPr>
          <w:rFonts w:cs="Calibri"/>
          <w:sz w:val="22"/>
        </w:rPr>
        <w:t>r</w:t>
      </w:r>
      <w:r w:rsidRPr="00B27E53">
        <w:rPr>
          <w:rFonts w:cs="Calibri"/>
          <w:spacing w:val="1"/>
          <w:sz w:val="22"/>
        </w:rPr>
        <w:t>e</w:t>
      </w:r>
      <w:r w:rsidRPr="00B27E53">
        <w:rPr>
          <w:rFonts w:cs="Calibri"/>
          <w:sz w:val="22"/>
        </w:rPr>
        <w:t>l</w:t>
      </w:r>
      <w:r w:rsidRPr="00B27E53">
        <w:rPr>
          <w:rFonts w:cs="Calibri"/>
          <w:spacing w:val="1"/>
          <w:sz w:val="22"/>
        </w:rPr>
        <w:t>e</w:t>
      </w:r>
      <w:r w:rsidRPr="00B27E53">
        <w:rPr>
          <w:rFonts w:cs="Calibri"/>
          <w:sz w:val="22"/>
        </w:rPr>
        <w:t>as</w:t>
      </w:r>
      <w:r w:rsidRPr="00B27E53">
        <w:rPr>
          <w:rFonts w:cs="Calibri"/>
          <w:spacing w:val="1"/>
          <w:sz w:val="22"/>
        </w:rPr>
        <w:t>e</w:t>
      </w:r>
      <w:r w:rsidRPr="00B27E53">
        <w:rPr>
          <w:rFonts w:cs="Calibri"/>
          <w:sz w:val="22"/>
        </w:rPr>
        <w:t>,</w:t>
      </w:r>
      <w:r w:rsidRPr="00B27E53">
        <w:rPr>
          <w:rFonts w:cs="Calibri"/>
          <w:spacing w:val="-8"/>
          <w:sz w:val="22"/>
        </w:rPr>
        <w:t xml:space="preserve"> </w:t>
      </w:r>
      <w:r w:rsidRPr="00B27E53">
        <w:rPr>
          <w:rFonts w:cs="Calibri"/>
          <w:sz w:val="22"/>
        </w:rPr>
        <w:t>poor</w:t>
      </w:r>
      <w:r w:rsidRPr="00B27E53">
        <w:rPr>
          <w:rFonts w:cs="Calibri"/>
          <w:spacing w:val="1"/>
          <w:sz w:val="22"/>
        </w:rPr>
        <w:t xml:space="preserve"> </w:t>
      </w:r>
      <w:r w:rsidRPr="00B27E53">
        <w:rPr>
          <w:rFonts w:cs="Calibri"/>
          <w:spacing w:val="-1"/>
          <w:sz w:val="22"/>
        </w:rPr>
        <w:t xml:space="preserve">or </w:t>
      </w:r>
      <w:r w:rsidRPr="00B27E53">
        <w:rPr>
          <w:rFonts w:cs="Calibri"/>
          <w:sz w:val="22"/>
        </w:rPr>
        <w:t>hurried</w:t>
      </w:r>
      <w:r w:rsidRPr="00B27E53">
        <w:rPr>
          <w:rFonts w:cs="Calibri"/>
          <w:spacing w:val="-1"/>
          <w:sz w:val="22"/>
        </w:rPr>
        <w:t xml:space="preserve"> </w:t>
      </w:r>
      <w:r w:rsidRPr="00B27E53">
        <w:rPr>
          <w:rFonts w:cs="Calibri"/>
          <w:sz w:val="22"/>
        </w:rPr>
        <w:t>discharge planning, inadequate knowle</w:t>
      </w:r>
      <w:r w:rsidRPr="00B27E53">
        <w:rPr>
          <w:rFonts w:cs="Calibri"/>
          <w:spacing w:val="-1"/>
          <w:sz w:val="22"/>
        </w:rPr>
        <w:t>d</w:t>
      </w:r>
      <w:r w:rsidRPr="00B27E53">
        <w:rPr>
          <w:rFonts w:cs="Calibri"/>
          <w:sz w:val="22"/>
        </w:rPr>
        <w:t>ge</w:t>
      </w:r>
      <w:r w:rsidRPr="00B27E53">
        <w:rPr>
          <w:rFonts w:cs="Calibri"/>
          <w:spacing w:val="-2"/>
          <w:sz w:val="22"/>
        </w:rPr>
        <w:t xml:space="preserve"> </w:t>
      </w:r>
      <w:r w:rsidRPr="00B27E53">
        <w:rPr>
          <w:rFonts w:cs="Calibri"/>
          <w:spacing w:val="-1"/>
          <w:sz w:val="22"/>
        </w:rPr>
        <w:t>o</w:t>
      </w:r>
      <w:r w:rsidRPr="00B27E53">
        <w:rPr>
          <w:rFonts w:cs="Calibri"/>
          <w:sz w:val="22"/>
        </w:rPr>
        <w:t>f community resources,</w:t>
      </w:r>
      <w:r w:rsidRPr="00B27E53">
        <w:rPr>
          <w:rFonts w:cs="Calibri"/>
          <w:spacing w:val="-10"/>
          <w:sz w:val="22"/>
        </w:rPr>
        <w:t xml:space="preserve"> </w:t>
      </w:r>
      <w:r w:rsidRPr="00B27E53">
        <w:rPr>
          <w:rFonts w:cs="Calibri"/>
          <w:sz w:val="22"/>
        </w:rPr>
        <w:t>inadeq</w:t>
      </w:r>
      <w:r w:rsidRPr="00B27E53">
        <w:rPr>
          <w:rFonts w:cs="Calibri"/>
          <w:spacing w:val="-2"/>
          <w:sz w:val="22"/>
        </w:rPr>
        <w:t>u</w:t>
      </w:r>
      <w:r w:rsidRPr="00B27E53">
        <w:rPr>
          <w:rFonts w:cs="Calibri"/>
          <w:sz w:val="22"/>
        </w:rPr>
        <w:t>ate 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accommodate</w:t>
      </w:r>
      <w:r w:rsidRPr="00B27E53">
        <w:rPr>
          <w:rFonts w:cs="Calibri"/>
          <w:spacing w:val="-14"/>
          <w:sz w:val="22"/>
        </w:rPr>
        <w:t xml:space="preserve"> </w:t>
      </w:r>
      <w:r w:rsidRPr="00B27E53">
        <w:rPr>
          <w:rFonts w:cs="Calibri"/>
          <w:sz w:val="22"/>
        </w:rPr>
        <w:t>a sound</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place</w:t>
      </w:r>
      <w:r w:rsidRPr="00B27E53">
        <w:rPr>
          <w:rFonts w:cs="Calibri"/>
          <w:spacing w:val="-1"/>
          <w:sz w:val="22"/>
        </w:rPr>
        <w:t>m</w:t>
      </w:r>
      <w:r w:rsidRPr="00B27E53">
        <w:rPr>
          <w:rFonts w:cs="Calibri"/>
          <w:sz w:val="22"/>
        </w:rPr>
        <w:t>ent.</w:t>
      </w:r>
      <w:r w:rsidRPr="00B27E53">
        <w:rPr>
          <w:rFonts w:cs="Calibri"/>
          <w:spacing w:val="53"/>
          <w:sz w:val="22"/>
        </w:rPr>
        <w:t xml:space="preserve"> </w:t>
      </w:r>
      <w:r w:rsidRPr="00B27E53">
        <w:rPr>
          <w:rFonts w:cs="Calibri"/>
          <w:sz w:val="22"/>
        </w:rPr>
        <w:t>Creating</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option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ovide involuntary detention and evaluation in the</w:t>
      </w:r>
      <w:r w:rsidRPr="00B27E53">
        <w:rPr>
          <w:rFonts w:cs="Calibri"/>
          <w:spacing w:val="-3"/>
          <w:sz w:val="22"/>
        </w:rPr>
        <w:t xml:space="preserve"> </w:t>
      </w:r>
      <w:r w:rsidRPr="00B27E53">
        <w:rPr>
          <w:rFonts w:cs="Calibri"/>
          <w:sz w:val="22"/>
        </w:rPr>
        <w:t>community provides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address several</w:t>
      </w:r>
      <w:r w:rsidRPr="00B27E53">
        <w:rPr>
          <w:rFonts w:cs="Calibri"/>
          <w:spacing w:val="-7"/>
          <w:sz w:val="22"/>
        </w:rPr>
        <w:t xml:space="preserv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drivers.</w:t>
      </w:r>
      <w:r w:rsidRPr="00B27E53">
        <w:rPr>
          <w:rFonts w:cs="Calibr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can provide timely</w:t>
      </w:r>
      <w:r w:rsidRPr="00B27E53">
        <w:rPr>
          <w:rFonts w:cs="Calibri"/>
          <w:spacing w:val="-7"/>
          <w:sz w:val="22"/>
        </w:rPr>
        <w:t xml:space="preserve"> </w:t>
      </w:r>
      <w:r w:rsidRPr="00B27E53">
        <w:rPr>
          <w:rFonts w:cs="Calibri"/>
          <w:sz w:val="22"/>
        </w:rPr>
        <w:t>evaluations</w:t>
      </w:r>
      <w:r w:rsidRPr="00B27E53">
        <w:rPr>
          <w:rFonts w:cs="Calibri"/>
          <w:spacing w:val="-1"/>
          <w:sz w:val="22"/>
        </w:rPr>
        <w:t xml:space="preserve"> </w:t>
      </w:r>
      <w:r w:rsidRPr="00B27E53">
        <w:rPr>
          <w:rFonts w:cs="Calibri"/>
          <w:sz w:val="22"/>
        </w:rPr>
        <w:t>and quick stabilization linked to community</w:t>
      </w:r>
      <w:r w:rsidRPr="00B27E53">
        <w:rPr>
          <w:rFonts w:cs="Calibri"/>
          <w:spacing w:val="-1"/>
          <w:sz w:val="22"/>
        </w:rPr>
        <w:t xml:space="preserve"> </w:t>
      </w:r>
      <w:r w:rsidRPr="00B27E53">
        <w:rPr>
          <w:rFonts w:cs="Calibri"/>
          <w:sz w:val="22"/>
        </w:rPr>
        <w:t xml:space="preserve">follow </w:t>
      </w:r>
      <w:r w:rsidRPr="00B27E53">
        <w:rPr>
          <w:rFonts w:cs="Calibri"/>
          <w:spacing w:val="1"/>
          <w:sz w:val="22"/>
        </w:rPr>
        <w:t>up</w:t>
      </w:r>
      <w:r w:rsidRPr="00B27E53">
        <w:rPr>
          <w:rFonts w:cs="Calibri"/>
          <w:sz w:val="22"/>
        </w:rPr>
        <w:t>. We</w:t>
      </w:r>
      <w:r w:rsidRPr="00B27E53">
        <w:rPr>
          <w:rFonts w:cs="Calibri"/>
          <w:spacing w:val="-3"/>
          <w:sz w:val="22"/>
        </w:rPr>
        <w:t xml:space="preserve"> </w:t>
      </w:r>
      <w:r w:rsidRPr="00B27E53">
        <w:rPr>
          <w:rFonts w:cs="Calibri"/>
          <w:sz w:val="22"/>
        </w:rPr>
        <w:t>know the</w:t>
      </w:r>
      <w:r w:rsidRPr="00B27E53">
        <w:rPr>
          <w:rFonts w:cs="Calibri"/>
          <w:spacing w:val="-3"/>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including housing and treatment options.</w:t>
      </w:r>
      <w:r w:rsidRPr="00B27E53">
        <w:rPr>
          <w:rFonts w:cs="Calibri"/>
          <w:spacing w:val="53"/>
          <w:sz w:val="22"/>
        </w:rPr>
        <w:t xml:space="preserve"> </w:t>
      </w:r>
      <w:r w:rsidRPr="00B27E53">
        <w:rPr>
          <w:rFonts w:cs="Calibri"/>
          <w:sz w:val="22"/>
        </w:rPr>
        <w:t>It also</w:t>
      </w:r>
      <w:r w:rsidRPr="00B27E53">
        <w:rPr>
          <w:rFonts w:cs="Calibri"/>
          <w:spacing w:val="-1"/>
          <w:sz w:val="22"/>
        </w:rPr>
        <w:t xml:space="preserve"> </w:t>
      </w:r>
      <w:r w:rsidRPr="00B27E53">
        <w:rPr>
          <w:rFonts w:cs="Calibri"/>
          <w:sz w:val="22"/>
        </w:rPr>
        <w:t>gives</w:t>
      </w:r>
      <w:r w:rsidRPr="00B27E53">
        <w:rPr>
          <w:rFonts w:cs="Calibri"/>
          <w:spacing w:val="-5"/>
          <w:sz w:val="22"/>
        </w:rPr>
        <w:t xml:space="preserve"> </w:t>
      </w:r>
      <w:r w:rsidRPr="00B27E53">
        <w:rPr>
          <w:rFonts w:cs="Calibri"/>
          <w:sz w:val="22"/>
        </w:rPr>
        <w:t>us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chance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intervene</w:t>
      </w:r>
      <w:r w:rsidRPr="00B27E53">
        <w:rPr>
          <w:rFonts w:cs="Calibri"/>
          <w:spacing w:val="-9"/>
          <w:sz w:val="22"/>
        </w:rPr>
        <w:t xml:space="preserve"> </w:t>
      </w:r>
      <w:r w:rsidRPr="00B27E53">
        <w:rPr>
          <w:rFonts w:cs="Calibri"/>
          <w:sz w:val="22"/>
        </w:rPr>
        <w:t>with those</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otherwise</w:t>
      </w:r>
      <w:r w:rsidRPr="00B27E53">
        <w:rPr>
          <w:rFonts w:cs="Calibri"/>
          <w:spacing w:val="-10"/>
          <w:sz w:val="22"/>
        </w:rPr>
        <w:t xml:space="preserve"> </w:t>
      </w:r>
      <w:r w:rsidRPr="00B27E53">
        <w:rPr>
          <w:rFonts w:cs="Calibri"/>
          <w:sz w:val="22"/>
        </w:rPr>
        <w:t>would be readmit</w:t>
      </w:r>
      <w:r w:rsidRPr="00B27E53">
        <w:rPr>
          <w:rFonts w:cs="Calibri"/>
          <w:spacing w:val="-1"/>
          <w:sz w:val="22"/>
        </w:rPr>
        <w:t>t</w:t>
      </w:r>
      <w:r w:rsidRPr="00B27E53">
        <w:rPr>
          <w:rFonts w:cs="Calibri"/>
          <w:sz w:val="22"/>
        </w:rPr>
        <w:t>ed</w:t>
      </w:r>
      <w:r w:rsidRPr="00B27E53">
        <w:rPr>
          <w:rFonts w:cs="Calibri"/>
          <w:spacing w:val="-11"/>
          <w:sz w:val="22"/>
        </w:rPr>
        <w:t xml:space="preserve"> </w:t>
      </w:r>
      <w:r w:rsidRPr="00B27E53">
        <w:rPr>
          <w:rFonts w:cs="Calibri"/>
          <w:sz w:val="22"/>
        </w:rPr>
        <w:t>rather</w:t>
      </w:r>
      <w:r w:rsidRPr="00B27E53">
        <w:rPr>
          <w:rFonts w:cs="Calibri"/>
          <w:spacing w:val="-6"/>
          <w:sz w:val="22"/>
        </w:rPr>
        <w:t xml:space="preserve"> </w:t>
      </w:r>
      <w:r w:rsidRPr="00B27E53">
        <w:rPr>
          <w:rFonts w:cs="Calibri"/>
          <w:sz w:val="22"/>
        </w:rPr>
        <w:t>than</w:t>
      </w:r>
      <w:r w:rsidRPr="00B27E53">
        <w:rPr>
          <w:rFonts w:cs="Calibri"/>
          <w:spacing w:val="-2"/>
          <w:sz w:val="22"/>
        </w:rPr>
        <w:t xml:space="preserve"> </w:t>
      </w:r>
      <w:r w:rsidRPr="00B27E53">
        <w:rPr>
          <w:rFonts w:cs="Calibri"/>
          <w:sz w:val="22"/>
        </w:rPr>
        <w:t>getting</w:t>
      </w:r>
      <w:r w:rsidRPr="00B27E53">
        <w:rPr>
          <w:rFonts w:cs="Calibri"/>
          <w:spacing w:val="-7"/>
          <w:sz w:val="22"/>
        </w:rPr>
        <w:t xml:space="preserve"> </w:t>
      </w:r>
      <w:r w:rsidRPr="00B27E53">
        <w:rPr>
          <w:rFonts w:cs="Calibri"/>
          <w:sz w:val="22"/>
        </w:rPr>
        <w:t>community help.</w:t>
      </w:r>
      <w:r w:rsidRPr="00B27E53">
        <w:rPr>
          <w:rFonts w:cs="Calibri"/>
          <w:spacing w:val="53"/>
          <w:sz w:val="22"/>
        </w:rPr>
        <w:t xml:space="preserve"> </w:t>
      </w:r>
      <w:r w:rsidRPr="00B27E53">
        <w:rPr>
          <w:rFonts w:cs="Calibri"/>
          <w:sz w:val="22"/>
        </w:rPr>
        <w:t>Admissio</w:t>
      </w:r>
      <w:r w:rsidRPr="00B27E53">
        <w:rPr>
          <w:rFonts w:cs="Calibri"/>
          <w:spacing w:val="1"/>
          <w:sz w:val="22"/>
        </w:rPr>
        <w:t>n</w:t>
      </w:r>
      <w:r w:rsidRPr="00B27E53">
        <w:rPr>
          <w:rFonts w:cs="Calibri"/>
          <w:sz w:val="22"/>
        </w:rPr>
        <w:t>s to</w:t>
      </w:r>
      <w:r w:rsidRPr="00B27E53">
        <w:rPr>
          <w:rFonts w:cs="Calibri"/>
          <w:spacing w:val="-1"/>
          <w:sz w:val="22"/>
        </w:rPr>
        <w:t xml:space="preserve"> </w:t>
      </w:r>
      <w:r w:rsidRPr="00B27E53">
        <w:rPr>
          <w:rFonts w:cs="Calibri"/>
          <w:sz w:val="22"/>
        </w:rPr>
        <w:t>inpatient settings s</w:t>
      </w:r>
      <w:r w:rsidRPr="00B27E53">
        <w:rPr>
          <w:rFonts w:cs="Calibri"/>
          <w:spacing w:val="1"/>
          <w:sz w:val="22"/>
        </w:rPr>
        <w:t>h</w:t>
      </w:r>
      <w:r w:rsidRPr="00B27E53">
        <w:rPr>
          <w:rFonts w:cs="Calibri"/>
          <w:sz w:val="22"/>
        </w:rPr>
        <w:t>ould be more</w:t>
      </w:r>
      <w:r w:rsidRPr="00B27E53">
        <w:rPr>
          <w:rFonts w:cs="Calibri"/>
          <w:spacing w:val="-5"/>
          <w:sz w:val="22"/>
        </w:rPr>
        <w:t xml:space="preserve"> </w:t>
      </w:r>
      <w:r w:rsidRPr="00B27E53">
        <w:rPr>
          <w:rFonts w:cs="Calibri"/>
          <w:sz w:val="22"/>
        </w:rPr>
        <w:t>appropriate and readmissions reduced.</w:t>
      </w:r>
    </w:p>
    <w:p w:rsidR="00C74068" w:rsidRDefault="00C74068" w:rsidP="00C74068">
      <w:pPr>
        <w:spacing w:before="1"/>
        <w:ind w:left="120" w:right="221"/>
        <w:rPr>
          <w:b/>
          <w:bCs/>
          <w:sz w:val="22"/>
        </w:rPr>
      </w:pPr>
    </w:p>
    <w:p w:rsidR="00C74068" w:rsidRPr="00B27E53" w:rsidRDefault="00C74068" w:rsidP="00C74068">
      <w:pPr>
        <w:spacing w:before="1"/>
        <w:ind w:left="120" w:right="221"/>
        <w:rPr>
          <w:rFonts w:cs="Calibri"/>
          <w:sz w:val="22"/>
        </w:rPr>
      </w:pPr>
      <w:r w:rsidRPr="00483A91">
        <w:rPr>
          <w:bCs/>
          <w:sz w:val="22"/>
        </w:rPr>
        <w:t>Baseline Information</w:t>
      </w:r>
      <w:r w:rsidRPr="00483A91">
        <w:rPr>
          <w:sz w:val="22"/>
        </w:rPr>
        <w:t>: T</w:t>
      </w:r>
      <w:r w:rsidRPr="00B27E53">
        <w:rPr>
          <w:sz w:val="22"/>
        </w:rPr>
        <w:t xml:space="preserve">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6.04%. Our baseline measurement period established in DY3 was 09/01/2013-08/31/2014.</w:t>
      </w:r>
    </w:p>
    <w:p w:rsidR="00C74068" w:rsidRDefault="00C74068" w:rsidP="00C74068">
      <w:pPr>
        <w:spacing w:before="13" w:line="280" w:lineRule="exact"/>
        <w:rPr>
          <w:sz w:val="22"/>
        </w:rPr>
      </w:pPr>
    </w:p>
    <w:p w:rsidR="00C74068" w:rsidRDefault="00C74068" w:rsidP="00C74068">
      <w:pPr>
        <w:spacing w:before="13" w:line="280" w:lineRule="exact"/>
        <w:rPr>
          <w:sz w:val="22"/>
        </w:rPr>
      </w:pP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lastRenderedPageBreak/>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C74068" w:rsidRPr="00B27E53" w:rsidRDefault="00C74068" w:rsidP="00C74068">
      <w:pPr>
        <w:ind w:left="120" w:right="86"/>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additional projects that BTCS is pursuing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Child Crisis Respi</w:t>
      </w:r>
      <w:r w:rsidRPr="00B27E53">
        <w:rPr>
          <w:rFonts w:cs="Calibri"/>
          <w:spacing w:val="-1"/>
          <w:sz w:val="22"/>
        </w:rPr>
        <w:t>t</w:t>
      </w:r>
      <w:r w:rsidRPr="00B27E53">
        <w:rPr>
          <w:rFonts w:cs="Calibri"/>
          <w:sz w:val="22"/>
        </w:rPr>
        <w:t>e (#126844305.1.2)</w:t>
      </w:r>
      <w:r w:rsidRPr="00B27E53">
        <w:rPr>
          <w:rFonts w:cs="Calibri"/>
          <w:spacing w:val="-17"/>
          <w:sz w:val="22"/>
        </w:rPr>
        <w:t xml:space="preserve"> </w:t>
      </w:r>
      <w:r w:rsidRPr="00B27E53">
        <w:rPr>
          <w:rFonts w:cs="Calibri"/>
          <w:sz w:val="22"/>
        </w:rPr>
        <w:t xml:space="preserve">and </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6"/>
          <w:sz w:val="22"/>
        </w:rPr>
        <w:t xml:space="preserve"> </w:t>
      </w:r>
      <w:r w:rsidRPr="00B27E53">
        <w:rPr>
          <w:rFonts w:cs="Calibri"/>
          <w:sz w:val="22"/>
        </w:rPr>
        <w:t>S</w:t>
      </w:r>
      <w:r w:rsidRPr="00B27E53">
        <w:rPr>
          <w:rFonts w:cs="Calibri"/>
          <w:spacing w:val="1"/>
          <w:sz w:val="22"/>
        </w:rPr>
        <w:t>e</w:t>
      </w:r>
      <w:r w:rsidRPr="00B27E53">
        <w:rPr>
          <w:rFonts w:cs="Calibri"/>
          <w:sz w:val="22"/>
        </w:rPr>
        <w:t>rvic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Diversion (#126844305.2.2)</w:t>
      </w:r>
      <w:r w:rsidRPr="00B27E53">
        <w:rPr>
          <w:rFonts w:cs="Calibri"/>
          <w:spacing w:val="-16"/>
          <w:sz w:val="22"/>
        </w:rPr>
        <w:t xml:space="preserve"> </w:t>
      </w:r>
      <w:r w:rsidRPr="00B27E53">
        <w:rPr>
          <w:rFonts w:cs="Calibri"/>
          <w:sz w:val="22"/>
        </w:rPr>
        <w:t>in that it provides</w:t>
      </w:r>
      <w:r w:rsidRPr="00B27E53">
        <w:rPr>
          <w:rFonts w:cs="Calibri"/>
          <w:spacing w:val="-1"/>
          <w:sz w:val="22"/>
        </w:rPr>
        <w:t xml:space="preserve"> </w:t>
      </w:r>
      <w:r w:rsidRPr="00B27E53">
        <w:rPr>
          <w:rFonts w:cs="Calibri"/>
          <w:sz w:val="22"/>
        </w:rPr>
        <w:t>access 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following those</w:t>
      </w:r>
      <w:r w:rsidRPr="00B27E53">
        <w:rPr>
          <w:rFonts w:cs="Calibri"/>
          <w:spacing w:val="2"/>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interventions.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w:t>
      </w:r>
      <w:r w:rsidRPr="00B27E53">
        <w:rPr>
          <w:rFonts w:cs="Calibri"/>
          <w:spacing w:val="-1"/>
          <w:sz w:val="22"/>
        </w:rPr>
        <w:t>c</w:t>
      </w:r>
      <w:r w:rsidRPr="00B27E53">
        <w:rPr>
          <w:rFonts w:cs="Calibri"/>
          <w:sz w:val="22"/>
        </w:rPr>
        <w:t>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 xml:space="preserve">projects will </w:t>
      </w:r>
      <w:r w:rsidRPr="00B27E53">
        <w:rPr>
          <w:rFonts w:cs="Calibri"/>
          <w:w w:val="99"/>
          <w:sz w:val="22"/>
        </w:rPr>
        <w:t>demonstrate</w:t>
      </w:r>
      <w:r w:rsidRPr="00B27E53">
        <w:rPr>
          <w:rFonts w:cs="Calibri"/>
          <w:sz w:val="22"/>
        </w:rPr>
        <w:t xml:space="preserve"> improved</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ou</w:t>
      </w:r>
      <w:r w:rsidRPr="00B27E53">
        <w:rPr>
          <w:rFonts w:cs="Calibri"/>
          <w:spacing w:val="1"/>
          <w:sz w:val="22"/>
        </w:rPr>
        <w:t>t</w:t>
      </w:r>
      <w:r w:rsidRPr="00B27E53">
        <w:rPr>
          <w:rFonts w:cs="Calibri"/>
          <w:sz w:val="22"/>
        </w:rPr>
        <w:t>patient and aftercare</w:t>
      </w:r>
      <w:r w:rsidRPr="00B27E53">
        <w:rPr>
          <w:rFonts w:cs="Calibri"/>
          <w:spacing w:val="-9"/>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the communities in which people live.</w:t>
      </w:r>
      <w:r w:rsidRPr="00B27E53">
        <w:rPr>
          <w:rFonts w:cs="Calibri"/>
          <w:spacing w:val="53"/>
          <w:sz w:val="22"/>
        </w:rPr>
        <w:t xml:space="preserve"> </w:t>
      </w:r>
      <w:r w:rsidRPr="00B27E53">
        <w:rPr>
          <w:rFonts w:cs="Calibri"/>
          <w:spacing w:val="1"/>
          <w:sz w:val="22"/>
        </w:rPr>
        <w:t>I</w:t>
      </w:r>
      <w:r w:rsidRPr="00B27E53">
        <w:rPr>
          <w:rFonts w:cs="Calibri"/>
          <w:sz w:val="22"/>
        </w:rPr>
        <w:t>t</w:t>
      </w:r>
      <w:r w:rsidRPr="00B27E53">
        <w:rPr>
          <w:rFonts w:cs="Calibri"/>
          <w:spacing w:val="-1"/>
          <w:sz w:val="22"/>
        </w:rPr>
        <w:t xml:space="preserve"> </w:t>
      </w:r>
      <w:r w:rsidRPr="00B27E53">
        <w:rPr>
          <w:rFonts w:cs="Calibri"/>
          <w:sz w:val="22"/>
        </w:rPr>
        <w:t>both supports and relies</w:t>
      </w:r>
      <w:r w:rsidRPr="00B27E53">
        <w:rPr>
          <w:rFonts w:cs="Calibri"/>
          <w:spacing w:val="-5"/>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T</w:t>
      </w:r>
      <w:r w:rsidRPr="00B27E53">
        <w:rPr>
          <w:rFonts w:cs="Calibri"/>
          <w:spacing w:val="2"/>
          <w:sz w:val="22"/>
        </w:rPr>
        <w:t>r</w:t>
      </w:r>
      <w:r w:rsidRPr="00B27E53">
        <w:rPr>
          <w:rFonts w:cs="Calibri"/>
          <w:sz w:val="22"/>
        </w:rPr>
        <w:t>ansitional</w:t>
      </w:r>
      <w:r w:rsidRPr="00B27E53">
        <w:rPr>
          <w:rFonts w:cs="Calibri"/>
          <w:spacing w:val="-2"/>
          <w:sz w:val="22"/>
        </w:rPr>
        <w:t xml:space="preserve"> </w:t>
      </w:r>
      <w:r w:rsidRPr="00B27E53">
        <w:rPr>
          <w:rFonts w:cs="Calibri"/>
          <w:sz w:val="22"/>
        </w:rPr>
        <w:t>Housing (#126844305.2.1)</w:t>
      </w:r>
      <w:r w:rsidRPr="00B27E53">
        <w:rPr>
          <w:rFonts w:cs="Calibri"/>
          <w:spacing w:val="-17"/>
          <w:sz w:val="22"/>
        </w:rPr>
        <w:t xml:space="preserve"> </w:t>
      </w:r>
      <w:r w:rsidRPr="00B27E53">
        <w:rPr>
          <w:rFonts w:cs="Calibri"/>
          <w:sz w:val="22"/>
        </w:rPr>
        <w:t>projects which provide a place</w:t>
      </w:r>
      <w:r w:rsidRPr="00B27E53">
        <w:rPr>
          <w:rFonts w:cs="Calibri"/>
          <w:spacing w:val="-1"/>
          <w:sz w:val="22"/>
        </w:rPr>
        <w:t xml:space="preserve"> </w:t>
      </w:r>
      <w:r w:rsidRPr="00B27E53">
        <w:rPr>
          <w:rFonts w:cs="Calibri"/>
          <w:sz w:val="22"/>
        </w:rPr>
        <w:t>for people to</w:t>
      </w:r>
      <w:r w:rsidRPr="00B27E53">
        <w:rPr>
          <w:rFonts w:cs="Calibri"/>
          <w:spacing w:val="-1"/>
          <w:sz w:val="22"/>
        </w:rPr>
        <w:t xml:space="preserve"> </w:t>
      </w:r>
      <w:r w:rsidRPr="00B27E53">
        <w:rPr>
          <w:rFonts w:cs="Calibri"/>
          <w:sz w:val="22"/>
        </w:rPr>
        <w:t>continue recovery</w:t>
      </w:r>
      <w:r w:rsidRPr="00B27E53">
        <w:rPr>
          <w:rFonts w:cs="Calibri"/>
          <w:spacing w:val="-9"/>
          <w:sz w:val="22"/>
        </w:rPr>
        <w:t xml:space="preserve"> </w:t>
      </w:r>
      <w:r w:rsidRPr="00B27E53">
        <w:rPr>
          <w:rFonts w:cs="Calibri"/>
          <w:sz w:val="22"/>
        </w:rPr>
        <w:t xml:space="preserve">in </w:t>
      </w:r>
      <w:r w:rsidRPr="00B27E53">
        <w:rPr>
          <w:rFonts w:cs="Calibri"/>
          <w:spacing w:val="-1"/>
          <w:sz w:val="22"/>
        </w:rPr>
        <w:t xml:space="preserve">the </w:t>
      </w:r>
      <w:r w:rsidRPr="00B27E53">
        <w:rPr>
          <w:rFonts w:cs="Calibri"/>
          <w:sz w:val="22"/>
        </w:rPr>
        <w:t>community</w:t>
      </w:r>
      <w:r w:rsidRPr="00B27E53">
        <w:rPr>
          <w:rFonts w:cs="Calibri"/>
          <w:spacing w:val="-1"/>
          <w:sz w:val="22"/>
        </w:rPr>
        <w:t xml:space="preserve"> </w:t>
      </w:r>
      <w:r w:rsidRPr="00B27E53">
        <w:rPr>
          <w:rFonts w:cs="Calibri"/>
          <w:sz w:val="22"/>
        </w:rPr>
        <w:t>after</w:t>
      </w:r>
      <w:r w:rsidRPr="00B27E53">
        <w:rPr>
          <w:rFonts w:cs="Calibri"/>
          <w:spacing w:val="-5"/>
          <w:sz w:val="22"/>
        </w:rPr>
        <w:t xml:space="preserve"> </w:t>
      </w:r>
      <w:r w:rsidRPr="00B27E53">
        <w:rPr>
          <w:rFonts w:cs="Calibri"/>
          <w:sz w:val="22"/>
        </w:rPr>
        <w:t>stabili</w:t>
      </w:r>
      <w:r w:rsidRPr="00B27E53">
        <w:rPr>
          <w:rFonts w:cs="Calibri"/>
          <w:spacing w:val="-2"/>
          <w:sz w:val="22"/>
        </w:rPr>
        <w:t>z</w:t>
      </w:r>
      <w:r w:rsidRPr="00B27E53">
        <w:rPr>
          <w:rFonts w:cs="Calibri"/>
          <w:sz w:val="22"/>
        </w:rPr>
        <w:t>ation is achieved.</w:t>
      </w:r>
      <w:r w:rsidRPr="00B27E53">
        <w:rPr>
          <w:rFonts w:cs="Calibri"/>
          <w:spacing w:val="53"/>
          <w:sz w:val="22"/>
        </w:rPr>
        <w:t xml:space="preserve"> </w:t>
      </w:r>
      <w:r w:rsidRPr="00B27E53">
        <w:rPr>
          <w:rFonts w:cs="Calibri"/>
          <w:sz w:val="22"/>
        </w:rPr>
        <w:t>This option supports substance abuse treatment</w:t>
      </w:r>
      <w:r w:rsidRPr="00B27E53">
        <w:rPr>
          <w:rFonts w:cs="Calibri"/>
          <w:spacing w:val="-10"/>
          <w:sz w:val="22"/>
        </w:rPr>
        <w:t xml:space="preserve"> </w:t>
      </w:r>
      <w:r w:rsidRPr="00B27E53">
        <w:rPr>
          <w:rFonts w:cs="Calibri"/>
          <w:sz w:val="22"/>
        </w:rPr>
        <w:t>as a back‐up</w:t>
      </w:r>
      <w:r w:rsidRPr="00B27E53">
        <w:rPr>
          <w:rFonts w:cs="Calibri"/>
          <w:spacing w:val="-5"/>
          <w:sz w:val="22"/>
        </w:rPr>
        <w:t xml:space="preserve"> </w:t>
      </w:r>
      <w:r w:rsidRPr="00B27E53">
        <w:rPr>
          <w:rFonts w:cs="Calibri"/>
          <w:sz w:val="22"/>
        </w:rPr>
        <w:t>for relapse</w:t>
      </w:r>
      <w:r w:rsidRPr="00B27E53">
        <w:rPr>
          <w:rFonts w:cs="Calibri"/>
          <w:spacing w:val="-7"/>
          <w:sz w:val="22"/>
        </w:rPr>
        <w:t xml:space="preserve"> </w:t>
      </w:r>
      <w:r w:rsidRPr="00B27E53">
        <w:rPr>
          <w:rFonts w:cs="Calibri"/>
          <w:sz w:val="22"/>
        </w:rPr>
        <w:t>and</w:t>
      </w:r>
      <w:r w:rsidRPr="00B27E53">
        <w:rPr>
          <w:rFonts w:cs="Calibri"/>
          <w:spacing w:val="-2"/>
          <w:sz w:val="22"/>
        </w:rPr>
        <w:t xml:space="preserve"> </w:t>
      </w:r>
      <w:r w:rsidRPr="00B27E53">
        <w:rPr>
          <w:rFonts w:cs="Calibri"/>
          <w:sz w:val="22"/>
        </w:rPr>
        <w:t>crisis event</w:t>
      </w:r>
      <w:r w:rsidRPr="00B27E53">
        <w:rPr>
          <w:rFonts w:cs="Calibri"/>
          <w:spacing w:val="-1"/>
          <w:sz w:val="22"/>
        </w:rPr>
        <w:t>s</w:t>
      </w:r>
      <w:r w:rsidRPr="00B27E53">
        <w:rPr>
          <w:rFonts w:cs="Calibri"/>
          <w:sz w:val="22"/>
        </w:rPr>
        <w:t>.</w:t>
      </w:r>
      <w:r w:rsidRPr="00B27E53">
        <w:rPr>
          <w:rFonts w:cs="Calibri"/>
          <w:spacing w:val="47"/>
          <w:sz w:val="22"/>
        </w:rPr>
        <w:t xml:space="preserve"> </w:t>
      </w:r>
      <w:r w:rsidRPr="00B27E53">
        <w:rPr>
          <w:rFonts w:cs="Calibri"/>
          <w:sz w:val="22"/>
        </w:rPr>
        <w:t>Routine outpatient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is enhanced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pacing w:val="-1"/>
          <w:sz w:val="22"/>
        </w:rPr>
        <w:t xml:space="preserve">of </w:t>
      </w:r>
      <w:r w:rsidRPr="00B27E53">
        <w:rPr>
          <w:rFonts w:cs="Calibri"/>
          <w:sz w:val="22"/>
        </w:rPr>
        <w:t>short term</w:t>
      </w:r>
      <w:r w:rsidRPr="00B27E53">
        <w:rPr>
          <w:rFonts w:cs="Calibri"/>
          <w:spacing w:val="-5"/>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resolution.</w:t>
      </w:r>
    </w:p>
    <w:p w:rsidR="00C74068" w:rsidRPr="00B27E53" w:rsidRDefault="00C74068" w:rsidP="00C74068">
      <w:pPr>
        <w:spacing w:before="14" w:line="280" w:lineRule="exact"/>
        <w:rPr>
          <w:sz w:val="22"/>
        </w:rPr>
      </w:pPr>
    </w:p>
    <w:p w:rsidR="00C74068" w:rsidRPr="00B27E53" w:rsidRDefault="00C74068" w:rsidP="00C74068">
      <w:pPr>
        <w:ind w:left="120" w:right="11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also</w:t>
      </w:r>
      <w:r w:rsidRPr="00B27E53">
        <w:rPr>
          <w:rFonts w:cs="Calibri"/>
          <w:spacing w:val="-1"/>
          <w:sz w:val="22"/>
        </w:rPr>
        <w:t xml:space="preserve"> </w:t>
      </w:r>
      <w:r w:rsidRPr="00B27E53">
        <w:rPr>
          <w:rFonts w:cs="Calibri"/>
          <w:sz w:val="22"/>
        </w:rPr>
        <w:t>suppor</w:t>
      </w:r>
      <w:r w:rsidRPr="00B27E53">
        <w:rPr>
          <w:rFonts w:cs="Calibri"/>
          <w:spacing w:val="1"/>
          <w:sz w:val="22"/>
        </w:rPr>
        <w:t>t</w:t>
      </w:r>
      <w:r w:rsidRPr="00B27E53">
        <w:rPr>
          <w:rFonts w:cs="Calibri"/>
          <w:sz w:val="22"/>
        </w:rPr>
        <w:t>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intensive outpatient crisis services</w:t>
      </w:r>
      <w:r w:rsidRPr="00B27E53">
        <w:rPr>
          <w:rFonts w:cs="Calibri"/>
          <w:spacing w:val="-9"/>
          <w:sz w:val="22"/>
        </w:rPr>
        <w:t xml:space="preserve"> </w:t>
      </w:r>
      <w:r w:rsidRPr="00B27E53">
        <w:rPr>
          <w:rFonts w:cs="Calibri"/>
          <w:sz w:val="22"/>
        </w:rPr>
        <w:t>(#126844305.1.4)</w:t>
      </w:r>
      <w:r w:rsidRPr="00B27E53">
        <w:rPr>
          <w:rFonts w:cs="Calibri"/>
          <w:spacing w:val="-17"/>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 xml:space="preserve">to </w:t>
      </w:r>
      <w:r w:rsidRPr="00B27E53">
        <w:rPr>
          <w:rFonts w:cs="Calibri"/>
          <w:w w:val="99"/>
          <w:sz w:val="22"/>
        </w:rPr>
        <w:t>be</w:t>
      </w:r>
      <w:r w:rsidRPr="00B27E53">
        <w:rPr>
          <w:rFonts w:cs="Calibri"/>
          <w:sz w:val="22"/>
        </w:rPr>
        <w:t xml:space="preserve"> implemented by the</w:t>
      </w:r>
      <w:r w:rsidRPr="00B27E53">
        <w:rPr>
          <w:rFonts w:cs="Calibri"/>
          <w:spacing w:val="-4"/>
          <w:sz w:val="22"/>
        </w:rPr>
        <w:t xml:space="preserve"> </w:t>
      </w:r>
      <w:r w:rsidRPr="00B27E53">
        <w:rPr>
          <w:rFonts w:cs="Calibri"/>
          <w:sz w:val="22"/>
        </w:rPr>
        <w:t>LMHA in Burnet</w:t>
      </w:r>
      <w:r w:rsidRPr="00B27E53">
        <w:rPr>
          <w:rFonts w:cs="Calibri"/>
          <w:spacing w:val="-8"/>
          <w:sz w:val="22"/>
        </w:rPr>
        <w:t xml:space="preserve"> </w:t>
      </w:r>
      <w:r w:rsidRPr="00B27E53">
        <w:rPr>
          <w:rFonts w:cs="Calibri"/>
          <w:sz w:val="22"/>
        </w:rPr>
        <w:t>County,</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 xml:space="preserve">providing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involuntary crisis stabilization service</w:t>
      </w:r>
      <w:r w:rsidRPr="00B27E53">
        <w:rPr>
          <w:rFonts w:cs="Calibri"/>
          <w:spacing w:val="-7"/>
          <w:sz w:val="22"/>
        </w:rPr>
        <w:t xml:space="preserve"> </w:t>
      </w:r>
      <w:r w:rsidRPr="00B27E53">
        <w:rPr>
          <w:rFonts w:cs="Calibri"/>
          <w:sz w:val="22"/>
        </w:rPr>
        <w:t>in</w:t>
      </w:r>
      <w:r w:rsidRPr="00B27E53">
        <w:rPr>
          <w:rFonts w:cs="Calibri"/>
          <w:spacing w:val="-2"/>
          <w:sz w:val="22"/>
        </w:rPr>
        <w:t xml:space="preserve"> </w:t>
      </w:r>
      <w:r w:rsidRPr="00B27E53">
        <w:rPr>
          <w:rFonts w:cs="Calibri"/>
          <w:sz w:val="22"/>
        </w:rPr>
        <w:t>Williamson County,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providers in Burnet</w:t>
      </w:r>
      <w:r w:rsidRPr="00B27E53">
        <w:rPr>
          <w:rFonts w:cs="Calibri"/>
          <w:spacing w:val="-8"/>
          <w:sz w:val="22"/>
        </w:rPr>
        <w:t xml:space="preserve"> </w:t>
      </w:r>
      <w:r w:rsidRPr="00B27E53">
        <w:rPr>
          <w:rFonts w:cs="Calibri"/>
          <w:sz w:val="22"/>
        </w:rPr>
        <w:t>County (25‐45</w:t>
      </w:r>
      <w:r w:rsidRPr="00B27E53">
        <w:rPr>
          <w:rFonts w:cs="Calibri"/>
          <w:spacing w:val="-7"/>
          <w:sz w:val="22"/>
        </w:rPr>
        <w:t xml:space="preserve"> </w:t>
      </w:r>
      <w:r w:rsidRPr="00B27E53">
        <w:rPr>
          <w:rFonts w:cs="Calibri"/>
          <w:sz w:val="22"/>
        </w:rPr>
        <w:t>m</w:t>
      </w:r>
      <w:r w:rsidRPr="00B27E53">
        <w:rPr>
          <w:rFonts w:cs="Calibri"/>
          <w:spacing w:val="1"/>
          <w:sz w:val="22"/>
        </w:rPr>
        <w:t>i</w:t>
      </w:r>
      <w:r w:rsidRPr="00B27E53">
        <w:rPr>
          <w:rFonts w:cs="Calibri"/>
          <w:sz w:val="22"/>
        </w:rPr>
        <w:t>nutes</w:t>
      </w:r>
      <w:r w:rsidRPr="00B27E53">
        <w:rPr>
          <w:rFonts w:cs="Calibri"/>
          <w:spacing w:val="-1"/>
          <w:sz w:val="22"/>
        </w:rPr>
        <w:t xml:space="preserve"> </w:t>
      </w:r>
      <w:r w:rsidRPr="00B27E53">
        <w:rPr>
          <w:rFonts w:cs="Calibri"/>
          <w:sz w:val="22"/>
        </w:rPr>
        <w:t>from the</w:t>
      </w:r>
      <w:r w:rsidRPr="00B27E53">
        <w:rPr>
          <w:rFonts w:cs="Calibri"/>
          <w:spacing w:val="-3"/>
          <w:sz w:val="22"/>
        </w:rPr>
        <w:t xml:space="preserve"> </w:t>
      </w:r>
      <w:r w:rsidRPr="00B27E53">
        <w:rPr>
          <w:rFonts w:cs="Calibri"/>
          <w:sz w:val="22"/>
        </w:rPr>
        <w:t>proposed</w:t>
      </w:r>
      <w:r w:rsidRPr="00B27E53">
        <w:rPr>
          <w:rFonts w:cs="Calibri"/>
          <w:spacing w:val="-1"/>
          <w:sz w:val="22"/>
        </w:rPr>
        <w:t xml:space="preserve"> </w:t>
      </w:r>
      <w:r w:rsidRPr="00B27E53">
        <w:rPr>
          <w:rFonts w:cs="Calibri"/>
          <w:sz w:val="22"/>
        </w:rPr>
        <w:t>48‐Hour</w:t>
      </w:r>
      <w:r w:rsidRPr="00B27E53">
        <w:rPr>
          <w:rFonts w:cs="Calibri"/>
          <w:spacing w:val="-1"/>
          <w:sz w:val="22"/>
        </w:rPr>
        <w:t xml:space="preserve"> </w:t>
      </w:r>
      <w:r w:rsidRPr="00B27E53">
        <w:rPr>
          <w:rFonts w:cs="Calibri"/>
          <w:sz w:val="22"/>
        </w:rPr>
        <w:t>Observati</w:t>
      </w:r>
      <w:r w:rsidRPr="00B27E53">
        <w:rPr>
          <w:rFonts w:cs="Calibri"/>
          <w:spacing w:val="-1"/>
          <w:sz w:val="22"/>
        </w:rPr>
        <w:t>o</w:t>
      </w:r>
      <w:r w:rsidRPr="00B27E53">
        <w:rPr>
          <w:rFonts w:cs="Calibri"/>
          <w:sz w:val="22"/>
        </w:rPr>
        <w:t>n Unit) will be</w:t>
      </w:r>
      <w:r w:rsidRPr="00B27E53">
        <w:rPr>
          <w:rFonts w:cs="Calibri"/>
          <w:spacing w:val="-2"/>
          <w:sz w:val="22"/>
        </w:rPr>
        <w:t xml:space="preserve"> </w:t>
      </w:r>
      <w:r w:rsidRPr="00B27E53">
        <w:rPr>
          <w:rFonts w:cs="Calibri"/>
          <w:sz w:val="22"/>
        </w:rPr>
        <w:t>supported by a resource</w:t>
      </w:r>
      <w:r w:rsidRPr="00B27E53">
        <w:rPr>
          <w:rFonts w:cs="Calibri"/>
          <w:spacing w:val="-8"/>
          <w:sz w:val="22"/>
        </w:rPr>
        <w:t xml:space="preserve"> </w:t>
      </w:r>
      <w:r w:rsidRPr="00B27E53">
        <w:rPr>
          <w:rFonts w:cs="Calibri"/>
          <w:sz w:val="22"/>
        </w:rPr>
        <w:t>previously</w:t>
      </w:r>
      <w:r w:rsidRPr="00B27E53">
        <w:rPr>
          <w:rFonts w:cs="Calibri"/>
          <w:spacing w:val="-1"/>
          <w:sz w:val="22"/>
        </w:rPr>
        <w:t xml:space="preserve"> </w:t>
      </w:r>
      <w:r w:rsidRPr="00B27E53">
        <w:rPr>
          <w:rFonts w:cs="Calibri"/>
          <w:sz w:val="22"/>
        </w:rPr>
        <w:t xml:space="preserve">unavailable for persons </w:t>
      </w:r>
      <w:r w:rsidRPr="00B27E53">
        <w:rPr>
          <w:rFonts w:cs="Calibri"/>
          <w:spacing w:val="1"/>
          <w:sz w:val="22"/>
        </w:rPr>
        <w:t>i</w:t>
      </w:r>
      <w:r w:rsidRPr="00B27E53">
        <w:rPr>
          <w:rFonts w:cs="Calibri"/>
          <w:sz w:val="22"/>
        </w:rPr>
        <w:t>n crisis.</w:t>
      </w:r>
    </w:p>
    <w:p w:rsidR="00C74068" w:rsidRPr="00B27E53" w:rsidRDefault="00C74068" w:rsidP="00C74068">
      <w:pPr>
        <w:ind w:left="120" w:right="113"/>
        <w:rPr>
          <w:rFonts w:cs="Calibri"/>
          <w:sz w:val="22"/>
        </w:rPr>
      </w:pPr>
    </w:p>
    <w:p w:rsidR="00C74068" w:rsidRPr="00B27E53" w:rsidRDefault="00C74068" w:rsidP="00C74068">
      <w:pPr>
        <w:spacing w:before="46"/>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p>
    <w:p w:rsidR="00C74068" w:rsidRPr="00B27E53" w:rsidRDefault="00C74068" w:rsidP="00C74068">
      <w:pPr>
        <w:ind w:left="120" w:right="133"/>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e</w:t>
      </w:r>
      <w:r w:rsidRPr="00B27E53">
        <w:rPr>
          <w:rFonts w:cs="Calibri"/>
          <w:spacing w:val="-1"/>
          <w:sz w:val="22"/>
        </w:rPr>
        <w:t>x</w:t>
      </w:r>
      <w:r w:rsidRPr="00B27E53">
        <w:rPr>
          <w:rFonts w:cs="Calibri"/>
          <w:sz w:val="22"/>
        </w:rPr>
        <w:t>change</w:t>
      </w:r>
      <w:r w:rsidRPr="00B27E53">
        <w:rPr>
          <w:rFonts w:cs="Calibri"/>
          <w:spacing w:val="-10"/>
          <w:sz w:val="22"/>
        </w:rPr>
        <w:t xml:space="preserve"> </w:t>
      </w:r>
      <w:r w:rsidRPr="00B27E53">
        <w:rPr>
          <w:rFonts w:cs="Calibri"/>
          <w:spacing w:val="-1"/>
          <w:sz w:val="22"/>
        </w:rPr>
        <w:t>o</w:t>
      </w:r>
      <w:r w:rsidRPr="00B27E53">
        <w:rPr>
          <w:rFonts w:cs="Calibri"/>
          <w:sz w:val="22"/>
        </w:rPr>
        <w:t xml:space="preserve">f ideas through </w:t>
      </w:r>
      <w:r w:rsidRPr="00B27E53">
        <w:rPr>
          <w:rFonts w:cs="Calibri"/>
          <w:spacing w:val="1"/>
          <w:sz w:val="22"/>
        </w:rPr>
        <w:t>b</w:t>
      </w:r>
      <w:r w:rsidRPr="00B27E53">
        <w:rPr>
          <w:rFonts w:cs="Calibri"/>
          <w:spacing w:val="-1"/>
          <w:sz w:val="22"/>
        </w:rPr>
        <w:t>o</w:t>
      </w:r>
      <w:r w:rsidRPr="00B27E53">
        <w:rPr>
          <w:rFonts w:cs="Calibri"/>
          <w:spacing w:val="1"/>
          <w:sz w:val="22"/>
        </w:rPr>
        <w:t>t</w:t>
      </w:r>
      <w:r w:rsidRPr="00B27E53">
        <w:rPr>
          <w:rFonts w:cs="Calibri"/>
          <w:sz w:val="22"/>
        </w:rPr>
        <w:t xml:space="preserve">h developing and existing relationships will </w:t>
      </w:r>
      <w:r w:rsidRPr="00B27E53">
        <w:rPr>
          <w:rFonts w:cs="Calibri"/>
          <w:w w:val="99"/>
          <w:sz w:val="22"/>
        </w:rPr>
        <w:t>keep the</w:t>
      </w:r>
      <w:r w:rsidRPr="00B27E53">
        <w:rPr>
          <w:rFonts w:cs="Calibri"/>
          <w:sz w:val="22"/>
        </w:rPr>
        <w:t xml:space="preserve"> line </w:t>
      </w:r>
      <w:r w:rsidRPr="00B27E53">
        <w:rPr>
          <w:rFonts w:cs="Calibri"/>
          <w:spacing w:val="-1"/>
          <w:sz w:val="22"/>
        </w:rPr>
        <w:t>o</w:t>
      </w:r>
      <w:r w:rsidRPr="00B27E53">
        <w:rPr>
          <w:rFonts w:cs="Calibri"/>
          <w:sz w:val="22"/>
        </w:rPr>
        <w:t>f communicat</w:t>
      </w:r>
      <w:r w:rsidRPr="00B27E53">
        <w:rPr>
          <w:rFonts w:cs="Calibri"/>
          <w:spacing w:val="-1"/>
          <w:sz w:val="22"/>
        </w:rPr>
        <w:t>i</w:t>
      </w:r>
      <w:r w:rsidRPr="00B27E53">
        <w:rPr>
          <w:rFonts w:cs="Calibri"/>
          <w:sz w:val="22"/>
        </w:rPr>
        <w:t>on</w:t>
      </w:r>
      <w:r w:rsidRPr="00B27E53">
        <w:rPr>
          <w:rFonts w:cs="Calibri"/>
          <w:spacing w:val="1"/>
          <w:sz w:val="22"/>
        </w:rPr>
        <w:t xml:space="preserve"> </w:t>
      </w:r>
      <w:r w:rsidRPr="00B27E53">
        <w:rPr>
          <w:rFonts w:cs="Calibri"/>
          <w:sz w:val="22"/>
        </w:rPr>
        <w:t>open</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will help us adjust 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74068" w:rsidRPr="00B27E53" w:rsidRDefault="00C74068" w:rsidP="00C74068">
      <w:pPr>
        <w:ind w:left="120" w:right="59"/>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250</w:t>
      </w:r>
      <w:r w:rsidRPr="00B27E53">
        <w:rPr>
          <w:rFonts w:cs="Calibri"/>
          <w:spacing w:val="-4"/>
          <w:sz w:val="22"/>
        </w:rPr>
        <w:t xml:space="preserve"> </w:t>
      </w:r>
      <w:r w:rsidRPr="00B27E53">
        <w:rPr>
          <w:rFonts w:cs="Calibri"/>
          <w:sz w:val="22"/>
        </w:rPr>
        <w:t>people in this</w:t>
      </w:r>
      <w:r w:rsidRPr="00B27E53">
        <w:rPr>
          <w:rFonts w:cs="Calibri"/>
          <w:spacing w:val="-1"/>
          <w:sz w:val="22"/>
        </w:rPr>
        <w:t xml:space="preserve"> </w:t>
      </w:r>
      <w:r w:rsidRPr="00B27E53">
        <w:rPr>
          <w:rFonts w:cs="Calibri"/>
          <w:sz w:val="22"/>
        </w:rPr>
        <w:t>community based cris</w:t>
      </w:r>
      <w:r w:rsidRPr="00B27E53">
        <w:rPr>
          <w:rFonts w:cs="Calibri"/>
          <w:spacing w:val="-1"/>
          <w:sz w:val="22"/>
        </w:rPr>
        <w:t>i</w:t>
      </w:r>
      <w:r w:rsidRPr="00B27E53">
        <w:rPr>
          <w:rFonts w:cs="Calibri"/>
          <w:sz w:val="22"/>
        </w:rPr>
        <w:t>s alternative</w:t>
      </w:r>
      <w:r w:rsidRPr="00B27E53">
        <w:rPr>
          <w:rFonts w:cs="Calibri"/>
          <w:spacing w:val="-12"/>
          <w:sz w:val="22"/>
        </w:rPr>
        <w:t xml:space="preserve"> </w:t>
      </w:r>
      <w:r w:rsidRPr="00B27E53">
        <w:rPr>
          <w:rFonts w:cs="Calibri"/>
          <w:sz w:val="22"/>
        </w:rPr>
        <w:t>in DY4</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300</w:t>
      </w:r>
      <w:r w:rsidRPr="00B27E53">
        <w:rPr>
          <w:rFonts w:cs="Calibri"/>
          <w:spacing w:val="-5"/>
          <w:sz w:val="22"/>
        </w:rPr>
        <w:t xml:space="preserve"> </w:t>
      </w:r>
      <w:r w:rsidRPr="00B27E53">
        <w:rPr>
          <w:rFonts w:cs="Calibri"/>
          <w:sz w:val="22"/>
        </w:rPr>
        <w:t>people in DY5.</w:t>
      </w:r>
      <w:r w:rsidRPr="00B27E53">
        <w:rPr>
          <w:rFonts w:cs="Calibri"/>
          <w:spacing w:val="52"/>
          <w:sz w:val="22"/>
        </w:rPr>
        <w:t xml:space="preserve"> </w:t>
      </w:r>
      <w:r w:rsidRPr="00B27E53">
        <w:rPr>
          <w:rFonts w:cs="Calibri"/>
          <w:sz w:val="22"/>
        </w:rPr>
        <w:t>Serving</w:t>
      </w:r>
      <w:r w:rsidRPr="00B27E53">
        <w:rPr>
          <w:rFonts w:cs="Calibri"/>
          <w:spacing w:val="-7"/>
          <w:sz w:val="22"/>
        </w:rPr>
        <w:t xml:space="preserve"> </w:t>
      </w:r>
      <w:r w:rsidRPr="00B27E53">
        <w:rPr>
          <w:rFonts w:cs="Calibri"/>
          <w:sz w:val="22"/>
        </w:rPr>
        <w:t>people in the</w:t>
      </w:r>
      <w:r w:rsidRPr="00B27E53">
        <w:rPr>
          <w:rFonts w:cs="Calibri"/>
          <w:spacing w:val="-3"/>
          <w:sz w:val="22"/>
        </w:rPr>
        <w:t xml:space="preserve"> </w:t>
      </w:r>
      <w:r w:rsidRPr="00B27E53">
        <w:rPr>
          <w:rFonts w:cs="Calibri"/>
          <w:sz w:val="22"/>
        </w:rPr>
        <w:t>community is a substantial savings over</w:t>
      </w:r>
      <w:r w:rsidRPr="00B27E53">
        <w:rPr>
          <w:rFonts w:cs="Calibri"/>
          <w:spacing w:val="-4"/>
          <w:sz w:val="22"/>
        </w:rPr>
        <w:t xml:space="preserve"> </w:t>
      </w:r>
      <w:r w:rsidRPr="00B27E53">
        <w:rPr>
          <w:rFonts w:cs="Calibri"/>
          <w:sz w:val="22"/>
        </w:rPr>
        <w:t>us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hospital</w:t>
      </w:r>
      <w:r w:rsidRPr="00B27E53">
        <w:rPr>
          <w:rFonts w:cs="Calibri"/>
          <w:spacing w:val="1"/>
          <w:sz w:val="22"/>
        </w:rPr>
        <w:t xml:space="preserve"> </w:t>
      </w:r>
      <w:r w:rsidRPr="00B27E53">
        <w:rPr>
          <w:rFonts w:cs="Calibri"/>
          <w:sz w:val="22"/>
        </w:rPr>
        <w:t>and ED, which are</w:t>
      </w:r>
      <w:r w:rsidRPr="00B27E53">
        <w:rPr>
          <w:rFonts w:cs="Calibri"/>
          <w:spacing w:val="-3"/>
          <w:sz w:val="22"/>
        </w:rPr>
        <w:t xml:space="preserve"> </w:t>
      </w:r>
      <w:r w:rsidRPr="00B27E53">
        <w:rPr>
          <w:rFonts w:cs="Calibri"/>
          <w:spacing w:val="-1"/>
          <w:sz w:val="22"/>
        </w:rPr>
        <w:t>no</w:t>
      </w:r>
      <w:r w:rsidRPr="00B27E53">
        <w:rPr>
          <w:rFonts w:cs="Calibri"/>
          <w:sz w:val="22"/>
        </w:rPr>
        <w:t>w the</w:t>
      </w:r>
      <w:r w:rsidRPr="00B27E53">
        <w:rPr>
          <w:rFonts w:cs="Calibri"/>
          <w:spacing w:val="-3"/>
          <w:sz w:val="22"/>
        </w:rPr>
        <w:t xml:space="preserve"> </w:t>
      </w:r>
      <w:r w:rsidRPr="00B27E53">
        <w:rPr>
          <w:rFonts w:cs="Calibri"/>
          <w:sz w:val="22"/>
        </w:rPr>
        <w:t>only</w:t>
      </w:r>
      <w:r w:rsidRPr="00B27E53">
        <w:rPr>
          <w:rFonts w:cs="Calibri"/>
          <w:spacing w:val="1"/>
          <w:sz w:val="22"/>
        </w:rPr>
        <w:t xml:space="preserve"> </w:t>
      </w:r>
      <w:r w:rsidRPr="00B27E53">
        <w:rPr>
          <w:rFonts w:cs="Calibri"/>
          <w:sz w:val="22"/>
        </w:rPr>
        <w:t xml:space="preserve">options.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valuation calcula</w:t>
      </w:r>
      <w:r w:rsidRPr="00B27E53">
        <w:rPr>
          <w:rFonts w:cs="Calibri"/>
          <w:spacing w:val="-1"/>
          <w:sz w:val="22"/>
        </w:rPr>
        <w:t>t</w:t>
      </w:r>
      <w:r w:rsidRPr="00B27E53">
        <w:rPr>
          <w:rFonts w:cs="Calibri"/>
          <w:sz w:val="22"/>
        </w:rPr>
        <w:t>ed</w:t>
      </w:r>
      <w:r w:rsidRPr="00B27E53">
        <w:rPr>
          <w:rFonts w:cs="Calibri"/>
          <w:spacing w:val="-2"/>
          <w:sz w:val="22"/>
        </w:rPr>
        <w:t xml:space="preserve">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 and the</w:t>
      </w:r>
      <w:r w:rsidRPr="00B27E53">
        <w:rPr>
          <w:rFonts w:cs="Calibri"/>
          <w:spacing w:val="-3"/>
          <w:sz w:val="22"/>
        </w:rPr>
        <w:t xml:space="preserve"> </w:t>
      </w:r>
      <w:r w:rsidRPr="00B27E53">
        <w:rPr>
          <w:rFonts w:cs="Calibri"/>
          <w:sz w:val="22"/>
        </w:rPr>
        <w:t>health consequences</w:t>
      </w:r>
      <w:r w:rsidRPr="00B27E53">
        <w:rPr>
          <w:rFonts w:cs="Calibri"/>
          <w:spacing w:val="-1"/>
          <w:sz w:val="22"/>
        </w:rPr>
        <w:t xml:space="preserve"> </w:t>
      </w:r>
      <w:r w:rsidRPr="00B27E53">
        <w:rPr>
          <w:rFonts w:cs="Calibri"/>
          <w:sz w:val="22"/>
        </w:rPr>
        <w:t>in utilit</w:t>
      </w:r>
      <w:r w:rsidRPr="00B27E53">
        <w:rPr>
          <w:rFonts w:cs="Calibri"/>
          <w:spacing w:val="1"/>
          <w:sz w:val="22"/>
        </w:rPr>
        <w:t>y</w:t>
      </w:r>
      <w:r w:rsidRPr="00B27E53">
        <w:rPr>
          <w:rFonts w:cs="Calibri"/>
          <w:sz w:val="22"/>
        </w:rPr>
        <w:t>‐ weighted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existing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including: 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7"/>
          <w:sz w:val="22"/>
        </w:rPr>
        <w:t xml:space="preserve"> </w:t>
      </w:r>
      <w:r w:rsidRPr="00B27E53">
        <w:rPr>
          <w:rFonts w:cs="Calibri"/>
          <w:sz w:val="22"/>
        </w:rPr>
        <w:t>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 chronic health conditions</w:t>
      </w:r>
      <w:r w:rsidRPr="00B27E53">
        <w:rPr>
          <w:rFonts w:cs="Calibri"/>
          <w:spacing w:val="-1"/>
          <w:sz w:val="22"/>
        </w:rPr>
        <w:t xml:space="preserve"> </w:t>
      </w:r>
      <w:r w:rsidRPr="00B27E53">
        <w:rPr>
          <w:rFonts w:cs="Calibri"/>
          <w:sz w:val="22"/>
        </w:rPr>
        <w:t>and chronic behavioral</w:t>
      </w:r>
      <w:r w:rsidRPr="00B27E53">
        <w:rPr>
          <w:rFonts w:cs="Calibri"/>
          <w:spacing w:val="-2"/>
          <w:sz w:val="22"/>
        </w:rPr>
        <w:t xml:space="preserve"> </w:t>
      </w:r>
      <w:r w:rsidRPr="00B27E53">
        <w:rPr>
          <w:rFonts w:cs="Calibri"/>
          <w:sz w:val="22"/>
        </w:rPr>
        <w:t>health conditions.</w:t>
      </w:r>
      <w:r w:rsidRPr="00B27E53">
        <w:rPr>
          <w:rFonts w:cs="Calibri"/>
          <w:spacing w:val="54"/>
          <w:sz w:val="22"/>
        </w:rPr>
        <w:t xml:space="preserve"> </w:t>
      </w:r>
      <w:r w:rsidRPr="00B27E53">
        <w:rPr>
          <w:rFonts w:cs="Calibri"/>
          <w:sz w:val="22"/>
        </w:rPr>
        <w:t>The</w:t>
      </w:r>
      <w:r w:rsidRPr="00B27E53">
        <w:rPr>
          <w:rFonts w:cs="Calibri"/>
          <w:spacing w:val="2"/>
          <w:sz w:val="22"/>
        </w:rPr>
        <w:t xml:space="preserve"> </w:t>
      </w:r>
      <w:r w:rsidRPr="00B27E53">
        <w:rPr>
          <w:rFonts w:cs="Calibri"/>
          <w:sz w:val="22"/>
        </w:rPr>
        <w:t>valuation s</w:t>
      </w:r>
      <w:r w:rsidRPr="00B27E53">
        <w:rPr>
          <w:rFonts w:cs="Calibri"/>
          <w:spacing w:val="1"/>
          <w:sz w:val="22"/>
        </w:rPr>
        <w:t>t</w:t>
      </w:r>
      <w:r w:rsidRPr="00B27E53">
        <w:rPr>
          <w:rFonts w:cs="Calibri"/>
          <w:sz w:val="22"/>
        </w:rPr>
        <w:t>udy was 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 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and A.</w:t>
      </w:r>
      <w:r w:rsidRPr="00B27E53">
        <w:rPr>
          <w:rFonts w:cs="Calibri"/>
          <w:spacing w:val="-1"/>
          <w:sz w:val="22"/>
        </w:rPr>
        <w:t xml:space="preserve"> </w:t>
      </w:r>
      <w:r w:rsidRPr="00B27E53">
        <w:rPr>
          <w:rFonts w:cs="Calibri"/>
          <w:sz w:val="22"/>
        </w:rPr>
        <w:t>Hasanat Alamgir,</w:t>
      </w:r>
      <w:r w:rsidRPr="00B27E53">
        <w:rPr>
          <w:rFonts w:cs="Calibri"/>
          <w:spacing w:val="-9"/>
          <w:sz w:val="22"/>
        </w:rPr>
        <w:t xml:space="preserve"> </w:t>
      </w:r>
      <w:r w:rsidRPr="00B27E53">
        <w:rPr>
          <w:rFonts w:cs="Calibri"/>
          <w:sz w:val="22"/>
        </w:rPr>
        <w:t>Ph.</w:t>
      </w:r>
      <w:r w:rsidRPr="00B27E53">
        <w:rPr>
          <w:rFonts w:cs="Calibri"/>
          <w:spacing w:val="1"/>
          <w:sz w:val="22"/>
        </w:rPr>
        <w:t>D</w:t>
      </w:r>
      <w:r w:rsidRPr="00B27E53">
        <w:rPr>
          <w:rFonts w:cs="Calibri"/>
          <w:sz w:val="22"/>
        </w:rPr>
        <w:t>. both</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 Houston Sc</w:t>
      </w:r>
      <w:r w:rsidRPr="00B27E53">
        <w:rPr>
          <w:rFonts w:cs="Calibri"/>
          <w:spacing w:val="1"/>
          <w:sz w:val="22"/>
        </w:rPr>
        <w:t>h</w:t>
      </w:r>
      <w:r w:rsidRPr="00B27E53">
        <w:rPr>
          <w:rFonts w:cs="Calibri"/>
          <w:sz w:val="22"/>
        </w:rPr>
        <w:t>ool</w:t>
      </w:r>
      <w:r w:rsidRPr="00B27E53">
        <w:rPr>
          <w:rFonts w:cs="Calibri"/>
          <w:spacing w:val="2"/>
          <w:sz w:val="22"/>
        </w:rPr>
        <w:t xml:space="preserve"> </w:t>
      </w:r>
      <w:r w:rsidRPr="00B27E53">
        <w:rPr>
          <w:rFonts w:cs="Calibri"/>
          <w:spacing w:val="-1"/>
          <w:sz w:val="22"/>
        </w:rPr>
        <w:t>o</w:t>
      </w:r>
      <w:r w:rsidRPr="00B27E53">
        <w:rPr>
          <w:rFonts w:cs="Calibri"/>
          <w:sz w:val="22"/>
        </w:rPr>
        <w:t>f Public</w:t>
      </w:r>
      <w:r w:rsidRPr="00B27E53">
        <w:rPr>
          <w:rFonts w:cs="Calibri"/>
          <w:spacing w:val="1"/>
          <w:sz w:val="22"/>
        </w:rPr>
        <w:t xml:space="preserve"> </w:t>
      </w:r>
      <w:r w:rsidRPr="00B27E53">
        <w:rPr>
          <w:rFonts w:cs="Calibri"/>
          <w:sz w:val="22"/>
        </w:rPr>
        <w:t>Health and</w:t>
      </w:r>
      <w:r w:rsidRPr="00B27E53">
        <w:rPr>
          <w:rFonts w:cs="Calibri"/>
          <w:spacing w:val="-2"/>
          <w:sz w:val="22"/>
        </w:rPr>
        <w:t xml:space="preserve"> </w:t>
      </w:r>
      <w:r w:rsidRPr="00B27E53">
        <w:rPr>
          <w:rFonts w:cs="Calibri"/>
          <w:sz w:val="22"/>
        </w:rPr>
        <w:t>Thomas</w:t>
      </w:r>
      <w:r w:rsidRPr="00B27E53">
        <w:rPr>
          <w:rFonts w:cs="Calibri"/>
          <w:spacing w:val="-1"/>
          <w:sz w:val="22"/>
        </w:rPr>
        <w:t xml:space="preserve"> </w:t>
      </w:r>
      <w:r w:rsidRPr="00B27E53">
        <w:rPr>
          <w:rFonts w:cs="Calibri"/>
          <w:sz w:val="22"/>
        </w:rPr>
        <w:t xml:space="preserve">Bohman, Ph.D.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Austin Center</w:t>
      </w:r>
      <w:r w:rsidRPr="00B27E53">
        <w:rPr>
          <w:rFonts w:cs="Calibri"/>
          <w:spacing w:val="-7"/>
          <w:sz w:val="22"/>
        </w:rPr>
        <w:t xml:space="preserve"> </w:t>
      </w:r>
      <w:r w:rsidRPr="00B27E53">
        <w:rPr>
          <w:rFonts w:cs="Calibri"/>
          <w:spacing w:val="-1"/>
          <w:sz w:val="22"/>
        </w:rPr>
        <w:t>fo</w:t>
      </w:r>
      <w:r w:rsidRPr="00B27E53">
        <w:rPr>
          <w:rFonts w:cs="Calibri"/>
          <w:sz w:val="22"/>
        </w:rPr>
        <w:t>r Social Work</w:t>
      </w:r>
      <w:r w:rsidRPr="00B27E53">
        <w:rPr>
          <w:rFonts w:cs="Calibri"/>
          <w:spacing w:val="-5"/>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8"/>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model that included</w:t>
      </w:r>
      <w:r w:rsidRPr="00B27E53">
        <w:rPr>
          <w:rFonts w:cs="Calibri"/>
          <w:spacing w:val="-1"/>
          <w:sz w:val="22"/>
        </w:rPr>
        <w:t xml:space="preserve"> </w:t>
      </w:r>
      <w:r w:rsidRPr="00B27E53">
        <w:rPr>
          <w:rFonts w:cs="Calibri"/>
          <w:sz w:val="22"/>
        </w:rPr>
        <w:t>qualit</w:t>
      </w:r>
      <w:r w:rsidRPr="00B27E53">
        <w:rPr>
          <w:rFonts w:cs="Calibri"/>
          <w:spacing w:val="1"/>
          <w:sz w:val="22"/>
        </w:rPr>
        <w:t>y</w:t>
      </w:r>
      <w:r w:rsidRPr="00B27E53">
        <w:rPr>
          <w:rFonts w:cs="Calibri"/>
          <w:sz w:val="22"/>
        </w:rPr>
        <w:t>‐adj</w:t>
      </w:r>
      <w:r w:rsidRPr="00B27E53">
        <w:rPr>
          <w:rFonts w:cs="Calibri"/>
          <w:spacing w:val="-2"/>
          <w:sz w:val="22"/>
        </w:rPr>
        <w:t>u</w:t>
      </w:r>
      <w:r w:rsidRPr="00B27E53">
        <w:rPr>
          <w:rFonts w:cs="Calibri"/>
          <w:sz w:val="22"/>
        </w:rPr>
        <w:t>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
          <w:sz w:val="22"/>
        </w:rPr>
        <w:t xml:space="preserve"> </w:t>
      </w:r>
      <w:r w:rsidRPr="00B27E53">
        <w:rPr>
          <w:rFonts w:cs="Calibri"/>
          <w:sz w:val="22"/>
        </w:rPr>
        <w:t xml:space="preserve">(QALYs) </w:t>
      </w:r>
      <w:r w:rsidRPr="00B27E53">
        <w:rPr>
          <w:rFonts w:cs="Calibri"/>
          <w:spacing w:val="-1"/>
          <w:sz w:val="22"/>
        </w:rPr>
        <w:t>an</w:t>
      </w:r>
      <w:r w:rsidRPr="00B27E53">
        <w:rPr>
          <w:rFonts w:cs="Calibri"/>
          <w:sz w:val="22"/>
        </w:rPr>
        <w:t>d an extensive</w:t>
      </w:r>
      <w:r w:rsidRPr="00B27E53">
        <w:rPr>
          <w:rFonts w:cs="Calibri"/>
          <w:spacing w:val="-9"/>
          <w:sz w:val="22"/>
        </w:rPr>
        <w:t xml:space="preserve"> </w:t>
      </w:r>
      <w:r w:rsidRPr="00B27E53">
        <w:rPr>
          <w:rFonts w:cs="Calibri"/>
          <w:sz w:val="22"/>
        </w:rPr>
        <w:t>li</w:t>
      </w:r>
      <w:r w:rsidRPr="00B27E53">
        <w:rPr>
          <w:rFonts w:cs="Calibri"/>
          <w:spacing w:val="-1"/>
          <w:sz w:val="22"/>
        </w:rPr>
        <w:t>t</w:t>
      </w:r>
      <w:r w:rsidRPr="00B27E53">
        <w:rPr>
          <w:rFonts w:cs="Calibri"/>
          <w:sz w:val="22"/>
        </w:rPr>
        <w:t>erature</w:t>
      </w:r>
      <w:r w:rsidRPr="00B27E53">
        <w:rPr>
          <w:rFonts w:cs="Calibri"/>
          <w:spacing w:val="-7"/>
          <w:sz w:val="22"/>
        </w:rPr>
        <w:t xml:space="preserve"> </w:t>
      </w:r>
      <w:r w:rsidRPr="00B27E53">
        <w:rPr>
          <w:rFonts w:cs="Calibri"/>
          <w:spacing w:val="-1"/>
          <w:sz w:val="22"/>
        </w:rPr>
        <w:t>o</w:t>
      </w:r>
      <w:r w:rsidRPr="00B27E53">
        <w:rPr>
          <w:rFonts w:cs="Calibri"/>
          <w:sz w:val="22"/>
        </w:rPr>
        <w:t>f similar interventions and</w:t>
      </w:r>
      <w:r w:rsidRPr="00B27E53">
        <w:rPr>
          <w:rFonts w:cs="Calibri"/>
          <w:spacing w:val="1"/>
          <w:sz w:val="22"/>
        </w:rPr>
        <w:t xml:space="preserve"> </w:t>
      </w:r>
      <w:r w:rsidRPr="00B27E53">
        <w:rPr>
          <w:rFonts w:cs="Calibri"/>
          <w:sz w:val="22"/>
        </w:rPr>
        <w:t>cost savings</w:t>
      </w:r>
      <w:r w:rsidRPr="00B27E53">
        <w:rPr>
          <w:rFonts w:cs="Calibri"/>
          <w:spacing w:val="1"/>
          <w:sz w:val="22"/>
        </w:rPr>
        <w:t xml:space="preserve"> </w:t>
      </w:r>
      <w:r w:rsidRPr="00B27E53">
        <w:rPr>
          <w:rFonts w:cs="Calibri"/>
          <w:sz w:val="22"/>
        </w:rPr>
        <w:t>and 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 xml:space="preserve">to those interventions.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QALY</w:t>
      </w:r>
      <w:r w:rsidRPr="00B27E53">
        <w:rPr>
          <w:rFonts w:cs="Calibri"/>
          <w:spacing w:val="-1"/>
          <w:sz w:val="22"/>
        </w:rPr>
        <w:t xml:space="preserve"> </w:t>
      </w:r>
      <w:r w:rsidRPr="00B27E53">
        <w:rPr>
          <w:rFonts w:cs="Calibri"/>
          <w:sz w:val="22"/>
        </w:rPr>
        <w:t>index incorporates</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w:t>
      </w:r>
      <w:r w:rsidRPr="00B27E53">
        <w:rPr>
          <w:rFonts w:cs="Calibri"/>
          <w:spacing w:val="-1"/>
          <w:sz w:val="22"/>
        </w:rPr>
        <w:t xml:space="preserve"> </w:t>
      </w:r>
      <w:r w:rsidRPr="00B27E53">
        <w:rPr>
          <w:rFonts w:cs="Calibri"/>
          <w:sz w:val="22"/>
        </w:rPr>
        <w:t>known (e.g.,</w:t>
      </w:r>
      <w:r w:rsidRPr="00B27E53">
        <w:rPr>
          <w:rFonts w:cs="Calibri"/>
          <w:spacing w:val="-4"/>
          <w:sz w:val="22"/>
        </w:rPr>
        <w:t xml:space="preserve"> </w:t>
      </w:r>
      <w:r w:rsidRPr="00B27E53">
        <w:rPr>
          <w:rFonts w:cs="Calibri"/>
          <w:sz w:val="22"/>
        </w:rPr>
        <w:t>emergency room visits</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avoided).</w:t>
      </w:r>
    </w:p>
    <w:p w:rsidR="00C74068" w:rsidRPr="00B27E53" w:rsidRDefault="00C74068" w:rsidP="00C74068">
      <w:pPr>
        <w:spacing w:before="13" w:line="280" w:lineRule="exact"/>
        <w:rPr>
          <w:sz w:val="22"/>
        </w:rPr>
      </w:pPr>
    </w:p>
    <w:p w:rsidR="00C74068" w:rsidRPr="00B27E53" w:rsidRDefault="00C74068" w:rsidP="00B3350F">
      <w:pPr>
        <w:ind w:left="120" w:right="279"/>
        <w:rPr>
          <w:rFonts w:cs="Calibri"/>
          <w:sz w:val="22"/>
        </w:rPr>
      </w:pPr>
      <w:r w:rsidRPr="00B27E53">
        <w:rPr>
          <w:rFonts w:cs="Calibri"/>
          <w:sz w:val="22"/>
        </w:rPr>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used,</w:t>
      </w:r>
      <w:r w:rsidRPr="00B27E53">
        <w:rPr>
          <w:rFonts w:cs="Calibri"/>
          <w:spacing w:val="-5"/>
          <w:sz w:val="22"/>
        </w:rPr>
        <w:t xml:space="preserve"> </w:t>
      </w:r>
      <w:r w:rsidRPr="00B27E53">
        <w:rPr>
          <w:rFonts w:cs="Calibri"/>
          <w:sz w:val="22"/>
        </w:rPr>
        <w:t>t</w:t>
      </w:r>
      <w:r w:rsidRPr="00B27E53">
        <w:rPr>
          <w:rFonts w:cs="Calibri"/>
          <w:spacing w:val="1"/>
          <w:sz w:val="22"/>
        </w:rPr>
        <w:t>i</w:t>
      </w:r>
      <w:r w:rsidRPr="00B27E53">
        <w:rPr>
          <w:rFonts w:cs="Calibri"/>
          <w:sz w:val="22"/>
        </w:rPr>
        <w:t xml:space="preserve">tled </w:t>
      </w:r>
      <w:r w:rsidRPr="00B27E53">
        <w:rPr>
          <w:rFonts w:cs="Calibri"/>
          <w:i/>
          <w:sz w:val="22"/>
        </w:rPr>
        <w:t>Valuing</w:t>
      </w:r>
      <w:r w:rsidRPr="00B27E53">
        <w:rPr>
          <w:rFonts w:cs="Calibri"/>
          <w:i/>
          <w:spacing w:val="-1"/>
          <w:sz w:val="22"/>
        </w:rPr>
        <w:t xml:space="preserve"> </w:t>
      </w:r>
      <w:r w:rsidRPr="00B27E53">
        <w:rPr>
          <w:rFonts w:cs="Calibri"/>
          <w:i/>
          <w:sz w:val="22"/>
        </w:rPr>
        <w:t>Transformation Project</w:t>
      </w:r>
      <w:r w:rsidRPr="00B27E53">
        <w:rPr>
          <w:rFonts w:cs="Calibri"/>
          <w:i/>
          <w:spacing w:val="-1"/>
          <w:sz w:val="22"/>
        </w:rPr>
        <w:t>s</w:t>
      </w:r>
      <w:r w:rsidRPr="00B27E53">
        <w:rPr>
          <w:rFonts w:cs="Calibri"/>
          <w:sz w:val="22"/>
        </w:rPr>
        <w:t>,</w:t>
      </w:r>
      <w:r w:rsidRPr="00B27E53">
        <w:rPr>
          <w:rFonts w:cs="Calibri"/>
          <w:spacing w:val="-8"/>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posted</w:t>
      </w:r>
      <w:r w:rsidRPr="00B27E53">
        <w:rPr>
          <w:rFonts w:cs="Calibri"/>
          <w:spacing w:val="-1"/>
          <w:sz w:val="22"/>
        </w:rPr>
        <w:t xml:space="preserve"> on </w:t>
      </w:r>
      <w:r w:rsidRPr="00B27E53">
        <w:rPr>
          <w:rFonts w:cs="Calibri"/>
          <w:sz w:val="22"/>
        </w:rPr>
        <w:t>the</w:t>
      </w:r>
      <w:r w:rsidRPr="00B27E53">
        <w:rPr>
          <w:rFonts w:cs="Calibri"/>
          <w:spacing w:val="-3"/>
          <w:sz w:val="22"/>
        </w:rPr>
        <w:t xml:space="preserve"> </w:t>
      </w:r>
      <w:r w:rsidRPr="00B27E53">
        <w:rPr>
          <w:rFonts w:cs="Calibri"/>
          <w:sz w:val="22"/>
        </w:rPr>
        <w:t>performing provider website</w:t>
      </w:r>
      <w:r w:rsidRPr="00B27E53">
        <w:rPr>
          <w:rFonts w:cs="Calibri"/>
          <w:spacing w:val="-8"/>
          <w:sz w:val="22"/>
        </w:rPr>
        <w:t xml:space="preserve"> </w:t>
      </w:r>
      <w:r w:rsidRPr="00B27E53">
        <w:rPr>
          <w:rFonts w:cs="Calibri"/>
          <w:sz w:val="22"/>
        </w:rPr>
        <w:t>which will be</w:t>
      </w:r>
      <w:r w:rsidRPr="00B27E53">
        <w:rPr>
          <w:rFonts w:cs="Calibri"/>
          <w:spacing w:val="-2"/>
          <w:sz w:val="22"/>
        </w:rPr>
        <w:t xml:space="preserve"> </w:t>
      </w:r>
      <w:r w:rsidRPr="00B27E53">
        <w:rPr>
          <w:rFonts w:cs="Calibri"/>
          <w:sz w:val="22"/>
        </w:rPr>
        <w:t>li</w:t>
      </w:r>
      <w:r w:rsidRPr="00B27E53">
        <w:rPr>
          <w:rFonts w:cs="Calibri"/>
          <w:spacing w:val="-2"/>
          <w:sz w:val="22"/>
        </w:rPr>
        <w:t>n</w:t>
      </w:r>
      <w:r w:rsidRPr="00B27E53">
        <w:rPr>
          <w:rFonts w:cs="Calibri"/>
          <w:sz w:val="22"/>
        </w:rPr>
        <w:t>ked</w:t>
      </w:r>
      <w:r w:rsidRPr="00B27E53">
        <w:rPr>
          <w:rFonts w:cs="Calibri"/>
          <w:spacing w:val="-4"/>
          <w:sz w:val="22"/>
        </w:rPr>
        <w:t xml:space="preserve"> </w:t>
      </w:r>
      <w:r w:rsidRPr="00B27E53">
        <w:rPr>
          <w:rFonts w:cs="Calibri"/>
          <w:sz w:val="22"/>
        </w:rPr>
        <w:t xml:space="preserve">to </w:t>
      </w:r>
      <w:hyperlink r:id="rId8">
        <w:r w:rsidRPr="00B27E53">
          <w:rPr>
            <w:rFonts w:cs="Calibri"/>
            <w:color w:val="0000FF"/>
            <w:sz w:val="22"/>
            <w:u w:val="single" w:color="0000FF"/>
          </w:rPr>
          <w:t>www.bbtrails.org</w:t>
        </w:r>
        <w:r w:rsidRPr="00B27E53">
          <w:rPr>
            <w:rFonts w:cs="Calibri"/>
            <w:color w:val="0000FF"/>
            <w:spacing w:val="1"/>
            <w:sz w:val="22"/>
          </w:rPr>
          <w:t xml:space="preserve"> </w:t>
        </w:r>
      </w:hyperlink>
      <w:r w:rsidRPr="00B27E53">
        <w:rPr>
          <w:rFonts w:cs="Calibri"/>
          <w:color w:val="000000"/>
          <w:sz w:val="22"/>
        </w:rPr>
        <w:t>under the</w:t>
      </w:r>
      <w:r w:rsidRPr="00B27E53">
        <w:rPr>
          <w:rFonts w:cs="Calibri"/>
          <w:color w:val="000000"/>
          <w:spacing w:val="-3"/>
          <w:sz w:val="22"/>
        </w:rPr>
        <w:t xml:space="preserve"> </w:t>
      </w:r>
      <w:r w:rsidRPr="00B27E53">
        <w:rPr>
          <w:rFonts w:cs="Calibri"/>
          <w:color w:val="000000"/>
          <w:sz w:val="22"/>
        </w:rPr>
        <w:t>Medicaid</w:t>
      </w:r>
      <w:r w:rsidR="00B3350F">
        <w:rPr>
          <w:rFonts w:cs="Calibri"/>
          <w:color w:val="000000"/>
          <w:sz w:val="22"/>
        </w:rPr>
        <w:t xml:space="preserve"> </w:t>
      </w:r>
      <w:r w:rsidRPr="00B27E53">
        <w:rPr>
          <w:rFonts w:cs="Calibri"/>
          <w:sz w:val="22"/>
        </w:rPr>
        <w:t>1115</w:t>
      </w:r>
      <w:r w:rsidRPr="00B27E53">
        <w:rPr>
          <w:rFonts w:cs="Calibri"/>
          <w:spacing w:val="-5"/>
          <w:sz w:val="22"/>
        </w:rPr>
        <w:t xml:space="preserve"> </w:t>
      </w:r>
      <w:r w:rsidRPr="00B27E53">
        <w:rPr>
          <w:rFonts w:cs="Calibri"/>
          <w:sz w:val="22"/>
        </w:rPr>
        <w:t>Trans</w:t>
      </w:r>
      <w:r w:rsidRPr="00B27E53">
        <w:rPr>
          <w:rFonts w:cs="Calibri"/>
          <w:spacing w:val="1"/>
          <w:sz w:val="22"/>
        </w:rPr>
        <w:t>f</w:t>
      </w:r>
      <w:r w:rsidRPr="00B27E53">
        <w:rPr>
          <w:rFonts w:cs="Calibri"/>
          <w:sz w:val="22"/>
        </w:rPr>
        <w:t>ormation Waiver</w:t>
      </w:r>
      <w:r w:rsidRPr="00B27E53">
        <w:rPr>
          <w:rFonts w:cs="Calibri"/>
          <w:spacing w:val="-7"/>
          <w:sz w:val="22"/>
        </w:rPr>
        <w:t xml:space="preserve"> </w:t>
      </w:r>
      <w:r w:rsidRPr="00B27E53">
        <w:rPr>
          <w:rFonts w:cs="Calibri"/>
          <w:sz w:val="22"/>
        </w:rPr>
        <w:t>tab.</w:t>
      </w:r>
      <w:r w:rsidRPr="00B27E53">
        <w:rPr>
          <w:rFonts w:cs="Calibri"/>
          <w:spacing w:val="53"/>
          <w:sz w:val="22"/>
        </w:rPr>
        <w:t xml:space="preserve"> A </w:t>
      </w:r>
      <w:r w:rsidRPr="00B27E53">
        <w:rPr>
          <w:rFonts w:cs="Calibri"/>
          <w:sz w:val="22"/>
        </w:rPr>
        <w:t>complete writ</w:t>
      </w:r>
      <w:r w:rsidRPr="00B27E53">
        <w:rPr>
          <w:rFonts w:cs="Calibri"/>
          <w:spacing w:val="1"/>
          <w:sz w:val="22"/>
        </w:rPr>
        <w:t>e</w:t>
      </w:r>
      <w:r w:rsidRPr="00B27E53">
        <w:rPr>
          <w:rFonts w:cs="Calibri"/>
          <w:sz w:val="22"/>
        </w:rPr>
        <w:t>‐up</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online.</w:t>
      </w:r>
    </w:p>
    <w:p w:rsidR="00C74068" w:rsidRPr="00B27E53" w:rsidRDefault="00C74068" w:rsidP="00C74068">
      <w:pPr>
        <w:spacing w:after="160" w:line="259" w:lineRule="auto"/>
        <w:rPr>
          <w:rFonts w:cs="Calibri"/>
          <w:b/>
          <w:bCs/>
          <w:sz w:val="22"/>
        </w:rPr>
      </w:pPr>
      <w:r w:rsidRPr="00B27E53">
        <w:rPr>
          <w:rFonts w:cs="Calibri"/>
          <w:b/>
          <w:bCs/>
          <w:sz w:val="22"/>
        </w:rPr>
        <w:br w:type="page"/>
      </w:r>
    </w:p>
    <w:p w:rsidR="00C74068" w:rsidRPr="00B27E53" w:rsidRDefault="00C74068" w:rsidP="00C74068">
      <w:pPr>
        <w:spacing w:before="45"/>
        <w:ind w:left="3110" w:right="3092"/>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C74068" w:rsidRPr="00B27E53" w:rsidRDefault="00C74068" w:rsidP="00C74068">
      <w:pPr>
        <w:spacing w:line="341" w:lineRule="exact"/>
        <w:ind w:left="1563" w:right="1544"/>
        <w:jc w:val="center"/>
        <w:rPr>
          <w:rFonts w:cs="Calibri"/>
          <w:sz w:val="28"/>
        </w:rPr>
      </w:pPr>
      <w:r w:rsidRPr="00B27E53">
        <w:rPr>
          <w:rFonts w:cs="Calibri"/>
          <w:b/>
          <w:bCs/>
          <w:position w:val="1"/>
          <w:sz w:val="28"/>
        </w:rPr>
        <w:t>Bluebonnet</w:t>
      </w:r>
      <w:r w:rsidRPr="00B27E53">
        <w:rPr>
          <w:rFonts w:cs="Calibri"/>
          <w:b/>
          <w:bCs/>
          <w:spacing w:val="-13"/>
          <w:position w:val="1"/>
          <w:sz w:val="28"/>
        </w:rPr>
        <w:t xml:space="preserve"> </w:t>
      </w:r>
      <w:r w:rsidRPr="00B27E53">
        <w:rPr>
          <w:rFonts w:cs="Calibri"/>
          <w:b/>
          <w:bCs/>
          <w:position w:val="1"/>
          <w:sz w:val="28"/>
        </w:rPr>
        <w:t>Trails</w:t>
      </w:r>
      <w:r w:rsidRPr="00B27E53">
        <w:rPr>
          <w:rFonts w:cs="Calibri"/>
          <w:b/>
          <w:bCs/>
          <w:spacing w:val="-4"/>
          <w:position w:val="1"/>
          <w:sz w:val="28"/>
        </w:rPr>
        <w:t xml:space="preserve"> </w:t>
      </w:r>
      <w:r w:rsidRPr="00B27E53">
        <w:rPr>
          <w:rFonts w:cs="Calibri"/>
          <w:b/>
          <w:bCs/>
          <w:position w:val="1"/>
          <w:sz w:val="28"/>
        </w:rPr>
        <w:t>Community</w:t>
      </w:r>
      <w:r w:rsidRPr="00B27E53">
        <w:rPr>
          <w:rFonts w:cs="Calibri"/>
          <w:b/>
          <w:bCs/>
          <w:spacing w:val="-13"/>
          <w:position w:val="1"/>
          <w:sz w:val="28"/>
        </w:rPr>
        <w:t xml:space="preserve"> </w:t>
      </w:r>
      <w:r w:rsidRPr="00B27E53">
        <w:rPr>
          <w:rFonts w:cs="Calibri"/>
          <w:b/>
          <w:bCs/>
          <w:position w:val="1"/>
          <w:sz w:val="28"/>
        </w:rPr>
        <w:t>Services</w:t>
      </w:r>
      <w:r w:rsidRPr="00B27E53">
        <w:rPr>
          <w:rFonts w:cs="Calibri"/>
          <w:b/>
          <w:bCs/>
          <w:spacing w:val="-9"/>
          <w:position w:val="1"/>
          <w:sz w:val="28"/>
        </w:rPr>
        <w:t xml:space="preserve"> </w:t>
      </w:r>
      <w:r w:rsidRPr="00B27E53">
        <w:rPr>
          <w:rFonts w:cs="Calibri"/>
          <w:b/>
          <w:bCs/>
          <w:position w:val="1"/>
          <w:sz w:val="28"/>
        </w:rPr>
        <w:t>‐</w:t>
      </w:r>
      <w:r w:rsidRPr="00B27E53">
        <w:rPr>
          <w:rFonts w:cs="Calibri"/>
          <w:b/>
          <w:bCs/>
          <w:spacing w:val="1"/>
          <w:position w:val="1"/>
          <w:sz w:val="28"/>
        </w:rPr>
        <w:t xml:space="preserve"> </w:t>
      </w:r>
      <w:r w:rsidRPr="00B27E53">
        <w:rPr>
          <w:rFonts w:cs="Calibri"/>
          <w:b/>
          <w:bCs/>
          <w:w w:val="99"/>
          <w:position w:val="1"/>
          <w:sz w:val="28"/>
        </w:rPr>
        <w:t>126844305.1.3</w:t>
      </w:r>
    </w:p>
    <w:p w:rsidR="00C74068" w:rsidRPr="00B27E53" w:rsidRDefault="00C74068" w:rsidP="00C74068">
      <w:pPr>
        <w:spacing w:line="200" w:lineRule="exact"/>
        <w:rPr>
          <w:sz w:val="22"/>
        </w:rPr>
      </w:pPr>
    </w:p>
    <w:p w:rsidR="00C74068" w:rsidRPr="00B27E53" w:rsidRDefault="00C74068" w:rsidP="00C74068">
      <w:pPr>
        <w:ind w:left="120" w:right="41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 xml:space="preserve">1.13.1 Develop </w:t>
      </w:r>
      <w:r w:rsidRPr="00B27E53">
        <w:rPr>
          <w:rFonts w:cs="Calibri"/>
          <w:spacing w:val="1"/>
          <w:sz w:val="22"/>
        </w:rPr>
        <w:t>a</w:t>
      </w:r>
      <w:r w:rsidRPr="00B27E53">
        <w:rPr>
          <w:rFonts w:cs="Calibri"/>
          <w:sz w:val="22"/>
        </w:rPr>
        <w:t>nd implement crisis stabilization services</w:t>
      </w:r>
      <w:r w:rsidRPr="00B27E53">
        <w:rPr>
          <w:rFonts w:cs="Calibri"/>
          <w:spacing w:val="-9"/>
          <w:sz w:val="22"/>
        </w:rPr>
        <w:t xml:space="preserve"> </w:t>
      </w:r>
      <w:r w:rsidRPr="00B27E53">
        <w:rPr>
          <w:rFonts w:cs="Calibri"/>
          <w:sz w:val="22"/>
        </w:rPr>
        <w:t>to address the</w:t>
      </w:r>
      <w:r w:rsidRPr="00B27E53">
        <w:rPr>
          <w:rFonts w:cs="Calibri"/>
          <w:spacing w:val="-3"/>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gaps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comm</w:t>
      </w:r>
      <w:r w:rsidRPr="00B27E53">
        <w:rPr>
          <w:rFonts w:cs="Calibri"/>
          <w:spacing w:val="-1"/>
          <w:sz w:val="22"/>
        </w:rPr>
        <w:t>u</w:t>
      </w:r>
      <w:r w:rsidRPr="00B27E53">
        <w:rPr>
          <w:rFonts w:cs="Calibri"/>
          <w:sz w:val="22"/>
        </w:rPr>
        <w:t>nity crisis system.</w:t>
      </w:r>
    </w:p>
    <w:p w:rsidR="00C74068" w:rsidRPr="00B27E53" w:rsidRDefault="00C74068" w:rsidP="00C74068">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126844305.1.3</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r w:rsidR="00BD1991">
        <w:rPr>
          <w:rFonts w:cs="Calibri"/>
          <w:sz w:val="22"/>
        </w:rPr>
        <w:t xml:space="preserve"> </w:t>
      </w: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74068" w:rsidRPr="00B27E53" w:rsidRDefault="00C74068" w:rsidP="00C74068">
      <w:pPr>
        <w:numPr>
          <w:ilvl w:val="0"/>
          <w:numId w:val="56"/>
        </w:numPr>
        <w:ind w:right="-20"/>
        <w:rPr>
          <w:rFonts w:cs="Calibri"/>
          <w:sz w:val="22"/>
          <w:u w:val="single"/>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pacing w:val="1"/>
          <w:sz w:val="22"/>
        </w:rPr>
        <w:t>B</w:t>
      </w:r>
      <w:r w:rsidRPr="00B27E53">
        <w:rPr>
          <w:rFonts w:cs="Calibri"/>
          <w:sz w:val="22"/>
        </w:rPr>
        <w:t>luebonnet</w:t>
      </w:r>
      <w:r w:rsidRPr="00B27E53">
        <w:rPr>
          <w:rFonts w:cs="Calibri"/>
          <w:spacing w:val="-1"/>
          <w:sz w:val="22"/>
        </w:rPr>
        <w:t xml:space="preserve"> </w:t>
      </w:r>
      <w:r w:rsidRPr="00B27E53">
        <w:rPr>
          <w:rFonts w:cs="Calibri"/>
          <w:sz w:val="22"/>
        </w:rPr>
        <w:t>Trails</w:t>
      </w:r>
      <w:r w:rsidRPr="00B27E53">
        <w:rPr>
          <w:rFonts w:cs="Calibri"/>
          <w:spacing w:val="-1"/>
          <w:sz w:val="22"/>
        </w:rPr>
        <w:t xml:space="preserve"> </w:t>
      </w:r>
      <w:r w:rsidRPr="00B27E53">
        <w:rPr>
          <w:rFonts w:cs="Calibri"/>
          <w:sz w:val="22"/>
        </w:rPr>
        <w:t>Comm</w:t>
      </w:r>
      <w:r w:rsidRPr="00B27E53">
        <w:rPr>
          <w:rFonts w:cs="Calibri"/>
          <w:spacing w:val="-1"/>
          <w:sz w:val="22"/>
        </w:rPr>
        <w:t>u</w:t>
      </w:r>
      <w:r w:rsidRPr="00B27E53">
        <w:rPr>
          <w:rFonts w:cs="Calibri"/>
          <w:sz w:val="22"/>
        </w:rPr>
        <w:t>nity Services</w:t>
      </w:r>
      <w:r w:rsidRPr="00B27E53">
        <w:rPr>
          <w:rFonts w:cs="Calibri"/>
          <w:spacing w:val="-10"/>
          <w:sz w:val="22"/>
        </w:rPr>
        <w:t xml:space="preserve"> </w:t>
      </w:r>
      <w:r w:rsidRPr="00B27E53">
        <w:rPr>
          <w:rFonts w:cs="Calibri"/>
          <w:sz w:val="22"/>
        </w:rPr>
        <w:t>(BTCS) is the</w:t>
      </w:r>
      <w:r w:rsidRPr="00B27E53">
        <w:rPr>
          <w:rFonts w:cs="Calibri"/>
          <w:spacing w:val="-3"/>
          <w:sz w:val="22"/>
        </w:rPr>
        <w:t xml:space="preserve"> </w:t>
      </w:r>
      <w:r w:rsidRPr="00B27E53">
        <w:rPr>
          <w:rFonts w:cs="Calibri"/>
          <w:sz w:val="22"/>
        </w:rPr>
        <w:t>Local Me</w:t>
      </w:r>
      <w:r w:rsidRPr="00B27E53">
        <w:rPr>
          <w:rFonts w:cs="Calibri"/>
          <w:spacing w:val="-1"/>
          <w:sz w:val="22"/>
        </w:rPr>
        <w:t>n</w:t>
      </w:r>
      <w:r w:rsidRPr="00B27E53">
        <w:rPr>
          <w:rFonts w:cs="Calibri"/>
          <w:sz w:val="22"/>
        </w:rPr>
        <w:t>tal Health Aut</w:t>
      </w:r>
      <w:r w:rsidRPr="00B27E53">
        <w:rPr>
          <w:rFonts w:cs="Calibri"/>
          <w:spacing w:val="-1"/>
          <w:sz w:val="22"/>
        </w:rPr>
        <w:t>h</w:t>
      </w:r>
      <w:r w:rsidRPr="00B27E53">
        <w:rPr>
          <w:rFonts w:cs="Calibri"/>
          <w:sz w:val="22"/>
        </w:rPr>
        <w:t>ority (LMH</w:t>
      </w:r>
      <w:r w:rsidRPr="00B27E53">
        <w:rPr>
          <w:rFonts w:cs="Calibri"/>
          <w:spacing w:val="-1"/>
          <w:sz w:val="22"/>
        </w:rPr>
        <w:t>A</w:t>
      </w:r>
      <w:r w:rsidRPr="00B27E53">
        <w:rPr>
          <w:rFonts w:cs="Calibri"/>
          <w:sz w:val="22"/>
        </w:rPr>
        <w:t>) for Burnet</w:t>
      </w:r>
      <w:r w:rsidRPr="00B27E53">
        <w:rPr>
          <w:rFonts w:cs="Calibri"/>
          <w:spacing w:val="-8"/>
          <w:sz w:val="22"/>
        </w:rPr>
        <w:t xml:space="preserve"> </w:t>
      </w:r>
      <w:r w:rsidRPr="00B27E53">
        <w:rPr>
          <w:rFonts w:cs="Calibri"/>
          <w:sz w:val="22"/>
        </w:rPr>
        <w:t>and Williamson Counti</w:t>
      </w:r>
      <w:r w:rsidRPr="00B27E53">
        <w:rPr>
          <w:rFonts w:cs="Calibri"/>
          <w:spacing w:val="1"/>
          <w:sz w:val="22"/>
        </w:rPr>
        <w:t>e</w:t>
      </w:r>
      <w:r w:rsidRPr="00B27E53">
        <w:rPr>
          <w:rFonts w:cs="Calibri"/>
          <w:sz w:val="22"/>
        </w:rPr>
        <w:t>s located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6</w:t>
      </w:r>
      <w:r w:rsidRPr="00B27E53">
        <w:rPr>
          <w:rFonts w:cs="Calibri"/>
          <w:spacing w:val="-2"/>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in adjacent R</w:t>
      </w:r>
      <w:r w:rsidRPr="00B27E53">
        <w:rPr>
          <w:rFonts w:cs="Calibri"/>
          <w:spacing w:val="1"/>
          <w:sz w:val="22"/>
        </w:rPr>
        <w:t>e</w:t>
      </w:r>
      <w:r w:rsidRPr="00B27E53">
        <w:rPr>
          <w:rFonts w:cs="Calibri"/>
          <w:sz w:val="22"/>
        </w:rPr>
        <w:t>gions.</w:t>
      </w:r>
      <w:r w:rsidRPr="00B27E53">
        <w:rPr>
          <w:rFonts w:cs="Calibri"/>
          <w:spacing w:val="52"/>
          <w:sz w:val="22"/>
        </w:rPr>
        <w:t xml:space="preserve"> </w:t>
      </w:r>
      <w:r w:rsidRPr="00B27E53">
        <w:rPr>
          <w:rFonts w:cs="Calibri"/>
          <w:sz w:val="22"/>
        </w:rPr>
        <w:t>They</w:t>
      </w:r>
      <w:r w:rsidRPr="00B27E53">
        <w:rPr>
          <w:rFonts w:cs="Calibri"/>
          <w:spacing w:val="-5"/>
          <w:sz w:val="22"/>
        </w:rPr>
        <w:t xml:space="preserve"> </w:t>
      </w:r>
      <w:r w:rsidRPr="00B27E53">
        <w:rPr>
          <w:rFonts w:cs="Calibri"/>
          <w:sz w:val="22"/>
        </w:rPr>
        <w:t>comprise</w:t>
      </w:r>
      <w:r w:rsidRPr="00B27E53">
        <w:rPr>
          <w:rFonts w:cs="Calibri"/>
          <w:spacing w:val="1"/>
          <w:sz w:val="22"/>
        </w:rPr>
        <w:t xml:space="preserve"> </w:t>
      </w:r>
      <w:r w:rsidRPr="00B27E53">
        <w:rPr>
          <w:rFonts w:cs="Calibri"/>
          <w:sz w:val="22"/>
        </w:rPr>
        <w:t>25%</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land mass but 54%</w:t>
      </w:r>
      <w:r w:rsidRPr="00B27E53">
        <w:rPr>
          <w:rFonts w:cs="Calibri"/>
          <w:spacing w:val="-4"/>
          <w:sz w:val="22"/>
        </w:rPr>
        <w:t xml:space="preserve"> </w:t>
      </w:r>
      <w:r w:rsidRPr="00B27E53">
        <w:rPr>
          <w:rFonts w:cs="Calibri"/>
          <w:spacing w:val="1"/>
          <w:sz w:val="22"/>
        </w:rPr>
        <w:t>o</w:t>
      </w:r>
      <w:r w:rsidRPr="00B27E53">
        <w:rPr>
          <w:rFonts w:cs="Calibri"/>
          <w:sz w:val="22"/>
        </w:rPr>
        <w:t>f the population. Williamson County has nearly</w:t>
      </w:r>
      <w:r w:rsidRPr="00B27E53">
        <w:rPr>
          <w:rFonts w:cs="Calibri"/>
          <w:spacing w:val="-6"/>
          <w:sz w:val="22"/>
        </w:rPr>
        <w:t xml:space="preserve"> </w:t>
      </w:r>
      <w:r w:rsidRPr="00B27E53">
        <w:rPr>
          <w:rFonts w:cs="Calibri"/>
          <w:sz w:val="22"/>
        </w:rPr>
        <w:t>50%</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w:t>
      </w:r>
      <w:r w:rsidRPr="00B27E53">
        <w:rPr>
          <w:rFonts w:cs="Calibri"/>
          <w:spacing w:val="1"/>
          <w:sz w:val="22"/>
        </w:rPr>
        <w:t>l</w:t>
      </w:r>
      <w:r w:rsidRPr="00B27E53">
        <w:rPr>
          <w:rFonts w:cs="Calibri"/>
          <w:sz w:val="22"/>
        </w:rPr>
        <w:t>ation at</w:t>
      </w:r>
      <w:r w:rsidRPr="00B27E53">
        <w:rPr>
          <w:rFonts w:cs="Calibri"/>
          <w:spacing w:val="-2"/>
          <w:sz w:val="22"/>
        </w:rPr>
        <w:t xml:space="preserve"> </w:t>
      </w:r>
      <w:r w:rsidRPr="00B27E53">
        <w:rPr>
          <w:rFonts w:cs="Calibri"/>
          <w:sz w:val="22"/>
        </w:rPr>
        <w:t>422,679.</w:t>
      </w:r>
      <w:r w:rsidRPr="00B27E53">
        <w:rPr>
          <w:rFonts w:cs="Calibri"/>
          <w:spacing w:val="46"/>
          <w:sz w:val="22"/>
        </w:rPr>
        <w:t xml:space="preserve"> </w:t>
      </w:r>
      <w:r w:rsidRPr="00B27E53">
        <w:rPr>
          <w:rFonts w:cs="Calibri"/>
          <w:sz w:val="22"/>
        </w:rPr>
        <w:t xml:space="preserve">BTCS </w:t>
      </w:r>
      <w:r w:rsidRPr="00B27E53">
        <w:rPr>
          <w:rFonts w:cs="Calibri"/>
          <w:spacing w:val="1"/>
          <w:sz w:val="22"/>
        </w:rPr>
        <w:t>i</w:t>
      </w:r>
      <w:r w:rsidRPr="00B27E53">
        <w:rPr>
          <w:rFonts w:cs="Calibri"/>
          <w:sz w:val="22"/>
        </w:rPr>
        <w:t>s the sole public behavioral health provider for all the</w:t>
      </w:r>
      <w:r w:rsidRPr="00B27E53">
        <w:rPr>
          <w:rFonts w:cs="Calibri"/>
          <w:spacing w:val="-3"/>
          <w:sz w:val="22"/>
        </w:rPr>
        <w:t xml:space="preserve"> </w:t>
      </w:r>
      <w:r w:rsidRPr="00B27E53">
        <w:rPr>
          <w:rFonts w:cs="Calibri"/>
          <w:sz w:val="22"/>
        </w:rPr>
        <w:t>counties it serves</w:t>
      </w:r>
      <w:r w:rsidRPr="00B27E53">
        <w:rPr>
          <w:rFonts w:cs="Calibri"/>
          <w:spacing w:val="-7"/>
          <w:sz w:val="22"/>
        </w:rPr>
        <w:t xml:space="preserve"> </w:t>
      </w:r>
      <w:r w:rsidRPr="00B27E53">
        <w:rPr>
          <w:rFonts w:cs="Calibri"/>
          <w:sz w:val="22"/>
        </w:rPr>
        <w:t>including those for youth.</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BTCS will</w:t>
      </w:r>
      <w:r w:rsidRPr="00B27E53">
        <w:rPr>
          <w:rFonts w:cs="Calibri"/>
          <w:spacing w:val="1"/>
          <w:sz w:val="22"/>
        </w:rPr>
        <w:t xml:space="preserve"> </w:t>
      </w:r>
      <w:r w:rsidRPr="00B27E53">
        <w:rPr>
          <w:rFonts w:cs="Calibri"/>
          <w:sz w:val="22"/>
        </w:rPr>
        <w:t>develop speciali</w:t>
      </w:r>
      <w:r w:rsidRPr="00B27E53">
        <w:rPr>
          <w:rFonts w:cs="Calibri"/>
          <w:spacing w:val="-2"/>
          <w:sz w:val="22"/>
        </w:rPr>
        <w:t>z</w:t>
      </w:r>
      <w:r w:rsidRPr="00B27E53">
        <w:rPr>
          <w:rFonts w:cs="Calibri"/>
          <w:sz w:val="22"/>
        </w:rPr>
        <w:t>ed</w:t>
      </w:r>
      <w:r w:rsidRPr="00B27E53">
        <w:rPr>
          <w:rFonts w:cs="Calibri"/>
          <w:spacing w:val="-2"/>
          <w:sz w:val="22"/>
        </w:rPr>
        <w:t xml:space="preserve"> </w:t>
      </w:r>
      <w:r w:rsidRPr="00B27E53">
        <w:rPr>
          <w:rFonts w:cs="Calibri"/>
          <w:sz w:val="22"/>
        </w:rPr>
        <w:t>Child Crisis Respite (CCR) to</w:t>
      </w:r>
      <w:r w:rsidRPr="00B27E53">
        <w:rPr>
          <w:rFonts w:cs="Calibri"/>
          <w:spacing w:val="-1"/>
          <w:sz w:val="22"/>
        </w:rPr>
        <w:t xml:space="preserve"> </w:t>
      </w:r>
      <w:r w:rsidRPr="00B27E53">
        <w:rPr>
          <w:rFonts w:cs="Calibri"/>
          <w:sz w:val="22"/>
        </w:rPr>
        <w:t>intervene with youth in crisis, diverting them</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admission to</w:t>
      </w:r>
      <w:r w:rsidRPr="00B27E53">
        <w:rPr>
          <w:rFonts w:cs="Calibri"/>
          <w:spacing w:val="-1"/>
          <w:sz w:val="22"/>
        </w:rPr>
        <w:t xml:space="preserve"> </w:t>
      </w:r>
      <w:r w:rsidRPr="00B27E53">
        <w:rPr>
          <w:rFonts w:cs="Calibri"/>
          <w:spacing w:val="1"/>
          <w:sz w:val="22"/>
        </w:rPr>
        <w:t>h</w:t>
      </w:r>
      <w:r w:rsidRPr="00B27E53">
        <w:rPr>
          <w:rFonts w:cs="Calibri"/>
          <w:spacing w:val="-1"/>
          <w:sz w:val="22"/>
        </w:rPr>
        <w:t>o</w:t>
      </w:r>
      <w:r w:rsidRPr="00B27E53">
        <w:rPr>
          <w:rFonts w:cs="Calibri"/>
          <w:sz w:val="22"/>
        </w:rPr>
        <w:t>sp</w:t>
      </w:r>
      <w:r w:rsidRPr="00B27E53">
        <w:rPr>
          <w:rFonts w:cs="Calibri"/>
          <w:spacing w:val="1"/>
          <w:sz w:val="22"/>
        </w:rPr>
        <w:t>ital</w:t>
      </w:r>
      <w:r w:rsidRPr="00B27E53">
        <w:rPr>
          <w:rFonts w:cs="Calibri"/>
          <w:sz w:val="22"/>
        </w:rPr>
        <w:t>s</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juvenile justice facilities.</w:t>
      </w:r>
      <w:r w:rsidRPr="00B27E53">
        <w:rPr>
          <w:rFonts w:cs="Calibri"/>
          <w:spacing w:val="53"/>
          <w:sz w:val="22"/>
        </w:rPr>
        <w:t xml:space="preserve"> </w:t>
      </w:r>
      <w:r w:rsidRPr="00B27E53">
        <w:rPr>
          <w:rFonts w:cs="Calibri"/>
          <w:sz w:val="22"/>
        </w:rPr>
        <w:t>Our Child Crisis Respite project</w:t>
      </w:r>
      <w:r w:rsidRPr="00B27E53">
        <w:rPr>
          <w:rFonts w:cs="Calibri"/>
          <w:spacing w:val="-7"/>
          <w:sz w:val="22"/>
        </w:rPr>
        <w:t xml:space="preserve"> </w:t>
      </w:r>
      <w:r w:rsidRPr="00B27E53">
        <w:rPr>
          <w:rFonts w:cs="Calibri"/>
          <w:sz w:val="22"/>
        </w:rPr>
        <w:t>will foster</w:t>
      </w:r>
      <w:r w:rsidRPr="00B27E53">
        <w:rPr>
          <w:rFonts w:cs="Calibri"/>
          <w:spacing w:val="-6"/>
          <w:sz w:val="22"/>
        </w:rPr>
        <w:t xml:space="preserve"> </w:t>
      </w:r>
      <w:r w:rsidRPr="00B27E53">
        <w:rPr>
          <w:rFonts w:cs="Calibri"/>
          <w:sz w:val="22"/>
        </w:rPr>
        <w:t xml:space="preserve">children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pacing w:val="-1"/>
          <w:sz w:val="22"/>
        </w:rPr>
        <w:t>o</w:t>
      </w:r>
      <w:r w:rsidRPr="00B27E53">
        <w:rPr>
          <w:rFonts w:cs="Calibri"/>
          <w:sz w:val="22"/>
        </w:rPr>
        <w:t>f intensive short‐term behavioral health services,</w:t>
      </w:r>
      <w:r w:rsidRPr="00B27E53">
        <w:rPr>
          <w:rFonts w:cs="Calibri"/>
          <w:spacing w:val="-8"/>
          <w:sz w:val="22"/>
        </w:rPr>
        <w:t xml:space="preserve"> </w:t>
      </w:r>
      <w:r w:rsidRPr="00B27E53">
        <w:rPr>
          <w:rFonts w:cs="Calibri"/>
          <w:sz w:val="22"/>
        </w:rPr>
        <w:t xml:space="preserve">but not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pacing w:val="-1"/>
          <w:sz w:val="22"/>
        </w:rPr>
        <w:t>o</w:t>
      </w:r>
      <w:r w:rsidRPr="00B27E53">
        <w:rPr>
          <w:rFonts w:cs="Calibri"/>
          <w:sz w:val="22"/>
        </w:rPr>
        <w:t>f protection.</w:t>
      </w:r>
      <w:r w:rsidRPr="00B27E53">
        <w:rPr>
          <w:rFonts w:cs="Calibri"/>
          <w:spacing w:val="53"/>
          <w:sz w:val="22"/>
        </w:rPr>
        <w:t xml:space="preserve"> </w:t>
      </w:r>
      <w:r w:rsidRPr="00B27E53">
        <w:rPr>
          <w:rFonts w:cs="Calibri"/>
          <w:spacing w:val="2"/>
          <w:sz w:val="22"/>
        </w:rPr>
        <w:t>C</w:t>
      </w:r>
      <w:r w:rsidRPr="00B27E53">
        <w:rPr>
          <w:rFonts w:cs="Calibri"/>
          <w:sz w:val="22"/>
        </w:rPr>
        <w:t>hildren rece</w:t>
      </w:r>
      <w:r w:rsidRPr="00B27E53">
        <w:rPr>
          <w:rFonts w:cs="Calibri"/>
          <w:spacing w:val="-1"/>
          <w:sz w:val="22"/>
        </w:rPr>
        <w:t>i</w:t>
      </w:r>
      <w:r w:rsidRPr="00B27E53">
        <w:rPr>
          <w:rFonts w:cs="Calibri"/>
          <w:sz w:val="22"/>
        </w:rPr>
        <w:t>ving</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eligible for Department</w:t>
      </w:r>
      <w:r w:rsidRPr="00B27E53">
        <w:rPr>
          <w:rFonts w:cs="Calibri"/>
          <w:spacing w:val="-13"/>
          <w:sz w:val="22"/>
        </w:rPr>
        <w:t xml:space="preserve"> </w:t>
      </w:r>
      <w:r w:rsidRPr="00B27E53">
        <w:rPr>
          <w:rFonts w:cs="Calibri"/>
          <w:spacing w:val="-1"/>
          <w:sz w:val="22"/>
        </w:rPr>
        <w:t>o</w:t>
      </w:r>
      <w:r w:rsidRPr="00B27E53">
        <w:rPr>
          <w:rFonts w:cs="Calibri"/>
          <w:sz w:val="22"/>
        </w:rPr>
        <w:t>f Family and Protective</w:t>
      </w:r>
      <w:r w:rsidRPr="00B27E53">
        <w:rPr>
          <w:rFonts w:cs="Calibri"/>
          <w:spacing w:val="-9"/>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(DFPS) Foster Care</w:t>
      </w:r>
      <w:r w:rsidRPr="00B27E53">
        <w:rPr>
          <w:rFonts w:cs="Calibri"/>
          <w:spacing w:val="-4"/>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pacing w:val="-1"/>
          <w:sz w:val="22"/>
        </w:rPr>
        <w:t>no</w:t>
      </w:r>
      <w:r w:rsidRPr="00B27E53">
        <w:rPr>
          <w:rFonts w:cs="Calibri"/>
          <w:sz w:val="22"/>
        </w:rPr>
        <w:t>t in the</w:t>
      </w:r>
      <w:r w:rsidRPr="00B27E53">
        <w:rPr>
          <w:rFonts w:cs="Calibri"/>
          <w:spacing w:val="-3"/>
          <w:sz w:val="22"/>
        </w:rPr>
        <w:t xml:space="preserve"> </w:t>
      </w:r>
      <w:r w:rsidRPr="00B27E53">
        <w:rPr>
          <w:rFonts w:cs="Calibri"/>
          <w:sz w:val="22"/>
        </w:rPr>
        <w:t xml:space="preserve">target population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and, the</w:t>
      </w:r>
      <w:r w:rsidRPr="00B27E53">
        <w:rPr>
          <w:rFonts w:cs="Calibri"/>
          <w:spacing w:val="-1"/>
          <w:sz w:val="22"/>
        </w:rPr>
        <w:t>r</w:t>
      </w:r>
      <w:r w:rsidRPr="00B27E53">
        <w:rPr>
          <w:rFonts w:cs="Calibri"/>
          <w:sz w:val="22"/>
        </w:rPr>
        <w:t>efore,</w:t>
      </w:r>
      <w:r w:rsidRPr="00B27E53">
        <w:rPr>
          <w:rFonts w:cs="Calibri"/>
          <w:spacing w:val="-11"/>
          <w:sz w:val="22"/>
        </w:rPr>
        <w:t xml:space="preserve"> </w:t>
      </w:r>
      <w:r w:rsidRPr="00B27E53">
        <w:rPr>
          <w:rFonts w:cs="Calibri"/>
          <w:sz w:val="22"/>
        </w:rPr>
        <w:t xml:space="preserve">DFPS funding is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 xml:space="preserve">available for use for </w:t>
      </w:r>
      <w:r w:rsidRPr="00B27E53">
        <w:rPr>
          <w:rFonts w:cs="Calibri"/>
          <w:spacing w:val="1"/>
          <w:sz w:val="22"/>
        </w:rPr>
        <w:t>t</w:t>
      </w:r>
      <w:r w:rsidRPr="00B27E53">
        <w:rPr>
          <w:rFonts w:cs="Calibri"/>
          <w:sz w:val="22"/>
        </w:rPr>
        <w:t>h</w:t>
      </w:r>
      <w:r w:rsidRPr="00B27E53">
        <w:rPr>
          <w:rFonts w:cs="Calibri"/>
          <w:spacing w:val="1"/>
          <w:sz w:val="22"/>
        </w:rPr>
        <w:t xml:space="preserve">is </w:t>
      </w:r>
      <w:r w:rsidRPr="00B27E53">
        <w:rPr>
          <w:rFonts w:cs="Calibri"/>
          <w:sz w:val="22"/>
        </w:rPr>
        <w:t>project.</w:t>
      </w:r>
      <w:r w:rsidRPr="00B27E53">
        <w:rPr>
          <w:rFonts w:cs="Calibri"/>
          <w:spacing w:val="53"/>
          <w:sz w:val="22"/>
        </w:rPr>
        <w:t xml:space="preserve"> </w:t>
      </w:r>
      <w:r w:rsidRPr="00B27E53">
        <w:rPr>
          <w:rFonts w:cs="Calibri"/>
          <w:sz w:val="22"/>
        </w:rPr>
        <w:t>No</w:t>
      </w:r>
      <w:r w:rsidRPr="00B27E53">
        <w:rPr>
          <w:rFonts w:cs="Calibri"/>
          <w:spacing w:val="-3"/>
          <w:sz w:val="22"/>
        </w:rPr>
        <w:t xml:space="preserve"> </w:t>
      </w:r>
      <w:r w:rsidRPr="00B27E53">
        <w:rPr>
          <w:rFonts w:cs="Calibri"/>
          <w:sz w:val="22"/>
        </w:rPr>
        <w:t>funding is available for children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in the</w:t>
      </w:r>
      <w:r w:rsidRPr="00B27E53">
        <w:rPr>
          <w:rFonts w:cs="Calibri"/>
          <w:spacing w:val="-3"/>
          <w:sz w:val="22"/>
        </w:rPr>
        <w:t xml:space="preserve"> </w:t>
      </w:r>
      <w:r w:rsidRPr="00B27E53">
        <w:rPr>
          <w:rFonts w:cs="Calibri"/>
          <w:sz w:val="22"/>
        </w:rPr>
        <w:t>CPS system</w:t>
      </w:r>
      <w:r w:rsidRPr="00B27E53">
        <w:rPr>
          <w:rFonts w:cs="Calibri"/>
          <w:spacing w:val="-7"/>
          <w:sz w:val="22"/>
        </w:rPr>
        <w:t xml:space="preserve"> </w:t>
      </w:r>
      <w:r w:rsidRPr="00B27E53">
        <w:rPr>
          <w:rFonts w:cs="Calibri"/>
          <w:sz w:val="22"/>
        </w:rPr>
        <w:t>but in need</w:t>
      </w:r>
      <w:r w:rsidRPr="00B27E53">
        <w:rPr>
          <w:rFonts w:cs="Calibri"/>
          <w:spacing w:val="-5"/>
          <w:sz w:val="22"/>
        </w:rPr>
        <w:t xml:space="preserve"> </w:t>
      </w:r>
      <w:r w:rsidRPr="00B27E53">
        <w:rPr>
          <w:rFonts w:cs="Calibri"/>
          <w:spacing w:val="-1"/>
          <w:sz w:val="22"/>
        </w:rPr>
        <w:t xml:space="preserve">of </w:t>
      </w:r>
      <w:r w:rsidRPr="00B27E53">
        <w:rPr>
          <w:rFonts w:cs="Calibri"/>
          <w:sz w:val="22"/>
        </w:rPr>
        <w:t>crisis respite</w:t>
      </w:r>
      <w:r w:rsidRPr="00B27E53">
        <w:rPr>
          <w:rFonts w:cs="Calibri"/>
          <w:spacing w:val="-8"/>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behavioral health crisis. We</w:t>
      </w:r>
      <w:r w:rsidRPr="00B27E53">
        <w:rPr>
          <w:rFonts w:cs="Calibri"/>
          <w:spacing w:val="-1"/>
          <w:sz w:val="22"/>
        </w:rPr>
        <w:t xml:space="preserve"> </w:t>
      </w:r>
      <w:r w:rsidRPr="00B27E53">
        <w:rPr>
          <w:rFonts w:cs="Calibri"/>
          <w:sz w:val="22"/>
        </w:rPr>
        <w:t>will establi</w:t>
      </w:r>
      <w:r w:rsidRPr="00B27E53">
        <w:rPr>
          <w:rFonts w:cs="Calibri"/>
          <w:spacing w:val="-2"/>
          <w:sz w:val="22"/>
        </w:rPr>
        <w:t>s</w:t>
      </w:r>
      <w:r w:rsidRPr="00B27E53">
        <w:rPr>
          <w:rFonts w:cs="Calibri"/>
          <w:sz w:val="22"/>
        </w:rPr>
        <w:t>h placement resources to include foster homes, respite homes and emergency shelters in Williamson County and provide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youth and families to</w:t>
      </w:r>
      <w:r w:rsidRPr="00B27E53">
        <w:rPr>
          <w:rFonts w:cs="Calibri"/>
          <w:spacing w:val="-1"/>
          <w:sz w:val="22"/>
        </w:rPr>
        <w:t xml:space="preserve"> </w:t>
      </w:r>
      <w:r w:rsidRPr="00B27E53">
        <w:rPr>
          <w:rFonts w:cs="Calibri"/>
          <w:sz w:val="22"/>
        </w:rPr>
        <w:t>stabilize the</w:t>
      </w:r>
      <w:r w:rsidRPr="00B27E53">
        <w:rPr>
          <w:rFonts w:cs="Calibri"/>
          <w:spacing w:val="-3"/>
          <w:sz w:val="22"/>
        </w:rPr>
        <w:t xml:space="preserve"> </w:t>
      </w:r>
      <w:r w:rsidRPr="00B27E53">
        <w:rPr>
          <w:rFonts w:cs="Calibri"/>
          <w:sz w:val="22"/>
        </w:rPr>
        <w:t xml:space="preserve">crisis </w:t>
      </w:r>
      <w:r w:rsidRPr="00B27E53">
        <w:rPr>
          <w:rFonts w:cs="Calibri"/>
          <w:spacing w:val="-1"/>
          <w:sz w:val="22"/>
        </w:rPr>
        <w:t>an</w:t>
      </w:r>
      <w:r w:rsidRPr="00B27E53">
        <w:rPr>
          <w:rFonts w:cs="Calibri"/>
          <w:sz w:val="22"/>
        </w:rPr>
        <w:t>d initiate ongoing</w:t>
      </w:r>
      <w:r w:rsidRPr="00B27E53">
        <w:rPr>
          <w:rFonts w:cs="Calibri"/>
          <w:spacing w:val="1"/>
          <w:sz w:val="22"/>
        </w:rPr>
        <w:t xml:space="preserve"> </w:t>
      </w:r>
      <w:r w:rsidRPr="00B27E53">
        <w:rPr>
          <w:rFonts w:cs="Calibri"/>
          <w:sz w:val="22"/>
        </w:rPr>
        <w:t xml:space="preserve">services. </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r w:rsidRPr="00B27E53">
        <w:rPr>
          <w:rFonts w:cs="Calibri"/>
          <w:spacing w:val="52"/>
          <w:sz w:val="22"/>
        </w:rPr>
        <w:t xml:space="preserve"> </w:t>
      </w:r>
      <w:r w:rsidRPr="00B27E53">
        <w:rPr>
          <w:rFonts w:cs="Calibri"/>
          <w:sz w:val="22"/>
        </w:rPr>
        <w:t>Not</w:t>
      </w:r>
      <w:r w:rsidRPr="00B27E53">
        <w:rPr>
          <w:rFonts w:cs="Calibri"/>
          <w:spacing w:val="-3"/>
          <w:sz w:val="22"/>
        </w:rPr>
        <w:t xml:space="preserve"> </w:t>
      </w:r>
      <w:r w:rsidRPr="00B27E53">
        <w:rPr>
          <w:rFonts w:cs="Calibri"/>
          <w:sz w:val="22"/>
        </w:rPr>
        <w:t>only are</w:t>
      </w:r>
      <w:r w:rsidRPr="00B27E53">
        <w:rPr>
          <w:rFonts w:cs="Calibri"/>
          <w:spacing w:val="-3"/>
          <w:sz w:val="22"/>
        </w:rPr>
        <w:t xml:space="preserve"> </w:t>
      </w:r>
      <w:r w:rsidRPr="00B27E53">
        <w:rPr>
          <w:rFonts w:cs="Calibri"/>
          <w:sz w:val="22"/>
        </w:rPr>
        <w:t>there</w:t>
      </w:r>
      <w:r w:rsidRPr="00B27E53">
        <w:rPr>
          <w:rFonts w:cs="Calibri"/>
          <w:spacing w:val="-5"/>
          <w:sz w:val="22"/>
        </w:rPr>
        <w:t xml:space="preserve"> </w:t>
      </w:r>
      <w:r w:rsidRPr="00B27E53">
        <w:rPr>
          <w:rFonts w:cs="Calibri"/>
          <w:sz w:val="22"/>
        </w:rPr>
        <w:t>not</w:t>
      </w:r>
      <w:r w:rsidRPr="00B27E53">
        <w:rPr>
          <w:rFonts w:cs="Calibri"/>
          <w:spacing w:val="-1"/>
          <w:sz w:val="22"/>
        </w:rPr>
        <w:t xml:space="preserve"> </w:t>
      </w:r>
      <w:r w:rsidRPr="00B27E53">
        <w:rPr>
          <w:rFonts w:cs="Calibri"/>
          <w:sz w:val="22"/>
        </w:rPr>
        <w:t>any CCR facilities, there</w:t>
      </w:r>
      <w:r w:rsidRPr="00B27E53">
        <w:rPr>
          <w:rFonts w:cs="Calibri"/>
          <w:spacing w:val="-5"/>
          <w:sz w:val="22"/>
        </w:rPr>
        <w:t xml:space="preserve"> </w:t>
      </w:r>
      <w:r w:rsidRPr="00B27E53">
        <w:rPr>
          <w:rFonts w:cs="Calibri"/>
          <w:spacing w:val="-1"/>
          <w:sz w:val="22"/>
        </w:rPr>
        <w:t>a</w:t>
      </w:r>
      <w:r w:rsidRPr="00B27E53">
        <w:rPr>
          <w:rFonts w:cs="Calibri"/>
          <w:sz w:val="22"/>
        </w:rPr>
        <w:t>re not any psychiatric stabilization facilities</w:t>
      </w:r>
      <w:r w:rsidRPr="00B27E53">
        <w:rPr>
          <w:rFonts w:cs="Calibri"/>
          <w:spacing w:val="-1"/>
          <w:sz w:val="22"/>
        </w:rPr>
        <w:t xml:space="preserve"> </w:t>
      </w:r>
      <w:r w:rsidRPr="00B27E53">
        <w:rPr>
          <w:rFonts w:cs="Calibri"/>
          <w:sz w:val="22"/>
        </w:rPr>
        <w:t>for youth in this</w:t>
      </w:r>
      <w:r w:rsidRPr="00B27E53">
        <w:rPr>
          <w:rFonts w:cs="Calibri"/>
          <w:spacing w:val="-1"/>
          <w:sz w:val="22"/>
        </w:rPr>
        <w:t xml:space="preserve"> </w:t>
      </w:r>
      <w:r w:rsidRPr="00B27E53">
        <w:rPr>
          <w:rFonts w:cs="Calibri"/>
          <w:sz w:val="22"/>
        </w:rPr>
        <w:t>region.</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Community Needs</w:t>
      </w:r>
      <w:r w:rsidRPr="00B27E53">
        <w:rPr>
          <w:rFonts w:cs="Calibri"/>
          <w:spacing w:val="-6"/>
          <w:sz w:val="22"/>
        </w:rPr>
        <w:t xml:space="preserve"> </w:t>
      </w:r>
      <w:r w:rsidRPr="00B27E53">
        <w:rPr>
          <w:rFonts w:cs="Calibri"/>
          <w:sz w:val="22"/>
        </w:rPr>
        <w:t>Assessment:</w:t>
      </w:r>
      <w:r w:rsidRPr="00B27E53">
        <w:rPr>
          <w:rFonts w:cs="Calibri"/>
          <w:spacing w:val="42"/>
          <w:sz w:val="22"/>
        </w:rPr>
        <w:t xml:space="preserve"> </w:t>
      </w:r>
      <w:r w:rsidRPr="00B27E53">
        <w:rPr>
          <w:rFonts w:cs="Calibri"/>
          <w:sz w:val="22"/>
          <w:u w:color="000000"/>
        </w:rPr>
        <w:t>CN.</w:t>
      </w:r>
      <w:r w:rsidRPr="00B27E53">
        <w:rPr>
          <w:rFonts w:eastAsia="Times New Roman"/>
          <w:spacing w:val="-7"/>
          <w:sz w:val="22"/>
          <w:u w:color="000000"/>
        </w:rPr>
        <w:t xml:space="preserve"> </w:t>
      </w:r>
      <w:r w:rsidRPr="00B27E53">
        <w:rPr>
          <w:rFonts w:cs="Calibri"/>
          <w:spacing w:val="-1"/>
          <w:sz w:val="22"/>
          <w:u w:color="000000"/>
        </w:rPr>
        <w:t>2.</w:t>
      </w:r>
      <w:r w:rsidRPr="00B27E53">
        <w:rPr>
          <w:rFonts w:cs="Calibri"/>
          <w:sz w:val="22"/>
          <w:u w:color="000000"/>
        </w:rPr>
        <w:t>3</w:t>
      </w:r>
      <w:r w:rsidRPr="00B27E53">
        <w:rPr>
          <w:rFonts w:eastAsia="Times New Roman"/>
          <w:spacing w:val="-5"/>
          <w:sz w:val="22"/>
          <w:u w:color="000000"/>
        </w:rPr>
        <w:t xml:space="preserve"> </w:t>
      </w:r>
      <w:r w:rsidRPr="00B27E53">
        <w:rPr>
          <w:rFonts w:cs="Calibri"/>
          <w:sz w:val="22"/>
          <w:u w:color="000000"/>
        </w:rPr>
        <w:t>‐</w:t>
      </w:r>
      <w:r w:rsidRPr="00B27E53">
        <w:rPr>
          <w:rFonts w:cs="Calibri"/>
          <w:sz w:val="22"/>
        </w:rPr>
        <w:t xml:space="preserve"> </w:t>
      </w:r>
      <w:r w:rsidRPr="00B27E53">
        <w:rPr>
          <w:rFonts w:cs="Calibri"/>
          <w:sz w:val="22"/>
          <w:u w:color="000000"/>
        </w:rPr>
        <w:t>Limited</w:t>
      </w:r>
      <w:r w:rsidRPr="00B27E53">
        <w:rPr>
          <w:rFonts w:eastAsia="Times New Roman"/>
          <w:spacing w:val="-6"/>
          <w:sz w:val="22"/>
          <w:u w:color="000000"/>
        </w:rPr>
        <w:t xml:space="preserve"> </w:t>
      </w:r>
      <w:r w:rsidRPr="00B27E53">
        <w:rPr>
          <w:rFonts w:cs="Calibri"/>
          <w:sz w:val="22"/>
          <w:u w:color="000000"/>
        </w:rPr>
        <w:t>access</w:t>
      </w:r>
      <w:r w:rsidRPr="00B27E53">
        <w:rPr>
          <w:rFonts w:eastAsia="Times New Roman"/>
          <w:spacing w:val="-12"/>
          <w:sz w:val="22"/>
          <w:u w:color="000000"/>
        </w:rPr>
        <w:t xml:space="preserve"> </w:t>
      </w:r>
      <w:r w:rsidRPr="00B27E53">
        <w:rPr>
          <w:rFonts w:cs="Calibri"/>
          <w:sz w:val="22"/>
          <w:u w:color="000000"/>
        </w:rPr>
        <w:t>for</w:t>
      </w:r>
      <w:r w:rsidRPr="00B27E53">
        <w:rPr>
          <w:rFonts w:eastAsia="Times New Roman"/>
          <w:spacing w:val="-5"/>
          <w:sz w:val="22"/>
          <w:u w:color="000000"/>
        </w:rPr>
        <w:t xml:space="preserve"> </w:t>
      </w:r>
      <w:r w:rsidRPr="00B27E53">
        <w:rPr>
          <w:rFonts w:cs="Calibri"/>
          <w:sz w:val="22"/>
          <w:u w:color="000000"/>
        </w:rPr>
        <w:t>youth</w:t>
      </w:r>
      <w:r w:rsidRPr="00B27E53">
        <w:rPr>
          <w:rFonts w:eastAsia="Times New Roman"/>
          <w:spacing w:val="-5"/>
          <w:sz w:val="22"/>
          <w:u w:color="000000"/>
        </w:rPr>
        <w:t xml:space="preserve"> </w:t>
      </w:r>
      <w:r w:rsidRPr="00B27E53">
        <w:rPr>
          <w:rFonts w:cs="Calibri"/>
          <w:sz w:val="22"/>
          <w:u w:color="000000"/>
        </w:rPr>
        <w:t>with</w:t>
      </w:r>
      <w:r w:rsidRPr="00B27E53">
        <w:rPr>
          <w:rFonts w:eastAsia="Times New Roman"/>
          <w:spacing w:val="-6"/>
          <w:sz w:val="22"/>
          <w:u w:color="000000"/>
        </w:rPr>
        <w:t xml:space="preserve"> </w:t>
      </w:r>
      <w:r w:rsidRPr="00B27E53">
        <w:rPr>
          <w:rFonts w:cs="Calibri"/>
          <w:sz w:val="22"/>
          <w:u w:color="000000"/>
        </w:rPr>
        <w:t>severe</w:t>
      </w:r>
      <w:r w:rsidRPr="00B27E53">
        <w:rPr>
          <w:rFonts w:eastAsia="Times New Roman"/>
          <w:spacing w:val="-13"/>
          <w:sz w:val="22"/>
          <w:u w:color="000000"/>
        </w:rPr>
        <w:t xml:space="preserve"> </w:t>
      </w:r>
      <w:r w:rsidRPr="00B27E53">
        <w:rPr>
          <w:rFonts w:cs="Calibri"/>
          <w:sz w:val="22"/>
          <w:u w:color="000000"/>
        </w:rPr>
        <w:t>emotional</w:t>
      </w:r>
      <w:r w:rsidRPr="00B27E53">
        <w:rPr>
          <w:rFonts w:eastAsia="Times New Roman"/>
          <w:spacing w:val="-6"/>
          <w:sz w:val="22"/>
          <w:u w:color="000000"/>
        </w:rPr>
        <w:t xml:space="preserve"> </w:t>
      </w:r>
      <w:r w:rsidRPr="00B27E53">
        <w:rPr>
          <w:rFonts w:cs="Calibri"/>
          <w:sz w:val="22"/>
          <w:u w:color="000000"/>
        </w:rPr>
        <w:t>disturbances</w:t>
      </w:r>
      <w:r w:rsidRPr="00B27E53">
        <w:rPr>
          <w:rFonts w:eastAsia="Times New Roman"/>
          <w:spacing w:val="-8"/>
          <w:sz w:val="22"/>
          <w:u w:color="000000"/>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behavio</w:t>
      </w:r>
      <w:r w:rsidRPr="00B27E53">
        <w:rPr>
          <w:rFonts w:cs="Calibri"/>
          <w:spacing w:val="2"/>
          <w:sz w:val="22"/>
          <w:u w:color="000000"/>
        </w:rPr>
        <w:t>r</w:t>
      </w:r>
      <w:r w:rsidRPr="00B27E53">
        <w:rPr>
          <w:rFonts w:cs="Calibri"/>
          <w:sz w:val="22"/>
          <w:u w:color="000000"/>
        </w:rPr>
        <w:t>al</w:t>
      </w:r>
      <w:r w:rsidRPr="00B27E53">
        <w:rPr>
          <w:rFonts w:eastAsia="Times New Roman"/>
          <w:spacing w:val="-6"/>
          <w:sz w:val="22"/>
          <w:u w:color="000000"/>
        </w:rPr>
        <w:t xml:space="preserve"> </w:t>
      </w:r>
      <w:r w:rsidRPr="00B27E53">
        <w:rPr>
          <w:rFonts w:cs="Calibri"/>
          <w:sz w:val="22"/>
          <w:u w:color="000000"/>
        </w:rPr>
        <w:t>health</w:t>
      </w:r>
      <w:r w:rsidRPr="00B27E53">
        <w:rPr>
          <w:rFonts w:cs="Calibri"/>
          <w:sz w:val="22"/>
        </w:rPr>
        <w:t xml:space="preserve"> </w:t>
      </w:r>
      <w:r w:rsidRPr="00B27E53">
        <w:rPr>
          <w:rFonts w:cs="Calibri"/>
          <w:sz w:val="22"/>
          <w:u w:color="000000"/>
        </w:rPr>
        <w:t>community</w:t>
      </w:r>
      <w:r w:rsidRPr="00B27E53">
        <w:rPr>
          <w:rFonts w:eastAsia="Times New Roman"/>
          <w:spacing w:val="-7"/>
          <w:sz w:val="22"/>
          <w:u w:color="000000"/>
        </w:rPr>
        <w:t xml:space="preserve"> </w:t>
      </w:r>
      <w:r w:rsidRPr="00B27E53">
        <w:rPr>
          <w:rFonts w:cs="Calibri"/>
          <w:sz w:val="22"/>
          <w:u w:color="000000"/>
        </w:rPr>
        <w:t>crisis</w:t>
      </w:r>
      <w:r w:rsidRPr="00B27E53">
        <w:rPr>
          <w:rFonts w:eastAsia="Times New Roman"/>
          <w:spacing w:val="-6"/>
          <w:sz w:val="22"/>
          <w:u w:color="000000"/>
        </w:rPr>
        <w:t xml:space="preserve"> </w:t>
      </w:r>
      <w:r w:rsidRPr="00B27E53">
        <w:rPr>
          <w:rFonts w:cs="Calibri"/>
          <w:sz w:val="22"/>
          <w:u w:color="000000"/>
        </w:rPr>
        <w:t>services</w:t>
      </w:r>
      <w:r w:rsidRPr="00B27E53">
        <w:rPr>
          <w:rFonts w:eastAsia="Times New Roman"/>
          <w:spacing w:val="-14"/>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Williamso</w:t>
      </w:r>
      <w:r w:rsidRPr="00B27E53">
        <w:rPr>
          <w:rFonts w:cs="Calibri"/>
          <w:spacing w:val="1"/>
          <w:sz w:val="22"/>
          <w:u w:color="000000"/>
        </w:rPr>
        <w:t>n</w:t>
      </w:r>
      <w:r w:rsidRPr="00B27E53">
        <w:rPr>
          <w:rFonts w:eastAsia="Times New Roman"/>
          <w:spacing w:val="-6"/>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Burnet</w:t>
      </w:r>
      <w:r w:rsidRPr="00B27E53">
        <w:rPr>
          <w:rFonts w:eastAsia="Times New Roman"/>
          <w:spacing w:val="-14"/>
          <w:sz w:val="22"/>
          <w:u w:color="000000"/>
        </w:rPr>
        <w:t xml:space="preserve"> </w:t>
      </w:r>
      <w:r w:rsidRPr="00B27E53">
        <w:rPr>
          <w:rFonts w:cs="Calibri"/>
          <w:sz w:val="22"/>
          <w:u w:color="000000"/>
        </w:rPr>
        <w:t>Counties</w:t>
      </w:r>
      <w:r w:rsidRPr="00B27E53">
        <w:rPr>
          <w:rFonts w:cs="Calibri"/>
          <w:sz w:val="22"/>
        </w:rPr>
        <w:t>;</w:t>
      </w:r>
      <w:r w:rsidRPr="00B27E53">
        <w:rPr>
          <w:rFonts w:cs="Calibri"/>
          <w:spacing w:val="-2"/>
          <w:sz w:val="22"/>
        </w:rPr>
        <w:t xml:space="preserve"> </w:t>
      </w:r>
      <w:r w:rsidRPr="00B27E53">
        <w:rPr>
          <w:rFonts w:cs="Calibri"/>
          <w:sz w:val="22"/>
        </w:rPr>
        <w:t xml:space="preserve">and </w:t>
      </w:r>
      <w:r w:rsidRPr="00B27E53">
        <w:rPr>
          <w:rFonts w:cs="Calibri"/>
          <w:sz w:val="22"/>
          <w:u w:color="000000"/>
        </w:rPr>
        <w:t>CN.</w:t>
      </w:r>
      <w:r w:rsidRPr="00B27E53">
        <w:rPr>
          <w:rFonts w:eastAsia="Times New Roman"/>
          <w:spacing w:val="-7"/>
          <w:sz w:val="22"/>
          <w:u w:color="000000"/>
        </w:rPr>
        <w:t xml:space="preserve"> </w:t>
      </w:r>
      <w:r w:rsidRPr="00B27E53">
        <w:rPr>
          <w:rFonts w:cs="Calibri"/>
          <w:sz w:val="22"/>
          <w:u w:color="000000"/>
        </w:rPr>
        <w:t>2.15</w:t>
      </w:r>
      <w:r w:rsidRPr="00B27E53">
        <w:rPr>
          <w:rFonts w:eastAsia="Times New Roman"/>
          <w:spacing w:val="-11"/>
          <w:sz w:val="22"/>
          <w:u w:color="000000"/>
        </w:rPr>
        <w:t xml:space="preserve"> </w:t>
      </w:r>
      <w:r w:rsidRPr="00B27E53">
        <w:rPr>
          <w:rFonts w:cs="Calibri"/>
          <w:sz w:val="22"/>
          <w:u w:color="000000"/>
        </w:rPr>
        <w:t>‐ limite</w:t>
      </w:r>
      <w:r w:rsidRPr="00B27E53">
        <w:rPr>
          <w:rFonts w:cs="Calibri"/>
          <w:spacing w:val="1"/>
          <w:sz w:val="22"/>
          <w:u w:color="000000"/>
        </w:rPr>
        <w:t>d</w:t>
      </w:r>
      <w:r w:rsidRPr="00B27E53">
        <w:rPr>
          <w:rFonts w:eastAsia="Times New Roman"/>
          <w:spacing w:val="-7"/>
          <w:sz w:val="22"/>
          <w:u w:color="000000"/>
        </w:rPr>
        <w:t xml:space="preserve"> </w:t>
      </w:r>
      <w:r w:rsidRPr="00B27E53">
        <w:rPr>
          <w:rFonts w:cs="Calibri"/>
          <w:sz w:val="22"/>
          <w:u w:color="000000"/>
        </w:rPr>
        <w:t>access</w:t>
      </w:r>
      <w:r w:rsidRPr="00B27E53">
        <w:rPr>
          <w:rFonts w:cs="Calibri"/>
          <w:sz w:val="22"/>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behavio</w:t>
      </w:r>
      <w:r w:rsidRPr="00B27E53">
        <w:rPr>
          <w:rFonts w:cs="Calibri"/>
          <w:spacing w:val="2"/>
          <w:sz w:val="22"/>
          <w:u w:color="000000"/>
        </w:rPr>
        <w:t>r</w:t>
      </w:r>
      <w:r w:rsidRPr="00B27E53">
        <w:rPr>
          <w:rFonts w:cs="Calibri"/>
          <w:sz w:val="22"/>
          <w:u w:color="000000"/>
        </w:rPr>
        <w:t>al</w:t>
      </w:r>
      <w:r w:rsidRPr="00B27E53">
        <w:rPr>
          <w:rFonts w:eastAsia="Times New Roman"/>
          <w:spacing w:val="-6"/>
          <w:sz w:val="22"/>
          <w:u w:color="000000"/>
        </w:rPr>
        <w:t xml:space="preserve"> </w:t>
      </w:r>
      <w:r w:rsidRPr="00B27E53">
        <w:rPr>
          <w:rFonts w:cs="Calibri"/>
          <w:sz w:val="22"/>
          <w:u w:color="000000"/>
        </w:rPr>
        <w:t>health</w:t>
      </w:r>
      <w:r w:rsidRPr="00B27E53">
        <w:rPr>
          <w:rFonts w:eastAsia="Times New Roman"/>
          <w:spacing w:val="-6"/>
          <w:sz w:val="22"/>
          <w:u w:color="000000"/>
        </w:rPr>
        <w:t xml:space="preserve"> </w:t>
      </w:r>
      <w:r w:rsidRPr="00B27E53">
        <w:rPr>
          <w:rFonts w:cs="Calibri"/>
          <w:sz w:val="22"/>
          <w:u w:color="000000"/>
        </w:rPr>
        <w:t>services</w:t>
      </w:r>
      <w:r w:rsidRPr="00B27E53">
        <w:rPr>
          <w:rFonts w:eastAsia="Times New Roman"/>
          <w:spacing w:val="-15"/>
          <w:sz w:val="22"/>
          <w:u w:color="000000"/>
        </w:rPr>
        <w:t xml:space="preserve"> </w:t>
      </w:r>
      <w:r w:rsidRPr="00B27E53">
        <w:rPr>
          <w:rFonts w:cs="Calibri"/>
          <w:sz w:val="22"/>
          <w:u w:color="000000"/>
        </w:rPr>
        <w:t>for</w:t>
      </w:r>
      <w:r w:rsidRPr="00B27E53">
        <w:rPr>
          <w:rFonts w:eastAsia="Times New Roman"/>
          <w:spacing w:val="-5"/>
          <w:sz w:val="22"/>
          <w:u w:color="000000"/>
        </w:rPr>
        <w:t xml:space="preserve"> </w:t>
      </w:r>
      <w:r w:rsidRPr="00B27E53">
        <w:rPr>
          <w:rFonts w:cs="Calibri"/>
          <w:sz w:val="22"/>
          <w:u w:color="000000"/>
        </w:rPr>
        <w:t>adults</w:t>
      </w:r>
      <w:r w:rsidRPr="00B27E53">
        <w:rPr>
          <w:rFonts w:eastAsia="Times New Roman"/>
          <w:spacing w:val="-6"/>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youth</w:t>
      </w:r>
      <w:r w:rsidRPr="00B27E53">
        <w:rPr>
          <w:rFonts w:eastAsia="Times New Roman"/>
          <w:spacing w:val="-6"/>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Williamso</w:t>
      </w:r>
      <w:r w:rsidRPr="00B27E53">
        <w:rPr>
          <w:rFonts w:cs="Calibri"/>
          <w:spacing w:val="1"/>
          <w:sz w:val="22"/>
          <w:u w:color="000000"/>
        </w:rPr>
        <w:t>n</w:t>
      </w:r>
      <w:r w:rsidRPr="00B27E53">
        <w:rPr>
          <w:rFonts w:eastAsia="Times New Roman"/>
          <w:spacing w:val="-6"/>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pacing w:val="1"/>
          <w:sz w:val="22"/>
          <w:u w:color="000000"/>
        </w:rPr>
        <w:t>B</w:t>
      </w:r>
      <w:r w:rsidRPr="00B27E53">
        <w:rPr>
          <w:rFonts w:cs="Calibri"/>
          <w:sz w:val="22"/>
          <w:u w:color="000000"/>
        </w:rPr>
        <w:t>u</w:t>
      </w:r>
      <w:r w:rsidRPr="00B27E53">
        <w:rPr>
          <w:rFonts w:cs="Calibri"/>
          <w:spacing w:val="1"/>
          <w:sz w:val="22"/>
          <w:u w:color="000000"/>
        </w:rPr>
        <w:t>r</w:t>
      </w:r>
      <w:r w:rsidRPr="00B27E53">
        <w:rPr>
          <w:rFonts w:cs="Calibri"/>
          <w:sz w:val="22"/>
          <w:u w:color="000000"/>
        </w:rPr>
        <w:t>n</w:t>
      </w:r>
      <w:r w:rsidRPr="00B27E53">
        <w:rPr>
          <w:rFonts w:cs="Calibri"/>
          <w:spacing w:val="1"/>
          <w:sz w:val="22"/>
          <w:u w:color="000000"/>
        </w:rPr>
        <w:t>et</w:t>
      </w:r>
      <w:r w:rsidRPr="00B27E53">
        <w:rPr>
          <w:rFonts w:eastAsia="Times New Roman"/>
          <w:spacing w:val="-9"/>
          <w:sz w:val="22"/>
          <w:u w:color="000000"/>
        </w:rPr>
        <w:t xml:space="preserve"> </w:t>
      </w:r>
      <w:r w:rsidRPr="00B27E53">
        <w:rPr>
          <w:rFonts w:cs="Calibri"/>
          <w:sz w:val="22"/>
          <w:u w:color="000000"/>
        </w:rPr>
        <w:t>Counties</w:t>
      </w:r>
      <w:r w:rsidRPr="00B27E53">
        <w:rPr>
          <w:rFonts w:eastAsia="Times New Roman"/>
          <w:spacing w:val="-6"/>
          <w:sz w:val="22"/>
          <w:u w:color="000000"/>
        </w:rPr>
        <w:t xml:space="preserve"> </w:t>
      </w:r>
      <w:r w:rsidRPr="00B27E53">
        <w:rPr>
          <w:rFonts w:cs="Calibri"/>
          <w:sz w:val="22"/>
          <w:u w:color="000000"/>
        </w:rPr>
        <w:t>who</w:t>
      </w:r>
      <w:r w:rsidRPr="00B27E53">
        <w:rPr>
          <w:rFonts w:cs="Calibri"/>
          <w:sz w:val="22"/>
        </w:rPr>
        <w:t xml:space="preserve"> </w:t>
      </w:r>
      <w:r w:rsidRPr="00B27E53">
        <w:rPr>
          <w:rFonts w:cs="Calibri"/>
          <w:sz w:val="22"/>
          <w:u w:color="000000"/>
        </w:rPr>
        <w:t>are</w:t>
      </w:r>
      <w:r w:rsidRPr="00B27E53">
        <w:rPr>
          <w:rFonts w:eastAsia="Times New Roman"/>
          <w:spacing w:val="-9"/>
          <w:sz w:val="22"/>
          <w:u w:color="000000"/>
        </w:rPr>
        <w:t xml:space="preserve"> </w:t>
      </w:r>
      <w:r w:rsidRPr="00B27E53">
        <w:rPr>
          <w:rFonts w:cs="Calibri"/>
          <w:sz w:val="22"/>
          <w:u w:color="000000"/>
        </w:rPr>
        <w:t>involved</w:t>
      </w:r>
      <w:r w:rsidRPr="00B27E53">
        <w:rPr>
          <w:rFonts w:eastAsia="Times New Roman"/>
          <w:spacing w:val="-7"/>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the</w:t>
      </w:r>
      <w:r w:rsidRPr="00B27E53">
        <w:rPr>
          <w:rFonts w:eastAsia="Times New Roman"/>
          <w:spacing w:val="-8"/>
          <w:sz w:val="22"/>
          <w:u w:color="000000"/>
        </w:rPr>
        <w:t xml:space="preserve"> </w:t>
      </w:r>
      <w:r w:rsidRPr="00B27E53">
        <w:rPr>
          <w:rFonts w:cs="Calibri"/>
          <w:sz w:val="22"/>
          <w:u w:color="000000"/>
        </w:rPr>
        <w:t>adult</w:t>
      </w:r>
      <w:r w:rsidRPr="00B27E53">
        <w:rPr>
          <w:rFonts w:eastAsia="Times New Roman"/>
          <w:spacing w:val="-6"/>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youth</w:t>
      </w:r>
      <w:r w:rsidRPr="00B27E53">
        <w:rPr>
          <w:rFonts w:eastAsia="Times New Roman"/>
          <w:spacing w:val="-6"/>
          <w:sz w:val="22"/>
          <w:u w:color="000000"/>
        </w:rPr>
        <w:t xml:space="preserve"> </w:t>
      </w:r>
      <w:r w:rsidRPr="00B27E53">
        <w:rPr>
          <w:rFonts w:cs="Calibri"/>
          <w:sz w:val="22"/>
          <w:u w:color="000000"/>
        </w:rPr>
        <w:t>justice</w:t>
      </w:r>
      <w:r w:rsidRPr="00B27E53">
        <w:rPr>
          <w:rFonts w:eastAsia="Times New Roman"/>
          <w:spacing w:val="-5"/>
          <w:sz w:val="22"/>
          <w:u w:color="000000"/>
        </w:rPr>
        <w:t xml:space="preserve"> </w:t>
      </w:r>
      <w:r w:rsidRPr="00B27E53">
        <w:rPr>
          <w:rFonts w:cs="Calibri"/>
          <w:sz w:val="22"/>
          <w:u w:color="000000"/>
        </w:rPr>
        <w:t>syste</w:t>
      </w:r>
      <w:r w:rsidRPr="00B27E53">
        <w:rPr>
          <w:rFonts w:cs="Calibri"/>
          <w:spacing w:val="-1"/>
          <w:sz w:val="22"/>
          <w:u w:color="000000"/>
        </w:rPr>
        <w:t>m</w:t>
      </w:r>
      <w:r w:rsidRPr="00B27E53">
        <w:rPr>
          <w:rFonts w:cs="Calibri"/>
          <w:sz w:val="22"/>
        </w:rPr>
        <w:t>.</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high</w:t>
      </w:r>
      <w:r w:rsidRPr="00B27E53">
        <w:rPr>
          <w:rFonts w:cs="Calibri"/>
          <w:spacing w:val="1"/>
          <w:sz w:val="22"/>
        </w:rPr>
        <w:t xml:space="preserve"> </w:t>
      </w:r>
      <w:r w:rsidRPr="00B27E53">
        <w:rPr>
          <w:rFonts w:cs="Calibri"/>
          <w:sz w:val="22"/>
        </w:rPr>
        <w:t>risk</w:t>
      </w:r>
      <w:r w:rsidRPr="00B27E53">
        <w:rPr>
          <w:rFonts w:cs="Calibri"/>
          <w:spacing w:val="-3"/>
          <w:sz w:val="22"/>
        </w:rPr>
        <w:t xml:space="preserve"> </w:t>
      </w:r>
      <w:r w:rsidRPr="00B27E53">
        <w:rPr>
          <w:rFonts w:cs="Calibri"/>
          <w:sz w:val="22"/>
        </w:rPr>
        <w:t>youth in behavioral health crisis</w:t>
      </w:r>
      <w:r w:rsidRPr="00B27E53">
        <w:rPr>
          <w:rFonts w:cs="Calibri"/>
          <w:spacing w:val="-2"/>
          <w:sz w:val="22"/>
        </w:rPr>
        <w:t xml:space="preserve"> </w:t>
      </w:r>
      <w:r w:rsidRPr="00B27E53">
        <w:rPr>
          <w:rFonts w:cs="Calibri"/>
          <w:sz w:val="22"/>
        </w:rPr>
        <w:t xml:space="preserve">the majority </w:t>
      </w:r>
      <w:r w:rsidRPr="00B27E53">
        <w:rPr>
          <w:rFonts w:cs="Calibri"/>
          <w:spacing w:val="-1"/>
          <w:sz w:val="22"/>
        </w:rPr>
        <w:t>o</w:t>
      </w:r>
      <w:r w:rsidRPr="00B27E53">
        <w:rPr>
          <w:rFonts w:cs="Calibri"/>
          <w:sz w:val="22"/>
        </w:rPr>
        <w:t>f them</w:t>
      </w:r>
      <w:r w:rsidRPr="00B27E53">
        <w:rPr>
          <w:rFonts w:cs="Calibri"/>
          <w:spacing w:val="-5"/>
          <w:sz w:val="22"/>
        </w:rPr>
        <w:t xml:space="preserve"> </w:t>
      </w:r>
      <w:r w:rsidRPr="00B27E53">
        <w:rPr>
          <w:rFonts w:cs="Calibri"/>
          <w:sz w:val="22"/>
        </w:rPr>
        <w:t>involved</w:t>
      </w:r>
      <w:r w:rsidRPr="00B27E53">
        <w:rPr>
          <w:rFonts w:cs="Calibri"/>
          <w:spacing w:val="-1"/>
          <w:sz w:val="22"/>
        </w:rPr>
        <w:t xml:space="preserve"> </w:t>
      </w:r>
      <w:r w:rsidRPr="00B27E53">
        <w:rPr>
          <w:rFonts w:cs="Calibri"/>
          <w:sz w:val="22"/>
        </w:rPr>
        <w:t>in Juvenile Justice;</w:t>
      </w:r>
      <w:r w:rsidRPr="00B27E53">
        <w:rPr>
          <w:rFonts w:cs="Calibri"/>
          <w:spacing w:val="-7"/>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no</w:t>
      </w:r>
      <w:r w:rsidRPr="00B27E53">
        <w:rPr>
          <w:rFonts w:cs="Calibri"/>
          <w:spacing w:val="-1"/>
          <w:sz w:val="22"/>
        </w:rPr>
        <w:t xml:space="preserve"> </w:t>
      </w:r>
      <w:r w:rsidRPr="00B27E53">
        <w:rPr>
          <w:rFonts w:cs="Calibri"/>
          <w:sz w:val="22"/>
        </w:rPr>
        <w:t>incar</w:t>
      </w:r>
      <w:r w:rsidRPr="00B27E53">
        <w:rPr>
          <w:rFonts w:cs="Calibri"/>
          <w:spacing w:val="-1"/>
          <w:sz w:val="22"/>
        </w:rPr>
        <w:t>c</w:t>
      </w:r>
      <w:r w:rsidRPr="00B27E53">
        <w:rPr>
          <w:rFonts w:cs="Calibri"/>
          <w:sz w:val="22"/>
        </w:rPr>
        <w:t>era</w:t>
      </w:r>
      <w:r w:rsidRPr="00B27E53">
        <w:rPr>
          <w:rFonts w:cs="Calibri"/>
          <w:spacing w:val="-1"/>
          <w:sz w:val="22"/>
        </w:rPr>
        <w:t>t</w:t>
      </w:r>
      <w:r w:rsidRPr="00B27E53">
        <w:rPr>
          <w:rFonts w:cs="Calibri"/>
          <w:sz w:val="22"/>
        </w:rPr>
        <w:t>ed</w:t>
      </w:r>
      <w:r w:rsidRPr="00B27E53">
        <w:rPr>
          <w:rFonts w:cs="Calibri"/>
          <w:spacing w:val="-7"/>
          <w:sz w:val="22"/>
        </w:rPr>
        <w:t xml:space="preserve"> </w:t>
      </w:r>
      <w:r w:rsidRPr="00B27E53">
        <w:rPr>
          <w:rFonts w:cs="Calibri"/>
          <w:sz w:val="22"/>
        </w:rPr>
        <w:t>children will</w:t>
      </w:r>
      <w:r w:rsidRPr="00B27E53">
        <w:rPr>
          <w:rFonts w:cs="Calibri"/>
          <w:spacing w:val="-1"/>
          <w:sz w:val="22"/>
        </w:rPr>
        <w:t xml:space="preserve"> </w:t>
      </w:r>
      <w:r w:rsidRPr="00B27E53">
        <w:rPr>
          <w:rFonts w:cs="Calibri"/>
          <w:sz w:val="22"/>
        </w:rPr>
        <w:t>be admitted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w:t>
      </w:r>
      <w:r w:rsidRPr="00B27E53">
        <w:rPr>
          <w:rFonts w:cs="Calibri"/>
          <w:spacing w:val="45"/>
          <w:sz w:val="22"/>
        </w:rPr>
        <w:t xml:space="preserve"> </w:t>
      </w:r>
      <w:r w:rsidRPr="00B27E53">
        <w:rPr>
          <w:rFonts w:cs="Calibri"/>
          <w:sz w:val="22"/>
        </w:rPr>
        <w:t>39%</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those admitted</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Williamson County Juvenile Probation </w:t>
      </w:r>
      <w:r w:rsidRPr="00B27E53">
        <w:rPr>
          <w:rFonts w:cs="Calibri"/>
          <w:spacing w:val="1"/>
          <w:sz w:val="22"/>
        </w:rPr>
        <w:t>wer</w:t>
      </w:r>
      <w:r w:rsidRPr="00B27E53">
        <w:rPr>
          <w:rFonts w:cs="Calibri"/>
          <w:sz w:val="22"/>
        </w:rPr>
        <w:t>e</w:t>
      </w:r>
      <w:r w:rsidRPr="00B27E53">
        <w:rPr>
          <w:rFonts w:cs="Calibri"/>
          <w:spacing w:val="-4"/>
          <w:sz w:val="22"/>
        </w:rPr>
        <w:t xml:space="preserve"> </w:t>
      </w:r>
      <w:r w:rsidRPr="00B27E53">
        <w:rPr>
          <w:rFonts w:cs="Calibri"/>
          <w:sz w:val="22"/>
        </w:rPr>
        <w:t>diagnosed with behavioral health</w:t>
      </w:r>
      <w:r w:rsidRPr="00B27E53">
        <w:rPr>
          <w:rFonts w:cs="Calibri"/>
          <w:spacing w:val="1"/>
          <w:sz w:val="22"/>
        </w:rPr>
        <w:t xml:space="preserve"> </w:t>
      </w:r>
      <w:r w:rsidRPr="00B27E53">
        <w:rPr>
          <w:rFonts w:cs="Calibri"/>
          <w:sz w:val="22"/>
        </w:rPr>
        <w:t>disorders.</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provide crisis respite for 30</w:t>
      </w:r>
      <w:r w:rsidRPr="00B27E53">
        <w:rPr>
          <w:rFonts w:cs="Calibri"/>
          <w:spacing w:val="-3"/>
          <w:sz w:val="22"/>
        </w:rPr>
        <w:t xml:space="preserve"> </w:t>
      </w:r>
      <w:r w:rsidRPr="00B27E53">
        <w:rPr>
          <w:rFonts w:cs="Calibri"/>
          <w:sz w:val="22"/>
        </w:rPr>
        <w:t>youth</w:t>
      </w:r>
      <w:r w:rsidRPr="00B27E53">
        <w:rPr>
          <w:rFonts w:cs="Calibri"/>
          <w:spacing w:val="1"/>
          <w:sz w:val="22"/>
        </w:rPr>
        <w:t xml:space="preserve"> </w:t>
      </w:r>
      <w:r w:rsidRPr="00B27E53">
        <w:rPr>
          <w:rFonts w:cs="Calibri"/>
          <w:sz w:val="22"/>
        </w:rPr>
        <w:t xml:space="preserve">annually based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homes.</w:t>
      </w:r>
      <w:r w:rsidRPr="00B27E53">
        <w:rPr>
          <w:rFonts w:cs="Calibri"/>
          <w:spacing w:val="53"/>
          <w:sz w:val="22"/>
        </w:rPr>
        <w:t xml:space="preserve"> </w:t>
      </w:r>
      <w:r w:rsidRPr="00B27E53">
        <w:rPr>
          <w:rFonts w:cs="Calibri"/>
          <w:sz w:val="22"/>
        </w:rPr>
        <w:t xml:space="preserve">BTCS </w:t>
      </w:r>
      <w:r w:rsidRPr="00B27E53">
        <w:rPr>
          <w:rFonts w:cs="Calibri"/>
          <w:spacing w:val="1"/>
          <w:sz w:val="22"/>
        </w:rPr>
        <w:t>ser</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1,292</w:t>
      </w:r>
      <w:r w:rsidRPr="00B27E53">
        <w:rPr>
          <w:rFonts w:cs="Calibri"/>
          <w:spacing w:val="-4"/>
          <w:sz w:val="22"/>
        </w:rPr>
        <w:t xml:space="preserve"> </w:t>
      </w:r>
      <w:r w:rsidRPr="00B27E53">
        <w:rPr>
          <w:rFonts w:cs="Calibri"/>
          <w:sz w:val="22"/>
        </w:rPr>
        <w:t>youth in its</w:t>
      </w:r>
      <w:r w:rsidRPr="00B27E53">
        <w:rPr>
          <w:rFonts w:cs="Calibri"/>
          <w:spacing w:val="1"/>
          <w:sz w:val="22"/>
        </w:rPr>
        <w:t xml:space="preserve"> </w:t>
      </w:r>
      <w:r w:rsidRPr="00B27E53">
        <w:rPr>
          <w:rFonts w:cs="Calibri"/>
          <w:sz w:val="22"/>
        </w:rPr>
        <w:t>8 County reg</w:t>
      </w:r>
      <w:r w:rsidRPr="00B27E53">
        <w:rPr>
          <w:rFonts w:cs="Calibri"/>
          <w:spacing w:val="-1"/>
          <w:sz w:val="22"/>
        </w:rPr>
        <w:t>i</w:t>
      </w:r>
      <w:r w:rsidRPr="00B27E53">
        <w:rPr>
          <w:rFonts w:cs="Calibri"/>
          <w:sz w:val="22"/>
        </w:rPr>
        <w:t>on</w:t>
      </w:r>
      <w:r w:rsidRPr="00B27E53">
        <w:rPr>
          <w:rFonts w:cs="Calibri"/>
          <w:spacing w:val="-4"/>
          <w:sz w:val="22"/>
        </w:rPr>
        <w:t xml:space="preserve"> </w:t>
      </w:r>
      <w:r w:rsidRPr="00B27E53">
        <w:rPr>
          <w:rFonts w:cs="Calibri"/>
          <w:sz w:val="22"/>
        </w:rPr>
        <w:t>in FY 2012,</w:t>
      </w:r>
      <w:r w:rsidRPr="00B27E53">
        <w:rPr>
          <w:rFonts w:cs="Calibri"/>
          <w:spacing w:val="-5"/>
          <w:sz w:val="22"/>
        </w:rPr>
        <w:t xml:space="preserve"> </w:t>
      </w:r>
      <w:r w:rsidRPr="00B27E53">
        <w:rPr>
          <w:rFonts w:cs="Calibri"/>
          <w:sz w:val="22"/>
        </w:rPr>
        <w:t>76%</w:t>
      </w:r>
      <w:r w:rsidRPr="00B27E53">
        <w:rPr>
          <w:rFonts w:cs="Calibri"/>
          <w:spacing w:val="-3"/>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youth were</w:t>
      </w:r>
      <w:r w:rsidRPr="00B27E53">
        <w:rPr>
          <w:rFonts w:cs="Calibri"/>
          <w:spacing w:val="-4"/>
          <w:sz w:val="22"/>
        </w:rPr>
        <w:t xml:space="preserve"> </w:t>
      </w:r>
      <w:r w:rsidRPr="00B27E53">
        <w:rPr>
          <w:rFonts w:cs="Calibri"/>
          <w:sz w:val="22"/>
        </w:rPr>
        <w:t>eligible for</w:t>
      </w:r>
      <w:r w:rsidRPr="00B27E53">
        <w:rPr>
          <w:rFonts w:cs="Calibri"/>
          <w:spacing w:val="-1"/>
          <w:sz w:val="22"/>
        </w:rPr>
        <w:t xml:space="preserve"> </w:t>
      </w:r>
      <w:r w:rsidRPr="00B27E53">
        <w:rPr>
          <w:rFonts w:cs="Calibri"/>
          <w:sz w:val="22"/>
        </w:rPr>
        <w:t>CHIP</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Medicaid.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 over</w:t>
      </w:r>
      <w:r w:rsidRPr="00B27E53">
        <w:rPr>
          <w:rFonts w:cs="Calibri"/>
          <w:spacing w:val="-4"/>
          <w:sz w:val="22"/>
        </w:rPr>
        <w:t xml:space="preserve"> </w:t>
      </w:r>
      <w:r w:rsidRPr="00B27E53">
        <w:rPr>
          <w:rFonts w:cs="Calibri"/>
          <w:sz w:val="22"/>
        </w:rPr>
        <w:t>80%</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those benefitting from</w:t>
      </w:r>
      <w:r w:rsidRPr="00B27E53">
        <w:rPr>
          <w:rFonts w:cs="Calibri"/>
          <w:spacing w:val="-5"/>
          <w:sz w:val="22"/>
        </w:rPr>
        <w:t xml:space="preserve"> </w:t>
      </w:r>
      <w:r w:rsidRPr="00B27E53">
        <w:rPr>
          <w:rFonts w:cs="Calibri"/>
          <w:sz w:val="22"/>
        </w:rPr>
        <w:t>these</w:t>
      </w:r>
      <w:r w:rsidRPr="00B27E53">
        <w:rPr>
          <w:rFonts w:cs="Calibri"/>
          <w:spacing w:val="-5"/>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uninsured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enrolled in CHIP</w:t>
      </w:r>
      <w:r w:rsidRPr="00B27E53">
        <w:rPr>
          <w:rFonts w:cs="Calibri"/>
          <w:spacing w:val="-5"/>
          <w:sz w:val="22"/>
        </w:rPr>
        <w:t xml:space="preserve"> </w:t>
      </w:r>
      <w:r w:rsidRPr="00B27E53">
        <w:rPr>
          <w:rFonts w:cs="Calibri"/>
          <w:spacing w:val="-1"/>
          <w:sz w:val="22"/>
        </w:rPr>
        <w:t xml:space="preserve">or </w:t>
      </w:r>
      <w:r w:rsidRPr="00B27E53">
        <w:rPr>
          <w:rFonts w:cs="Calibri"/>
          <w:sz w:val="22"/>
        </w:rPr>
        <w:t>Medicaid.</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 xml:space="preserve">The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730 crisis respite</w:t>
      </w:r>
      <w:r w:rsidRPr="00B27E53">
        <w:rPr>
          <w:rFonts w:cs="Calibri"/>
          <w:spacing w:val="-8"/>
          <w:sz w:val="22"/>
        </w:rPr>
        <w:t xml:space="preserve"> </w:t>
      </w:r>
      <w:r w:rsidRPr="00B27E53">
        <w:rPr>
          <w:rFonts w:cs="Calibri"/>
          <w:sz w:val="22"/>
        </w:rPr>
        <w:t>bed days</w:t>
      </w:r>
      <w:r w:rsidRPr="00B27E53">
        <w:rPr>
          <w:rFonts w:cs="Calibri"/>
          <w:spacing w:val="-1"/>
          <w:sz w:val="22"/>
        </w:rPr>
        <w:t xml:space="preserve"> </w:t>
      </w:r>
      <w:r w:rsidRPr="00B27E53">
        <w:rPr>
          <w:rFonts w:cs="Calibri"/>
          <w:sz w:val="22"/>
        </w:rPr>
        <w:t>in DY4</w:t>
      </w:r>
      <w:r w:rsidRPr="00B27E53">
        <w:rPr>
          <w:rFonts w:cs="Calibri"/>
          <w:spacing w:val="-1"/>
          <w:sz w:val="22"/>
        </w:rPr>
        <w:t xml:space="preserve"> </w:t>
      </w:r>
      <w:r w:rsidRPr="00B27E53">
        <w:rPr>
          <w:rFonts w:cs="Calibri"/>
          <w:sz w:val="22"/>
        </w:rPr>
        <w:t>serving</w:t>
      </w:r>
      <w:r w:rsidRPr="00B27E53">
        <w:rPr>
          <w:rFonts w:cs="Calibri"/>
          <w:spacing w:val="-6"/>
          <w:sz w:val="22"/>
        </w:rPr>
        <w:t xml:space="preserve"> </w:t>
      </w:r>
      <w:r w:rsidRPr="00B27E53">
        <w:rPr>
          <w:rFonts w:cs="Calibri"/>
          <w:sz w:val="22"/>
        </w:rPr>
        <w:t>16</w:t>
      </w:r>
      <w:r w:rsidRPr="00B27E53">
        <w:rPr>
          <w:rFonts w:cs="Calibri"/>
          <w:spacing w:val="-3"/>
          <w:sz w:val="22"/>
        </w:rPr>
        <w:t xml:space="preserve"> </w:t>
      </w:r>
      <w:r w:rsidRPr="00B27E53">
        <w:rPr>
          <w:rFonts w:cs="Calibri"/>
          <w:sz w:val="22"/>
        </w:rPr>
        <w:t xml:space="preserve">youth; </w:t>
      </w:r>
      <w:r w:rsidRPr="00B27E53">
        <w:rPr>
          <w:rFonts w:cs="Calibri"/>
          <w:spacing w:val="1"/>
          <w:sz w:val="22"/>
        </w:rPr>
        <w:t>an</w:t>
      </w:r>
      <w:r w:rsidRPr="00B27E53">
        <w:rPr>
          <w:rFonts w:cs="Calibri"/>
          <w:sz w:val="22"/>
        </w:rPr>
        <w:t>d to</w:t>
      </w:r>
      <w:r w:rsidRPr="00B27E53">
        <w:rPr>
          <w:rFonts w:cs="Calibri"/>
          <w:spacing w:val="-1"/>
          <w:sz w:val="22"/>
        </w:rPr>
        <w:t xml:space="preserve"> </w:t>
      </w:r>
      <w:r w:rsidRPr="00B27E53">
        <w:rPr>
          <w:rFonts w:cs="Calibri"/>
          <w:sz w:val="22"/>
        </w:rPr>
        <w:t>provide 1,460</w:t>
      </w:r>
      <w:r w:rsidRPr="00B27E53">
        <w:rPr>
          <w:rFonts w:cs="Calibri"/>
          <w:spacing w:val="-6"/>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respite</w:t>
      </w:r>
      <w:r w:rsidRPr="00B27E53">
        <w:rPr>
          <w:rFonts w:cs="Calibri"/>
          <w:spacing w:val="-7"/>
          <w:sz w:val="22"/>
        </w:rPr>
        <w:t xml:space="preserve"> </w:t>
      </w:r>
      <w:r w:rsidRPr="00B27E53">
        <w:rPr>
          <w:rFonts w:cs="Calibri"/>
          <w:sz w:val="22"/>
        </w:rPr>
        <w:t>bed days</w:t>
      </w:r>
      <w:r w:rsidRPr="00B27E53">
        <w:rPr>
          <w:rFonts w:cs="Calibri"/>
          <w:spacing w:val="-1"/>
          <w:sz w:val="22"/>
        </w:rPr>
        <w:t xml:space="preserve"> </w:t>
      </w:r>
      <w:r w:rsidRPr="00B27E53">
        <w:rPr>
          <w:rFonts w:cs="Calibri"/>
          <w:sz w:val="22"/>
        </w:rPr>
        <w:t>in DY5 serving</w:t>
      </w:r>
      <w:r w:rsidRPr="00B27E53">
        <w:rPr>
          <w:rFonts w:cs="Calibri"/>
          <w:spacing w:val="-7"/>
          <w:sz w:val="22"/>
        </w:rPr>
        <w:t xml:space="preserve"> </w:t>
      </w:r>
      <w:r w:rsidRPr="00B27E53">
        <w:rPr>
          <w:rFonts w:cs="Calibri"/>
          <w:sz w:val="22"/>
        </w:rPr>
        <w:t>30</w:t>
      </w:r>
      <w:r w:rsidRPr="00B27E53">
        <w:rPr>
          <w:rFonts w:cs="Calibri"/>
          <w:spacing w:val="-3"/>
          <w:sz w:val="22"/>
        </w:rPr>
        <w:t xml:space="preserve"> </w:t>
      </w:r>
      <w:r w:rsidRPr="00B27E53">
        <w:rPr>
          <w:rFonts w:cs="Calibri"/>
          <w:spacing w:val="2"/>
          <w:sz w:val="22"/>
        </w:rPr>
        <w:t>y</w:t>
      </w:r>
      <w:r w:rsidRPr="00B27E53">
        <w:rPr>
          <w:rFonts w:cs="Calibri"/>
          <w:spacing w:val="-1"/>
          <w:sz w:val="22"/>
        </w:rPr>
        <w:t>o</w:t>
      </w:r>
      <w:r w:rsidRPr="00B27E53">
        <w:rPr>
          <w:rFonts w:cs="Calibri"/>
          <w:sz w:val="22"/>
        </w:rPr>
        <w:t>uth.</w:t>
      </w:r>
      <w:r w:rsidRPr="00B27E53">
        <w:rPr>
          <w:rFonts w:cs="Calibri"/>
          <w:spacing w:val="53"/>
          <w:sz w:val="22"/>
        </w:rPr>
        <w:t xml:space="preserve"> </w:t>
      </w:r>
      <w:r w:rsidRPr="00B27E53">
        <w:rPr>
          <w:rFonts w:cs="Calibri"/>
          <w:sz w:val="22"/>
        </w:rPr>
        <w:t>Our 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measure</w:t>
      </w:r>
      <w:r w:rsidRPr="00B27E53">
        <w:rPr>
          <w:rFonts w:cs="Calibri"/>
          <w:spacing w:val="-8"/>
          <w:sz w:val="22"/>
        </w:rPr>
        <w:t xml:space="preserve"> </w:t>
      </w:r>
      <w:r w:rsidRPr="00B27E53">
        <w:rPr>
          <w:rFonts w:cs="Calibri"/>
          <w:sz w:val="22"/>
        </w:rPr>
        <w:t>is</w:t>
      </w:r>
      <w:r w:rsidRPr="00B27E53">
        <w:rPr>
          <w:rFonts w:cs="Calibri"/>
          <w:spacing w:val="-2"/>
          <w:sz w:val="22"/>
        </w:rPr>
        <w:t xml:space="preserve"> </w:t>
      </w:r>
      <w:r w:rsidRPr="00B27E53">
        <w:rPr>
          <w:rFonts w:cs="Calibri"/>
          <w:sz w:val="22"/>
        </w:rPr>
        <w:t xml:space="preserve">increasing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utilization </w:t>
      </w:r>
      <w:r w:rsidRPr="00B27E53">
        <w:rPr>
          <w:rFonts w:cs="Calibri"/>
          <w:spacing w:val="-1"/>
          <w:sz w:val="22"/>
        </w:rPr>
        <w:t xml:space="preserve">of </w:t>
      </w:r>
      <w:r w:rsidRPr="00B27E53">
        <w:rPr>
          <w:rFonts w:cs="Calibri"/>
          <w:sz w:val="22"/>
        </w:rPr>
        <w:t>appropriate</w:t>
      </w:r>
      <w:r w:rsidRPr="00B27E53">
        <w:rPr>
          <w:rFonts w:cs="Calibri"/>
          <w:spacing w:val="-1"/>
          <w:sz w:val="22"/>
        </w:rPr>
        <w:t xml:space="preserve"> </w:t>
      </w:r>
      <w:r w:rsidRPr="00B27E53">
        <w:rPr>
          <w:rFonts w:cs="Calibri"/>
          <w:sz w:val="22"/>
        </w:rPr>
        <w:t>crisis alter</w:t>
      </w:r>
      <w:r w:rsidRPr="00B27E53">
        <w:rPr>
          <w:rFonts w:cs="Calibri"/>
          <w:spacing w:val="-1"/>
          <w:sz w:val="22"/>
        </w:rPr>
        <w:t>n</w:t>
      </w:r>
      <w:r w:rsidRPr="00B27E53">
        <w:rPr>
          <w:rFonts w:cs="Calibri"/>
          <w:sz w:val="22"/>
        </w:rPr>
        <w:t>atives</w:t>
      </w:r>
      <w:r w:rsidRPr="00B27E53">
        <w:rPr>
          <w:rFonts w:cs="Calibri"/>
          <w:spacing w:val="-7"/>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metr</w:t>
      </w:r>
      <w:r w:rsidRPr="00B27E53">
        <w:rPr>
          <w:rFonts w:cs="Calibri"/>
          <w:spacing w:val="-1"/>
          <w:sz w:val="22"/>
        </w:rPr>
        <w:t>i</w:t>
      </w:r>
      <w:r w:rsidRPr="00B27E53">
        <w:rPr>
          <w:rFonts w:cs="Calibri"/>
          <w:sz w:val="22"/>
        </w:rPr>
        <w:t>c</w:t>
      </w:r>
      <w:r w:rsidRPr="00B27E53">
        <w:rPr>
          <w:rFonts w:cs="Calibri"/>
          <w:spacing w:val="-6"/>
          <w:sz w:val="22"/>
        </w:rPr>
        <w:t xml:space="preserve"> </w:t>
      </w:r>
      <w:r w:rsidRPr="00B27E53">
        <w:rPr>
          <w:rFonts w:cs="Calibri"/>
          <w:sz w:val="22"/>
        </w:rPr>
        <w:t>is Target</w:t>
      </w:r>
      <w:r w:rsidRPr="00B27E53">
        <w:rPr>
          <w:rFonts w:cs="Calibri"/>
          <w:spacing w:val="-7"/>
          <w:sz w:val="22"/>
        </w:rPr>
        <w:t xml:space="preserve"> </w:t>
      </w:r>
      <w:r w:rsidRPr="00B27E53">
        <w:rPr>
          <w:rFonts w:cs="Calibri"/>
          <w:sz w:val="22"/>
        </w:rPr>
        <w:t>Pop</w:t>
      </w:r>
      <w:r w:rsidRPr="00B27E53">
        <w:rPr>
          <w:rFonts w:cs="Calibri"/>
          <w:spacing w:val="1"/>
          <w:sz w:val="22"/>
        </w:rPr>
        <w:t>u</w:t>
      </w:r>
      <w:r w:rsidRPr="00B27E53">
        <w:rPr>
          <w:rFonts w:cs="Calibri"/>
          <w:sz w:val="22"/>
        </w:rPr>
        <w:t>lation Reac</w:t>
      </w:r>
      <w:r w:rsidRPr="00B27E53">
        <w:rPr>
          <w:rFonts w:cs="Calibri"/>
          <w:spacing w:val="-1"/>
          <w:sz w:val="22"/>
        </w:rPr>
        <w:t>h</w:t>
      </w:r>
      <w:r w:rsidRPr="00B27E53">
        <w:rPr>
          <w:rFonts w:cs="Calibri"/>
          <w:spacing w:val="1"/>
          <w:sz w:val="22"/>
        </w:rPr>
        <w:t>e</w:t>
      </w:r>
      <w:r w:rsidRPr="00B27E53">
        <w:rPr>
          <w:rFonts w:cs="Calibri"/>
          <w:sz w:val="22"/>
        </w:rPr>
        <w:t>d;</w:t>
      </w:r>
      <w:r w:rsidRPr="00B27E53">
        <w:rPr>
          <w:rFonts w:cs="Calibri"/>
          <w:spacing w:val="-8"/>
          <w:sz w:val="22"/>
        </w:rPr>
        <w:t xml:space="preserve"> </w:t>
      </w:r>
      <w:r w:rsidRPr="00B27E53">
        <w:rPr>
          <w:rFonts w:cs="Calibri"/>
          <w:sz w:val="22"/>
        </w:rPr>
        <w:t>that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16 youth in DY4</w:t>
      </w:r>
      <w:r w:rsidRPr="00B27E53">
        <w:rPr>
          <w:rFonts w:cs="Calibri"/>
          <w:spacing w:val="-1"/>
          <w:sz w:val="22"/>
        </w:rPr>
        <w:t xml:space="preserve"> </w:t>
      </w:r>
      <w:r w:rsidRPr="00B27E53">
        <w:rPr>
          <w:rFonts w:cs="Calibri"/>
          <w:sz w:val="22"/>
        </w:rPr>
        <w:t>and 30</w:t>
      </w:r>
      <w:r w:rsidRPr="00B27E53">
        <w:rPr>
          <w:rFonts w:cs="Calibri"/>
          <w:spacing w:val="-2"/>
          <w:sz w:val="22"/>
        </w:rPr>
        <w:t xml:space="preserve"> </w:t>
      </w:r>
      <w:r w:rsidRPr="00B27E53">
        <w:rPr>
          <w:rFonts w:cs="Calibri"/>
          <w:sz w:val="22"/>
        </w:rPr>
        <w:t>youth in DY5.</w:t>
      </w:r>
      <w:r w:rsidRPr="00B27E53">
        <w:rPr>
          <w:rFonts w:cs="Calibri"/>
          <w:spacing w:val="54"/>
          <w:sz w:val="22"/>
        </w:rPr>
        <w:t xml:space="preserve"> </w:t>
      </w:r>
      <w:r w:rsidRPr="00B27E53">
        <w:rPr>
          <w:rFonts w:cs="Calibri"/>
          <w:sz w:val="22"/>
        </w:rPr>
        <w:t>Local care</w:t>
      </w:r>
      <w:r w:rsidRPr="00B27E53">
        <w:rPr>
          <w:rFonts w:cs="Calibri"/>
          <w:spacing w:val="-4"/>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promo</w:t>
      </w:r>
      <w:r w:rsidRPr="00B27E53">
        <w:rPr>
          <w:rFonts w:cs="Calibri"/>
          <w:spacing w:val="1"/>
          <w:sz w:val="22"/>
        </w:rPr>
        <w:t>t</w:t>
      </w:r>
      <w:r w:rsidRPr="00B27E53">
        <w:rPr>
          <w:rFonts w:cs="Calibri"/>
          <w:sz w:val="22"/>
        </w:rPr>
        <w:t>es</w:t>
      </w:r>
      <w:r w:rsidRPr="00B27E53">
        <w:rPr>
          <w:rFonts w:cs="Calibri"/>
          <w:spacing w:val="-2"/>
          <w:sz w:val="22"/>
        </w:rPr>
        <w:t xml:space="preserve"> </w:t>
      </w:r>
      <w:r w:rsidRPr="00B27E53">
        <w:rPr>
          <w:rFonts w:cs="Calibri"/>
          <w:sz w:val="22"/>
        </w:rPr>
        <w:t>family p</w:t>
      </w:r>
      <w:r w:rsidRPr="00B27E53">
        <w:rPr>
          <w:rFonts w:cs="Calibri"/>
          <w:spacing w:val="-1"/>
          <w:sz w:val="22"/>
        </w:rPr>
        <w:t>r</w:t>
      </w:r>
      <w:r w:rsidRPr="00B27E53">
        <w:rPr>
          <w:rFonts w:cs="Calibri"/>
          <w:sz w:val="22"/>
        </w:rPr>
        <w:t>eservation</w:t>
      </w:r>
      <w:r w:rsidRPr="00B27E53">
        <w:rPr>
          <w:rFonts w:cs="Calibri"/>
          <w:spacing w:val="-10"/>
          <w:sz w:val="22"/>
        </w:rPr>
        <w:t xml:space="preserve"> </w:t>
      </w:r>
      <w:r w:rsidRPr="00B27E53">
        <w:rPr>
          <w:rFonts w:cs="Calibri"/>
          <w:sz w:val="22"/>
        </w:rPr>
        <w:t>is clear</w:t>
      </w:r>
      <w:r w:rsidRPr="00B27E53">
        <w:rPr>
          <w:rFonts w:cs="Calibri"/>
          <w:spacing w:val="-1"/>
          <w:sz w:val="22"/>
        </w:rPr>
        <w:t>l</w:t>
      </w:r>
      <w:r w:rsidRPr="00B27E53">
        <w:rPr>
          <w:rFonts w:cs="Calibri"/>
          <w:sz w:val="22"/>
        </w:rPr>
        <w:t>y a benefit to</w:t>
      </w:r>
      <w:r w:rsidRPr="00B27E53">
        <w:rPr>
          <w:rFonts w:cs="Calibri"/>
          <w:spacing w:val="-1"/>
          <w:sz w:val="22"/>
        </w:rPr>
        <w:t xml:space="preserve"> </w:t>
      </w:r>
      <w:r w:rsidRPr="00B27E53">
        <w:rPr>
          <w:rFonts w:cs="Calibri"/>
          <w:sz w:val="22"/>
        </w:rPr>
        <w:t>youth and families.</w:t>
      </w:r>
      <w:r w:rsidRPr="00B27E53">
        <w:rPr>
          <w:rFonts w:cs="Calibri"/>
          <w:spacing w:val="53"/>
          <w:sz w:val="22"/>
        </w:rPr>
        <w:t xml:space="preserve"> </w:t>
      </w:r>
      <w:r w:rsidRPr="00B27E53">
        <w:rPr>
          <w:rFonts w:cs="Calibri"/>
          <w:sz w:val="22"/>
        </w:rPr>
        <w:t>The most appropriate crisis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are</w:t>
      </w:r>
      <w:r w:rsidRPr="00B27E53">
        <w:rPr>
          <w:rFonts w:cs="Calibri"/>
          <w:spacing w:val="-4"/>
          <w:sz w:val="22"/>
        </w:rPr>
        <w:t xml:space="preserve"> </w:t>
      </w:r>
      <w:r w:rsidRPr="00B27E53">
        <w:rPr>
          <w:rFonts w:cs="Calibri"/>
          <w:sz w:val="22"/>
        </w:rPr>
        <w:t>those that are local and re</w:t>
      </w:r>
      <w:r w:rsidRPr="00B27E53">
        <w:rPr>
          <w:rFonts w:cs="Calibri"/>
          <w:spacing w:val="-1"/>
          <w:sz w:val="22"/>
        </w:rPr>
        <w:t>s</w:t>
      </w:r>
      <w:r w:rsidRPr="00B27E53">
        <w:rPr>
          <w:rFonts w:cs="Calibri"/>
          <w:sz w:val="22"/>
        </w:rPr>
        <w:t>ponsive.</w:t>
      </w:r>
      <w:r w:rsidRPr="00B27E53">
        <w:rPr>
          <w:rFonts w:cs="Calibri"/>
          <w:spacing w:val="50"/>
          <w:sz w:val="22"/>
        </w:rPr>
        <w:t xml:space="preserve"> </w:t>
      </w:r>
      <w:r w:rsidRPr="00B27E53">
        <w:rPr>
          <w:rFonts w:cs="Calibri"/>
          <w:sz w:val="22"/>
        </w:rPr>
        <w:t>Creating</w:t>
      </w:r>
      <w:r w:rsidRPr="00B27E53">
        <w:rPr>
          <w:rFonts w:cs="Calibri"/>
          <w:spacing w:val="-8"/>
          <w:sz w:val="22"/>
        </w:rPr>
        <w:t xml:space="preserve"> </w:t>
      </w:r>
      <w:r w:rsidRPr="00B27E53">
        <w:rPr>
          <w:rFonts w:cs="Calibri"/>
          <w:sz w:val="22"/>
        </w:rPr>
        <w:t>this</w:t>
      </w:r>
      <w:r w:rsidRPr="00B27E53">
        <w:rPr>
          <w:rFonts w:cs="Calibri"/>
          <w:spacing w:val="-1"/>
          <w:sz w:val="22"/>
        </w:rPr>
        <w:t xml:space="preserve"> </w:t>
      </w:r>
      <w:r w:rsidRPr="00B27E53">
        <w:rPr>
          <w:rFonts w:cs="Calibri"/>
          <w:sz w:val="22"/>
        </w:rPr>
        <w:t>option allows</w:t>
      </w:r>
      <w:r w:rsidRPr="00B27E53">
        <w:rPr>
          <w:rFonts w:cs="Calibri"/>
          <w:spacing w:val="1"/>
          <w:sz w:val="22"/>
        </w:rPr>
        <w:t xml:space="preserve"> </w:t>
      </w:r>
      <w:r w:rsidRPr="00B27E53">
        <w:rPr>
          <w:rFonts w:cs="Calibri"/>
          <w:sz w:val="22"/>
        </w:rPr>
        <w:t>us 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 xml:space="preserve">out </w:t>
      </w:r>
      <w:r w:rsidRPr="00B27E53">
        <w:rPr>
          <w:rFonts w:cs="Calibri"/>
          <w:spacing w:val="-1"/>
          <w:sz w:val="22"/>
        </w:rPr>
        <w:t>o</w:t>
      </w:r>
      <w:r w:rsidRPr="00B27E53">
        <w:rPr>
          <w:rFonts w:cs="Calibri"/>
          <w:sz w:val="22"/>
        </w:rPr>
        <w:t>f county placement into</w:t>
      </w:r>
      <w:r w:rsidRPr="00B27E53">
        <w:rPr>
          <w:rFonts w:cs="Calibri"/>
          <w:spacing w:val="-1"/>
          <w:sz w:val="22"/>
        </w:rPr>
        <w:t xml:space="preserve"> </w:t>
      </w:r>
      <w:r w:rsidRPr="00B27E53">
        <w:rPr>
          <w:rFonts w:cs="Calibri"/>
          <w:sz w:val="22"/>
        </w:rPr>
        <w:t>residential and inpatient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promote family</w:t>
      </w:r>
      <w:r w:rsidRPr="00B27E53">
        <w:rPr>
          <w:rFonts w:cs="Calibri"/>
          <w:spacing w:val="-1"/>
          <w:sz w:val="22"/>
        </w:rPr>
        <w:t xml:space="preserve"> </w:t>
      </w:r>
      <w:r w:rsidRPr="00B27E53">
        <w:rPr>
          <w:rFonts w:cs="Calibri"/>
          <w:sz w:val="22"/>
        </w:rPr>
        <w:t>participati</w:t>
      </w:r>
      <w:r w:rsidRPr="00B27E53">
        <w:rPr>
          <w:rFonts w:cs="Calibri"/>
          <w:spacing w:val="-2"/>
          <w:sz w:val="22"/>
        </w:rPr>
        <w:t>o</w:t>
      </w:r>
      <w:r w:rsidRPr="00B27E53">
        <w:rPr>
          <w:rFonts w:cs="Calibri"/>
          <w:sz w:val="22"/>
        </w:rPr>
        <w:t>n and return</w:t>
      </w:r>
      <w:r w:rsidRPr="00B27E53">
        <w:rPr>
          <w:rFonts w:cs="Calibri"/>
          <w:spacing w:val="-6"/>
          <w:sz w:val="22"/>
        </w:rPr>
        <w:t xml:space="preserve"> </w:t>
      </w:r>
      <w:r w:rsidRPr="00B27E53">
        <w:rPr>
          <w:rFonts w:cs="Calibri"/>
          <w:sz w:val="22"/>
        </w:rPr>
        <w:t xml:space="preserve">to home for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youth.</w:t>
      </w:r>
      <w:r w:rsidRPr="00B27E53">
        <w:rPr>
          <w:rFonts w:cs="Calibri"/>
          <w:spacing w:val="53"/>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Milestone I‐12.1,</w:t>
      </w:r>
      <w:r w:rsidRPr="00B27E53">
        <w:rPr>
          <w:rFonts w:cs="Calibri"/>
          <w:spacing w:val="-5"/>
          <w:sz w:val="22"/>
        </w:rPr>
        <w:t xml:space="preserve"> </w:t>
      </w:r>
      <w:r w:rsidRPr="00B27E53">
        <w:rPr>
          <w:rFonts w:cs="Calibri"/>
          <w:sz w:val="22"/>
        </w:rPr>
        <w:t>increasing the</w:t>
      </w:r>
      <w:r w:rsidRPr="00B27E53">
        <w:rPr>
          <w:rFonts w:cs="Calibri"/>
          <w:spacing w:val="-3"/>
          <w:sz w:val="22"/>
        </w:rPr>
        <w:t xml:space="preserve"> </w:t>
      </w:r>
      <w:r w:rsidRPr="00B27E53">
        <w:rPr>
          <w:rFonts w:cs="Calibri"/>
          <w:sz w:val="22"/>
        </w:rPr>
        <w:t xml:space="preserve">utilization </w:t>
      </w:r>
      <w:r w:rsidRPr="00B27E53">
        <w:rPr>
          <w:rFonts w:cs="Calibri"/>
          <w:spacing w:val="-1"/>
          <w:sz w:val="22"/>
        </w:rPr>
        <w:t xml:space="preserve">of </w:t>
      </w:r>
      <w:r w:rsidRPr="00B27E53">
        <w:rPr>
          <w:rFonts w:cs="Calibri"/>
          <w:sz w:val="22"/>
        </w:rPr>
        <w:t>appropriate</w:t>
      </w:r>
      <w:r w:rsidRPr="00B27E53">
        <w:rPr>
          <w:rFonts w:cs="Calibri"/>
          <w:spacing w:val="-1"/>
          <w:sz w:val="22"/>
        </w:rPr>
        <w:t xml:space="preserve"> </w:t>
      </w:r>
      <w:r w:rsidRPr="00B27E53">
        <w:rPr>
          <w:rFonts w:cs="Calibri"/>
          <w:sz w:val="22"/>
        </w:rPr>
        <w:t>crisis alter</w:t>
      </w:r>
      <w:r w:rsidRPr="00B27E53">
        <w:rPr>
          <w:rFonts w:cs="Calibri"/>
          <w:spacing w:val="-1"/>
          <w:sz w:val="22"/>
        </w:rPr>
        <w:t>n</w:t>
      </w:r>
      <w:r w:rsidRPr="00B27E53">
        <w:rPr>
          <w:rFonts w:cs="Calibri"/>
          <w:sz w:val="22"/>
        </w:rPr>
        <w:t>atives</w:t>
      </w:r>
      <w:r w:rsidRPr="00B27E53">
        <w:rPr>
          <w:rFonts w:cs="Calibri"/>
          <w:spacing w:val="-7"/>
          <w:sz w:val="22"/>
        </w:rPr>
        <w:t xml:space="preserve"> </w:t>
      </w:r>
      <w:r w:rsidRPr="00B27E53">
        <w:rPr>
          <w:rFonts w:cs="Calibri"/>
          <w:sz w:val="22"/>
        </w:rPr>
        <w:t>crea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provide these</w:t>
      </w:r>
      <w:r w:rsidRPr="00B27E53">
        <w:rPr>
          <w:rFonts w:cs="Calibri"/>
          <w:spacing w:val="-5"/>
          <w:sz w:val="22"/>
        </w:rPr>
        <w:t xml:space="preserve"> </w:t>
      </w:r>
      <w:r w:rsidRPr="00B27E53">
        <w:rPr>
          <w:rFonts w:cs="Calibri"/>
          <w:sz w:val="22"/>
        </w:rPr>
        <w:t>patient be</w:t>
      </w:r>
      <w:r w:rsidRPr="00B27E53">
        <w:rPr>
          <w:rFonts w:cs="Calibri"/>
          <w:spacing w:val="-1"/>
          <w:sz w:val="22"/>
        </w:rPr>
        <w:t>n</w:t>
      </w:r>
      <w:r w:rsidRPr="00B27E53">
        <w:rPr>
          <w:rFonts w:cs="Calibri"/>
          <w:spacing w:val="1"/>
          <w:sz w:val="22"/>
        </w:rPr>
        <w:t>e</w:t>
      </w:r>
      <w:r w:rsidRPr="00B27E53">
        <w:rPr>
          <w:rFonts w:cs="Calibri"/>
          <w:sz w:val="22"/>
        </w:rPr>
        <w:t>fits.</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rPr>
        <w:t>I</w:t>
      </w:r>
      <w:r w:rsidRPr="00B27E53">
        <w:rPr>
          <w:rFonts w:cs="Calibri"/>
          <w:spacing w:val="-1"/>
          <w:sz w:val="22"/>
        </w:rPr>
        <w:t>T</w:t>
      </w:r>
      <w:r w:rsidRPr="00B27E53">
        <w:rPr>
          <w:rFonts w:cs="Calibri"/>
          <w:sz w:val="22"/>
        </w:rPr>
        <w:t>‐9</w:t>
      </w:r>
      <w:r w:rsidRPr="00B27E53">
        <w:rPr>
          <w:rFonts w:cs="Calibri"/>
          <w:spacing w:val="-1"/>
          <w:sz w:val="22"/>
        </w:rPr>
        <w:t>.</w:t>
      </w:r>
      <w:r w:rsidRPr="00B27E53">
        <w:rPr>
          <w:rFonts w:cs="Calibri"/>
          <w:sz w:val="22"/>
        </w:rPr>
        <w:t>1:</w:t>
      </w:r>
      <w:r w:rsidRPr="00B27E53">
        <w:rPr>
          <w:rFonts w:cs="Calibri"/>
          <w:spacing w:val="53"/>
          <w:sz w:val="22"/>
        </w:rPr>
        <w:t xml:space="preserve"> </w:t>
      </w:r>
      <w:r w:rsidRPr="00B27E53">
        <w:rPr>
          <w:rFonts w:cs="Calibri"/>
          <w:sz w:val="22"/>
        </w:rPr>
        <w:t>Our</w:t>
      </w:r>
      <w:r w:rsidRPr="00B27E53">
        <w:rPr>
          <w:rFonts w:cs="Calibri"/>
          <w:spacing w:val="1"/>
          <w:sz w:val="22"/>
        </w:rPr>
        <w:t xml:space="preserve"> </w:t>
      </w:r>
      <w:r w:rsidRPr="00B27E53">
        <w:rPr>
          <w:rFonts w:cs="Calibri"/>
          <w:sz w:val="22"/>
        </w:rPr>
        <w:t>goal is to decrea</w:t>
      </w:r>
      <w:r w:rsidRPr="00B27E53">
        <w:rPr>
          <w:rFonts w:cs="Calibri"/>
          <w:spacing w:val="-1"/>
          <w:sz w:val="22"/>
        </w:rPr>
        <w:t>s</w:t>
      </w:r>
      <w:r w:rsidRPr="00B27E53">
        <w:rPr>
          <w:rFonts w:cs="Calibri"/>
          <w:sz w:val="22"/>
        </w:rPr>
        <w:t>e</w:t>
      </w:r>
      <w:r w:rsidRPr="00B27E53">
        <w:rPr>
          <w:rFonts w:cs="Calibri"/>
          <w:spacing w:val="-9"/>
          <w:sz w:val="22"/>
        </w:rPr>
        <w:t xml:space="preserve"> </w:t>
      </w:r>
      <w:r w:rsidRPr="00B27E53">
        <w:rPr>
          <w:rFonts w:cs="Calibri"/>
          <w:sz w:val="22"/>
        </w:rPr>
        <w:t>in m</w:t>
      </w:r>
      <w:r w:rsidRPr="00B27E53">
        <w:rPr>
          <w:rFonts w:cs="Calibri"/>
          <w:spacing w:val="1"/>
          <w:sz w:val="22"/>
        </w:rPr>
        <w:t>e</w:t>
      </w:r>
      <w:r w:rsidRPr="00B27E53">
        <w:rPr>
          <w:rFonts w:cs="Calibri"/>
          <w:sz w:val="22"/>
        </w:rPr>
        <w:t>ntal</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and readmissions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criminal justice settings;</w:t>
      </w:r>
      <w:r w:rsidRPr="00B27E53">
        <w:rPr>
          <w:rFonts w:cs="Calibri"/>
          <w:spacing w:val="-8"/>
          <w:sz w:val="22"/>
        </w:rPr>
        <w:t xml:space="preserve"> </w:t>
      </w:r>
      <w:r w:rsidRPr="00B27E53">
        <w:rPr>
          <w:rFonts w:cs="Calibri"/>
          <w:sz w:val="22"/>
        </w:rPr>
        <w:t>reside</w:t>
      </w:r>
      <w:r w:rsidRPr="00B27E53">
        <w:rPr>
          <w:rFonts w:cs="Calibri"/>
          <w:spacing w:val="-1"/>
          <w:sz w:val="22"/>
        </w:rPr>
        <w:t>n</w:t>
      </w:r>
      <w:r w:rsidRPr="00B27E53">
        <w:rPr>
          <w:rFonts w:cs="Calibri"/>
          <w:sz w:val="22"/>
        </w:rPr>
        <w:t>tial</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 xml:space="preserve">out </w:t>
      </w:r>
      <w:r w:rsidRPr="00B27E53">
        <w:rPr>
          <w:rFonts w:cs="Calibri"/>
          <w:spacing w:val="1"/>
          <w:sz w:val="22"/>
        </w:rPr>
        <w:t>o</w:t>
      </w:r>
      <w:r w:rsidRPr="00B27E53">
        <w:rPr>
          <w:rFonts w:cs="Calibri"/>
          <w:sz w:val="22"/>
        </w:rPr>
        <w:t>f County and detention services</w:t>
      </w:r>
      <w:r w:rsidRPr="00B27E53">
        <w:rPr>
          <w:rFonts w:cs="Calibri"/>
          <w:spacing w:val="-9"/>
          <w:sz w:val="22"/>
        </w:rPr>
        <w:t xml:space="preserve"> </w:t>
      </w:r>
      <w:r w:rsidRPr="00B27E53">
        <w:rPr>
          <w:rFonts w:cs="Calibri"/>
          <w:sz w:val="22"/>
        </w:rPr>
        <w:t>oper</w:t>
      </w:r>
      <w:r w:rsidRPr="00B27E53">
        <w:rPr>
          <w:rFonts w:cs="Calibri"/>
          <w:spacing w:val="-1"/>
          <w:sz w:val="22"/>
        </w:rPr>
        <w:t>a</w:t>
      </w:r>
      <w:r w:rsidRPr="00B27E53">
        <w:rPr>
          <w:rFonts w:cs="Calibri"/>
          <w:sz w:val="22"/>
        </w:rPr>
        <w:t>ted</w:t>
      </w:r>
      <w:r w:rsidRPr="00B27E53">
        <w:rPr>
          <w:rFonts w:cs="Calibri"/>
          <w:spacing w:val="-10"/>
          <w:sz w:val="22"/>
        </w:rPr>
        <w:t xml:space="preserve"> </w:t>
      </w:r>
      <w:r w:rsidRPr="00B27E53">
        <w:rPr>
          <w:rFonts w:cs="Calibri"/>
          <w:sz w:val="22"/>
        </w:rPr>
        <w:t>by Williamson Coun</w:t>
      </w:r>
      <w:r w:rsidRPr="00B27E53">
        <w:rPr>
          <w:rFonts w:cs="Calibri"/>
          <w:spacing w:val="1"/>
          <w:sz w:val="22"/>
        </w:rPr>
        <w:t>t</w:t>
      </w:r>
      <w:r w:rsidRPr="00B27E53">
        <w:rPr>
          <w:rFonts w:cs="Calibri"/>
          <w:sz w:val="22"/>
        </w:rPr>
        <w:t>y Juvenile Probation by a</w:t>
      </w:r>
      <w:r w:rsidRPr="00B27E53">
        <w:rPr>
          <w:rFonts w:cs="Calibri"/>
          <w:spacing w:val="1"/>
          <w:sz w:val="22"/>
        </w:rPr>
        <w:t xml:space="preserve"> </w:t>
      </w:r>
      <w:r w:rsidRPr="00B27E53">
        <w:rPr>
          <w:rFonts w:cs="Calibri"/>
          <w:sz w:val="22"/>
        </w:rPr>
        <w:t xml:space="preserve">percentage TBD based </w:t>
      </w:r>
      <w:r w:rsidRPr="00B27E53">
        <w:rPr>
          <w:rFonts w:cs="Calibri"/>
          <w:spacing w:val="1"/>
          <w:sz w:val="22"/>
        </w:rPr>
        <w:t>o</w:t>
      </w:r>
      <w:r w:rsidRPr="00B27E53">
        <w:rPr>
          <w:rFonts w:cs="Calibri"/>
          <w:sz w:val="22"/>
        </w:rPr>
        <w:t>n baseline established in DY3.</w:t>
      </w:r>
    </w:p>
    <w:p w:rsidR="00C74068" w:rsidRPr="00B27E53" w:rsidRDefault="00C74068" w:rsidP="00C74068">
      <w:pPr>
        <w:numPr>
          <w:ilvl w:val="0"/>
          <w:numId w:val="56"/>
        </w:numPr>
        <w:tabs>
          <w:tab w:val="left" w:pos="660"/>
        </w:tabs>
        <w:spacing w:line="305" w:lineRule="exact"/>
        <w:ind w:right="-20"/>
        <w:rPr>
          <w:rFonts w:cs="Calibri"/>
          <w:sz w:val="22"/>
        </w:rPr>
      </w:pPr>
      <w:r w:rsidRPr="00B27E53">
        <w:rPr>
          <w:rFonts w:cs="Calibri"/>
          <w:b/>
          <w:bCs/>
          <w:sz w:val="22"/>
        </w:rPr>
        <w:lastRenderedPageBreak/>
        <w:t>Collaboration:</w:t>
      </w:r>
      <w:r w:rsidRPr="00B27E53">
        <w:rPr>
          <w:rFonts w:cs="Calibri"/>
          <w:b/>
          <w:bCs/>
          <w:spacing w:val="39"/>
          <w:sz w:val="22"/>
        </w:rPr>
        <w:t xml:space="preserve"> </w:t>
      </w:r>
      <w:r w:rsidRPr="00B27E53">
        <w:rPr>
          <w:rFonts w:cs="Calibri"/>
          <w:sz w:val="22"/>
        </w:rPr>
        <w:t>Texas</w:t>
      </w:r>
      <w:r w:rsidRPr="00B27E53">
        <w:rPr>
          <w:rFonts w:cs="Calibri"/>
          <w:spacing w:val="-1"/>
          <w:sz w:val="22"/>
        </w:rPr>
        <w:t xml:space="preserve"> </w:t>
      </w:r>
      <w:r w:rsidRPr="00B27E53">
        <w:rPr>
          <w:rFonts w:cs="Calibri"/>
          <w:spacing w:val="1"/>
          <w:sz w:val="22"/>
        </w:rPr>
        <w:t>A&amp;</w:t>
      </w:r>
      <w:r w:rsidRPr="00B27E53">
        <w:rPr>
          <w:rFonts w:cs="Calibri"/>
          <w:sz w:val="22"/>
        </w:rPr>
        <w:t>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 xml:space="preserve">allocation it could not </w:t>
      </w:r>
      <w:r w:rsidRPr="00B27E53">
        <w:rPr>
          <w:rFonts w:cs="Calibri"/>
          <w:spacing w:val="1"/>
          <w:sz w:val="22"/>
        </w:rPr>
        <w:t>use</w:t>
      </w:r>
      <w:r w:rsidRPr="00B27E53">
        <w:rPr>
          <w:rFonts w:cs="Calibri"/>
          <w:sz w:val="22"/>
        </w:rPr>
        <w:t>,</w:t>
      </w:r>
      <w:r w:rsidRPr="00B27E53">
        <w:rPr>
          <w:rFonts w:cs="Calibri"/>
          <w:spacing w:val="-4"/>
          <w:sz w:val="22"/>
        </w:rPr>
        <w:t xml:space="preserve"> </w:t>
      </w:r>
      <w:r w:rsidRPr="00B27E53">
        <w:rPr>
          <w:rFonts w:cs="Calibri"/>
          <w:sz w:val="22"/>
        </w:rPr>
        <w:t>since TAMHSC did not have</w:t>
      </w:r>
      <w:r w:rsidRPr="00B27E53">
        <w:rPr>
          <w:rFonts w:cs="Calibri"/>
          <w:spacing w:val="-4"/>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TAMHSC allowed its 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and local mental health authorities (public enti</w:t>
      </w:r>
      <w:r w:rsidRPr="00B27E53">
        <w:rPr>
          <w:rFonts w:cs="Calibri"/>
          <w:spacing w:val="-1"/>
          <w:sz w:val="22"/>
        </w:rPr>
        <w:t>t</w:t>
      </w:r>
      <w:r w:rsidRPr="00B27E53">
        <w:rPr>
          <w:rFonts w:cs="Calibri"/>
          <w:sz w:val="22"/>
        </w:rPr>
        <w:t>ies)</w:t>
      </w:r>
      <w:r w:rsidRPr="00B27E53">
        <w:rPr>
          <w:rFonts w:cs="Calibri"/>
          <w:spacing w:val="-3"/>
          <w:sz w:val="22"/>
        </w:rPr>
        <w:t xml:space="preserve"> </w:t>
      </w:r>
      <w:r w:rsidRPr="00B27E53">
        <w:rPr>
          <w:rFonts w:cs="Calibri"/>
          <w:sz w:val="22"/>
        </w:rPr>
        <w:t xml:space="preserve">which </w:t>
      </w:r>
      <w:r w:rsidRPr="00B27E53">
        <w:rPr>
          <w:rFonts w:cs="Calibri"/>
          <w:spacing w:val="-1"/>
          <w:sz w:val="22"/>
        </w:rPr>
        <w:t>h</w:t>
      </w:r>
      <w:r w:rsidRPr="00B27E53">
        <w:rPr>
          <w:rFonts w:cs="Calibri"/>
          <w:sz w:val="22"/>
        </w:rPr>
        <w:t>ad much</w:t>
      </w:r>
      <w:r w:rsidRPr="00B27E53">
        <w:rPr>
          <w:rFonts w:cs="Calibri"/>
          <w:spacing w:val="-1"/>
          <w:sz w:val="22"/>
        </w:rPr>
        <w:t xml:space="preserve"> </w:t>
      </w:r>
      <w:r w:rsidRPr="00B27E53">
        <w:rPr>
          <w:rFonts w:cs="Calibri"/>
          <w:sz w:val="22"/>
        </w:rPr>
        <w:t>smaller provider allocations</w:t>
      </w:r>
      <w:r w:rsidRPr="00B27E53">
        <w:rPr>
          <w:rFonts w:cs="Calibri"/>
          <w:spacing w:val="-1"/>
          <w:sz w:val="22"/>
        </w:rPr>
        <w:t xml:space="preserve"> </w:t>
      </w:r>
      <w:r w:rsidRPr="00B27E53">
        <w:rPr>
          <w:rFonts w:cs="Calibri"/>
          <w:sz w:val="22"/>
        </w:rPr>
        <w:t>in 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 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regional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TAMHSC has</w:t>
      </w:r>
      <w:r w:rsidRPr="00B27E53">
        <w:rPr>
          <w:rFonts w:cs="Calibri"/>
          <w:spacing w:val="-2"/>
          <w:sz w:val="22"/>
        </w:rPr>
        <w:t xml:space="preserve"> </w:t>
      </w:r>
      <w:r w:rsidRPr="00B27E53">
        <w:rPr>
          <w:rFonts w:cs="Calibri"/>
          <w:sz w:val="22"/>
        </w:rPr>
        <w:t>not played</w:t>
      </w:r>
      <w:r w:rsidRPr="00B27E53">
        <w:rPr>
          <w:rFonts w:cs="Calibri"/>
          <w:spacing w:val="-1"/>
          <w:sz w:val="22"/>
        </w:rPr>
        <w:t xml:space="preserve"> </w:t>
      </w:r>
      <w:r w:rsidRPr="00B27E53">
        <w:rPr>
          <w:rFonts w:cs="Calibri"/>
          <w:sz w:val="22"/>
        </w:rPr>
        <w:t>a role in these</w:t>
      </w:r>
      <w:r w:rsidRPr="00B27E53">
        <w:rPr>
          <w:rFonts w:cs="Calibri"/>
          <w:spacing w:val="-5"/>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pacing w:val="-1"/>
          <w:sz w:val="22"/>
        </w:rPr>
        <w:t>th</w:t>
      </w:r>
      <w:r w:rsidRPr="00B27E53">
        <w:rPr>
          <w:rFonts w:cs="Calibri"/>
          <w:sz w:val="22"/>
        </w:rPr>
        <w:t>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 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impermissible provider‐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donations</w:t>
      </w:r>
      <w:r w:rsidRPr="00B27E53">
        <w:rPr>
          <w:rFonts w:cs="Calibri"/>
          <w:spacing w:val="-1"/>
          <w:sz w:val="22"/>
        </w:rPr>
        <w:t xml:space="preserve"> </w:t>
      </w:r>
      <w:r w:rsidRPr="00B27E53">
        <w:rPr>
          <w:rFonts w:cs="Calibri"/>
          <w:sz w:val="22"/>
        </w:rPr>
        <w:t>involved.</w:t>
      </w:r>
      <w:r w:rsidRPr="00B27E53">
        <w:rPr>
          <w:rFonts w:cs="Calibri"/>
          <w:spacing w:val="53"/>
          <w:sz w:val="22"/>
        </w:rPr>
        <w:t xml:space="preserve"> </w:t>
      </w:r>
      <w:r w:rsidRPr="00B27E53">
        <w:rPr>
          <w:rFonts w:cs="Calibri"/>
          <w:sz w:val="22"/>
        </w:rPr>
        <w:t>This usage</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TAMHSC all</w:t>
      </w:r>
      <w:r w:rsidRPr="00B27E53">
        <w:rPr>
          <w:rFonts w:cs="Calibri"/>
          <w:spacing w:val="-2"/>
          <w:sz w:val="22"/>
        </w:rPr>
        <w:t>o</w:t>
      </w:r>
      <w:r w:rsidRPr="00B27E53">
        <w:rPr>
          <w:rFonts w:cs="Calibri"/>
          <w:sz w:val="22"/>
        </w:rPr>
        <w:t>cation ensured these</w:t>
      </w:r>
      <w:r w:rsidRPr="00B27E53">
        <w:rPr>
          <w:rFonts w:cs="Calibri"/>
          <w:spacing w:val="-5"/>
          <w:sz w:val="22"/>
        </w:rPr>
        <w:t xml:space="preserve"> </w:t>
      </w:r>
      <w:r w:rsidRPr="00B27E53">
        <w:rPr>
          <w:rFonts w:cs="Calibri"/>
          <w:sz w:val="22"/>
        </w:rPr>
        <w:t>providers, who</w:t>
      </w:r>
      <w:r w:rsidRPr="00B27E53">
        <w:rPr>
          <w:rFonts w:cs="Calibri"/>
          <w:spacing w:val="-1"/>
          <w:sz w:val="22"/>
        </w:rPr>
        <w:t xml:space="preserve"> </w:t>
      </w:r>
      <w:r w:rsidRPr="00B27E53">
        <w:rPr>
          <w:rFonts w:cs="Calibri"/>
          <w:sz w:val="22"/>
        </w:rPr>
        <w:t>could self‐fund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4"/>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consider this 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transformative</w:t>
      </w:r>
      <w:r w:rsidRPr="00B27E53">
        <w:rPr>
          <w:rFonts w:cs="Calibri"/>
          <w:spacing w:val="-14"/>
          <w:sz w:val="22"/>
        </w:rPr>
        <w:t xml:space="preserve"> </w:t>
      </w:r>
      <w:r w:rsidRPr="00B27E53">
        <w:rPr>
          <w:rFonts w:cs="Calibri"/>
          <w:sz w:val="22"/>
        </w:rPr>
        <w:t>becau</w:t>
      </w:r>
      <w:r w:rsidRPr="00B27E53">
        <w:rPr>
          <w:rFonts w:cs="Calibri"/>
          <w:spacing w:val="-2"/>
          <w:sz w:val="22"/>
        </w:rPr>
        <w:t>s</w:t>
      </w:r>
      <w:r w:rsidRPr="00B27E53">
        <w:rPr>
          <w:rFonts w:cs="Calibri"/>
          <w:sz w:val="22"/>
        </w:rPr>
        <w:t>e it will c</w:t>
      </w:r>
      <w:r w:rsidRPr="00B27E53">
        <w:rPr>
          <w:rFonts w:cs="Calibri"/>
          <w:spacing w:val="-1"/>
          <w:sz w:val="22"/>
        </w:rPr>
        <w:t>r</w:t>
      </w:r>
      <w:r w:rsidRPr="00B27E53">
        <w:rPr>
          <w:rFonts w:cs="Calibri"/>
          <w:sz w:val="22"/>
        </w:rPr>
        <w:t>e</w:t>
      </w:r>
      <w:r w:rsidRPr="00B27E53">
        <w:rPr>
          <w:rFonts w:cs="Calibri"/>
          <w:spacing w:val="-1"/>
          <w:sz w:val="22"/>
        </w:rPr>
        <w:t>a</w:t>
      </w:r>
      <w:r w:rsidRPr="00B27E53">
        <w:rPr>
          <w:rFonts w:cs="Calibri"/>
          <w:sz w:val="22"/>
        </w:rPr>
        <w:t>te</w:t>
      </w:r>
      <w:r w:rsidRPr="00B27E53">
        <w:rPr>
          <w:rFonts w:cs="Calibri"/>
          <w:spacing w:val="-6"/>
          <w:sz w:val="22"/>
        </w:rPr>
        <w:t xml:space="preserve"> </w:t>
      </w:r>
      <w:r w:rsidRPr="00B27E53">
        <w:rPr>
          <w:rFonts w:cs="Calibri"/>
          <w:sz w:val="22"/>
        </w:rPr>
        <w:t>a local system</w:t>
      </w:r>
      <w:r w:rsidRPr="00B27E53">
        <w:rPr>
          <w:rFonts w:cs="Calibri"/>
          <w:spacing w:val="-7"/>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that supports youth who</w:t>
      </w:r>
      <w:r w:rsidRPr="00B27E53">
        <w:rPr>
          <w:rFonts w:cs="Calibri"/>
          <w:spacing w:val="-1"/>
          <w:sz w:val="22"/>
        </w:rPr>
        <w:t xml:space="preserve"> </w:t>
      </w:r>
      <w:r w:rsidRPr="00B27E53">
        <w:rPr>
          <w:rFonts w:cs="Calibri"/>
          <w:spacing w:val="1"/>
          <w:sz w:val="22"/>
        </w:rPr>
        <w:t>ex</w:t>
      </w:r>
      <w:r w:rsidRPr="00B27E53">
        <w:rPr>
          <w:rFonts w:cs="Calibri"/>
          <w:sz w:val="22"/>
        </w:rPr>
        <w:t>p</w:t>
      </w:r>
      <w:r w:rsidRPr="00B27E53">
        <w:rPr>
          <w:rFonts w:cs="Calibri"/>
          <w:spacing w:val="1"/>
          <w:sz w:val="22"/>
        </w:rPr>
        <w:t>e</w:t>
      </w:r>
      <w:r w:rsidRPr="00B27E53">
        <w:rPr>
          <w:rFonts w:cs="Calibri"/>
          <w:sz w:val="22"/>
        </w:rPr>
        <w:t>r</w:t>
      </w:r>
      <w:r w:rsidRPr="00B27E53">
        <w:rPr>
          <w:rFonts w:cs="Calibri"/>
          <w:spacing w:val="-1"/>
          <w:sz w:val="22"/>
        </w:rPr>
        <w:t>i</w:t>
      </w:r>
      <w:r w:rsidRPr="00B27E53">
        <w:rPr>
          <w:rFonts w:cs="Calibri"/>
          <w:spacing w:val="1"/>
          <w:sz w:val="22"/>
        </w:rPr>
        <w:t>e</w:t>
      </w:r>
      <w:r w:rsidRPr="00B27E53">
        <w:rPr>
          <w:rFonts w:cs="Calibri"/>
          <w:sz w:val="22"/>
        </w:rPr>
        <w:t>n</w:t>
      </w:r>
      <w:r w:rsidRPr="00B27E53">
        <w:rPr>
          <w:rFonts w:cs="Calibri"/>
          <w:spacing w:val="-1"/>
          <w:sz w:val="22"/>
        </w:rPr>
        <w:t>c</w:t>
      </w:r>
      <w:r w:rsidRPr="00B27E53">
        <w:rPr>
          <w:rFonts w:cs="Calibri"/>
          <w:sz w:val="22"/>
        </w:rPr>
        <w:t>e</w:t>
      </w:r>
      <w:r w:rsidRPr="00B27E53">
        <w:rPr>
          <w:rFonts w:cs="Calibri"/>
          <w:spacing w:val="-9"/>
          <w:sz w:val="22"/>
        </w:rPr>
        <w:t xml:space="preserve"> </w:t>
      </w:r>
      <w:r w:rsidRPr="00B27E53">
        <w:rPr>
          <w:rFonts w:cs="Calibri"/>
          <w:sz w:val="22"/>
        </w:rPr>
        <w:t>behavioral health crises</w:t>
      </w:r>
      <w:r w:rsidRPr="00B27E53">
        <w:rPr>
          <w:rFonts w:cs="Calibri"/>
          <w:spacing w:val="-6"/>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stay</w:t>
      </w:r>
      <w:r w:rsidRPr="00B27E53">
        <w:rPr>
          <w:rFonts w:cs="Calibri"/>
          <w:spacing w:val="-4"/>
          <w:sz w:val="22"/>
        </w:rPr>
        <w:t xml:space="preserve"> </w:t>
      </w:r>
      <w:r w:rsidRPr="00B27E53">
        <w:rPr>
          <w:rFonts w:cs="Calibri"/>
          <w:sz w:val="22"/>
        </w:rPr>
        <w:t>connected to</w:t>
      </w:r>
      <w:r w:rsidRPr="00B27E53">
        <w:rPr>
          <w:rFonts w:cs="Calibri"/>
          <w:spacing w:val="-1"/>
          <w:sz w:val="22"/>
        </w:rPr>
        <w:t xml:space="preserve"> </w:t>
      </w:r>
      <w:r w:rsidRPr="00B27E53">
        <w:rPr>
          <w:rFonts w:cs="Calibri"/>
          <w:sz w:val="22"/>
        </w:rPr>
        <w:t>community a</w:t>
      </w:r>
      <w:r w:rsidRPr="00B27E53">
        <w:rPr>
          <w:rFonts w:cs="Calibri"/>
          <w:spacing w:val="-1"/>
          <w:sz w:val="22"/>
        </w:rPr>
        <w:t>n</w:t>
      </w:r>
      <w:r w:rsidRPr="00B27E53">
        <w:rPr>
          <w:rFonts w:cs="Calibri"/>
          <w:sz w:val="22"/>
        </w:rPr>
        <w:t>d family.</w:t>
      </w:r>
      <w:r w:rsidRPr="00B27E53">
        <w:rPr>
          <w:rFonts w:cs="Calibri"/>
          <w:spacing w:val="5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only option is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youth to be</w:t>
      </w:r>
      <w:r w:rsidRPr="00B27E53">
        <w:rPr>
          <w:rFonts w:cs="Calibri"/>
          <w:spacing w:val="-2"/>
          <w:sz w:val="22"/>
        </w:rPr>
        <w:t xml:space="preserve"> </w:t>
      </w:r>
      <w:r w:rsidRPr="00B27E53">
        <w:rPr>
          <w:rFonts w:cs="Calibri"/>
          <w:sz w:val="22"/>
        </w:rPr>
        <w:t>removed</w:t>
      </w:r>
      <w:r w:rsidRPr="00B27E53">
        <w:rPr>
          <w:rFonts w:cs="Calibri"/>
          <w:spacing w:val="-1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their home region and any proximi</w:t>
      </w:r>
      <w:r w:rsidRPr="00B27E53">
        <w:rPr>
          <w:rFonts w:cs="Calibri"/>
          <w:spacing w:val="-1"/>
          <w:sz w:val="22"/>
        </w:rPr>
        <w:t>t</w:t>
      </w:r>
      <w:r w:rsidRPr="00B27E53">
        <w:rPr>
          <w:rFonts w:cs="Calibri"/>
          <w:sz w:val="22"/>
        </w:rPr>
        <w:t>y to</w:t>
      </w:r>
      <w:r w:rsidRPr="00B27E53">
        <w:rPr>
          <w:rFonts w:cs="Calibri"/>
          <w:spacing w:val="-1"/>
          <w:sz w:val="22"/>
        </w:rPr>
        <w:t xml:space="preserve"> </w:t>
      </w:r>
      <w:r w:rsidRPr="00B27E53">
        <w:rPr>
          <w:rFonts w:cs="Calibri"/>
          <w:sz w:val="22"/>
        </w:rPr>
        <w:t>their families.</w:t>
      </w:r>
      <w:r w:rsidRPr="00B27E53">
        <w:rPr>
          <w:rFonts w:cs="Calibri"/>
          <w:spacing w:val="53"/>
          <w:sz w:val="22"/>
        </w:rPr>
        <w:t xml:space="preserve"> </w:t>
      </w:r>
      <w:r w:rsidRPr="00B27E53">
        <w:rPr>
          <w:rFonts w:cs="Calibri"/>
          <w:sz w:val="22"/>
        </w:rPr>
        <w:t>This crisis option</w:t>
      </w:r>
      <w:r w:rsidRPr="00B27E53">
        <w:rPr>
          <w:rFonts w:cs="Calibri"/>
          <w:spacing w:val="1"/>
          <w:sz w:val="22"/>
        </w:rPr>
        <w:t xml:space="preserve"> </w:t>
      </w:r>
      <w:r w:rsidRPr="00B27E53">
        <w:rPr>
          <w:rFonts w:cs="Calibri"/>
          <w:sz w:val="22"/>
        </w:rPr>
        <w:t>will allow families to</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pacing w:val="-1"/>
          <w:sz w:val="22"/>
        </w:rPr>
        <w:t>o</w:t>
      </w:r>
      <w:r w:rsidRPr="00B27E53">
        <w:rPr>
          <w:rFonts w:cs="Calibri"/>
          <w:sz w:val="22"/>
        </w:rPr>
        <w:t>n therapeutic issues</w:t>
      </w:r>
      <w:r w:rsidRPr="00B27E53">
        <w:rPr>
          <w:rFonts w:cs="Calibri"/>
          <w:spacing w:val="-1"/>
          <w:sz w:val="22"/>
        </w:rPr>
        <w:t xml:space="preserve"> </w:t>
      </w:r>
      <w:r w:rsidRPr="00B27E53">
        <w:rPr>
          <w:rFonts w:cs="Calibri"/>
          <w:sz w:val="22"/>
        </w:rPr>
        <w:t>while the</w:t>
      </w:r>
      <w:r w:rsidRPr="00B27E53">
        <w:rPr>
          <w:rFonts w:cs="Calibri"/>
          <w:spacing w:val="-3"/>
          <w:sz w:val="22"/>
        </w:rPr>
        <w:t xml:space="preserve"> </w:t>
      </w:r>
      <w:r w:rsidRPr="00B27E53">
        <w:rPr>
          <w:rFonts w:cs="Calibri"/>
          <w:sz w:val="22"/>
        </w:rPr>
        <w:t>youth is safe</w:t>
      </w:r>
      <w:r w:rsidRPr="00B27E53">
        <w:rPr>
          <w:rFonts w:cs="Calibri"/>
          <w:spacing w:val="-4"/>
          <w:sz w:val="22"/>
        </w:rPr>
        <w:t xml:space="preserve"> </w:t>
      </w:r>
      <w:r w:rsidRPr="00B27E53">
        <w:rPr>
          <w:rFonts w:cs="Calibri"/>
          <w:sz w:val="22"/>
        </w:rPr>
        <w:t>and working</w:t>
      </w:r>
      <w:r w:rsidRPr="00B27E53">
        <w:rPr>
          <w:rFonts w:cs="Calibri"/>
          <w:spacing w:val="-8"/>
          <w:sz w:val="22"/>
        </w:rPr>
        <w:t xml:space="preserve"> </w:t>
      </w:r>
      <w:r w:rsidRPr="00B27E53">
        <w:rPr>
          <w:rFonts w:cs="Calibri"/>
          <w:spacing w:val="-1"/>
          <w:sz w:val="22"/>
        </w:rPr>
        <w:t>o</w:t>
      </w:r>
      <w:r w:rsidRPr="00B27E53">
        <w:rPr>
          <w:rFonts w:cs="Calibri"/>
          <w:sz w:val="22"/>
        </w:rPr>
        <w:t>n those issues</w:t>
      </w:r>
      <w:r w:rsidRPr="00B27E53">
        <w:rPr>
          <w:rFonts w:cs="Calibri"/>
          <w:spacing w:val="-1"/>
          <w:sz w:val="22"/>
        </w:rPr>
        <w:t xml:space="preserve"> </w:t>
      </w:r>
      <w:r w:rsidRPr="00B27E53">
        <w:rPr>
          <w:rFonts w:cs="Calibri"/>
          <w:sz w:val="22"/>
        </w:rPr>
        <w:t>as</w:t>
      </w:r>
      <w:r w:rsidRPr="00B27E53">
        <w:rPr>
          <w:rFonts w:cs="Calibri"/>
          <w:spacing w:val="1"/>
          <w:sz w:val="22"/>
        </w:rPr>
        <w:t xml:space="preserve"> </w:t>
      </w:r>
      <w:r w:rsidRPr="00B27E53">
        <w:rPr>
          <w:rFonts w:cs="Calibri"/>
          <w:sz w:val="22"/>
        </w:rPr>
        <w:t>well.</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promotes</w:t>
      </w:r>
      <w:r w:rsidRPr="00B27E53">
        <w:rPr>
          <w:rFonts w:cs="Calibri"/>
          <w:spacing w:val="-1"/>
          <w:sz w:val="22"/>
        </w:rPr>
        <w:t xml:space="preserve"> </w:t>
      </w:r>
      <w:r w:rsidRPr="00B27E53">
        <w:rPr>
          <w:rFonts w:cs="Calibri"/>
          <w:sz w:val="22"/>
        </w:rPr>
        <w:t>family preservati</w:t>
      </w:r>
      <w:r w:rsidRPr="00B27E53">
        <w:rPr>
          <w:rFonts w:cs="Calibri"/>
          <w:spacing w:val="-2"/>
          <w:sz w:val="22"/>
        </w:rPr>
        <w:t>o</w:t>
      </w:r>
      <w:r w:rsidRPr="00B27E53">
        <w:rPr>
          <w:rFonts w:cs="Calibri"/>
          <w:sz w:val="22"/>
        </w:rPr>
        <w:t>n.</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u w:val="single"/>
        </w:rPr>
      </w:pPr>
      <w:r w:rsidRPr="00B27E53">
        <w:rPr>
          <w:rFonts w:cs="Calibri"/>
          <w:b/>
          <w:bCs/>
          <w:u w:val="single"/>
        </w:rPr>
        <w:t>Project</w:t>
      </w:r>
      <w:r w:rsidRPr="00B27E53">
        <w:rPr>
          <w:rFonts w:eastAsia="Times New Roman"/>
          <w:spacing w:val="-6"/>
          <w:u w:val="single"/>
        </w:rPr>
        <w:t xml:space="preserve"> </w:t>
      </w:r>
      <w:r w:rsidRPr="00B27E53">
        <w:rPr>
          <w:rFonts w:cs="Calibri"/>
          <w:b/>
          <w:bCs/>
          <w:u w:val="single"/>
        </w:rPr>
        <w:t>Description:</w:t>
      </w:r>
    </w:p>
    <w:p w:rsidR="00C74068" w:rsidRPr="00483A91" w:rsidRDefault="00C74068" w:rsidP="00C74068">
      <w:pPr>
        <w:ind w:left="120" w:right="-20"/>
        <w:rPr>
          <w:rFonts w:cs="Calibri"/>
          <w:sz w:val="22"/>
        </w:rPr>
      </w:pPr>
      <w:r w:rsidRPr="00483A91">
        <w:rPr>
          <w:rFonts w:cs="Calibri"/>
          <w:bCs/>
          <w:i/>
          <w:sz w:val="22"/>
        </w:rPr>
        <w:t>Child</w:t>
      </w:r>
      <w:r w:rsidRPr="00483A91">
        <w:rPr>
          <w:rFonts w:cs="Calibri"/>
          <w:bCs/>
          <w:i/>
          <w:spacing w:val="-5"/>
          <w:sz w:val="22"/>
        </w:rPr>
        <w:t xml:space="preserve"> </w:t>
      </w:r>
      <w:r w:rsidRPr="00483A91">
        <w:rPr>
          <w:rFonts w:cs="Calibri"/>
          <w:bCs/>
          <w:i/>
          <w:sz w:val="22"/>
        </w:rPr>
        <w:t>Crisis</w:t>
      </w:r>
      <w:r w:rsidRPr="00483A91">
        <w:rPr>
          <w:rFonts w:cs="Calibri"/>
          <w:bCs/>
          <w:i/>
          <w:spacing w:val="-5"/>
          <w:sz w:val="22"/>
        </w:rPr>
        <w:t xml:space="preserve"> </w:t>
      </w:r>
      <w:r w:rsidRPr="00483A91">
        <w:rPr>
          <w:rFonts w:cs="Calibri"/>
          <w:bCs/>
          <w:i/>
          <w:sz w:val="22"/>
        </w:rPr>
        <w:t>Respite</w:t>
      </w:r>
      <w:r w:rsidRPr="00483A91">
        <w:rPr>
          <w:rFonts w:cs="Calibri"/>
          <w:bCs/>
          <w:i/>
          <w:spacing w:val="-8"/>
          <w:sz w:val="22"/>
        </w:rPr>
        <w:t xml:space="preserve"> </w:t>
      </w:r>
    </w:p>
    <w:p w:rsidR="00C74068" w:rsidRPr="00B27E53" w:rsidRDefault="00C74068" w:rsidP="00C74068">
      <w:pPr>
        <w:ind w:left="120" w:right="118"/>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located within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and </w:t>
      </w:r>
      <w:r w:rsidRPr="00B27E53">
        <w:rPr>
          <w:rFonts w:cs="Calibri"/>
          <w:spacing w:val="1"/>
          <w:sz w:val="22"/>
        </w:rPr>
        <w:t>f</w:t>
      </w:r>
      <w:r w:rsidRPr="00B27E53">
        <w:rPr>
          <w:rFonts w:cs="Calibri"/>
          <w:spacing w:val="-1"/>
          <w:sz w:val="22"/>
        </w:rPr>
        <w:t>o</w:t>
      </w:r>
      <w:r w:rsidRPr="00B27E53">
        <w:rPr>
          <w:rFonts w:cs="Calibri"/>
          <w:sz w:val="22"/>
        </w:rPr>
        <w:t>r 6</w:t>
      </w:r>
      <w:r w:rsidRPr="00B27E53">
        <w:rPr>
          <w:rFonts w:cs="Calibri"/>
          <w:spacing w:val="-2"/>
          <w:sz w:val="22"/>
        </w:rPr>
        <w:t xml:space="preserve"> </w:t>
      </w:r>
      <w:r w:rsidRPr="00B27E53">
        <w:rPr>
          <w:rFonts w:cs="Calibri"/>
          <w:sz w:val="22"/>
        </w:rPr>
        <w:t>other counties in adjacent</w:t>
      </w:r>
      <w:r w:rsidRPr="00B27E53">
        <w:rPr>
          <w:rFonts w:cs="Calibri"/>
          <w:spacing w:val="-1"/>
          <w:sz w:val="22"/>
        </w:rPr>
        <w:t xml:space="preserve"> </w:t>
      </w:r>
      <w:r w:rsidRPr="00B27E53">
        <w:rPr>
          <w:rFonts w:cs="Calibri"/>
          <w:sz w:val="22"/>
        </w:rPr>
        <w:t>Regions.</w:t>
      </w:r>
      <w:r w:rsidRPr="00B27E53">
        <w:rPr>
          <w:rFonts w:cs="Calibri"/>
          <w:spacing w:val="54"/>
          <w:sz w:val="22"/>
        </w:rPr>
        <w:t xml:space="preserve"> </w:t>
      </w:r>
      <w:r w:rsidRPr="00B27E53">
        <w:rPr>
          <w:rFonts w:cs="Calibri"/>
          <w:sz w:val="22"/>
        </w:rPr>
        <w:t>As</w:t>
      </w:r>
      <w:r w:rsidRPr="00B27E53">
        <w:rPr>
          <w:rFonts w:cs="Calibri"/>
          <w:spacing w:val="-2"/>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LMHA,</w:t>
      </w:r>
      <w:r w:rsidRPr="00B27E53">
        <w:rPr>
          <w:rFonts w:cs="Calibri"/>
          <w:spacing w:val="-7"/>
          <w:sz w:val="22"/>
        </w:rPr>
        <w:t xml:space="preserve"> </w:t>
      </w:r>
      <w:r w:rsidRPr="00B27E53">
        <w:rPr>
          <w:rFonts w:cs="Calibri"/>
          <w:sz w:val="22"/>
        </w:rPr>
        <w:t>we</w:t>
      </w:r>
      <w:r w:rsidRPr="00B27E53">
        <w:rPr>
          <w:rFonts w:cs="Calibri"/>
          <w:spacing w:val="-4"/>
          <w:sz w:val="22"/>
        </w:rPr>
        <w:t xml:space="preserve"> </w:t>
      </w:r>
      <w:r w:rsidRPr="00B27E53">
        <w:rPr>
          <w:rFonts w:cs="Calibri"/>
          <w:sz w:val="22"/>
        </w:rPr>
        <w:t>contract</w:t>
      </w:r>
      <w:r w:rsidRPr="00B27E53">
        <w:rPr>
          <w:rFonts w:cs="Calibri"/>
          <w:spacing w:val="-9"/>
          <w:sz w:val="22"/>
        </w:rPr>
        <w:t xml:space="preserve"> </w:t>
      </w:r>
      <w:r w:rsidRPr="00B27E53">
        <w:rPr>
          <w:rFonts w:cs="Calibri"/>
          <w:sz w:val="22"/>
        </w:rPr>
        <w:t>wi</w:t>
      </w:r>
      <w:r w:rsidRPr="00B27E53">
        <w:rPr>
          <w:rFonts w:cs="Calibri"/>
          <w:spacing w:val="-1"/>
          <w:sz w:val="22"/>
        </w:rPr>
        <w:t>t</w:t>
      </w:r>
      <w:r w:rsidRPr="00B27E53">
        <w:rPr>
          <w:rFonts w:cs="Calibri"/>
          <w:sz w:val="22"/>
        </w:rPr>
        <w:t>h the</w:t>
      </w:r>
      <w:r w:rsidRPr="00B27E53">
        <w:rPr>
          <w:rFonts w:cs="Calibri"/>
          <w:spacing w:val="-3"/>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(D</w:t>
      </w:r>
      <w:r w:rsidRPr="00B27E53">
        <w:rPr>
          <w:rFonts w:cs="Calibri"/>
          <w:spacing w:val="-1"/>
          <w:sz w:val="22"/>
        </w:rPr>
        <w:t>S</w:t>
      </w:r>
      <w:r w:rsidRPr="00B27E53">
        <w:rPr>
          <w:rFonts w:cs="Calibri"/>
          <w:sz w:val="22"/>
        </w:rPr>
        <w:t>HS) to</w:t>
      </w:r>
      <w:r w:rsidRPr="00B27E53">
        <w:rPr>
          <w:rFonts w:cs="Calibri"/>
          <w:spacing w:val="-1"/>
          <w:sz w:val="22"/>
        </w:rPr>
        <w:t xml:space="preserve"> </w:t>
      </w:r>
      <w:r w:rsidRPr="00B27E53">
        <w:rPr>
          <w:rFonts w:cs="Calibri"/>
          <w:sz w:val="22"/>
        </w:rPr>
        <w:t>prov</w:t>
      </w:r>
      <w:r w:rsidRPr="00B27E53">
        <w:rPr>
          <w:rFonts w:cs="Calibri"/>
          <w:spacing w:val="1"/>
          <w:sz w:val="22"/>
        </w:rPr>
        <w:t>i</w:t>
      </w:r>
      <w:r w:rsidRPr="00B27E53">
        <w:rPr>
          <w:rFonts w:cs="Calibri"/>
          <w:sz w:val="22"/>
        </w:rPr>
        <w:t>de special</w:t>
      </w:r>
      <w:r w:rsidRPr="00B27E53">
        <w:rPr>
          <w:rFonts w:cs="Calibri"/>
          <w:spacing w:val="-1"/>
          <w:sz w:val="22"/>
        </w:rPr>
        <w:t>t</w:t>
      </w:r>
      <w:r w:rsidRPr="00B27E53">
        <w:rPr>
          <w:rFonts w:cs="Calibri"/>
          <w:sz w:val="22"/>
        </w:rPr>
        <w:t>y</w:t>
      </w:r>
      <w:r w:rsidRPr="00B27E53">
        <w:rPr>
          <w:rFonts w:cs="Calibri"/>
          <w:spacing w:val="-2"/>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children and adolescents with Serious</w:t>
      </w:r>
      <w:r w:rsidRPr="00B27E53">
        <w:rPr>
          <w:rFonts w:cs="Calibri"/>
          <w:spacing w:val="-1"/>
          <w:sz w:val="22"/>
        </w:rPr>
        <w:t xml:space="preserve"> </w:t>
      </w:r>
      <w:r w:rsidRPr="00B27E53">
        <w:rPr>
          <w:rFonts w:cs="Calibri"/>
          <w:sz w:val="22"/>
        </w:rPr>
        <w:t>Emotional Disturbance (</w:t>
      </w:r>
      <w:r w:rsidRPr="00B27E53">
        <w:rPr>
          <w:rFonts w:cs="Calibri"/>
          <w:spacing w:val="-1"/>
          <w:sz w:val="22"/>
        </w:rPr>
        <w:t>S</w:t>
      </w:r>
      <w:r w:rsidRPr="00B27E53">
        <w:rPr>
          <w:rFonts w:cs="Calibri"/>
          <w:sz w:val="22"/>
        </w:rPr>
        <w:t>ED)</w:t>
      </w:r>
      <w:r w:rsidRPr="00B27E53">
        <w:rPr>
          <w:rFonts w:cs="Calibri"/>
          <w:spacing w:val="-1"/>
          <w:sz w:val="22"/>
        </w:rPr>
        <w:t xml:space="preserve"> </w:t>
      </w:r>
      <w:r w:rsidRPr="00B27E53">
        <w:rPr>
          <w:rFonts w:cs="Calibri"/>
          <w:sz w:val="22"/>
        </w:rPr>
        <w:t>that DSHS identifies</w:t>
      </w:r>
      <w:r w:rsidRPr="00B27E53">
        <w:rPr>
          <w:rFonts w:cs="Calibri"/>
          <w:spacing w:val="-1"/>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“priority</w:t>
      </w:r>
      <w:r w:rsidRPr="00B27E53">
        <w:rPr>
          <w:rFonts w:cs="Calibri"/>
          <w:spacing w:val="-1"/>
          <w:sz w:val="22"/>
        </w:rPr>
        <w:t xml:space="preserve"> </w:t>
      </w:r>
      <w:r w:rsidRPr="00B27E53">
        <w:rPr>
          <w:rFonts w:cs="Calibri"/>
          <w:sz w:val="22"/>
        </w:rPr>
        <w:t>population”.</w:t>
      </w:r>
      <w:r w:rsidRPr="00B27E53">
        <w:rPr>
          <w:rFonts w:cs="Calibri"/>
          <w:spacing w:val="54"/>
          <w:sz w:val="22"/>
        </w:rPr>
        <w:t xml:space="preserve"> </w:t>
      </w:r>
      <w:r w:rsidRPr="00B27E53">
        <w:rPr>
          <w:rFonts w:cs="Calibri"/>
          <w:sz w:val="22"/>
        </w:rPr>
        <w:t>The Federal Definition for youth diagnosed with SED can be</w:t>
      </w:r>
      <w:r w:rsidRPr="00B27E53">
        <w:rPr>
          <w:rFonts w:cs="Calibri"/>
          <w:spacing w:val="-2"/>
          <w:sz w:val="22"/>
        </w:rPr>
        <w:t xml:space="preserve"> </w:t>
      </w:r>
      <w:r w:rsidRPr="00B27E53">
        <w:rPr>
          <w:rFonts w:cs="Calibri"/>
          <w:sz w:val="22"/>
        </w:rPr>
        <w:t xml:space="preserve">found at: </w:t>
      </w:r>
      <w:hyperlink r:id="rId9">
        <w:r w:rsidRPr="00B27E53">
          <w:rPr>
            <w:rFonts w:cs="Calibri"/>
            <w:color w:val="0000FF"/>
            <w:sz w:val="22"/>
            <w:u w:val="single" w:color="0000FF"/>
          </w:rPr>
          <w:t>http://www.healthcare.uiowa.edu/icmh/docu</w:t>
        </w:r>
        <w:r w:rsidRPr="00B27E53">
          <w:rPr>
            <w:rFonts w:cs="Calibri"/>
            <w:color w:val="0000FF"/>
            <w:spacing w:val="2"/>
            <w:sz w:val="22"/>
            <w:u w:val="single" w:color="0000FF"/>
          </w:rPr>
          <w:t>m</w:t>
        </w:r>
        <w:r w:rsidRPr="00B27E53">
          <w:rPr>
            <w:rFonts w:cs="Calibri"/>
            <w:color w:val="0000FF"/>
            <w:sz w:val="22"/>
            <w:u w:val="single" w:color="0000FF"/>
          </w:rPr>
          <w:t>ents/FederalDefinitionsofSMIandSED.do</w:t>
        </w:r>
        <w:r w:rsidRPr="00B27E53">
          <w:rPr>
            <w:rFonts w:cs="Calibri"/>
            <w:color w:val="0000FF"/>
            <w:spacing w:val="3"/>
            <w:sz w:val="22"/>
            <w:u w:val="single" w:color="0000FF"/>
          </w:rPr>
          <w:t>c</w:t>
        </w:r>
        <w:r w:rsidRPr="00B27E53">
          <w:rPr>
            <w:rFonts w:cs="Calibri"/>
            <w:color w:val="000000"/>
            <w:sz w:val="22"/>
          </w:rPr>
          <w:t>.</w:t>
        </w:r>
      </w:hyperlink>
      <w:r w:rsidRPr="00B27E53">
        <w:rPr>
          <w:rFonts w:cs="Calibri"/>
          <w:color w:val="000000"/>
          <w:sz w:val="22"/>
        </w:rPr>
        <w:t xml:space="preserve"> Youth</w:t>
      </w:r>
      <w:r w:rsidRPr="00B27E53">
        <w:rPr>
          <w:rFonts w:cs="Calibri"/>
          <w:color w:val="000000"/>
          <w:spacing w:val="-1"/>
          <w:sz w:val="22"/>
        </w:rPr>
        <w:t xml:space="preserve"> </w:t>
      </w:r>
      <w:r w:rsidRPr="00B27E53">
        <w:rPr>
          <w:rFonts w:cs="Calibri"/>
          <w:color w:val="000000"/>
          <w:sz w:val="22"/>
        </w:rPr>
        <w:t xml:space="preserve">diagnosed with </w:t>
      </w:r>
      <w:r w:rsidRPr="00B27E53">
        <w:rPr>
          <w:rFonts w:cs="Calibri"/>
          <w:color w:val="000000"/>
          <w:spacing w:val="1"/>
          <w:sz w:val="22"/>
        </w:rPr>
        <w:t>SE</w:t>
      </w:r>
      <w:r w:rsidRPr="00B27E53">
        <w:rPr>
          <w:rFonts w:cs="Calibri"/>
          <w:color w:val="000000"/>
          <w:sz w:val="22"/>
        </w:rPr>
        <w:t>D are</w:t>
      </w:r>
      <w:r w:rsidRPr="00B27E53">
        <w:rPr>
          <w:rFonts w:cs="Calibri"/>
          <w:color w:val="000000"/>
          <w:spacing w:val="-3"/>
          <w:sz w:val="22"/>
        </w:rPr>
        <w:t xml:space="preserve"> </w:t>
      </w:r>
      <w:r w:rsidRPr="00B27E53">
        <w:rPr>
          <w:rFonts w:cs="Calibri"/>
          <w:color w:val="000000"/>
          <w:sz w:val="22"/>
        </w:rPr>
        <w:t>ge</w:t>
      </w:r>
      <w:r w:rsidRPr="00B27E53">
        <w:rPr>
          <w:rFonts w:cs="Calibri"/>
          <w:color w:val="000000"/>
          <w:spacing w:val="-1"/>
          <w:sz w:val="22"/>
        </w:rPr>
        <w:t>ne</w:t>
      </w:r>
      <w:r w:rsidRPr="00B27E53">
        <w:rPr>
          <w:rFonts w:cs="Calibri"/>
          <w:color w:val="000000"/>
          <w:sz w:val="22"/>
        </w:rPr>
        <w:t>rally</w:t>
      </w:r>
      <w:r w:rsidRPr="00B27E53">
        <w:rPr>
          <w:rFonts w:cs="Calibri"/>
          <w:color w:val="000000"/>
          <w:spacing w:val="-5"/>
          <w:sz w:val="22"/>
        </w:rPr>
        <w:t xml:space="preserve"> </w:t>
      </w:r>
      <w:r w:rsidRPr="00B27E53">
        <w:rPr>
          <w:rFonts w:cs="Calibri"/>
          <w:color w:val="000000"/>
          <w:sz w:val="22"/>
        </w:rPr>
        <w:t xml:space="preserve">having adjustment </w:t>
      </w:r>
      <w:r w:rsidRPr="00B27E53">
        <w:rPr>
          <w:rFonts w:cs="Calibri"/>
          <w:color w:val="000000"/>
          <w:spacing w:val="-1"/>
          <w:sz w:val="22"/>
        </w:rPr>
        <w:t>o</w:t>
      </w:r>
      <w:r w:rsidRPr="00B27E53">
        <w:rPr>
          <w:rFonts w:cs="Calibri"/>
          <w:color w:val="000000"/>
          <w:sz w:val="22"/>
        </w:rPr>
        <w:t>r</w:t>
      </w:r>
      <w:r w:rsidRPr="00B27E53">
        <w:rPr>
          <w:rFonts w:cs="Calibri"/>
          <w:color w:val="000000"/>
          <w:spacing w:val="-2"/>
          <w:sz w:val="22"/>
        </w:rPr>
        <w:t xml:space="preserve"> </w:t>
      </w:r>
      <w:r w:rsidRPr="00B27E53">
        <w:rPr>
          <w:rFonts w:cs="Calibri"/>
          <w:color w:val="000000"/>
          <w:sz w:val="22"/>
        </w:rPr>
        <w:t>functioning difficulties in more than one life domain and therefore</w:t>
      </w:r>
      <w:r w:rsidRPr="00B27E53">
        <w:rPr>
          <w:rFonts w:cs="Calibri"/>
          <w:color w:val="000000"/>
          <w:spacing w:val="-10"/>
          <w:sz w:val="22"/>
        </w:rPr>
        <w:t xml:space="preserve"> </w:t>
      </w:r>
      <w:r w:rsidRPr="00B27E53">
        <w:rPr>
          <w:rFonts w:cs="Calibri"/>
          <w:color w:val="000000"/>
          <w:sz w:val="22"/>
        </w:rPr>
        <w:t>experie</w:t>
      </w:r>
      <w:r w:rsidRPr="00B27E53">
        <w:rPr>
          <w:rFonts w:cs="Calibri"/>
          <w:color w:val="000000"/>
          <w:spacing w:val="-1"/>
          <w:sz w:val="22"/>
        </w:rPr>
        <w:t>n</w:t>
      </w:r>
      <w:r w:rsidRPr="00B27E53">
        <w:rPr>
          <w:rFonts w:cs="Calibri"/>
          <w:color w:val="000000"/>
          <w:sz w:val="22"/>
        </w:rPr>
        <w:t>ce</w:t>
      </w:r>
      <w:r w:rsidRPr="00B27E53">
        <w:rPr>
          <w:rFonts w:cs="Calibri"/>
          <w:color w:val="000000"/>
          <w:spacing w:val="-12"/>
          <w:sz w:val="22"/>
        </w:rPr>
        <w:t xml:space="preserve"> </w:t>
      </w:r>
      <w:r w:rsidRPr="00B27E53">
        <w:rPr>
          <w:rFonts w:cs="Calibri"/>
          <w:color w:val="000000"/>
          <w:sz w:val="22"/>
        </w:rPr>
        <w:t>crisis episodes</w:t>
      </w:r>
      <w:r w:rsidRPr="00B27E53">
        <w:rPr>
          <w:rFonts w:cs="Calibri"/>
          <w:color w:val="000000"/>
          <w:spacing w:val="-1"/>
          <w:sz w:val="22"/>
        </w:rPr>
        <w:t xml:space="preserve"> </w:t>
      </w:r>
      <w:r w:rsidRPr="00B27E53">
        <w:rPr>
          <w:rFonts w:cs="Calibri"/>
          <w:color w:val="000000"/>
          <w:sz w:val="22"/>
        </w:rPr>
        <w:t xml:space="preserve">that disrupt schools </w:t>
      </w:r>
      <w:r w:rsidRPr="00B27E53">
        <w:rPr>
          <w:rFonts w:cs="Calibri"/>
          <w:color w:val="000000"/>
          <w:spacing w:val="1"/>
          <w:sz w:val="22"/>
        </w:rPr>
        <w:t>a</w:t>
      </w:r>
      <w:r w:rsidRPr="00B27E53">
        <w:rPr>
          <w:rFonts w:cs="Calibri"/>
          <w:color w:val="000000"/>
          <w:sz w:val="22"/>
        </w:rPr>
        <w:t>nd families alike.</w:t>
      </w:r>
      <w:r w:rsidRPr="00B27E53">
        <w:rPr>
          <w:rFonts w:cs="Calibri"/>
          <w:color w:val="000000"/>
          <w:spacing w:val="53"/>
          <w:sz w:val="22"/>
        </w:rPr>
        <w:t xml:space="preserve"> </w:t>
      </w:r>
      <w:r w:rsidRPr="00B27E53">
        <w:rPr>
          <w:rFonts w:cs="Calibri"/>
          <w:color w:val="000000"/>
          <w:sz w:val="22"/>
        </w:rPr>
        <w:t>BTCS proposes</w:t>
      </w:r>
      <w:r w:rsidRPr="00B27E53">
        <w:rPr>
          <w:rFonts w:cs="Calibri"/>
          <w:color w:val="000000"/>
          <w:spacing w:val="-1"/>
          <w:sz w:val="22"/>
        </w:rPr>
        <w:t xml:space="preserve"> </w:t>
      </w:r>
      <w:r w:rsidRPr="00B27E53">
        <w:rPr>
          <w:rFonts w:cs="Calibri"/>
          <w:color w:val="000000"/>
          <w:sz w:val="22"/>
        </w:rPr>
        <w:t>to</w:t>
      </w:r>
      <w:r w:rsidRPr="00B27E53">
        <w:rPr>
          <w:rFonts w:cs="Calibri"/>
          <w:color w:val="000000"/>
          <w:spacing w:val="2"/>
          <w:sz w:val="22"/>
        </w:rPr>
        <w:t xml:space="preserve"> </w:t>
      </w:r>
      <w:r w:rsidRPr="00B27E53">
        <w:rPr>
          <w:rFonts w:cs="Calibri"/>
          <w:color w:val="000000"/>
          <w:sz w:val="22"/>
        </w:rPr>
        <w:t>develop a speciali</w:t>
      </w:r>
      <w:r w:rsidRPr="00B27E53">
        <w:rPr>
          <w:rFonts w:cs="Calibri"/>
          <w:color w:val="000000"/>
          <w:spacing w:val="-2"/>
          <w:sz w:val="22"/>
        </w:rPr>
        <w:t>z</w:t>
      </w:r>
      <w:r w:rsidRPr="00B27E53">
        <w:rPr>
          <w:rFonts w:cs="Calibri"/>
          <w:color w:val="000000"/>
          <w:sz w:val="22"/>
        </w:rPr>
        <w:t>ed</w:t>
      </w:r>
      <w:r w:rsidRPr="00B27E53">
        <w:rPr>
          <w:rFonts w:cs="Calibri"/>
          <w:color w:val="000000"/>
          <w:spacing w:val="-2"/>
          <w:sz w:val="22"/>
        </w:rPr>
        <w:t xml:space="preserve"> </w:t>
      </w:r>
      <w:r w:rsidRPr="00B27E53">
        <w:rPr>
          <w:rFonts w:cs="Calibri"/>
          <w:color w:val="000000"/>
          <w:sz w:val="22"/>
        </w:rPr>
        <w:t>Child Crisis Respite</w:t>
      </w:r>
      <w:r w:rsidRPr="00B27E53">
        <w:rPr>
          <w:rFonts w:cs="Calibri"/>
          <w:color w:val="000000"/>
          <w:spacing w:val="-5"/>
          <w:sz w:val="22"/>
        </w:rPr>
        <w:t xml:space="preserve"> </w:t>
      </w:r>
      <w:r w:rsidRPr="00B27E53">
        <w:rPr>
          <w:rFonts w:cs="Calibri"/>
          <w:color w:val="000000"/>
          <w:sz w:val="22"/>
        </w:rPr>
        <w:t>project</w:t>
      </w:r>
      <w:r w:rsidRPr="00B27E53">
        <w:rPr>
          <w:rFonts w:cs="Calibri"/>
          <w:color w:val="000000"/>
          <w:spacing w:val="-7"/>
          <w:sz w:val="22"/>
        </w:rPr>
        <w:t xml:space="preserve"> </w:t>
      </w:r>
      <w:r w:rsidRPr="00B27E53">
        <w:rPr>
          <w:rFonts w:cs="Calibri"/>
          <w:color w:val="000000"/>
          <w:sz w:val="22"/>
        </w:rPr>
        <w:t>that</w:t>
      </w:r>
      <w:r w:rsidRPr="00B27E53">
        <w:rPr>
          <w:rFonts w:cs="Calibri"/>
          <w:color w:val="000000"/>
          <w:spacing w:val="-2"/>
          <w:sz w:val="22"/>
        </w:rPr>
        <w:t xml:space="preserve"> </w:t>
      </w:r>
      <w:r w:rsidRPr="00B27E53">
        <w:rPr>
          <w:rFonts w:cs="Calibri"/>
          <w:color w:val="000000"/>
          <w:sz w:val="22"/>
        </w:rPr>
        <w:t>will be</w:t>
      </w:r>
      <w:r w:rsidRPr="00B27E53">
        <w:rPr>
          <w:rFonts w:cs="Calibri"/>
          <w:color w:val="000000"/>
          <w:spacing w:val="-2"/>
          <w:sz w:val="22"/>
        </w:rPr>
        <w:t xml:space="preserve"> </w:t>
      </w:r>
      <w:r w:rsidRPr="00B27E53">
        <w:rPr>
          <w:rFonts w:cs="Calibri"/>
          <w:color w:val="000000"/>
          <w:sz w:val="22"/>
        </w:rPr>
        <w:t>used</w:t>
      </w:r>
      <w:r w:rsidRPr="00B27E53">
        <w:rPr>
          <w:rFonts w:cs="Calibri"/>
          <w:color w:val="000000"/>
          <w:spacing w:val="-1"/>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intervene</w:t>
      </w:r>
      <w:r w:rsidRPr="00B27E53">
        <w:rPr>
          <w:rFonts w:cs="Calibri"/>
          <w:color w:val="000000"/>
          <w:spacing w:val="-10"/>
          <w:sz w:val="22"/>
        </w:rPr>
        <w:t xml:space="preserve"> </w:t>
      </w:r>
      <w:r w:rsidRPr="00B27E53">
        <w:rPr>
          <w:rFonts w:cs="Calibri"/>
          <w:color w:val="000000"/>
          <w:sz w:val="22"/>
        </w:rPr>
        <w:t xml:space="preserve">with youth </w:t>
      </w:r>
      <w:r w:rsidRPr="00B27E53">
        <w:rPr>
          <w:rFonts w:cs="Calibri"/>
          <w:color w:val="000000"/>
          <w:spacing w:val="1"/>
          <w:sz w:val="22"/>
        </w:rPr>
        <w:t>i</w:t>
      </w:r>
      <w:r w:rsidRPr="00B27E53">
        <w:rPr>
          <w:rFonts w:cs="Calibri"/>
          <w:color w:val="000000"/>
          <w:sz w:val="22"/>
        </w:rPr>
        <w:t>n crisis and divert them</w:t>
      </w:r>
      <w:r w:rsidRPr="00B27E53">
        <w:rPr>
          <w:rFonts w:cs="Calibri"/>
          <w:color w:val="000000"/>
          <w:spacing w:val="-5"/>
          <w:sz w:val="22"/>
        </w:rPr>
        <w:t xml:space="preserve"> </w:t>
      </w:r>
      <w:r w:rsidRPr="00B27E53">
        <w:rPr>
          <w:rFonts w:cs="Calibri"/>
          <w:color w:val="000000"/>
          <w:sz w:val="22"/>
        </w:rPr>
        <w:t>from</w:t>
      </w:r>
      <w:r w:rsidRPr="00B27E53">
        <w:rPr>
          <w:rFonts w:cs="Calibri"/>
          <w:color w:val="000000"/>
          <w:spacing w:val="-5"/>
          <w:sz w:val="22"/>
        </w:rPr>
        <w:t xml:space="preserve"> </w:t>
      </w:r>
      <w:r w:rsidRPr="00B27E53">
        <w:rPr>
          <w:rFonts w:cs="Calibri"/>
          <w:color w:val="000000"/>
          <w:sz w:val="22"/>
        </w:rPr>
        <w:t>admission to a psychiatric</w:t>
      </w:r>
      <w:r w:rsidRPr="00B27E53">
        <w:rPr>
          <w:rFonts w:cs="Calibri"/>
          <w:color w:val="000000"/>
          <w:spacing w:val="-1"/>
          <w:sz w:val="22"/>
        </w:rPr>
        <w:t xml:space="preserve"> </w:t>
      </w:r>
      <w:r w:rsidRPr="00B27E53">
        <w:rPr>
          <w:rFonts w:cs="Calibri"/>
          <w:color w:val="000000"/>
          <w:sz w:val="22"/>
        </w:rPr>
        <w:t xml:space="preserve">hospital </w:t>
      </w:r>
      <w:r w:rsidRPr="00B27E53">
        <w:rPr>
          <w:rFonts w:cs="Calibri"/>
          <w:color w:val="000000"/>
          <w:spacing w:val="-1"/>
          <w:sz w:val="22"/>
        </w:rPr>
        <w:t>o</w:t>
      </w:r>
      <w:r w:rsidRPr="00B27E53">
        <w:rPr>
          <w:rFonts w:cs="Calibri"/>
          <w:color w:val="000000"/>
          <w:sz w:val="22"/>
        </w:rPr>
        <w:t>r</w:t>
      </w:r>
      <w:r w:rsidRPr="00B27E53">
        <w:rPr>
          <w:rFonts w:cs="Calibri"/>
          <w:color w:val="000000"/>
          <w:spacing w:val="-2"/>
          <w:sz w:val="22"/>
        </w:rPr>
        <w:t xml:space="preserve"> </w:t>
      </w:r>
      <w:r w:rsidRPr="00B27E53">
        <w:rPr>
          <w:rFonts w:cs="Calibri"/>
          <w:color w:val="000000"/>
          <w:spacing w:val="1"/>
          <w:sz w:val="22"/>
        </w:rPr>
        <w:t>j</w:t>
      </w:r>
      <w:r w:rsidRPr="00B27E53">
        <w:rPr>
          <w:rFonts w:cs="Calibri"/>
          <w:color w:val="000000"/>
          <w:sz w:val="22"/>
        </w:rPr>
        <w:t>uvenile justice facility.</w:t>
      </w:r>
      <w:r w:rsidRPr="00B27E53">
        <w:rPr>
          <w:rFonts w:cs="Calibri"/>
          <w:sz w:val="22"/>
        </w:rPr>
        <w:t xml:space="preserve"> The </w:t>
      </w:r>
      <w:r w:rsidRPr="00B27E53">
        <w:rPr>
          <w:rFonts w:cs="Calibri"/>
          <w:i/>
          <w:sz w:val="22"/>
        </w:rPr>
        <w:t>Texas Criminal Just</w:t>
      </w:r>
      <w:r w:rsidRPr="00B27E53">
        <w:rPr>
          <w:rFonts w:cs="Calibri"/>
          <w:i/>
          <w:spacing w:val="-1"/>
          <w:sz w:val="22"/>
        </w:rPr>
        <w:t>i</w:t>
      </w:r>
      <w:r w:rsidRPr="00B27E53">
        <w:rPr>
          <w:rFonts w:cs="Calibri"/>
          <w:i/>
          <w:sz w:val="22"/>
        </w:rPr>
        <w:t>ce</w:t>
      </w:r>
      <w:r w:rsidRPr="00B27E53">
        <w:rPr>
          <w:rFonts w:cs="Calibri"/>
          <w:i/>
          <w:spacing w:val="-1"/>
          <w:sz w:val="22"/>
        </w:rPr>
        <w:t xml:space="preserve"> </w:t>
      </w:r>
      <w:r w:rsidRPr="00B27E53">
        <w:rPr>
          <w:rFonts w:cs="Calibri"/>
          <w:i/>
          <w:sz w:val="22"/>
        </w:rPr>
        <w:t>Coalition</w:t>
      </w:r>
      <w:r w:rsidRPr="00B27E53">
        <w:rPr>
          <w:rFonts w:cs="Calibri"/>
          <w:i/>
          <w:spacing w:val="-1"/>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Williamson</w:t>
      </w:r>
      <w:r w:rsidRPr="00B27E53">
        <w:rPr>
          <w:rFonts w:cs="Calibri"/>
          <w:i/>
          <w:spacing w:val="-1"/>
          <w:sz w:val="22"/>
        </w:rPr>
        <w:t xml:space="preserve"> </w:t>
      </w:r>
      <w:r w:rsidRPr="00B27E53">
        <w:rPr>
          <w:rFonts w:cs="Calibri"/>
          <w:i/>
          <w:sz w:val="22"/>
        </w:rPr>
        <w:t>County</w:t>
      </w:r>
      <w:r w:rsidRPr="00B27E53">
        <w:rPr>
          <w:rFonts w:cs="Calibri"/>
          <w:i/>
          <w:spacing w:val="-1"/>
          <w:sz w:val="22"/>
        </w:rPr>
        <w:t xml:space="preserve"> </w:t>
      </w:r>
      <w:r w:rsidRPr="00B27E53">
        <w:rPr>
          <w:rFonts w:cs="Calibri"/>
          <w:i/>
          <w:sz w:val="22"/>
        </w:rPr>
        <w:t>Juvenile Justi</w:t>
      </w:r>
      <w:r w:rsidRPr="00B27E53">
        <w:rPr>
          <w:rFonts w:cs="Calibri"/>
          <w:i/>
          <w:spacing w:val="-2"/>
          <w:sz w:val="22"/>
        </w:rPr>
        <w:t>c</w:t>
      </w:r>
      <w:r w:rsidRPr="00B27E53">
        <w:rPr>
          <w:rFonts w:cs="Calibri"/>
          <w:i/>
          <w:sz w:val="22"/>
        </w:rPr>
        <w:t>e Data Sheet</w:t>
      </w:r>
      <w:r w:rsidRPr="00B27E53">
        <w:rPr>
          <w:rFonts w:cs="Calibri"/>
          <w:sz w:val="22"/>
        </w:rPr>
        <w:t>,</w:t>
      </w:r>
      <w:r w:rsidRPr="00B27E53">
        <w:rPr>
          <w:rFonts w:cs="Calibri"/>
          <w:spacing w:val="-7"/>
          <w:sz w:val="22"/>
        </w:rPr>
        <w:t xml:space="preserve"> </w:t>
      </w:r>
      <w:r w:rsidRPr="00B27E53">
        <w:rPr>
          <w:rFonts w:cs="Calibri"/>
          <w:sz w:val="22"/>
        </w:rPr>
        <w:t>reveals</w:t>
      </w:r>
      <w:r w:rsidRPr="00B27E53">
        <w:rPr>
          <w:rFonts w:cs="Calibri"/>
          <w:spacing w:val="-7"/>
          <w:sz w:val="22"/>
        </w:rPr>
        <w:t xml:space="preserve"> </w:t>
      </w:r>
      <w:r w:rsidRPr="00B27E53">
        <w:rPr>
          <w:rFonts w:cs="Calibri"/>
          <w:sz w:val="22"/>
        </w:rPr>
        <w:t xml:space="preserve">that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869</w:t>
      </w:r>
      <w:r w:rsidRPr="00B27E53">
        <w:rPr>
          <w:rFonts w:cs="Calibri"/>
          <w:spacing w:val="-5"/>
          <w:sz w:val="22"/>
        </w:rPr>
        <w:t xml:space="preserve"> </w:t>
      </w:r>
      <w:r w:rsidRPr="00B27E53">
        <w:rPr>
          <w:rFonts w:cs="Calibri"/>
          <w:sz w:val="22"/>
        </w:rPr>
        <w:t xml:space="preserve">youth </w:t>
      </w:r>
      <w:r w:rsidRPr="00B27E53">
        <w:rPr>
          <w:rFonts w:cs="Calibri"/>
          <w:spacing w:val="1"/>
          <w:sz w:val="22"/>
        </w:rPr>
        <w:t>betwee</w:t>
      </w:r>
      <w:r w:rsidRPr="00B27E53">
        <w:rPr>
          <w:rFonts w:cs="Calibri"/>
          <w:sz w:val="22"/>
        </w:rPr>
        <w:t>n</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ag</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1</w:t>
      </w:r>
      <w:r w:rsidRPr="00B27E53">
        <w:rPr>
          <w:rFonts w:cs="Calibri"/>
          <w:sz w:val="22"/>
        </w:rPr>
        <w:t>0</w:t>
      </w:r>
      <w:r w:rsidRPr="00B27E53">
        <w:rPr>
          <w:rFonts w:cs="Calibri"/>
          <w:spacing w:val="-3"/>
          <w:sz w:val="22"/>
        </w:rPr>
        <w:t xml:space="preserve"> </w:t>
      </w:r>
      <w:r w:rsidRPr="00B27E53">
        <w:rPr>
          <w:rFonts w:cs="Calibri"/>
          <w:spacing w:val="1"/>
          <w:sz w:val="22"/>
        </w:rPr>
        <w:t>an</w:t>
      </w:r>
      <w:r w:rsidRPr="00B27E53">
        <w:rPr>
          <w:rFonts w:cs="Calibri"/>
          <w:sz w:val="22"/>
        </w:rPr>
        <w:t>d 17</w:t>
      </w:r>
      <w:r w:rsidRPr="00B27E53">
        <w:rPr>
          <w:rFonts w:cs="Calibri"/>
          <w:spacing w:val="-3"/>
          <w:sz w:val="22"/>
        </w:rPr>
        <w:t xml:space="preserve">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pacing w:val="1"/>
          <w:sz w:val="22"/>
        </w:rPr>
        <w:t>wer</w:t>
      </w:r>
      <w:r w:rsidRPr="00B27E53">
        <w:rPr>
          <w:rFonts w:cs="Calibri"/>
          <w:sz w:val="22"/>
        </w:rPr>
        <w:t>e</w:t>
      </w:r>
      <w:r w:rsidRPr="00B27E53">
        <w:rPr>
          <w:rFonts w:cs="Calibri"/>
          <w:spacing w:val="-4"/>
          <w:sz w:val="22"/>
        </w:rPr>
        <w:t xml:space="preserve"> </w:t>
      </w:r>
      <w:r w:rsidRPr="00B27E53">
        <w:rPr>
          <w:rFonts w:cs="Calibri"/>
          <w:sz w:val="22"/>
        </w:rPr>
        <w:t>referred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Texas</w:t>
      </w:r>
      <w:r w:rsidRPr="00B27E53">
        <w:rPr>
          <w:rFonts w:cs="Calibri"/>
          <w:spacing w:val="-1"/>
          <w:sz w:val="22"/>
        </w:rPr>
        <w:t xml:space="preserve"> </w:t>
      </w:r>
      <w:r w:rsidRPr="00B27E53">
        <w:rPr>
          <w:rFonts w:cs="Calibri"/>
          <w:sz w:val="22"/>
        </w:rPr>
        <w:t>Juvenile Justice Department,</w:t>
      </w:r>
      <w:r w:rsidRPr="00B27E53">
        <w:rPr>
          <w:rFonts w:cs="Calibri"/>
          <w:spacing w:val="-12"/>
          <w:sz w:val="22"/>
        </w:rPr>
        <w:t xml:space="preserve"> </w:t>
      </w:r>
      <w:r w:rsidRPr="00B27E53">
        <w:rPr>
          <w:rFonts w:cs="Calibri"/>
          <w:sz w:val="22"/>
        </w:rPr>
        <w:t>39%</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335</w:t>
      </w:r>
      <w:r w:rsidRPr="00B27E53">
        <w:rPr>
          <w:rFonts w:cs="Calibri"/>
          <w:spacing w:val="-5"/>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the</w:t>
      </w:r>
      <w:r w:rsidRPr="00B27E53">
        <w:rPr>
          <w:rFonts w:cs="Calibri"/>
          <w:sz w:val="22"/>
        </w:rPr>
        <w:t>m</w:t>
      </w:r>
      <w:r w:rsidRPr="00B27E53">
        <w:rPr>
          <w:rFonts w:cs="Calibri"/>
          <w:spacing w:val="-5"/>
          <w:sz w:val="22"/>
        </w:rPr>
        <w:t xml:space="preserve"> </w:t>
      </w:r>
      <w:r w:rsidRPr="00B27E53">
        <w:rPr>
          <w:rFonts w:cs="Calibri"/>
          <w:sz w:val="22"/>
        </w:rPr>
        <w:t>were</w:t>
      </w:r>
      <w:r w:rsidRPr="00B27E53">
        <w:rPr>
          <w:rFonts w:cs="Calibri"/>
          <w:spacing w:val="-4"/>
          <w:sz w:val="22"/>
        </w:rPr>
        <w:t xml:space="preserve"> </w:t>
      </w:r>
      <w:r w:rsidRPr="00B27E53">
        <w:rPr>
          <w:rFonts w:cs="Calibri"/>
          <w:sz w:val="22"/>
        </w:rPr>
        <w:t>diagnosed with</w:t>
      </w:r>
      <w:r w:rsidRPr="00B27E53">
        <w:rPr>
          <w:rFonts w:cs="Calibri"/>
          <w:spacing w:val="1"/>
          <w:sz w:val="22"/>
        </w:rPr>
        <w:t xml:space="preserve"> </w:t>
      </w:r>
      <w:r w:rsidRPr="00B27E53">
        <w:rPr>
          <w:rFonts w:cs="Calibri"/>
          <w:sz w:val="22"/>
        </w:rPr>
        <w:t xml:space="preserve">mental illness: </w:t>
      </w:r>
      <w:hyperlink r:id="rId10">
        <w:r w:rsidRPr="00B27E53">
          <w:rPr>
            <w:rFonts w:cs="Calibri"/>
            <w:color w:val="0000FF"/>
            <w:sz w:val="22"/>
            <w:u w:val="single" w:color="0000FF"/>
          </w:rPr>
          <w:t>http://tcjc.redglue.com/sites/default/files</w:t>
        </w:r>
        <w:r w:rsidRPr="00B27E53">
          <w:rPr>
            <w:rFonts w:cs="Calibri"/>
            <w:color w:val="0000FF"/>
            <w:spacing w:val="1"/>
            <w:sz w:val="22"/>
            <w:u w:val="single" w:color="0000FF"/>
          </w:rPr>
          <w:t>/</w:t>
        </w:r>
        <w:r w:rsidRPr="00B27E53">
          <w:rPr>
            <w:rFonts w:cs="Calibri"/>
            <w:color w:val="0000FF"/>
            <w:sz w:val="22"/>
            <w:u w:val="single" w:color="0000FF"/>
          </w:rPr>
          <w:t>youth_county_</w:t>
        </w:r>
        <w:r w:rsidRPr="00B27E53">
          <w:rPr>
            <w:rFonts w:cs="Calibri"/>
            <w:color w:val="0000FF"/>
            <w:spacing w:val="-1"/>
            <w:sz w:val="22"/>
            <w:u w:val="single" w:color="0000FF"/>
          </w:rPr>
          <w:t>d</w:t>
        </w:r>
        <w:r w:rsidRPr="00B27E53">
          <w:rPr>
            <w:rFonts w:cs="Calibri"/>
            <w:color w:val="0000FF"/>
            <w:sz w:val="22"/>
            <w:u w:val="single" w:color="0000FF"/>
          </w:rPr>
          <w:t>ata_sheets/Williamson%20County%</w:t>
        </w:r>
      </w:hyperlink>
    </w:p>
    <w:p w:rsidR="00C74068" w:rsidRPr="00B27E53" w:rsidRDefault="00C74068" w:rsidP="00C74068">
      <w:pPr>
        <w:ind w:left="120" w:right="-20"/>
        <w:rPr>
          <w:rFonts w:cs="Calibri"/>
          <w:color w:val="000000"/>
          <w:spacing w:val="42"/>
          <w:sz w:val="22"/>
        </w:rPr>
      </w:pPr>
      <w:r w:rsidRPr="00B27E53">
        <w:rPr>
          <w:rFonts w:cs="Calibri"/>
          <w:color w:val="0000FF"/>
          <w:sz w:val="22"/>
          <w:u w:val="single" w:color="0000FF"/>
        </w:rPr>
        <w:t>20Data%20</w:t>
      </w:r>
      <w:r w:rsidRPr="00B27E53">
        <w:rPr>
          <w:rFonts w:cs="Calibri"/>
          <w:color w:val="0000FF"/>
          <w:spacing w:val="1"/>
          <w:sz w:val="22"/>
          <w:u w:val="single" w:color="0000FF"/>
        </w:rPr>
        <w:t>S</w:t>
      </w:r>
      <w:r w:rsidRPr="00B27E53">
        <w:rPr>
          <w:rFonts w:cs="Calibri"/>
          <w:color w:val="0000FF"/>
          <w:sz w:val="22"/>
          <w:u w:val="single" w:color="0000FF"/>
        </w:rPr>
        <w:t>heet%20(Sep%202012).pdf</w:t>
      </w:r>
      <w:r w:rsidRPr="00B27E53">
        <w:rPr>
          <w:rFonts w:cs="Calibri"/>
          <w:color w:val="000000"/>
          <w:sz w:val="22"/>
        </w:rPr>
        <w:t>.</w:t>
      </w:r>
      <w:r w:rsidRPr="00B27E53">
        <w:rPr>
          <w:rFonts w:cs="Calibri"/>
          <w:color w:val="000000"/>
          <w:spacing w:val="42"/>
          <w:sz w:val="22"/>
        </w:rPr>
        <w:t xml:space="preserve"> </w:t>
      </w:r>
    </w:p>
    <w:p w:rsidR="00C74068" w:rsidRPr="00B27E53" w:rsidRDefault="00C74068" w:rsidP="00C74068">
      <w:pPr>
        <w:ind w:left="120" w:right="-20"/>
        <w:rPr>
          <w:rFonts w:cs="Calibri"/>
          <w:color w:val="000000"/>
          <w:sz w:val="22"/>
        </w:rPr>
      </w:pPr>
    </w:p>
    <w:p w:rsidR="00C74068" w:rsidRPr="00B27E53" w:rsidRDefault="00C74068" w:rsidP="00C74068">
      <w:pPr>
        <w:ind w:left="120" w:right="-20"/>
        <w:rPr>
          <w:rFonts w:cs="Calibri"/>
          <w:sz w:val="22"/>
        </w:rPr>
      </w:pPr>
      <w:r w:rsidRPr="00B27E53">
        <w:rPr>
          <w:rFonts w:cs="Calibri"/>
          <w:color w:val="000000"/>
          <w:sz w:val="22"/>
        </w:rPr>
        <w:t xml:space="preserve">The conclusion is </w:t>
      </w:r>
      <w:r w:rsidRPr="00B27E53">
        <w:rPr>
          <w:rFonts w:cs="Calibri"/>
          <w:color w:val="000000"/>
          <w:spacing w:val="1"/>
          <w:sz w:val="22"/>
        </w:rPr>
        <w:t>t</w:t>
      </w:r>
      <w:r w:rsidRPr="00B27E53">
        <w:rPr>
          <w:rFonts w:cs="Calibri"/>
          <w:color w:val="000000"/>
          <w:sz w:val="22"/>
        </w:rPr>
        <w:t>h</w:t>
      </w:r>
      <w:r w:rsidRPr="00B27E53">
        <w:rPr>
          <w:rFonts w:cs="Calibri"/>
          <w:color w:val="000000"/>
          <w:spacing w:val="1"/>
          <w:sz w:val="22"/>
        </w:rPr>
        <w:t>a</w:t>
      </w:r>
      <w:r w:rsidRPr="00B27E53">
        <w:rPr>
          <w:rFonts w:cs="Calibri"/>
          <w:color w:val="000000"/>
          <w:sz w:val="22"/>
        </w:rPr>
        <w:t>t</w:t>
      </w:r>
      <w:r w:rsidRPr="00B27E53">
        <w:rPr>
          <w:rFonts w:cs="Calibri"/>
          <w:color w:val="000000"/>
          <w:spacing w:val="-2"/>
          <w:sz w:val="22"/>
        </w:rPr>
        <w:t xml:space="preserve"> </w:t>
      </w:r>
      <w:r w:rsidRPr="00B27E53">
        <w:rPr>
          <w:rFonts w:cs="Calibri"/>
          <w:color w:val="000000"/>
          <w:sz w:val="22"/>
        </w:rPr>
        <w:t>“Reducing the</w:t>
      </w:r>
      <w:r w:rsidRPr="00B27E53">
        <w:rPr>
          <w:rFonts w:cs="Calibri"/>
          <w:color w:val="000000"/>
          <w:spacing w:val="-3"/>
          <w:sz w:val="22"/>
        </w:rPr>
        <w:t xml:space="preserve"> </w:t>
      </w:r>
      <w:r w:rsidRPr="00B27E53">
        <w:rPr>
          <w:rFonts w:cs="Calibri"/>
          <w:color w:val="000000"/>
          <w:sz w:val="22"/>
        </w:rPr>
        <w:t xml:space="preserve">number </w:t>
      </w:r>
      <w:r w:rsidRPr="00B27E53">
        <w:rPr>
          <w:rFonts w:cs="Calibri"/>
          <w:color w:val="000000"/>
          <w:spacing w:val="-1"/>
          <w:sz w:val="22"/>
        </w:rPr>
        <w:t>o</w:t>
      </w:r>
      <w:r w:rsidRPr="00B27E53">
        <w:rPr>
          <w:rFonts w:cs="Calibri"/>
          <w:color w:val="000000"/>
          <w:sz w:val="22"/>
        </w:rPr>
        <w:t xml:space="preserve">f youth </w:t>
      </w:r>
      <w:r w:rsidRPr="00B27E53">
        <w:rPr>
          <w:rFonts w:cs="Calibri"/>
          <w:sz w:val="22"/>
        </w:rPr>
        <w:t>adjudicated</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residential facilities</w:t>
      </w:r>
      <w:r w:rsidRPr="00B27E53">
        <w:rPr>
          <w:rFonts w:cs="Calibri"/>
          <w:spacing w:val="-1"/>
          <w:sz w:val="22"/>
        </w:rPr>
        <w:t xml:space="preserve"> </w:t>
      </w:r>
      <w:r w:rsidRPr="00B27E53">
        <w:rPr>
          <w:rFonts w:cs="Calibri"/>
          <w:sz w:val="22"/>
        </w:rPr>
        <w:t>can only be</w:t>
      </w:r>
      <w:r w:rsidRPr="00B27E53">
        <w:rPr>
          <w:rFonts w:cs="Calibri"/>
          <w:spacing w:val="-2"/>
          <w:sz w:val="22"/>
        </w:rPr>
        <w:t xml:space="preserve"> </w:t>
      </w:r>
      <w:r w:rsidRPr="00B27E53">
        <w:rPr>
          <w:rFonts w:cs="Calibri"/>
          <w:sz w:val="22"/>
        </w:rPr>
        <w:t>achieved</w:t>
      </w:r>
      <w:r w:rsidRPr="00B27E53">
        <w:rPr>
          <w:rFonts w:cs="Calibri"/>
          <w:spacing w:val="-10"/>
          <w:sz w:val="22"/>
        </w:rPr>
        <w:t xml:space="preserve"> </w:t>
      </w:r>
      <w:r w:rsidRPr="00B27E53">
        <w:rPr>
          <w:rFonts w:cs="Calibri"/>
          <w:sz w:val="22"/>
        </w:rPr>
        <w:t>if stakeholders</w:t>
      </w:r>
      <w:r w:rsidRPr="00B27E53">
        <w:rPr>
          <w:rFonts w:cs="Calibri"/>
          <w:spacing w:val="-1"/>
          <w:sz w:val="22"/>
        </w:rPr>
        <w:t xml:space="preserve"> </w:t>
      </w:r>
      <w:r w:rsidRPr="00B27E53">
        <w:rPr>
          <w:rFonts w:cs="Calibri"/>
          <w:sz w:val="22"/>
        </w:rPr>
        <w:t>strongly invest in ‘a consistent, count</w:t>
      </w:r>
      <w:r w:rsidRPr="00B27E53">
        <w:rPr>
          <w:rFonts w:cs="Calibri"/>
          <w:spacing w:val="1"/>
          <w:sz w:val="22"/>
        </w:rPr>
        <w:t>y</w:t>
      </w:r>
      <w:r w:rsidRPr="00B27E53">
        <w:rPr>
          <w:rFonts w:cs="Calibri"/>
          <w:sz w:val="22"/>
        </w:rPr>
        <w:t xml:space="preserve">‐based continuum </w:t>
      </w:r>
      <w:r w:rsidRPr="00B27E53">
        <w:rPr>
          <w:rFonts w:cs="Calibri"/>
          <w:spacing w:val="-1"/>
          <w:sz w:val="22"/>
        </w:rPr>
        <w:t>o</w:t>
      </w:r>
      <w:r w:rsidRPr="00B27E53">
        <w:rPr>
          <w:rFonts w:cs="Calibri"/>
          <w:sz w:val="22"/>
        </w:rPr>
        <w:t>f effective</w:t>
      </w:r>
      <w:r w:rsidRPr="00B27E53">
        <w:rPr>
          <w:rFonts w:cs="Calibri"/>
          <w:spacing w:val="-8"/>
          <w:sz w:val="22"/>
        </w:rPr>
        <w:t xml:space="preserve"> </w:t>
      </w:r>
      <w:r w:rsidRPr="00B27E53">
        <w:rPr>
          <w:rFonts w:cs="Calibri"/>
          <w:sz w:val="22"/>
        </w:rPr>
        <w:t>interventions, supports,</w:t>
      </w:r>
      <w:r w:rsidRPr="00B27E53">
        <w:rPr>
          <w:rFonts w:cs="Calibri"/>
          <w:spacing w:val="1"/>
          <w:sz w:val="22"/>
        </w:rPr>
        <w:t xml:space="preserve"> </w:t>
      </w:r>
      <w:r w:rsidRPr="00B27E53">
        <w:rPr>
          <w:rFonts w:cs="Calibri"/>
          <w:sz w:val="22"/>
        </w:rPr>
        <w:t>and service</w:t>
      </w:r>
      <w:r w:rsidRPr="00B27E53">
        <w:rPr>
          <w:rFonts w:cs="Calibri"/>
          <w:spacing w:val="-1"/>
          <w:sz w:val="22"/>
        </w:rPr>
        <w:t>s</w:t>
      </w:r>
      <w:r w:rsidRPr="00B27E53">
        <w:rPr>
          <w:rFonts w:cs="Calibri"/>
          <w:sz w:val="22"/>
        </w:rPr>
        <w:t>’.”</w:t>
      </w:r>
      <w:r w:rsidRPr="00B27E53">
        <w:rPr>
          <w:rFonts w:cs="Calibri"/>
          <w:spacing w:val="44"/>
          <w:sz w:val="22"/>
        </w:rPr>
        <w:t xml:space="preserve"> </w:t>
      </w:r>
      <w:r w:rsidRPr="00B27E53">
        <w:rPr>
          <w:rFonts w:cs="Calibri"/>
          <w:sz w:val="22"/>
        </w:rPr>
        <w:t>BTCS and leader</w:t>
      </w:r>
      <w:r w:rsidRPr="00B27E53">
        <w:rPr>
          <w:rFonts w:cs="Calibri"/>
          <w:spacing w:val="-1"/>
          <w:sz w:val="22"/>
        </w:rPr>
        <w:t>s</w:t>
      </w:r>
      <w:r w:rsidRPr="00B27E53">
        <w:rPr>
          <w:rFonts w:cs="Calibri"/>
          <w:sz w:val="22"/>
        </w:rPr>
        <w:t>hip</w:t>
      </w:r>
      <w:r w:rsidRPr="00B27E53">
        <w:rPr>
          <w:rFonts w:cs="Calibri"/>
          <w:spacing w:val="-7"/>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County agree</w:t>
      </w:r>
      <w:r w:rsidRPr="00B27E53">
        <w:rPr>
          <w:rFonts w:cs="Calibri"/>
          <w:spacing w:val="-7"/>
          <w:sz w:val="22"/>
        </w:rPr>
        <w:t xml:space="preserve"> </w:t>
      </w:r>
      <w:r w:rsidRPr="00B27E53">
        <w:rPr>
          <w:rFonts w:cs="Calibri"/>
          <w:sz w:val="22"/>
        </w:rPr>
        <w:t>that a part</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continuum that is</w:t>
      </w:r>
      <w:r w:rsidRPr="00B27E53">
        <w:rPr>
          <w:rFonts w:cs="Calibri"/>
          <w:spacing w:val="1"/>
          <w:sz w:val="22"/>
        </w:rPr>
        <w:t xml:space="preserve"> </w:t>
      </w:r>
      <w:r w:rsidRPr="00B27E53">
        <w:rPr>
          <w:rFonts w:cs="Calibri"/>
          <w:sz w:val="22"/>
        </w:rPr>
        <w:t>missing is a</w:t>
      </w:r>
      <w:r w:rsidRPr="00B27E53">
        <w:rPr>
          <w:rFonts w:cs="Calibri"/>
          <w:spacing w:val="1"/>
          <w:sz w:val="22"/>
        </w:rPr>
        <w:t xml:space="preserve"> </w:t>
      </w:r>
      <w:r w:rsidRPr="00B27E53">
        <w:rPr>
          <w:rFonts w:cs="Calibri"/>
          <w:sz w:val="22"/>
        </w:rPr>
        <w:t>community based alter</w:t>
      </w:r>
      <w:r w:rsidRPr="00B27E53">
        <w:rPr>
          <w:rFonts w:cs="Calibri"/>
          <w:spacing w:val="-1"/>
          <w:sz w:val="22"/>
        </w:rPr>
        <w:t>n</w:t>
      </w:r>
      <w:r w:rsidRPr="00B27E53">
        <w:rPr>
          <w:rFonts w:cs="Calibri"/>
          <w:sz w:val="22"/>
        </w:rPr>
        <w:t>ative</w:t>
      </w:r>
      <w:r w:rsidRPr="00B27E53">
        <w:rPr>
          <w:rFonts w:cs="Calibri"/>
          <w:spacing w:val="-5"/>
          <w:sz w:val="22"/>
        </w:rPr>
        <w:t xml:space="preserve"> </w:t>
      </w:r>
      <w:r w:rsidRPr="00B27E53">
        <w:rPr>
          <w:rFonts w:cs="Calibri"/>
          <w:sz w:val="22"/>
        </w:rPr>
        <w:t>for crisis stabilization for these</w:t>
      </w:r>
      <w:r w:rsidRPr="00B27E53">
        <w:rPr>
          <w:rFonts w:cs="Calibri"/>
          <w:spacing w:val="-5"/>
          <w:sz w:val="22"/>
        </w:rPr>
        <w:t xml:space="preserve"> </w:t>
      </w:r>
      <w:r w:rsidRPr="00B27E53">
        <w:rPr>
          <w:rFonts w:cs="Calibri"/>
          <w:sz w:val="22"/>
        </w:rPr>
        <w:t>youth.</w:t>
      </w:r>
      <w:r w:rsidRPr="00B27E53">
        <w:rPr>
          <w:rFonts w:cs="Calibri"/>
          <w:spacing w:val="54"/>
          <w:sz w:val="22"/>
        </w:rPr>
        <w:t xml:space="preserve"> </w:t>
      </w:r>
      <w:r w:rsidRPr="00B27E53">
        <w:rPr>
          <w:rFonts w:cs="Calibri"/>
          <w:sz w:val="22"/>
        </w:rPr>
        <w:t>The</w:t>
      </w:r>
      <w:r w:rsidRPr="00B27E53">
        <w:rPr>
          <w:rFonts w:cs="Calibri"/>
          <w:spacing w:val="2"/>
          <w:sz w:val="22"/>
        </w:rPr>
        <w:t xml:space="preserve"> </w:t>
      </w:r>
      <w:r w:rsidRPr="00B27E53">
        <w:rPr>
          <w:rFonts w:cs="Calibri"/>
          <w:sz w:val="22"/>
        </w:rPr>
        <w:t>placement resources in this</w:t>
      </w:r>
      <w:r w:rsidRPr="00B27E53">
        <w:rPr>
          <w:rFonts w:cs="Calibri"/>
          <w:spacing w:val="-1"/>
          <w:sz w:val="22"/>
        </w:rPr>
        <w:t xml:space="preserve"> </w:t>
      </w:r>
      <w:r w:rsidRPr="00B27E53">
        <w:rPr>
          <w:rFonts w:cs="Calibri"/>
          <w:sz w:val="22"/>
        </w:rPr>
        <w:t>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be 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safe</w:t>
      </w:r>
      <w:r w:rsidRPr="00B27E53">
        <w:rPr>
          <w:rFonts w:cs="Calibri"/>
          <w:spacing w:val="-4"/>
          <w:sz w:val="22"/>
        </w:rPr>
        <w:t xml:space="preserve"> </w:t>
      </w:r>
      <w:r w:rsidRPr="00B27E53">
        <w:rPr>
          <w:rFonts w:cs="Calibri"/>
          <w:sz w:val="22"/>
        </w:rPr>
        <w:t>env</w:t>
      </w:r>
      <w:r w:rsidRPr="00B27E53">
        <w:rPr>
          <w:rFonts w:cs="Calibri"/>
          <w:spacing w:val="-1"/>
          <w:sz w:val="22"/>
        </w:rPr>
        <w:t>i</w:t>
      </w:r>
      <w:r w:rsidRPr="00B27E53">
        <w:rPr>
          <w:rFonts w:cs="Calibri"/>
          <w:sz w:val="22"/>
        </w:rPr>
        <w:t>ronments to</w:t>
      </w:r>
      <w:r w:rsidRPr="00B27E53">
        <w:rPr>
          <w:rFonts w:cs="Calibri"/>
          <w:spacing w:val="-1"/>
          <w:sz w:val="22"/>
        </w:rPr>
        <w:t xml:space="preserve"> </w:t>
      </w:r>
      <w:r w:rsidRPr="00B27E53">
        <w:rPr>
          <w:rFonts w:cs="Calibri"/>
          <w:sz w:val="22"/>
        </w:rPr>
        <w:t>begin rein</w:t>
      </w:r>
      <w:r w:rsidRPr="00B27E53">
        <w:rPr>
          <w:rFonts w:cs="Calibri"/>
          <w:spacing w:val="-1"/>
          <w:sz w:val="22"/>
        </w:rPr>
        <w:t>t</w:t>
      </w:r>
      <w:r w:rsidRPr="00B27E53">
        <w:rPr>
          <w:rFonts w:cs="Calibri"/>
          <w:spacing w:val="1"/>
          <w:sz w:val="22"/>
        </w:rPr>
        <w:t>e</w:t>
      </w:r>
      <w:r w:rsidRPr="00B27E53">
        <w:rPr>
          <w:rFonts w:cs="Calibri"/>
          <w:sz w:val="22"/>
        </w:rPr>
        <w:t>gration</w:t>
      </w:r>
      <w:r w:rsidRPr="00B27E53">
        <w:rPr>
          <w:rFonts w:cs="Calibri"/>
          <w:spacing w:val="-1"/>
          <w:sz w:val="22"/>
        </w:rPr>
        <w:t xml:space="preserve"> </w:t>
      </w:r>
      <w:r w:rsidRPr="00B27E53">
        <w:rPr>
          <w:rFonts w:cs="Calibri"/>
          <w:sz w:val="22"/>
        </w:rPr>
        <w:t>and family re</w:t>
      </w:r>
      <w:r w:rsidRPr="00B27E53">
        <w:rPr>
          <w:rFonts w:cs="Calibri"/>
          <w:spacing w:val="-1"/>
          <w:sz w:val="22"/>
        </w:rPr>
        <w:t>u</w:t>
      </w:r>
      <w:r w:rsidRPr="00B27E53">
        <w:rPr>
          <w:rFonts w:cs="Calibri"/>
          <w:sz w:val="22"/>
        </w:rPr>
        <w:t>nification</w:t>
      </w:r>
      <w:r w:rsidRPr="00B27E53">
        <w:rPr>
          <w:rFonts w:cs="Calibri"/>
          <w:spacing w:val="-3"/>
          <w:sz w:val="22"/>
        </w:rPr>
        <w:t xml:space="preserve"> </w:t>
      </w:r>
      <w:r w:rsidRPr="00B27E53">
        <w:rPr>
          <w:rFonts w:cs="Calibri"/>
          <w:sz w:val="22"/>
        </w:rPr>
        <w:t>as an alternative</w:t>
      </w:r>
      <w:r w:rsidRPr="00B27E53">
        <w:rPr>
          <w:rFonts w:cs="Calibri"/>
          <w:spacing w:val="-1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 xml:space="preserve">detention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hospitalization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point </w:t>
      </w:r>
      <w:r w:rsidRPr="00B27E53">
        <w:rPr>
          <w:rFonts w:cs="Calibri"/>
          <w:spacing w:val="-1"/>
          <w:sz w:val="22"/>
        </w:rPr>
        <w:t>o</w:t>
      </w:r>
      <w:r w:rsidRPr="00B27E53">
        <w:rPr>
          <w:rFonts w:cs="Calibri"/>
          <w:sz w:val="22"/>
        </w:rPr>
        <w:t>f crisis, thereby</w:t>
      </w:r>
      <w:r w:rsidRPr="00B27E53">
        <w:rPr>
          <w:rFonts w:cs="Calibri"/>
          <w:spacing w:val="-8"/>
          <w:sz w:val="22"/>
        </w:rPr>
        <w:t xml:space="preserve"> </w:t>
      </w:r>
      <w:r w:rsidRPr="00B27E53">
        <w:rPr>
          <w:rFonts w:cs="Calibri"/>
          <w:sz w:val="22"/>
        </w:rPr>
        <w:t>diverting the</w:t>
      </w:r>
      <w:r w:rsidRPr="00B27E53">
        <w:rPr>
          <w:rFonts w:cs="Calibri"/>
          <w:spacing w:val="-3"/>
          <w:sz w:val="22"/>
        </w:rPr>
        <w:t xml:space="preserve"> </w:t>
      </w:r>
      <w:r w:rsidRPr="00B27E53">
        <w:rPr>
          <w:rFonts w:cs="Calibri"/>
          <w:sz w:val="22"/>
        </w:rPr>
        <w:t>youth from</w:t>
      </w:r>
      <w:r w:rsidRPr="00B27E53">
        <w:rPr>
          <w:rFonts w:cs="Calibri"/>
          <w:spacing w:val="-5"/>
          <w:sz w:val="22"/>
        </w:rPr>
        <w:t xml:space="preserve"> </w:t>
      </w:r>
      <w:r w:rsidRPr="00B27E53">
        <w:rPr>
          <w:rFonts w:cs="Calibri"/>
          <w:sz w:val="22"/>
        </w:rPr>
        <w:t>those</w:t>
      </w:r>
      <w:r w:rsidRPr="00B27E53">
        <w:rPr>
          <w:rFonts w:cs="Calibri"/>
          <w:spacing w:val="2"/>
          <w:sz w:val="22"/>
        </w:rPr>
        <w:t xml:space="preserve"> </w:t>
      </w:r>
      <w:r w:rsidRPr="00B27E53">
        <w:rPr>
          <w:rFonts w:cs="Calibri"/>
          <w:sz w:val="22"/>
        </w:rPr>
        <w:t>higher levels</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48"/>
          <w:sz w:val="22"/>
        </w:rPr>
        <w:t xml:space="preserve"> </w:t>
      </w:r>
      <w:r w:rsidRPr="00B27E53">
        <w:rPr>
          <w:rFonts w:cs="Calibri"/>
          <w:sz w:val="22"/>
        </w:rPr>
        <w:t>The placement resources will al</w:t>
      </w:r>
      <w:r w:rsidRPr="00B27E53">
        <w:rPr>
          <w:rFonts w:cs="Calibri"/>
          <w:spacing w:val="-2"/>
          <w:sz w:val="22"/>
        </w:rPr>
        <w:t>s</w:t>
      </w:r>
      <w:r w:rsidRPr="00B27E53">
        <w:rPr>
          <w:rFonts w:cs="Calibri"/>
          <w:sz w:val="22"/>
        </w:rPr>
        <w: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 for transition care upon disch</w:t>
      </w:r>
      <w:r w:rsidRPr="00B27E53">
        <w:rPr>
          <w:rFonts w:cs="Calibri"/>
          <w:spacing w:val="1"/>
          <w:sz w:val="22"/>
        </w:rPr>
        <w:t>a</w:t>
      </w:r>
      <w:r w:rsidRPr="00B27E53">
        <w:rPr>
          <w:rFonts w:cs="Calibri"/>
          <w:sz w:val="22"/>
        </w:rPr>
        <w:t>rge</w:t>
      </w:r>
      <w:r w:rsidRPr="00B27E53">
        <w:rPr>
          <w:rFonts w:cs="Calibri"/>
          <w:spacing w:val="-2"/>
          <w:sz w:val="22"/>
        </w:rPr>
        <w:t xml:space="preserve"> </w:t>
      </w:r>
      <w:r w:rsidRPr="00B27E53">
        <w:rPr>
          <w:rFonts w:cs="Calibri"/>
          <w:sz w:val="22"/>
        </w:rPr>
        <w:t>from</w:t>
      </w:r>
      <w:r w:rsidRPr="00B27E53">
        <w:rPr>
          <w:rFonts w:cs="Calibri"/>
          <w:spacing w:val="-5"/>
          <w:sz w:val="22"/>
        </w:rPr>
        <w:t xml:space="preserve"> </w:t>
      </w:r>
      <w:r w:rsidRPr="00B27E53">
        <w:rPr>
          <w:rFonts w:cs="Calibri"/>
          <w:sz w:val="22"/>
        </w:rPr>
        <w:t xml:space="preserve">hospital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residential facility, the</w:t>
      </w:r>
      <w:r w:rsidRPr="00B27E53">
        <w:rPr>
          <w:rFonts w:cs="Calibri"/>
          <w:spacing w:val="-1"/>
          <w:sz w:val="22"/>
        </w:rPr>
        <w:t>r</w:t>
      </w:r>
      <w:r w:rsidRPr="00B27E53">
        <w:rPr>
          <w:rFonts w:cs="Calibri"/>
          <w:sz w:val="22"/>
        </w:rPr>
        <w:t>eby</w:t>
      </w:r>
      <w:r w:rsidRPr="00B27E53">
        <w:rPr>
          <w:rFonts w:cs="Calibri"/>
          <w:spacing w:val="-8"/>
          <w:sz w:val="22"/>
        </w:rPr>
        <w:t xml:space="preserve"> </w:t>
      </w:r>
      <w:r w:rsidRPr="00B27E53">
        <w:rPr>
          <w:rFonts w:cs="Calibri"/>
          <w:spacing w:val="-1"/>
          <w:sz w:val="22"/>
        </w:rPr>
        <w:t>s</w:t>
      </w:r>
      <w:r w:rsidRPr="00B27E53">
        <w:rPr>
          <w:rFonts w:cs="Calibri"/>
          <w:sz w:val="22"/>
        </w:rPr>
        <w:t xml:space="preserve">hortening lengths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stay.</w:t>
      </w:r>
      <w:r w:rsidRPr="00B27E53">
        <w:rPr>
          <w:rFonts w:cs="Calibri"/>
          <w:spacing w:val="53"/>
          <w:sz w:val="22"/>
        </w:rPr>
        <w:t xml:space="preserve"> </w:t>
      </w:r>
      <w:r w:rsidRPr="00B27E53">
        <w:rPr>
          <w:rFonts w:cs="Calibri"/>
          <w:sz w:val="22"/>
        </w:rPr>
        <w:t xml:space="preserve">In CCR,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positive aspects</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nurturing and a therapeutic environme</w:t>
      </w:r>
      <w:r w:rsidRPr="00B27E53">
        <w:rPr>
          <w:rFonts w:cs="Calibri"/>
          <w:spacing w:val="-1"/>
          <w:sz w:val="22"/>
        </w:rPr>
        <w:t>n</w:t>
      </w:r>
      <w:r w:rsidRPr="00B27E53">
        <w:rPr>
          <w:rFonts w:cs="Calibri"/>
          <w:sz w:val="22"/>
        </w:rPr>
        <w:t>t</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comb</w:t>
      </w:r>
      <w:r w:rsidRPr="00B27E53">
        <w:rPr>
          <w:rFonts w:cs="Calibri"/>
          <w:spacing w:val="-1"/>
          <w:sz w:val="22"/>
        </w:rPr>
        <w:t>i</w:t>
      </w:r>
      <w:r w:rsidRPr="00B27E53">
        <w:rPr>
          <w:rFonts w:cs="Calibri"/>
          <w:sz w:val="22"/>
        </w:rPr>
        <w:t>ned</w:t>
      </w:r>
      <w:r w:rsidRPr="00B27E53">
        <w:rPr>
          <w:rFonts w:cs="Calibri"/>
          <w:spacing w:val="-2"/>
          <w:sz w:val="22"/>
        </w:rPr>
        <w:t xml:space="preserve"> </w:t>
      </w:r>
      <w:r w:rsidRPr="00B27E53">
        <w:rPr>
          <w:rFonts w:cs="Calibri"/>
          <w:sz w:val="22"/>
        </w:rPr>
        <w:t>with ac</w:t>
      </w:r>
      <w:r w:rsidRPr="00B27E53">
        <w:rPr>
          <w:rFonts w:cs="Calibri"/>
          <w:spacing w:val="-1"/>
          <w:sz w:val="22"/>
        </w:rPr>
        <w:t>t</w:t>
      </w:r>
      <w:r w:rsidRPr="00B27E53">
        <w:rPr>
          <w:rFonts w:cs="Calibri"/>
          <w:sz w:val="22"/>
        </w:rPr>
        <w:t>ive</w:t>
      </w:r>
      <w:r w:rsidRPr="00B27E53">
        <w:rPr>
          <w:rFonts w:cs="Calibri"/>
          <w:spacing w:val="-4"/>
          <w:sz w:val="22"/>
        </w:rPr>
        <w:t xml:space="preserve"> </w:t>
      </w:r>
      <w:r w:rsidRPr="00B27E53">
        <w:rPr>
          <w:rFonts w:cs="Calibri"/>
          <w:sz w:val="22"/>
        </w:rPr>
        <w:t>and structured</w:t>
      </w:r>
      <w:r w:rsidRPr="00B27E53">
        <w:rPr>
          <w:rFonts w:cs="Calibri"/>
          <w:spacing w:val="-11"/>
          <w:sz w:val="22"/>
        </w:rPr>
        <w:t xml:space="preserve"> </w:t>
      </w:r>
      <w:r w:rsidRPr="00B27E53">
        <w:rPr>
          <w:rFonts w:cs="Calibri"/>
          <w:spacing w:val="-1"/>
          <w:sz w:val="22"/>
        </w:rPr>
        <w:t>t</w:t>
      </w:r>
      <w:r w:rsidRPr="00B27E53">
        <w:rPr>
          <w:rFonts w:cs="Calibri"/>
          <w:sz w:val="22"/>
        </w:rPr>
        <w:t>reat</w:t>
      </w:r>
      <w:r w:rsidRPr="00B27E53">
        <w:rPr>
          <w:rFonts w:cs="Calibri"/>
          <w:spacing w:val="-1"/>
          <w:sz w:val="22"/>
        </w:rPr>
        <w:t>m</w:t>
      </w:r>
      <w:r w:rsidRPr="00B27E53">
        <w:rPr>
          <w:rFonts w:cs="Calibri"/>
          <w:sz w:val="22"/>
        </w:rPr>
        <w:t>ent.</w:t>
      </w:r>
      <w:r w:rsidRPr="00B27E53">
        <w:rPr>
          <w:rFonts w:cs="Calibri"/>
          <w:spacing w:val="47"/>
          <w:sz w:val="22"/>
        </w:rPr>
        <w:t xml:space="preserve"> Our CCR</w:t>
      </w:r>
      <w:r w:rsidRPr="00B27E53">
        <w:rPr>
          <w:rFonts w:cs="Calibri"/>
          <w:sz w:val="22"/>
        </w:rPr>
        <w:t xml:space="preserve"> program</w:t>
      </w:r>
      <w:r w:rsidRPr="00B27E53">
        <w:rPr>
          <w:rFonts w:cs="Calibri"/>
          <w:spacing w:val="-10"/>
          <w:sz w:val="22"/>
        </w:rPr>
        <w:t xml:space="preserve"> </w:t>
      </w:r>
      <w:r w:rsidRPr="00B27E53">
        <w:rPr>
          <w:rFonts w:cs="Calibri"/>
          <w:sz w:val="22"/>
        </w:rPr>
        <w:t>provides,</w:t>
      </w:r>
      <w:r w:rsidRPr="00B27E53">
        <w:rPr>
          <w:rFonts w:cs="Calibri"/>
          <w:spacing w:val="-9"/>
          <w:sz w:val="22"/>
        </w:rPr>
        <w:t xml:space="preserve"> </w:t>
      </w:r>
      <w:r w:rsidRPr="00B27E53">
        <w:rPr>
          <w:rFonts w:cs="Calibri"/>
          <w:sz w:val="22"/>
        </w:rPr>
        <w:t>in</w:t>
      </w:r>
      <w:r w:rsidRPr="00B27E53">
        <w:rPr>
          <w:rFonts w:cs="Calibri"/>
          <w:spacing w:val="1"/>
          <w:sz w:val="22"/>
        </w:rPr>
        <w:t xml:space="preserve"> </w:t>
      </w:r>
      <w:r w:rsidRPr="00B27E53">
        <w:rPr>
          <w:rFonts w:cs="Calibri"/>
          <w:sz w:val="22"/>
        </w:rPr>
        <w:t>a clinically effective</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cost‐effecti</w:t>
      </w:r>
      <w:r w:rsidRPr="00B27E53">
        <w:rPr>
          <w:rFonts w:cs="Calibri"/>
          <w:spacing w:val="-1"/>
          <w:sz w:val="22"/>
        </w:rPr>
        <w:t>v</w:t>
      </w:r>
      <w:r w:rsidRPr="00B27E53">
        <w:rPr>
          <w:rFonts w:cs="Calibri"/>
          <w:sz w:val="22"/>
        </w:rPr>
        <w:t>e</w:t>
      </w:r>
      <w:r w:rsidRPr="00B27E53">
        <w:rPr>
          <w:rFonts w:cs="Calibri"/>
          <w:spacing w:val="-8"/>
          <w:sz w:val="22"/>
        </w:rPr>
        <w:t xml:space="preserve"> </w:t>
      </w:r>
      <w:r w:rsidRPr="00B27E53">
        <w:rPr>
          <w:rFonts w:cs="Calibri"/>
          <w:sz w:val="22"/>
        </w:rPr>
        <w:t>way, individualized and intensive treatment</w:t>
      </w:r>
      <w:r w:rsidRPr="00B27E53">
        <w:rPr>
          <w:rFonts w:cs="Calibri"/>
          <w:spacing w:val="-10"/>
          <w:sz w:val="22"/>
        </w:rPr>
        <w:t xml:space="preserve"> </w:t>
      </w:r>
      <w:r w:rsidRPr="00B27E53">
        <w:rPr>
          <w:rFonts w:cs="Calibri"/>
          <w:sz w:val="22"/>
        </w:rPr>
        <w:t>for children and adolescents who</w:t>
      </w:r>
      <w:r w:rsidRPr="00B27E53">
        <w:rPr>
          <w:rFonts w:cs="Calibri"/>
          <w:spacing w:val="-1"/>
          <w:sz w:val="22"/>
        </w:rPr>
        <w:t xml:space="preserve"> </w:t>
      </w:r>
      <w:r w:rsidRPr="00B27E53">
        <w:rPr>
          <w:rFonts w:cs="Calibri"/>
          <w:sz w:val="22"/>
        </w:rPr>
        <w:t>would oth</w:t>
      </w:r>
      <w:r w:rsidRPr="00B27E53">
        <w:rPr>
          <w:rFonts w:cs="Calibri"/>
          <w:spacing w:val="2"/>
          <w:sz w:val="22"/>
        </w:rPr>
        <w:t>e</w:t>
      </w:r>
      <w:r w:rsidRPr="00B27E53">
        <w:rPr>
          <w:rFonts w:cs="Calibri"/>
          <w:sz w:val="22"/>
        </w:rPr>
        <w:t>rwise</w:t>
      </w:r>
      <w:r w:rsidRPr="00B27E53">
        <w:rPr>
          <w:rFonts w:cs="Calibri"/>
          <w:spacing w:val="-5"/>
          <w:sz w:val="22"/>
        </w:rPr>
        <w:t xml:space="preserve"> </w:t>
      </w:r>
      <w:r w:rsidRPr="00B27E53">
        <w:rPr>
          <w:rFonts w:cs="Calibri"/>
          <w:sz w:val="22"/>
        </w:rPr>
        <w:t>be placed in institutional settings.</w:t>
      </w:r>
      <w:r w:rsidRPr="00B27E53">
        <w:rPr>
          <w:rFonts w:cs="Calibri"/>
          <w:spacing w:val="53"/>
          <w:sz w:val="22"/>
        </w:rPr>
        <w:t xml:space="preserve"> </w:t>
      </w:r>
      <w:r w:rsidRPr="00B27E53">
        <w:rPr>
          <w:rFonts w:cs="Calibri"/>
          <w:sz w:val="22"/>
        </w:rPr>
        <w:t>BTCS</w:t>
      </w:r>
      <w:r w:rsidRPr="00B27E53">
        <w:rPr>
          <w:rFonts w:cs="Calibri"/>
          <w:spacing w:val="1"/>
          <w:sz w:val="22"/>
        </w:rPr>
        <w:t xml:space="preserve"> </w:t>
      </w:r>
      <w:r w:rsidRPr="00B27E53">
        <w:rPr>
          <w:rFonts w:cs="Calibri"/>
          <w:sz w:val="22"/>
        </w:rPr>
        <w:t>is a member</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Mental Health </w:t>
      </w:r>
      <w:r w:rsidRPr="00B27E53">
        <w:rPr>
          <w:rFonts w:cs="Calibri"/>
          <w:spacing w:val="-2"/>
          <w:sz w:val="22"/>
        </w:rPr>
        <w:t>T</w:t>
      </w:r>
      <w:r w:rsidRPr="00B27E53">
        <w:rPr>
          <w:rFonts w:cs="Calibri"/>
          <w:sz w:val="22"/>
        </w:rPr>
        <w:t>ask</w:t>
      </w:r>
      <w:r w:rsidRPr="00B27E53">
        <w:rPr>
          <w:rFonts w:cs="Calibri"/>
          <w:spacing w:val="-1"/>
          <w:sz w:val="22"/>
        </w:rPr>
        <w:t xml:space="preserve"> </w:t>
      </w:r>
      <w:r w:rsidRPr="00B27E53">
        <w:rPr>
          <w:rFonts w:cs="Calibri"/>
          <w:sz w:val="22"/>
        </w:rPr>
        <w:t>Forces</w:t>
      </w:r>
      <w:r w:rsidRPr="00B27E53">
        <w:rPr>
          <w:rFonts w:cs="Calibri"/>
          <w:spacing w:val="-7"/>
          <w:sz w:val="22"/>
        </w:rPr>
        <w:t xml:space="preserve"> </w:t>
      </w:r>
      <w:r w:rsidRPr="00B27E53">
        <w:rPr>
          <w:rFonts w:cs="Calibri"/>
          <w:sz w:val="22"/>
        </w:rPr>
        <w:t>for Williamson County and they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i</w:t>
      </w:r>
      <w:r w:rsidRPr="00B27E53">
        <w:rPr>
          <w:rFonts w:cs="Calibri"/>
          <w:spacing w:val="-2"/>
          <w:sz w:val="22"/>
        </w:rPr>
        <w:t>d</w:t>
      </w:r>
      <w:r w:rsidRPr="00B27E53">
        <w:rPr>
          <w:rFonts w:cs="Calibri"/>
          <w:sz w:val="22"/>
        </w:rPr>
        <w:t>entified a need</w:t>
      </w:r>
      <w:r w:rsidRPr="00B27E53">
        <w:rPr>
          <w:rFonts w:cs="Calibri"/>
          <w:spacing w:val="-6"/>
          <w:sz w:val="22"/>
        </w:rPr>
        <w:t xml:space="preserve"> </w:t>
      </w:r>
      <w:r w:rsidRPr="00B27E53">
        <w:rPr>
          <w:rFonts w:cs="Calibri"/>
          <w:sz w:val="22"/>
        </w:rPr>
        <w:t>for crisis services</w:t>
      </w:r>
      <w:r w:rsidRPr="00B27E53">
        <w:rPr>
          <w:rFonts w:cs="Calibri"/>
          <w:spacing w:val="-9"/>
          <w:sz w:val="22"/>
        </w:rPr>
        <w:t xml:space="preserve"> </w:t>
      </w:r>
      <w:r w:rsidRPr="00B27E53">
        <w:rPr>
          <w:rFonts w:cs="Calibri"/>
          <w:sz w:val="22"/>
        </w:rPr>
        <w:t>for youth from</w:t>
      </w:r>
      <w:r w:rsidRPr="00B27E53">
        <w:rPr>
          <w:rFonts w:cs="Calibri"/>
          <w:spacing w:val="-3"/>
          <w:sz w:val="22"/>
        </w:rPr>
        <w:t xml:space="preserve"> </w:t>
      </w:r>
      <w:r w:rsidRPr="00B27E53">
        <w:rPr>
          <w:rFonts w:cs="Calibri"/>
          <w:sz w:val="22"/>
        </w:rPr>
        <w:t>this</w:t>
      </w:r>
      <w:r w:rsidRPr="00B27E53">
        <w:rPr>
          <w:rFonts w:cs="Calibri"/>
          <w:spacing w:val="-1"/>
          <w:sz w:val="22"/>
        </w:rPr>
        <w:t xml:space="preserve"> </w:t>
      </w:r>
      <w:r w:rsidRPr="00B27E53">
        <w:rPr>
          <w:rFonts w:cs="Calibri"/>
          <w:sz w:val="22"/>
        </w:rPr>
        <w:t>area. 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behavioral health crisis options available in Williamson County.</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C74068" w:rsidRPr="00B27E53" w:rsidRDefault="00C74068" w:rsidP="00C74068">
      <w:pPr>
        <w:ind w:left="120" w:right="79"/>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proposal</w:t>
      </w:r>
      <w:r w:rsidRPr="00B27E53">
        <w:rPr>
          <w:rFonts w:cs="Calibri"/>
          <w:spacing w:val="1"/>
          <w:sz w:val="22"/>
        </w:rPr>
        <w:t xml:space="preserve"> </w:t>
      </w:r>
      <w:r w:rsidRPr="00B27E53">
        <w:rPr>
          <w:rFonts w:cs="Calibri"/>
          <w:sz w:val="22"/>
        </w:rPr>
        <w:t>is to</w:t>
      </w:r>
      <w:r w:rsidRPr="00B27E53">
        <w:rPr>
          <w:rFonts w:cs="Calibri"/>
          <w:spacing w:val="-1"/>
          <w:sz w:val="22"/>
        </w:rPr>
        <w:t xml:space="preserve"> </w:t>
      </w:r>
      <w:r w:rsidRPr="00B27E53">
        <w:rPr>
          <w:rFonts w:cs="Calibri"/>
          <w:spacing w:val="1"/>
          <w:sz w:val="22"/>
        </w:rPr>
        <w:t>u</w:t>
      </w:r>
      <w:r w:rsidRPr="00B27E53">
        <w:rPr>
          <w:rFonts w:cs="Calibri"/>
          <w:sz w:val="22"/>
        </w:rPr>
        <w:t>se</w:t>
      </w:r>
      <w:r w:rsidRPr="00B27E53">
        <w:rPr>
          <w:rFonts w:cs="Calibri"/>
          <w:spacing w:val="-1"/>
          <w:sz w:val="22"/>
        </w:rPr>
        <w:t xml:space="preserve"> </w:t>
      </w:r>
      <w:r w:rsidRPr="00B27E53">
        <w:rPr>
          <w:rFonts w:cs="Calibri"/>
          <w:sz w:val="22"/>
        </w:rPr>
        <w:t>CCR to</w:t>
      </w:r>
      <w:r w:rsidRPr="00B27E53">
        <w:rPr>
          <w:rFonts w:cs="Calibri"/>
          <w:spacing w:val="-1"/>
          <w:sz w:val="22"/>
        </w:rPr>
        <w:t xml:space="preserve"> </w:t>
      </w:r>
      <w:r w:rsidRPr="00B27E53">
        <w:rPr>
          <w:rFonts w:cs="Calibri"/>
          <w:sz w:val="22"/>
        </w:rPr>
        <w:t>provide</w:t>
      </w:r>
      <w:r w:rsidRPr="00B27E53">
        <w:rPr>
          <w:rFonts w:cs="Calibri"/>
          <w:spacing w:val="2"/>
          <w:sz w:val="22"/>
        </w:rPr>
        <w:t xml:space="preserve"> </w:t>
      </w:r>
      <w:r w:rsidRPr="00B27E53">
        <w:rPr>
          <w:rFonts w:cs="Calibri"/>
          <w:sz w:val="22"/>
        </w:rPr>
        <w:t>crisis respi</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for youth in lieu </w:t>
      </w:r>
      <w:r w:rsidRPr="00B27E53">
        <w:rPr>
          <w:rFonts w:cs="Calibri"/>
          <w:spacing w:val="-1"/>
          <w:sz w:val="22"/>
        </w:rPr>
        <w:t>o</w:t>
      </w:r>
      <w:r w:rsidRPr="00B27E53">
        <w:rPr>
          <w:rFonts w:cs="Calibri"/>
          <w:sz w:val="22"/>
        </w:rPr>
        <w:t>f referral</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 juvenile jus</w:t>
      </w:r>
      <w:r w:rsidRPr="00B27E53">
        <w:rPr>
          <w:rFonts w:cs="Calibri"/>
          <w:spacing w:val="-1"/>
          <w:sz w:val="22"/>
        </w:rPr>
        <w:t>t</w:t>
      </w:r>
      <w:r w:rsidRPr="00B27E53">
        <w:rPr>
          <w:rFonts w:cs="Calibri"/>
          <w:sz w:val="22"/>
        </w:rPr>
        <w:t>ice</w:t>
      </w:r>
      <w:r w:rsidRPr="00B27E53">
        <w:rPr>
          <w:rFonts w:cs="Calibri"/>
          <w:spacing w:val="-2"/>
          <w:sz w:val="22"/>
        </w:rPr>
        <w:t xml:space="preserve"> </w:t>
      </w:r>
      <w:r w:rsidRPr="00B27E53">
        <w:rPr>
          <w:rFonts w:cs="Calibri"/>
          <w:sz w:val="22"/>
        </w:rPr>
        <w:t xml:space="preserve">detention facility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 psychiatric</w:t>
      </w:r>
      <w:r w:rsidRPr="00B27E53">
        <w:rPr>
          <w:rFonts w:cs="Calibri"/>
          <w:spacing w:val="-1"/>
          <w:sz w:val="22"/>
        </w:rPr>
        <w:t xml:space="preserve"> </w:t>
      </w:r>
      <w:r w:rsidRPr="00B27E53">
        <w:rPr>
          <w:rFonts w:cs="Calibri"/>
          <w:sz w:val="22"/>
        </w:rPr>
        <w:t xml:space="preserve">hospital </w:t>
      </w:r>
      <w:r w:rsidRPr="00B27E53">
        <w:rPr>
          <w:rFonts w:cs="Calibri"/>
          <w:spacing w:val="1"/>
          <w:sz w:val="22"/>
        </w:rPr>
        <w:t>an</w:t>
      </w:r>
      <w:r w:rsidRPr="00B27E53">
        <w:rPr>
          <w:rFonts w:cs="Calibri"/>
          <w:sz w:val="22"/>
        </w:rPr>
        <w:t>d to</w:t>
      </w:r>
      <w:r w:rsidRPr="00B27E53">
        <w:rPr>
          <w:rFonts w:cs="Calibri"/>
          <w:spacing w:val="-1"/>
          <w:sz w:val="22"/>
        </w:rPr>
        <w:t xml:space="preserve"> </w:t>
      </w:r>
      <w:r w:rsidRPr="00B27E53">
        <w:rPr>
          <w:rFonts w:cs="Calibri"/>
          <w:sz w:val="22"/>
        </w:rPr>
        <w:t>provide services</w:t>
      </w:r>
      <w:r w:rsidRPr="00B27E53">
        <w:rPr>
          <w:rFonts w:cs="Calibri"/>
          <w:spacing w:val="-9"/>
          <w:sz w:val="22"/>
        </w:rPr>
        <w:t xml:space="preserve"> </w:t>
      </w:r>
      <w:r w:rsidRPr="00B27E53">
        <w:rPr>
          <w:rFonts w:cs="Calibri"/>
          <w:spacing w:val="-1"/>
          <w:sz w:val="22"/>
        </w:rPr>
        <w:t>tha</w:t>
      </w:r>
      <w:r w:rsidRPr="00B27E53">
        <w:rPr>
          <w:rFonts w:cs="Calibri"/>
          <w:sz w:val="22"/>
        </w:rPr>
        <w:t>t allow families and</w:t>
      </w:r>
      <w:r w:rsidRPr="00B27E53">
        <w:rPr>
          <w:rFonts w:cs="Calibri"/>
          <w:spacing w:val="-2"/>
          <w:sz w:val="22"/>
        </w:rPr>
        <w:t xml:space="preserve"> </w:t>
      </w:r>
      <w:r w:rsidRPr="00B27E53">
        <w:rPr>
          <w:rFonts w:cs="Calibri"/>
          <w:sz w:val="22"/>
        </w:rPr>
        <w:t>youth to</w:t>
      </w:r>
      <w:r w:rsidRPr="00B27E53">
        <w:rPr>
          <w:rFonts w:cs="Calibri"/>
          <w:spacing w:val="-1"/>
          <w:sz w:val="22"/>
        </w:rPr>
        <w:t xml:space="preserve"> </w:t>
      </w:r>
      <w:r w:rsidRPr="00B27E53">
        <w:rPr>
          <w:rFonts w:cs="Calibri"/>
          <w:sz w:val="22"/>
        </w:rPr>
        <w:t>remain</w:t>
      </w:r>
      <w:r w:rsidRPr="00B27E53">
        <w:rPr>
          <w:rFonts w:cs="Calibri"/>
          <w:spacing w:val="-7"/>
          <w:sz w:val="22"/>
        </w:rPr>
        <w:t xml:space="preserve"> </w:t>
      </w:r>
      <w:r w:rsidRPr="00B27E53">
        <w:rPr>
          <w:rFonts w:cs="Calibri"/>
          <w:sz w:val="22"/>
        </w:rPr>
        <w:t>together</w:t>
      </w:r>
      <w:r w:rsidRPr="00B27E53">
        <w:rPr>
          <w:rFonts w:cs="Calibri"/>
          <w:spacing w:val="-8"/>
          <w:sz w:val="22"/>
        </w:rPr>
        <w:t xml:space="preserve"> </w:t>
      </w:r>
      <w:r w:rsidRPr="00B27E53">
        <w:rPr>
          <w:rFonts w:cs="Calibri"/>
          <w:sz w:val="22"/>
        </w:rPr>
        <w:t>once the</w:t>
      </w:r>
      <w:r w:rsidRPr="00B27E53">
        <w:rPr>
          <w:rFonts w:cs="Calibri"/>
          <w:spacing w:val="-4"/>
          <w:sz w:val="22"/>
        </w:rPr>
        <w:t xml:space="preserve"> </w:t>
      </w:r>
      <w:r w:rsidRPr="00B27E53">
        <w:rPr>
          <w:rFonts w:cs="Calibri"/>
          <w:sz w:val="22"/>
        </w:rPr>
        <w:t>crisis is resolved.</w:t>
      </w:r>
      <w:r w:rsidRPr="00B27E53">
        <w:rPr>
          <w:rFonts w:cs="Calibri"/>
          <w:spacing w:val="53"/>
          <w:sz w:val="22"/>
        </w:rPr>
        <w:t xml:space="preserve"> </w:t>
      </w:r>
      <w:r w:rsidRPr="00B27E53">
        <w:rPr>
          <w:rFonts w:cs="Calibri"/>
          <w:sz w:val="22"/>
        </w:rPr>
        <w:t>This community based respite alternative</w:t>
      </w:r>
      <w:r w:rsidRPr="00B27E53">
        <w:rPr>
          <w:rFonts w:cs="Calibri"/>
          <w:spacing w:val="-1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foundation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successfully rein</w:t>
      </w:r>
      <w:r w:rsidRPr="00B27E53">
        <w:rPr>
          <w:rFonts w:cs="Calibri"/>
          <w:spacing w:val="-1"/>
          <w:sz w:val="22"/>
        </w:rPr>
        <w:t>t</w:t>
      </w:r>
      <w:r w:rsidRPr="00B27E53">
        <w:rPr>
          <w:rFonts w:cs="Calibri"/>
          <w:spacing w:val="1"/>
          <w:sz w:val="22"/>
        </w:rPr>
        <w:t>e</w:t>
      </w:r>
      <w:r w:rsidRPr="00B27E53">
        <w:rPr>
          <w:rFonts w:cs="Calibri"/>
          <w:sz w:val="22"/>
        </w:rPr>
        <w:t>gra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youth with emotional and/or behavioral needs into</w:t>
      </w:r>
      <w:r w:rsidRPr="00B27E53">
        <w:rPr>
          <w:rFonts w:cs="Calibri"/>
          <w:spacing w:val="-1"/>
          <w:sz w:val="22"/>
        </w:rPr>
        <w:t xml:space="preserve"> </w:t>
      </w:r>
      <w:r w:rsidRPr="00B27E53">
        <w:rPr>
          <w:rFonts w:cs="Calibri"/>
          <w:sz w:val="22"/>
        </w:rPr>
        <w:t>their familie</w:t>
      </w:r>
      <w:r w:rsidRPr="00B27E53">
        <w:rPr>
          <w:rFonts w:cs="Calibri"/>
          <w:spacing w:val="-2"/>
          <w:sz w:val="22"/>
        </w:rPr>
        <w:t>s</w:t>
      </w:r>
      <w:r w:rsidRPr="00B27E53">
        <w:rPr>
          <w:rFonts w:cs="Calibri"/>
          <w:sz w:val="22"/>
        </w:rPr>
        <w:t>—families</w:t>
      </w:r>
      <w:r w:rsidRPr="00B27E53">
        <w:rPr>
          <w:rFonts w:cs="Calibri"/>
          <w:spacing w:val="-1"/>
          <w:sz w:val="22"/>
        </w:rPr>
        <w:t xml:space="preserve"> wh</w:t>
      </w:r>
      <w:r w:rsidRPr="00B27E53">
        <w:rPr>
          <w:rFonts w:cs="Calibri"/>
          <w:sz w:val="22"/>
        </w:rPr>
        <w:t>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trai</w:t>
      </w:r>
      <w:r w:rsidRPr="00B27E53">
        <w:rPr>
          <w:rFonts w:cs="Calibri"/>
          <w:spacing w:val="-1"/>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skills</w:t>
      </w:r>
      <w:r w:rsidRPr="00B27E53">
        <w:rPr>
          <w:rFonts w:cs="Calibri"/>
          <w:spacing w:val="-1"/>
          <w:sz w:val="22"/>
        </w:rPr>
        <w:t xml:space="preserve"> </w:t>
      </w:r>
      <w:r w:rsidRPr="00B27E53">
        <w:rPr>
          <w:rFonts w:cs="Calibri"/>
          <w:sz w:val="22"/>
        </w:rPr>
        <w:t xml:space="preserve">to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those needs—and their communities.</w:t>
      </w:r>
    </w:p>
    <w:p w:rsidR="00C74068" w:rsidRPr="00483A91" w:rsidRDefault="00C74068" w:rsidP="00C74068">
      <w:pPr>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Goals:</w:t>
      </w:r>
    </w:p>
    <w:p w:rsidR="00C74068" w:rsidRPr="00B27E53" w:rsidRDefault="00C74068" w:rsidP="00C74068">
      <w:pPr>
        <w:numPr>
          <w:ilvl w:val="0"/>
          <w:numId w:val="56"/>
        </w:numPr>
        <w:tabs>
          <w:tab w:val="left" w:pos="660"/>
        </w:tabs>
        <w:spacing w:before="5" w:line="294" w:lineRule="exact"/>
        <w:ind w:right="406"/>
        <w:rPr>
          <w:rFonts w:cs="Calibri"/>
          <w:sz w:val="22"/>
        </w:rPr>
      </w:pPr>
      <w:r w:rsidRPr="00B27E53">
        <w:rPr>
          <w:rFonts w:cs="Calibri"/>
          <w:sz w:val="22"/>
        </w:rPr>
        <w:t>Establish the</w:t>
      </w:r>
      <w:r w:rsidRPr="00B27E53">
        <w:rPr>
          <w:rFonts w:cs="Calibri"/>
          <w:spacing w:val="-3"/>
          <w:sz w:val="22"/>
        </w:rPr>
        <w:t xml:space="preserve"> </w:t>
      </w:r>
      <w:r w:rsidRPr="00B27E53">
        <w:rPr>
          <w:rFonts w:cs="Calibri"/>
          <w:sz w:val="22"/>
        </w:rPr>
        <w:t>Child Crisis Respite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including identifying facilities</w:t>
      </w:r>
      <w:r w:rsidRPr="00B27E53">
        <w:rPr>
          <w:rFonts w:cs="Calibri"/>
          <w:spacing w:val="-1"/>
          <w:sz w:val="22"/>
        </w:rPr>
        <w:t xml:space="preserve"> </w:t>
      </w:r>
      <w:r w:rsidRPr="00B27E53">
        <w:rPr>
          <w:rFonts w:cs="Calibri"/>
          <w:sz w:val="22"/>
        </w:rPr>
        <w:t>and placement resources;</w:t>
      </w:r>
    </w:p>
    <w:p w:rsidR="00C74068" w:rsidRPr="00B27E53" w:rsidRDefault="00C74068" w:rsidP="00C74068">
      <w:pPr>
        <w:numPr>
          <w:ilvl w:val="0"/>
          <w:numId w:val="56"/>
        </w:numPr>
        <w:tabs>
          <w:tab w:val="left" w:pos="660"/>
        </w:tabs>
        <w:spacing w:before="4"/>
        <w:ind w:right="-20"/>
        <w:rPr>
          <w:rFonts w:cs="Calibri"/>
          <w:sz w:val="22"/>
        </w:rPr>
      </w:pPr>
      <w:r w:rsidRPr="00B27E53">
        <w:rPr>
          <w:rFonts w:cs="Calibri"/>
          <w:sz w:val="22"/>
        </w:rPr>
        <w:t>Improve</w:t>
      </w:r>
      <w:r w:rsidRPr="00B27E53">
        <w:rPr>
          <w:rFonts w:cs="Calibri"/>
          <w:spacing w:val="-8"/>
          <w:sz w:val="22"/>
        </w:rPr>
        <w:t xml:space="preserve"> </w:t>
      </w:r>
      <w:r w:rsidRPr="00B27E53">
        <w:rPr>
          <w:rFonts w:cs="Calibri"/>
          <w:sz w:val="22"/>
        </w:rPr>
        <w:t>Clinical Resou</w:t>
      </w:r>
      <w:r w:rsidRPr="00B27E53">
        <w:rPr>
          <w:rFonts w:cs="Calibri"/>
          <w:spacing w:val="-1"/>
          <w:sz w:val="22"/>
        </w:rPr>
        <w:t>r</w:t>
      </w:r>
      <w:r w:rsidRPr="00B27E53">
        <w:rPr>
          <w:rFonts w:cs="Calibri"/>
          <w:sz w:val="22"/>
        </w:rPr>
        <w:t>ces</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support services</w:t>
      </w:r>
      <w:r w:rsidRPr="00B27E53">
        <w:rPr>
          <w:rFonts w:cs="Calibri"/>
          <w:spacing w:val="-9"/>
          <w:sz w:val="22"/>
        </w:rPr>
        <w:t xml:space="preserve"> </w:t>
      </w:r>
      <w:r w:rsidRPr="00B27E53">
        <w:rPr>
          <w:rFonts w:cs="Calibri"/>
          <w:sz w:val="22"/>
        </w:rPr>
        <w:t>for families and youth; and</w:t>
      </w:r>
    </w:p>
    <w:p w:rsidR="00C74068" w:rsidRPr="00B27E53" w:rsidRDefault="00C74068" w:rsidP="00C74068">
      <w:pPr>
        <w:numPr>
          <w:ilvl w:val="0"/>
          <w:numId w:val="56"/>
        </w:numPr>
        <w:tabs>
          <w:tab w:val="left" w:pos="660"/>
        </w:tabs>
        <w:ind w:right="431"/>
        <w:rPr>
          <w:rFonts w:cs="Calibri"/>
          <w:sz w:val="22"/>
        </w:rPr>
      </w:pPr>
      <w:r w:rsidRPr="00B27E53">
        <w:rPr>
          <w:rFonts w:cs="Calibri"/>
          <w:sz w:val="22"/>
        </w:rPr>
        <w:t>Develop protocols</w:t>
      </w:r>
      <w:r w:rsidRPr="00B27E53">
        <w:rPr>
          <w:rFonts w:cs="Calibri"/>
          <w:spacing w:val="-1"/>
          <w:sz w:val="22"/>
        </w:rPr>
        <w:t xml:space="preserve"> </w:t>
      </w:r>
      <w:r w:rsidRPr="00B27E53">
        <w:rPr>
          <w:rFonts w:cs="Calibri"/>
          <w:sz w:val="22"/>
        </w:rPr>
        <w:t>to use to</w:t>
      </w:r>
      <w:r w:rsidRPr="00B27E53">
        <w:rPr>
          <w:rFonts w:cs="Calibri"/>
          <w:spacing w:val="-1"/>
          <w:sz w:val="22"/>
        </w:rPr>
        <w:t xml:space="preserve"> </w:t>
      </w:r>
      <w:r w:rsidRPr="00B27E53">
        <w:rPr>
          <w:rFonts w:cs="Calibri"/>
          <w:sz w:val="22"/>
        </w:rPr>
        <w:t>divert</w:t>
      </w:r>
      <w:r w:rsidRPr="00B27E53">
        <w:rPr>
          <w:rFonts w:cs="Calibri"/>
          <w:spacing w:val="-6"/>
          <w:sz w:val="22"/>
        </w:rPr>
        <w:t xml:space="preserve"> </w:t>
      </w:r>
      <w:r w:rsidRPr="00B27E53">
        <w:rPr>
          <w:rFonts w:cs="Calibri"/>
          <w:sz w:val="22"/>
        </w:rPr>
        <w:t>from</w:t>
      </w:r>
      <w:r w:rsidRPr="00B27E53">
        <w:rPr>
          <w:rFonts w:cs="Calibri"/>
          <w:spacing w:val="-5"/>
          <w:sz w:val="22"/>
        </w:rPr>
        <w:t xml:space="preserve"> </w:t>
      </w:r>
      <w:r w:rsidRPr="00B27E53">
        <w:rPr>
          <w:rFonts w:cs="Calibri"/>
          <w:sz w:val="22"/>
        </w:rPr>
        <w:t>residential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reunify</w:t>
      </w:r>
      <w:r w:rsidRPr="00B27E53">
        <w:rPr>
          <w:rFonts w:cs="Calibri"/>
          <w:spacing w:val="1"/>
          <w:sz w:val="22"/>
        </w:rPr>
        <w:t xml:space="preserve"> </w:t>
      </w:r>
      <w:r w:rsidRPr="00B27E53">
        <w:rPr>
          <w:rFonts w:cs="Calibri"/>
          <w:sz w:val="22"/>
        </w:rPr>
        <w:t>after</w:t>
      </w:r>
      <w:r w:rsidRPr="00B27E53">
        <w:rPr>
          <w:rFonts w:cs="Calibri"/>
          <w:spacing w:val="-5"/>
          <w:sz w:val="22"/>
        </w:rPr>
        <w:t xml:space="preserve"> </w:t>
      </w:r>
      <w:r w:rsidRPr="00B27E53">
        <w:rPr>
          <w:rFonts w:cs="Calibri"/>
          <w:sz w:val="22"/>
        </w:rPr>
        <w:t>resi</w:t>
      </w:r>
      <w:r w:rsidRPr="00B27E53">
        <w:rPr>
          <w:rFonts w:cs="Calibri"/>
          <w:spacing w:val="-1"/>
          <w:sz w:val="22"/>
        </w:rPr>
        <w:t>d</w:t>
      </w:r>
      <w:r w:rsidRPr="00B27E53">
        <w:rPr>
          <w:rFonts w:cs="Calibri"/>
          <w:spacing w:val="1"/>
          <w:sz w:val="22"/>
        </w:rPr>
        <w:t>e</w:t>
      </w:r>
      <w:r w:rsidRPr="00B27E53">
        <w:rPr>
          <w:rFonts w:cs="Calibri"/>
          <w:sz w:val="22"/>
        </w:rPr>
        <w:t>nt</w:t>
      </w:r>
      <w:r w:rsidRPr="00B27E53">
        <w:rPr>
          <w:rFonts w:cs="Calibri"/>
          <w:spacing w:val="-1"/>
          <w:sz w:val="22"/>
        </w:rPr>
        <w:t>i</w:t>
      </w:r>
      <w:r w:rsidRPr="00B27E53">
        <w:rPr>
          <w:rFonts w:cs="Calibri"/>
          <w:sz w:val="22"/>
        </w:rPr>
        <w:t>al care.</w:t>
      </w:r>
    </w:p>
    <w:p w:rsidR="00C74068" w:rsidRPr="00483A91" w:rsidRDefault="00C74068" w:rsidP="00C74068">
      <w:pPr>
        <w:ind w:left="120" w:right="-20"/>
        <w:rPr>
          <w:rFonts w:cs="Calibri"/>
          <w:b/>
          <w:sz w:val="22"/>
        </w:rPr>
      </w:pPr>
      <w:r w:rsidRPr="00483A91">
        <w:rPr>
          <w:rFonts w:cs="Calibri"/>
          <w:b/>
          <w:sz w:val="22"/>
          <w:u w:color="000000"/>
        </w:rPr>
        <w:lastRenderedPageBreak/>
        <w:t>The</w:t>
      </w:r>
      <w:r w:rsidRPr="00483A91">
        <w:rPr>
          <w:rFonts w:eastAsia="Times New Roman"/>
          <w:b/>
          <w:spacing w:val="-5"/>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meets</w:t>
      </w:r>
      <w:r w:rsidRPr="00483A91">
        <w:rPr>
          <w:rFonts w:eastAsia="Times New Roman"/>
          <w:b/>
          <w:spacing w:val="-13"/>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pacing w:val="-1"/>
          <w:sz w:val="22"/>
          <w:u w:color="000000"/>
        </w:rPr>
        <w:t>fo</w:t>
      </w:r>
      <w:r w:rsidRPr="00483A91">
        <w:rPr>
          <w:rFonts w:cs="Calibri"/>
          <w:b/>
          <w:sz w:val="22"/>
          <w:u w:color="000000"/>
        </w:rPr>
        <w:t>llowing</w:t>
      </w:r>
      <w:r w:rsidRPr="00483A91">
        <w:rPr>
          <w:rFonts w:eastAsia="Times New Roman"/>
          <w:b/>
          <w:spacing w:val="-6"/>
          <w:sz w:val="22"/>
          <w:u w:color="000000"/>
        </w:rPr>
        <w:t xml:space="preserve"> </w:t>
      </w:r>
      <w:r w:rsidRPr="00483A91">
        <w:rPr>
          <w:rFonts w:cs="Calibri"/>
          <w:b/>
          <w:sz w:val="22"/>
          <w:u w:color="000000"/>
        </w:rPr>
        <w:t>Regional</w:t>
      </w:r>
      <w:r w:rsidRPr="00483A91">
        <w:rPr>
          <w:rFonts w:eastAsia="Times New Roman"/>
          <w:b/>
          <w:spacing w:val="-6"/>
          <w:sz w:val="22"/>
          <w:u w:color="000000"/>
        </w:rPr>
        <w:t xml:space="preserve"> </w:t>
      </w:r>
      <w:r w:rsidRPr="00483A91">
        <w:rPr>
          <w:rFonts w:cs="Calibri"/>
          <w:b/>
          <w:sz w:val="22"/>
          <w:u w:color="000000"/>
        </w:rPr>
        <w:t>Goals:</w:t>
      </w:r>
    </w:p>
    <w:p w:rsidR="00C74068" w:rsidRPr="00B27E53" w:rsidRDefault="00C74068" w:rsidP="00C74068">
      <w:pPr>
        <w:numPr>
          <w:ilvl w:val="0"/>
          <w:numId w:val="56"/>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p>
    <w:p w:rsidR="00C74068" w:rsidRPr="00B27E53" w:rsidRDefault="00C74068" w:rsidP="00C74068">
      <w:pPr>
        <w:numPr>
          <w:ilvl w:val="0"/>
          <w:numId w:val="56"/>
        </w:numPr>
        <w:tabs>
          <w:tab w:val="left" w:pos="660"/>
        </w:tabs>
        <w:spacing w:before="4"/>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C74068" w:rsidRPr="00B27E53" w:rsidRDefault="00C74068" w:rsidP="00C74068">
      <w:pPr>
        <w:numPr>
          <w:ilvl w:val="0"/>
          <w:numId w:val="56"/>
        </w:numPr>
        <w:tabs>
          <w:tab w:val="left" w:pos="660"/>
        </w:tabs>
        <w:spacing w:line="304" w:lineRule="exact"/>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C74068" w:rsidRPr="00B27E53" w:rsidRDefault="00C74068" w:rsidP="00C74068">
      <w:pPr>
        <w:spacing w:before="14" w:line="280" w:lineRule="exact"/>
        <w:rPr>
          <w:sz w:val="22"/>
        </w:rPr>
      </w:pPr>
    </w:p>
    <w:p w:rsidR="00C74068" w:rsidRPr="00B27E53" w:rsidRDefault="00C74068" w:rsidP="00C74068">
      <w:pPr>
        <w:ind w:left="120" w:right="158"/>
        <w:rPr>
          <w:rFonts w:cs="Calibri"/>
          <w:sz w:val="22"/>
        </w:rPr>
      </w:pPr>
      <w:r w:rsidRPr="00B27E53">
        <w:rPr>
          <w:rFonts w:cs="Calibri"/>
          <w:sz w:val="22"/>
        </w:rPr>
        <w:t>The CCR program</w:t>
      </w:r>
      <w:r w:rsidRPr="00B27E53">
        <w:rPr>
          <w:rFonts w:cs="Calibri"/>
          <w:spacing w:val="-8"/>
          <w:sz w:val="22"/>
        </w:rPr>
        <w:t xml:space="preserve"> </w:t>
      </w:r>
      <w:r w:rsidRPr="00B27E53">
        <w:rPr>
          <w:rFonts w:cs="Calibri"/>
          <w:sz w:val="22"/>
        </w:rPr>
        <w:t>will safely</w:t>
      </w:r>
      <w:r w:rsidRPr="00B27E53">
        <w:rPr>
          <w:rFonts w:cs="Calibri"/>
          <w:spacing w:val="-6"/>
          <w:sz w:val="22"/>
        </w:rPr>
        <w:t xml:space="preserve"> </w:t>
      </w:r>
      <w:r w:rsidRPr="00B27E53">
        <w:rPr>
          <w:rFonts w:cs="Calibri"/>
          <w:sz w:val="22"/>
        </w:rPr>
        <w:t>reduce</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children in out</w:t>
      </w:r>
      <w:r w:rsidRPr="00B27E53">
        <w:rPr>
          <w:rFonts w:cs="Calibri"/>
          <w:spacing w:val="1"/>
          <w:sz w:val="22"/>
        </w:rPr>
        <w:t>‐</w:t>
      </w:r>
      <w:r w:rsidRPr="00B27E53">
        <w:rPr>
          <w:rFonts w:cs="Calibri"/>
          <w:spacing w:val="-1"/>
          <w:sz w:val="22"/>
        </w:rPr>
        <w:t>o</w:t>
      </w:r>
      <w:r w:rsidRPr="00B27E53">
        <w:rPr>
          <w:rFonts w:cs="Calibri"/>
          <w:sz w:val="22"/>
        </w:rPr>
        <w:t>f‐home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w:t>
      </w:r>
      <w:r w:rsidRPr="00B27E53">
        <w:rPr>
          <w:rFonts w:cs="Calibri"/>
          <w:spacing w:val="-2"/>
          <w:sz w:val="22"/>
        </w:rPr>
        <w:t xml:space="preserve"> </w:t>
      </w:r>
      <w:r w:rsidRPr="00B27E53">
        <w:rPr>
          <w:rFonts w:cs="Calibri"/>
          <w:sz w:val="22"/>
        </w:rPr>
        <w:t>expedite permanency</w:t>
      </w:r>
      <w:r w:rsidRPr="00B27E53">
        <w:rPr>
          <w:rFonts w:cs="Calibri"/>
          <w:spacing w:val="-13"/>
          <w:sz w:val="22"/>
        </w:rPr>
        <w:t xml:space="preserve"> </w:t>
      </w:r>
      <w:r w:rsidRPr="00B27E53">
        <w:rPr>
          <w:rFonts w:cs="Calibri"/>
          <w:sz w:val="22"/>
        </w:rPr>
        <w:t>for children</w:t>
      </w:r>
      <w:r w:rsidRPr="00B27E53">
        <w:rPr>
          <w:rFonts w:cs="Calibri"/>
          <w:spacing w:val="-2"/>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out‐</w:t>
      </w:r>
      <w:r w:rsidRPr="00B27E53">
        <w:rPr>
          <w:rFonts w:cs="Calibri"/>
          <w:spacing w:val="-1"/>
          <w:sz w:val="22"/>
        </w:rPr>
        <w:t>o</w:t>
      </w:r>
      <w:r w:rsidRPr="00B27E53">
        <w:rPr>
          <w:rFonts w:cs="Calibri"/>
          <w:spacing w:val="1"/>
          <w:sz w:val="22"/>
        </w:rPr>
        <w:t>f</w:t>
      </w:r>
      <w:r w:rsidRPr="00B27E53">
        <w:rPr>
          <w:rFonts w:cs="Calibri"/>
          <w:sz w:val="22"/>
        </w:rPr>
        <w:t>‐ho</w:t>
      </w:r>
      <w:r w:rsidRPr="00B27E53">
        <w:rPr>
          <w:rFonts w:cs="Calibri"/>
          <w:spacing w:val="1"/>
          <w:sz w:val="22"/>
        </w:rPr>
        <w:t>m</w:t>
      </w:r>
      <w:r w:rsidRPr="00B27E53">
        <w:rPr>
          <w:rFonts w:cs="Calibri"/>
          <w:sz w:val="22"/>
        </w:rPr>
        <w:t>e</w:t>
      </w:r>
      <w:r w:rsidRPr="00B27E53">
        <w:rPr>
          <w:rFonts w:cs="Calibri"/>
          <w:spacing w:val="-1"/>
          <w:sz w:val="22"/>
        </w:rPr>
        <w:t xml:space="preserve"> </w:t>
      </w:r>
      <w:r w:rsidRPr="00B27E53">
        <w:rPr>
          <w:rFonts w:cs="Calibri"/>
          <w:sz w:val="22"/>
        </w:rPr>
        <w:t>placements;</w:t>
      </w:r>
      <w:r w:rsidRPr="00B27E53">
        <w:rPr>
          <w:rFonts w:cs="Calibri"/>
          <w:spacing w:val="-12"/>
          <w:sz w:val="22"/>
        </w:rPr>
        <w:t xml:space="preserve"> </w:t>
      </w:r>
      <w:r w:rsidRPr="00B27E53">
        <w:rPr>
          <w:rFonts w:cs="Calibri"/>
          <w:sz w:val="22"/>
        </w:rPr>
        <w:t>effectively</w:t>
      </w:r>
      <w:r w:rsidRPr="00B27E53">
        <w:rPr>
          <w:rFonts w:cs="Calibri"/>
          <w:spacing w:val="-11"/>
          <w:sz w:val="22"/>
        </w:rPr>
        <w:t xml:space="preserve"> </w:t>
      </w:r>
      <w:r w:rsidRPr="00B27E53">
        <w:rPr>
          <w:rFonts w:cs="Calibri"/>
          <w:sz w:val="22"/>
        </w:rPr>
        <w:t>maintaining a child with emotional and/or behavi</w:t>
      </w:r>
      <w:r w:rsidRPr="00B27E53">
        <w:rPr>
          <w:rFonts w:cs="Calibri"/>
          <w:spacing w:val="-1"/>
          <w:sz w:val="22"/>
        </w:rPr>
        <w:t>o</w:t>
      </w:r>
      <w:r w:rsidRPr="00B27E53">
        <w:rPr>
          <w:rFonts w:cs="Calibri"/>
          <w:sz w:val="22"/>
        </w:rPr>
        <w:t>ral</w:t>
      </w:r>
      <w:r w:rsidRPr="00B27E53">
        <w:rPr>
          <w:rFonts w:cs="Calibri"/>
          <w:spacing w:val="-1"/>
          <w:sz w:val="22"/>
        </w:rPr>
        <w:t xml:space="preserve"> </w:t>
      </w:r>
      <w:r w:rsidRPr="00B27E53">
        <w:rPr>
          <w:rFonts w:cs="Calibri"/>
          <w:sz w:val="22"/>
        </w:rPr>
        <w:t>needs in a family setting.</w:t>
      </w:r>
      <w:r w:rsidRPr="00B27E53">
        <w:rPr>
          <w:rFonts w:cs="Calibri"/>
          <w:spacing w:val="53"/>
          <w:sz w:val="22"/>
        </w:rPr>
        <w:t xml:space="preserve"> </w:t>
      </w:r>
      <w:r w:rsidRPr="00B27E53">
        <w:rPr>
          <w:rFonts w:cs="Calibri"/>
          <w:sz w:val="22"/>
        </w:rPr>
        <w:t>Supporting effective</w:t>
      </w:r>
      <w:r w:rsidRPr="00B27E53">
        <w:rPr>
          <w:rFonts w:cs="Calibri"/>
          <w:spacing w:val="-8"/>
          <w:sz w:val="22"/>
        </w:rPr>
        <w:t xml:space="preserve"> </w:t>
      </w:r>
      <w:r w:rsidRPr="00B27E53">
        <w:rPr>
          <w:rFonts w:cs="Calibri"/>
          <w:sz w:val="22"/>
        </w:rPr>
        <w:t>growth</w:t>
      </w:r>
      <w:r w:rsidRPr="00B27E53">
        <w:rPr>
          <w:rFonts w:cs="Calibri"/>
          <w:spacing w:val="-8"/>
          <w:sz w:val="22"/>
        </w:rPr>
        <w:t xml:space="preserve"> </w:t>
      </w:r>
      <w:r w:rsidRPr="00B27E53">
        <w:rPr>
          <w:rFonts w:cs="Calibri"/>
          <w:sz w:val="22"/>
        </w:rPr>
        <w:t xml:space="preserve">and relationships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child through </w:t>
      </w:r>
      <w:r w:rsidRPr="00B27E53">
        <w:rPr>
          <w:rFonts w:cs="Calibri"/>
          <w:spacing w:val="1"/>
          <w:sz w:val="22"/>
        </w:rPr>
        <w:t>a</w:t>
      </w:r>
      <w:r w:rsidRPr="00B27E53">
        <w:rPr>
          <w:rFonts w:cs="Calibri"/>
          <w:sz w:val="22"/>
        </w:rPr>
        <w:t>n intensive support</w:t>
      </w:r>
      <w:r w:rsidRPr="00B27E53">
        <w:rPr>
          <w:rFonts w:cs="Calibri"/>
          <w:spacing w:val="-1"/>
          <w:sz w:val="22"/>
        </w:rPr>
        <w:t xml:space="preserve"> </w:t>
      </w:r>
      <w:r w:rsidRPr="00B27E53">
        <w:rPr>
          <w:rFonts w:cs="Calibri"/>
          <w:sz w:val="22"/>
        </w:rPr>
        <w:t>and treat</w:t>
      </w:r>
      <w:r w:rsidRPr="00B27E53">
        <w:rPr>
          <w:rFonts w:cs="Calibri"/>
          <w:spacing w:val="-1"/>
          <w:sz w:val="22"/>
        </w:rPr>
        <w:t>m</w:t>
      </w:r>
      <w:r w:rsidRPr="00B27E53">
        <w:rPr>
          <w:rFonts w:cs="Calibri"/>
          <w:sz w:val="22"/>
        </w:rPr>
        <w:t>ent</w:t>
      </w:r>
      <w:r w:rsidRPr="00B27E53">
        <w:rPr>
          <w:rFonts w:cs="Calibri"/>
          <w:spacing w:val="-10"/>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is designed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assist children transitioning to</w:t>
      </w:r>
      <w:r w:rsidRPr="00B27E53">
        <w:rPr>
          <w:rFonts w:cs="Calibri"/>
          <w:spacing w:val="-1"/>
          <w:sz w:val="22"/>
        </w:rPr>
        <w:t xml:space="preserve"> </w:t>
      </w:r>
      <w:r w:rsidRPr="00B27E53">
        <w:rPr>
          <w:rFonts w:cs="Calibri"/>
          <w:sz w:val="22"/>
        </w:rPr>
        <w:t xml:space="preserve">a </w:t>
      </w:r>
      <w:r w:rsidRPr="00B27E53">
        <w:rPr>
          <w:rFonts w:cs="Calibri"/>
          <w:spacing w:val="1"/>
          <w:sz w:val="22"/>
        </w:rPr>
        <w:t>les</w:t>
      </w:r>
      <w:r w:rsidRPr="00B27E53">
        <w:rPr>
          <w:rFonts w:cs="Calibri"/>
          <w:sz w:val="22"/>
        </w:rPr>
        <w:t>s</w:t>
      </w:r>
      <w:r w:rsidRPr="00B27E53">
        <w:rPr>
          <w:rFonts w:cs="Calibri"/>
          <w:spacing w:val="-1"/>
          <w:sz w:val="22"/>
        </w:rPr>
        <w:t xml:space="preserve"> </w:t>
      </w:r>
      <w:r w:rsidRPr="00B27E53">
        <w:rPr>
          <w:rFonts w:cs="Calibri"/>
          <w:sz w:val="22"/>
        </w:rPr>
        <w:t>restrictive</w:t>
      </w:r>
      <w:r w:rsidRPr="00B27E53">
        <w:rPr>
          <w:rFonts w:cs="Calibri"/>
          <w:spacing w:val="-11"/>
          <w:sz w:val="22"/>
        </w:rPr>
        <w:t xml:space="preserve"> </w:t>
      </w:r>
      <w:r w:rsidRPr="00B27E53">
        <w:rPr>
          <w:rFonts w:cs="Calibri"/>
          <w:sz w:val="22"/>
        </w:rPr>
        <w:t>environment—and, ultimately, into a healthy family situation.</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committed to</w:t>
      </w:r>
      <w:r w:rsidRPr="00B27E53">
        <w:rPr>
          <w:rFonts w:cs="Calibri"/>
          <w:spacing w:val="-1"/>
          <w:sz w:val="22"/>
        </w:rPr>
        <w:t xml:space="preserve"> </w:t>
      </w:r>
      <w:r w:rsidRPr="00B27E53">
        <w:rPr>
          <w:rFonts w:cs="Calibri"/>
          <w:sz w:val="22"/>
        </w:rPr>
        <w:t>preserving</w:t>
      </w:r>
      <w:r w:rsidRPr="00B27E53">
        <w:rPr>
          <w:rFonts w:cs="Calibri"/>
          <w:spacing w:val="-10"/>
          <w:sz w:val="22"/>
        </w:rPr>
        <w:t xml:space="preserve"> </w:t>
      </w:r>
      <w:r w:rsidRPr="00B27E53">
        <w:rPr>
          <w:rFonts w:cs="Calibri"/>
          <w:sz w:val="22"/>
        </w:rPr>
        <w:t>families a</w:t>
      </w:r>
      <w:r w:rsidRPr="00B27E53">
        <w:rPr>
          <w:rFonts w:cs="Calibri"/>
          <w:spacing w:val="-1"/>
          <w:sz w:val="22"/>
        </w:rPr>
        <w:t>n</w:t>
      </w:r>
      <w:r w:rsidRPr="00B27E53">
        <w:rPr>
          <w:rFonts w:cs="Calibri"/>
          <w:sz w:val="22"/>
        </w:rPr>
        <w:t>d support</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following nationally recognized</w:t>
      </w:r>
      <w:r w:rsidRPr="00B27E53">
        <w:rPr>
          <w:rFonts w:cs="Calibri"/>
          <w:spacing w:val="-12"/>
          <w:sz w:val="22"/>
        </w:rPr>
        <w:t xml:space="preserve"> </w:t>
      </w:r>
      <w:r w:rsidRPr="00B27E53">
        <w:rPr>
          <w:rFonts w:cs="Calibri"/>
          <w:sz w:val="22"/>
        </w:rPr>
        <w:t xml:space="preserve">definition </w:t>
      </w:r>
      <w:r w:rsidRPr="00B27E53">
        <w:rPr>
          <w:rFonts w:cs="Calibri"/>
          <w:spacing w:val="-1"/>
          <w:sz w:val="22"/>
        </w:rPr>
        <w:t>o</w:t>
      </w:r>
      <w:r w:rsidRPr="00B27E53">
        <w:rPr>
          <w:rFonts w:cs="Calibri"/>
          <w:sz w:val="22"/>
        </w:rPr>
        <w:t>f perma</w:t>
      </w:r>
      <w:r w:rsidRPr="00B27E53">
        <w:rPr>
          <w:rFonts w:cs="Calibri"/>
          <w:spacing w:val="-1"/>
          <w:sz w:val="22"/>
        </w:rPr>
        <w:t>n</w:t>
      </w:r>
      <w:r w:rsidRPr="00B27E53">
        <w:rPr>
          <w:rFonts w:cs="Calibri"/>
          <w:sz w:val="22"/>
        </w:rPr>
        <w:t>ency:</w:t>
      </w:r>
      <w:r w:rsidRPr="00B27E53">
        <w:rPr>
          <w:rFonts w:cs="Calibri"/>
          <w:spacing w:val="40"/>
          <w:sz w:val="22"/>
        </w:rPr>
        <w:t xml:space="preserve"> </w:t>
      </w:r>
      <w:r w:rsidRPr="00B27E53">
        <w:rPr>
          <w:rFonts w:cs="Calibri"/>
          <w:sz w:val="22"/>
        </w:rPr>
        <w:t>an enduring family relationship</w:t>
      </w:r>
      <w:r w:rsidRPr="00B27E53">
        <w:rPr>
          <w:rFonts w:cs="Calibri"/>
          <w:spacing w:val="-1"/>
          <w:sz w:val="22"/>
        </w:rPr>
        <w:t xml:space="preserve"> </w:t>
      </w:r>
      <w:r w:rsidRPr="00B27E53">
        <w:rPr>
          <w:rFonts w:cs="Calibri"/>
          <w:sz w:val="22"/>
        </w:rPr>
        <w:t xml:space="preserve">that </w:t>
      </w:r>
      <w:r w:rsidRPr="00B27E53">
        <w:rPr>
          <w:rFonts w:cs="Calibri"/>
          <w:spacing w:val="1"/>
          <w:sz w:val="22"/>
        </w:rPr>
        <w:t>i</w:t>
      </w:r>
      <w:r w:rsidRPr="00B27E53">
        <w:rPr>
          <w:rFonts w:cs="Calibri"/>
          <w:sz w:val="22"/>
        </w:rPr>
        <w:t>s safe</w:t>
      </w:r>
      <w:r w:rsidRPr="00B27E53">
        <w:rPr>
          <w:rFonts w:cs="Calibri"/>
          <w:spacing w:val="-4"/>
          <w:sz w:val="22"/>
        </w:rPr>
        <w:t xml:space="preserve"> </w:t>
      </w:r>
      <w:r w:rsidRPr="00B27E53">
        <w:rPr>
          <w:rFonts w:cs="Calibri"/>
          <w:sz w:val="22"/>
        </w:rPr>
        <w:t>and meant</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last a lifetime; offers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legal right and social status </w:t>
      </w:r>
      <w:r w:rsidRPr="00B27E53">
        <w:rPr>
          <w:rFonts w:cs="Calibri"/>
          <w:spacing w:val="-1"/>
          <w:sz w:val="22"/>
        </w:rPr>
        <w:t>o</w:t>
      </w:r>
      <w:r w:rsidRPr="00B27E53">
        <w:rPr>
          <w:rFonts w:cs="Calibri"/>
          <w:sz w:val="22"/>
        </w:rPr>
        <w:t>f full fam</w:t>
      </w:r>
      <w:r w:rsidRPr="00B27E53">
        <w:rPr>
          <w:rFonts w:cs="Calibri"/>
          <w:spacing w:val="1"/>
          <w:sz w:val="22"/>
        </w:rPr>
        <w:t>i</w:t>
      </w:r>
      <w:r w:rsidRPr="00B27E53">
        <w:rPr>
          <w:rFonts w:cs="Calibri"/>
          <w:sz w:val="22"/>
        </w:rPr>
        <w:t>ly mem</w:t>
      </w:r>
      <w:r w:rsidRPr="00B27E53">
        <w:rPr>
          <w:rFonts w:cs="Calibri"/>
          <w:spacing w:val="-1"/>
          <w:sz w:val="22"/>
        </w:rPr>
        <w:t>b</w:t>
      </w:r>
      <w:r w:rsidRPr="00B27E53">
        <w:rPr>
          <w:rFonts w:cs="Calibri"/>
          <w:sz w:val="22"/>
        </w:rPr>
        <w:t>er</w:t>
      </w:r>
      <w:r w:rsidRPr="00B27E53">
        <w:rPr>
          <w:rFonts w:cs="Calibri"/>
          <w:spacing w:val="-1"/>
          <w:sz w:val="22"/>
        </w:rPr>
        <w:t>s</w:t>
      </w:r>
      <w:r w:rsidRPr="00B27E53">
        <w:rPr>
          <w:rFonts w:cs="Calibri"/>
          <w:sz w:val="22"/>
        </w:rPr>
        <w:t>hip; provides</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physical, emotional, social, cognitive,</w:t>
      </w:r>
      <w:r w:rsidRPr="00B27E53">
        <w:rPr>
          <w:rFonts w:cs="Calibri"/>
          <w:spacing w:val="-10"/>
          <w:sz w:val="22"/>
        </w:rPr>
        <w:t xml:space="preserve"> </w:t>
      </w:r>
      <w:r w:rsidRPr="00B27E53">
        <w:rPr>
          <w:rFonts w:cs="Calibri"/>
          <w:sz w:val="22"/>
        </w:rPr>
        <w:t>and spiritual well‐being; and assures</w:t>
      </w:r>
      <w:r w:rsidRPr="00B27E53">
        <w:rPr>
          <w:rFonts w:cs="Calibri"/>
          <w:spacing w:val="-8"/>
          <w:sz w:val="22"/>
        </w:rPr>
        <w:t xml:space="preserve"> </w:t>
      </w:r>
      <w:r w:rsidRPr="00B27E53">
        <w:rPr>
          <w:rFonts w:cs="Calibri"/>
          <w:sz w:val="22"/>
        </w:rPr>
        <w:t>lifelong connections to</w:t>
      </w:r>
      <w:r w:rsidRPr="00B27E53">
        <w:rPr>
          <w:rFonts w:cs="Calibri"/>
          <w:spacing w:val="-1"/>
          <w:sz w:val="22"/>
        </w:rPr>
        <w:t xml:space="preserve"> </w:t>
      </w:r>
      <w:r w:rsidRPr="00B27E53">
        <w:rPr>
          <w:rFonts w:cs="Calibri"/>
          <w:sz w:val="22"/>
        </w:rPr>
        <w:t>extended</w:t>
      </w:r>
      <w:r w:rsidRPr="00B27E53">
        <w:rPr>
          <w:rFonts w:cs="Calibri"/>
          <w:spacing w:val="-9"/>
          <w:sz w:val="22"/>
        </w:rPr>
        <w:t xml:space="preserve"> </w:t>
      </w:r>
      <w:r w:rsidRPr="00B27E53">
        <w:rPr>
          <w:rFonts w:cs="Calibri"/>
          <w:sz w:val="22"/>
        </w:rPr>
        <w:t>family, siblings, other</w:t>
      </w:r>
      <w:r w:rsidRPr="00B27E53">
        <w:rPr>
          <w:rFonts w:cs="Calibri"/>
          <w:spacing w:val="-5"/>
          <w:sz w:val="22"/>
        </w:rPr>
        <w:t xml:space="preserve"> </w:t>
      </w:r>
      <w:r w:rsidRPr="00B27E53">
        <w:rPr>
          <w:rFonts w:cs="Calibri"/>
          <w:sz w:val="22"/>
        </w:rPr>
        <w:t>significant a</w:t>
      </w:r>
      <w:r w:rsidRPr="00B27E53">
        <w:rPr>
          <w:rFonts w:cs="Calibri"/>
          <w:spacing w:val="-1"/>
          <w:sz w:val="22"/>
        </w:rPr>
        <w:t>d</w:t>
      </w:r>
      <w:r w:rsidRPr="00B27E53">
        <w:rPr>
          <w:rFonts w:cs="Calibri"/>
          <w:sz w:val="22"/>
        </w:rPr>
        <w:t>ults, family</w:t>
      </w:r>
      <w:r w:rsidRPr="00B27E53">
        <w:rPr>
          <w:rFonts w:cs="Calibri"/>
          <w:spacing w:val="-1"/>
          <w:sz w:val="22"/>
        </w:rPr>
        <w:t xml:space="preserve"> </w:t>
      </w:r>
      <w:r w:rsidRPr="00B27E53">
        <w:rPr>
          <w:rFonts w:cs="Calibri"/>
          <w:sz w:val="22"/>
        </w:rPr>
        <w:t>history,</w:t>
      </w:r>
      <w:r w:rsidRPr="00B27E53">
        <w:rPr>
          <w:rFonts w:cs="Calibri"/>
          <w:spacing w:val="-1"/>
          <w:sz w:val="22"/>
        </w:rPr>
        <w:t xml:space="preserve"> </w:t>
      </w:r>
      <w:r w:rsidRPr="00B27E53">
        <w:rPr>
          <w:rFonts w:cs="Calibri"/>
          <w:sz w:val="22"/>
        </w:rPr>
        <w:t>traditions, race and ethnic heritage,</w:t>
      </w:r>
      <w:r w:rsidRPr="00B27E53">
        <w:rPr>
          <w:rFonts w:cs="Calibri"/>
          <w:spacing w:val="-9"/>
          <w:sz w:val="22"/>
        </w:rPr>
        <w:t xml:space="preserve"> </w:t>
      </w:r>
      <w:r w:rsidRPr="00B27E53">
        <w:rPr>
          <w:rFonts w:cs="Calibri"/>
          <w:sz w:val="22"/>
        </w:rPr>
        <w:t>cul</w:t>
      </w:r>
      <w:r w:rsidRPr="00B27E53">
        <w:rPr>
          <w:rFonts w:cs="Calibri"/>
          <w:spacing w:val="-1"/>
          <w:sz w:val="22"/>
        </w:rPr>
        <w:t>t</w:t>
      </w:r>
      <w:r w:rsidRPr="00B27E53">
        <w:rPr>
          <w:rFonts w:cs="Calibri"/>
          <w:sz w:val="22"/>
        </w:rPr>
        <w:t>ure,</w:t>
      </w:r>
      <w:r w:rsidRPr="00B27E53">
        <w:rPr>
          <w:rFonts w:cs="Calibri"/>
          <w:spacing w:val="-4"/>
          <w:sz w:val="22"/>
        </w:rPr>
        <w:t xml:space="preserve"> </w:t>
      </w:r>
      <w:r w:rsidRPr="00B27E53">
        <w:rPr>
          <w:rFonts w:cs="Calibri"/>
          <w:sz w:val="22"/>
        </w:rPr>
        <w:t>re</w:t>
      </w:r>
      <w:r w:rsidRPr="00B27E53">
        <w:rPr>
          <w:rFonts w:cs="Calibri"/>
          <w:spacing w:val="-1"/>
          <w:sz w:val="22"/>
        </w:rPr>
        <w:t>l</w:t>
      </w:r>
      <w:r w:rsidRPr="00B27E53">
        <w:rPr>
          <w:rFonts w:cs="Calibri"/>
          <w:sz w:val="22"/>
        </w:rPr>
        <w:t>igion,</w:t>
      </w:r>
      <w:r w:rsidRPr="00B27E53">
        <w:rPr>
          <w:rFonts w:cs="Calibri"/>
          <w:spacing w:val="-3"/>
          <w:sz w:val="22"/>
        </w:rPr>
        <w:t xml:space="preserve"> </w:t>
      </w:r>
      <w:r w:rsidRPr="00B27E53">
        <w:rPr>
          <w:rFonts w:cs="Calibri"/>
          <w:sz w:val="22"/>
        </w:rPr>
        <w:t>and language.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that these</w:t>
      </w:r>
      <w:r w:rsidRPr="00B27E53">
        <w:rPr>
          <w:rFonts w:cs="Calibri"/>
          <w:spacing w:val="-5"/>
          <w:sz w:val="22"/>
        </w:rPr>
        <w:t xml:space="preserve"> </w:t>
      </w:r>
      <w:r w:rsidRPr="00B27E53">
        <w:rPr>
          <w:rFonts w:cs="Calibri"/>
          <w:sz w:val="22"/>
        </w:rPr>
        <w:t>family relationships help produce healthy a</w:t>
      </w:r>
      <w:r w:rsidRPr="00B27E53">
        <w:rPr>
          <w:rFonts w:cs="Calibri"/>
          <w:spacing w:val="-1"/>
          <w:sz w:val="22"/>
        </w:rPr>
        <w:t>n</w:t>
      </w:r>
      <w:r w:rsidRPr="00B27E53">
        <w:rPr>
          <w:rFonts w:cs="Calibri"/>
          <w:sz w:val="22"/>
        </w:rPr>
        <w:t>d well‐adjusted</w:t>
      </w:r>
      <w:r w:rsidRPr="00B27E53">
        <w:rPr>
          <w:rFonts w:cs="Calibri"/>
          <w:spacing w:val="-1"/>
          <w:sz w:val="22"/>
        </w:rPr>
        <w:t xml:space="preserve"> </w:t>
      </w:r>
      <w:r w:rsidRPr="00B27E53">
        <w:rPr>
          <w:rFonts w:cs="Calibri"/>
          <w:sz w:val="22"/>
        </w:rPr>
        <w:t>adults which strengthens</w:t>
      </w:r>
      <w:r w:rsidRPr="00B27E53">
        <w:rPr>
          <w:rFonts w:cs="Calibri"/>
          <w:spacing w:val="-12"/>
          <w:sz w:val="22"/>
        </w:rPr>
        <w:t xml:space="preserve"> </w:t>
      </w:r>
      <w:r w:rsidRPr="00B27E53">
        <w:rPr>
          <w:rFonts w:cs="Calibri"/>
          <w:sz w:val="22"/>
        </w:rPr>
        <w:t>the</w:t>
      </w:r>
      <w:r w:rsidRPr="00B27E53">
        <w:rPr>
          <w:rFonts w:cs="Calibri"/>
          <w:spacing w:val="-3"/>
          <w:sz w:val="22"/>
        </w:rPr>
        <w:t xml:space="preserve"> </w:t>
      </w:r>
      <w:r w:rsidRPr="00B27E53">
        <w:rPr>
          <w:rFonts w:cs="Calibri"/>
          <w:sz w:val="22"/>
        </w:rPr>
        <w:t>safety</w:t>
      </w:r>
      <w:r w:rsidRPr="00B27E53">
        <w:rPr>
          <w:rFonts w:cs="Calibri"/>
          <w:spacing w:val="-6"/>
          <w:sz w:val="22"/>
        </w:rPr>
        <w:t xml:space="preserve"> </w:t>
      </w:r>
      <w:r w:rsidRPr="00B27E53">
        <w:rPr>
          <w:rFonts w:cs="Calibri"/>
          <w:sz w:val="22"/>
        </w:rPr>
        <w:t>and security</w:t>
      </w:r>
      <w:r w:rsidRPr="00B27E53">
        <w:rPr>
          <w:rFonts w:cs="Calibri"/>
          <w:spacing w:val="-8"/>
          <w:sz w:val="22"/>
        </w:rPr>
        <w:t xml:space="preserve"> </w:t>
      </w:r>
      <w:r w:rsidRPr="00B27E53">
        <w:rPr>
          <w:rFonts w:cs="Calibri"/>
          <w:spacing w:val="-1"/>
          <w:sz w:val="22"/>
        </w:rPr>
        <w:t>o</w:t>
      </w:r>
      <w:r w:rsidRPr="00B27E53">
        <w:rPr>
          <w:rFonts w:cs="Calibri"/>
          <w:sz w:val="22"/>
        </w:rPr>
        <w:t>f our communities.</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sz w:val="22"/>
        </w:rPr>
      </w:pPr>
      <w:r w:rsidRPr="00B27E53">
        <w:rPr>
          <w:rFonts w:cs="Calibri"/>
          <w:b/>
          <w:bCs/>
          <w:sz w:val="22"/>
        </w:rPr>
        <w:t>Challenges:</w:t>
      </w:r>
    </w:p>
    <w:p w:rsidR="00C74068" w:rsidRPr="00B27E53" w:rsidRDefault="00C74068" w:rsidP="00C74068">
      <w:pPr>
        <w:ind w:left="120" w:right="213"/>
        <w:rPr>
          <w:rFonts w:cs="Calibri"/>
          <w:sz w:val="22"/>
        </w:rPr>
      </w:pPr>
      <w:r w:rsidRPr="00B27E53">
        <w:rPr>
          <w:rFonts w:cs="Calibri"/>
          <w:sz w:val="22"/>
        </w:rPr>
        <w:t>A</w:t>
      </w:r>
      <w:r w:rsidRPr="00B27E53">
        <w:rPr>
          <w:rFonts w:cs="Calibri"/>
          <w:spacing w:val="-1"/>
          <w:sz w:val="22"/>
        </w:rPr>
        <w:t xml:space="preserve"> </w:t>
      </w:r>
      <w:r w:rsidRPr="00B27E53">
        <w:rPr>
          <w:rFonts w:cs="Calibri"/>
          <w:sz w:val="22"/>
        </w:rPr>
        <w:t>major cha</w:t>
      </w:r>
      <w:r w:rsidRPr="00B27E53">
        <w:rPr>
          <w:rFonts w:cs="Calibri"/>
          <w:spacing w:val="-1"/>
          <w:sz w:val="22"/>
        </w:rPr>
        <w:t>l</w:t>
      </w:r>
      <w:r w:rsidRPr="00B27E53">
        <w:rPr>
          <w:rFonts w:cs="Calibri"/>
          <w:sz w:val="22"/>
        </w:rPr>
        <w:t>lenge</w:t>
      </w:r>
      <w:r w:rsidRPr="00B27E53">
        <w:rPr>
          <w:rFonts w:cs="Calibri"/>
          <w:spacing w:val="-5"/>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 xml:space="preserve">will involve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regulation</w:t>
      </w:r>
      <w:r w:rsidRPr="00B27E53">
        <w:rPr>
          <w:rFonts w:cs="Calibri"/>
          <w:spacing w:val="-1"/>
          <w:sz w:val="22"/>
        </w:rPr>
        <w:t xml:space="preserve"> </w:t>
      </w:r>
      <w:r w:rsidRPr="00B27E53">
        <w:rPr>
          <w:rFonts w:cs="Calibri"/>
          <w:sz w:val="22"/>
        </w:rPr>
        <w:t>and infrastructure nee</w:t>
      </w:r>
      <w:r w:rsidRPr="00B27E53">
        <w:rPr>
          <w:rFonts w:cs="Calibri"/>
          <w:spacing w:val="-1"/>
          <w:sz w:val="22"/>
        </w:rPr>
        <w:t>d</w:t>
      </w:r>
      <w:r w:rsidRPr="00B27E53">
        <w:rPr>
          <w:rFonts w:cs="Calibri"/>
          <w:sz w:val="22"/>
        </w:rPr>
        <w:t>ed</w:t>
      </w:r>
      <w:r w:rsidRPr="00B27E53">
        <w:rPr>
          <w:rFonts w:cs="Calibri"/>
          <w:spacing w:val="-8"/>
          <w:sz w:val="22"/>
        </w:rPr>
        <w:t xml:space="preserve"> </w:t>
      </w:r>
      <w:r w:rsidRPr="00B27E53">
        <w:rPr>
          <w:rFonts w:cs="Calibri"/>
          <w:sz w:val="22"/>
        </w:rPr>
        <w:t>to operate</w:t>
      </w:r>
      <w:r w:rsidRPr="00B27E53">
        <w:rPr>
          <w:rFonts w:cs="Calibri"/>
          <w:spacing w:val="-8"/>
          <w:sz w:val="22"/>
        </w:rPr>
        <w:t xml:space="preserve"> </w:t>
      </w:r>
      <w:r w:rsidRPr="00B27E53">
        <w:rPr>
          <w:rFonts w:cs="Calibri"/>
          <w:sz w:val="22"/>
        </w:rPr>
        <w:t>Foster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to develop the</w:t>
      </w:r>
      <w:r w:rsidRPr="00B27E53">
        <w:rPr>
          <w:rFonts w:cs="Calibri"/>
          <w:spacing w:val="-3"/>
          <w:sz w:val="22"/>
        </w:rPr>
        <w:t xml:space="preserve"> </w:t>
      </w:r>
      <w:r w:rsidRPr="00B27E53">
        <w:rPr>
          <w:rFonts w:cs="Calibri"/>
          <w:sz w:val="22"/>
        </w:rPr>
        <w:t>philosophy</w:t>
      </w:r>
      <w:r w:rsidRPr="00B27E53">
        <w:rPr>
          <w:rFonts w:cs="Calibri"/>
          <w:spacing w:val="2"/>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carry</w:t>
      </w:r>
      <w:r w:rsidRPr="00B27E53">
        <w:rPr>
          <w:rFonts w:cs="Calibri"/>
          <w:spacing w:val="-5"/>
          <w:sz w:val="22"/>
        </w:rPr>
        <w:t xml:space="preserve"> </w:t>
      </w:r>
      <w:r w:rsidRPr="00B27E53">
        <w:rPr>
          <w:rFonts w:cs="Calibri"/>
          <w:sz w:val="22"/>
        </w:rPr>
        <w:t>it out.</w:t>
      </w:r>
      <w:r w:rsidRPr="00B27E53">
        <w:rPr>
          <w:rFonts w:cs="Calibri"/>
          <w:spacing w:val="53"/>
          <w:sz w:val="22"/>
        </w:rPr>
        <w:t xml:space="preserve"> </w:t>
      </w:r>
      <w:r w:rsidRPr="00B27E53">
        <w:rPr>
          <w:rFonts w:cs="Calibri"/>
          <w:sz w:val="22"/>
        </w:rPr>
        <w:t>Another major challenge is the</w:t>
      </w:r>
      <w:r w:rsidRPr="00B27E53">
        <w:rPr>
          <w:rFonts w:cs="Calibri"/>
          <w:spacing w:val="-3"/>
          <w:sz w:val="22"/>
        </w:rPr>
        <w:t xml:space="preserve"> </w:t>
      </w:r>
      <w:r w:rsidRPr="00B27E53">
        <w:rPr>
          <w:rFonts w:cs="Calibri"/>
          <w:sz w:val="22"/>
        </w:rPr>
        <w:t>identification</w:t>
      </w:r>
      <w:r w:rsidRPr="00B27E53">
        <w:rPr>
          <w:rFonts w:cs="Calibri"/>
          <w:spacing w:val="-1"/>
          <w:sz w:val="22"/>
        </w:rPr>
        <w:t xml:space="preserve"> o</w:t>
      </w:r>
      <w:r w:rsidRPr="00B27E53">
        <w:rPr>
          <w:rFonts w:cs="Calibri"/>
          <w:sz w:val="22"/>
        </w:rPr>
        <w:t xml:space="preserve">f suitable homes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facilities, suitable</w:t>
      </w:r>
      <w:r w:rsidRPr="00B27E53">
        <w:rPr>
          <w:rFonts w:cs="Calibri"/>
          <w:spacing w:val="1"/>
          <w:sz w:val="22"/>
        </w:rPr>
        <w:t xml:space="preserve"> </w:t>
      </w:r>
      <w:r w:rsidRPr="00B27E53">
        <w:rPr>
          <w:rFonts w:cs="Calibri"/>
          <w:sz w:val="22"/>
        </w:rPr>
        <w:t>candidates for foster/respite</w:t>
      </w:r>
      <w:r w:rsidRPr="00B27E53">
        <w:rPr>
          <w:rFonts w:cs="Calibri"/>
          <w:spacing w:val="-6"/>
          <w:sz w:val="22"/>
        </w:rPr>
        <w:t xml:space="preserve"> </w:t>
      </w:r>
      <w:r w:rsidRPr="00B27E53">
        <w:rPr>
          <w:rFonts w:cs="Calibri"/>
          <w:sz w:val="22"/>
        </w:rPr>
        <w:t>parents and enhanced clinical</w:t>
      </w:r>
      <w:r w:rsidRPr="00B27E53">
        <w:rPr>
          <w:rFonts w:cs="Calibri"/>
          <w:spacing w:val="-1"/>
          <w:sz w:val="22"/>
        </w:rPr>
        <w:t xml:space="preserve"> </w:t>
      </w:r>
      <w:r w:rsidRPr="00B27E53">
        <w:rPr>
          <w:rFonts w:cs="Calibri"/>
          <w:sz w:val="22"/>
        </w:rPr>
        <w:t>experti</w:t>
      </w:r>
      <w:r w:rsidRPr="00B27E53">
        <w:rPr>
          <w:rFonts w:cs="Calibri"/>
          <w:spacing w:val="-1"/>
          <w:sz w:val="22"/>
        </w:rPr>
        <w:t>s</w:t>
      </w:r>
      <w:r w:rsidRPr="00B27E53">
        <w:rPr>
          <w:rFonts w:cs="Calibri"/>
          <w:sz w:val="22"/>
        </w:rPr>
        <w:t>e</w:t>
      </w:r>
      <w:r w:rsidRPr="00B27E53">
        <w:rPr>
          <w:rFonts w:cs="Calibri"/>
          <w:spacing w:val="-9"/>
          <w:sz w:val="22"/>
        </w:rPr>
        <w:t xml:space="preserve"> </w:t>
      </w:r>
      <w:r w:rsidRPr="00B27E53">
        <w:rPr>
          <w:rFonts w:cs="Calibri"/>
          <w:sz w:val="22"/>
        </w:rPr>
        <w:t>at</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cl</w:t>
      </w:r>
      <w:r w:rsidRPr="00B27E53">
        <w:rPr>
          <w:rFonts w:cs="Calibri"/>
          <w:spacing w:val="-1"/>
          <w:sz w:val="22"/>
        </w:rPr>
        <w:t>i</w:t>
      </w:r>
      <w:r w:rsidRPr="00B27E53">
        <w:rPr>
          <w:rFonts w:cs="Calibri"/>
          <w:sz w:val="22"/>
        </w:rPr>
        <w:t>nic</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carry</w:t>
      </w:r>
      <w:r w:rsidRPr="00B27E53">
        <w:rPr>
          <w:rFonts w:cs="Calibri"/>
          <w:spacing w:val="-6"/>
          <w:sz w:val="22"/>
        </w:rPr>
        <w:t xml:space="preserve"> </w:t>
      </w:r>
      <w:r w:rsidRPr="00B27E53">
        <w:rPr>
          <w:rFonts w:cs="Calibri"/>
          <w:sz w:val="22"/>
        </w:rPr>
        <w:t>out needed</w:t>
      </w:r>
      <w:r w:rsidRPr="00B27E53">
        <w:rPr>
          <w:rFonts w:cs="Calibri"/>
          <w:spacing w:val="-8"/>
          <w:sz w:val="22"/>
        </w:rPr>
        <w:t xml:space="preserve"> </w:t>
      </w:r>
      <w:r w:rsidRPr="00B27E53">
        <w:rPr>
          <w:rFonts w:cs="Calibri"/>
          <w:sz w:val="22"/>
        </w:rPr>
        <w:t>supports. We</w:t>
      </w:r>
      <w:r w:rsidRPr="00B27E53">
        <w:rPr>
          <w:rFonts w:cs="Calibri"/>
          <w:spacing w:val="-3"/>
          <w:sz w:val="22"/>
        </w:rPr>
        <w:t xml:space="preserve"> </w:t>
      </w:r>
      <w:r w:rsidRPr="00B27E53">
        <w:rPr>
          <w:rFonts w:cs="Calibri"/>
          <w:sz w:val="22"/>
        </w:rPr>
        <w:t>can ad</w:t>
      </w:r>
      <w:r w:rsidRPr="00B27E53">
        <w:rPr>
          <w:rFonts w:cs="Calibri"/>
          <w:spacing w:val="-1"/>
          <w:sz w:val="22"/>
        </w:rPr>
        <w:t>d</w:t>
      </w:r>
      <w:r w:rsidRPr="00B27E53">
        <w:rPr>
          <w:rFonts w:cs="Calibri"/>
          <w:sz w:val="22"/>
        </w:rPr>
        <w:t>ress</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cha</w:t>
      </w:r>
      <w:r w:rsidRPr="00B27E53">
        <w:rPr>
          <w:rFonts w:cs="Calibri"/>
          <w:spacing w:val="-1"/>
          <w:sz w:val="22"/>
        </w:rPr>
        <w:t>l</w:t>
      </w:r>
      <w:r w:rsidRPr="00B27E53">
        <w:rPr>
          <w:rFonts w:cs="Calibri"/>
          <w:sz w:val="22"/>
        </w:rPr>
        <w:t>lenge</w:t>
      </w:r>
      <w:r w:rsidRPr="00B27E53">
        <w:rPr>
          <w:rFonts w:cs="Calibri"/>
          <w:spacing w:val="-5"/>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regulation and infrastructure because</w:t>
      </w:r>
      <w:r w:rsidRPr="00B27E53">
        <w:rPr>
          <w:rFonts w:cs="Calibri"/>
          <w:spacing w:val="-8"/>
          <w:sz w:val="22"/>
        </w:rPr>
        <w:t xml:space="preserve"> </w:t>
      </w:r>
      <w:r w:rsidRPr="00B27E53">
        <w:rPr>
          <w:rFonts w:cs="Calibri"/>
          <w:sz w:val="22"/>
        </w:rPr>
        <w:t>BTCS</w:t>
      </w:r>
      <w:r w:rsidRPr="00B27E53">
        <w:rPr>
          <w:rFonts w:cs="Calibri"/>
          <w:spacing w:val="-2"/>
          <w:sz w:val="22"/>
        </w:rPr>
        <w:t xml:space="preserve"> </w:t>
      </w:r>
      <w:r w:rsidRPr="00B27E53">
        <w:rPr>
          <w:rFonts w:cs="Calibri"/>
          <w:sz w:val="22"/>
        </w:rPr>
        <w:t>has reac</w:t>
      </w:r>
      <w:r w:rsidRPr="00B27E53">
        <w:rPr>
          <w:rFonts w:cs="Calibri"/>
          <w:spacing w:val="-1"/>
          <w:sz w:val="22"/>
        </w:rPr>
        <w:t>h</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ag</w:t>
      </w:r>
      <w:r w:rsidRPr="00B27E53">
        <w:rPr>
          <w:rFonts w:cs="Calibri"/>
          <w:spacing w:val="-1"/>
          <w:sz w:val="22"/>
        </w:rPr>
        <w:t>r</w:t>
      </w:r>
      <w:r w:rsidRPr="00B27E53">
        <w:rPr>
          <w:rFonts w:cs="Calibri"/>
          <w:sz w:val="22"/>
        </w:rPr>
        <w:t>ee</w:t>
      </w:r>
      <w:r w:rsidRPr="00B27E53">
        <w:rPr>
          <w:rFonts w:cs="Calibri"/>
          <w:spacing w:val="-1"/>
          <w:sz w:val="22"/>
        </w:rPr>
        <w:t>m</w:t>
      </w:r>
      <w:r w:rsidRPr="00B27E53">
        <w:rPr>
          <w:rFonts w:cs="Calibri"/>
          <w:sz w:val="22"/>
        </w:rPr>
        <w:t>ent</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collaborate with STARRY,</w:t>
      </w:r>
      <w:r w:rsidRPr="00B27E53">
        <w:rPr>
          <w:rFonts w:cs="Calibri"/>
          <w:spacing w:val="-1"/>
          <w:sz w:val="22"/>
        </w:rPr>
        <w:t xml:space="preserve"> </w:t>
      </w:r>
      <w:r w:rsidRPr="00B27E53">
        <w:rPr>
          <w:rFonts w:cs="Calibri"/>
          <w:sz w:val="22"/>
        </w:rPr>
        <w:t>a licensed Child Placing Agency</w:t>
      </w:r>
      <w:r w:rsidRPr="00B27E53">
        <w:rPr>
          <w:rFonts w:cs="Calibri"/>
          <w:spacing w:val="-6"/>
          <w:sz w:val="22"/>
        </w:rPr>
        <w:t xml:space="preserve"> </w:t>
      </w:r>
      <w:r w:rsidRPr="00B27E53">
        <w:rPr>
          <w:rFonts w:cs="Calibri"/>
          <w:sz w:val="22"/>
        </w:rPr>
        <w:t>that has been</w:t>
      </w:r>
      <w:r w:rsidRPr="00B27E53">
        <w:rPr>
          <w:rFonts w:cs="Calibri"/>
          <w:spacing w:val="-5"/>
          <w:sz w:val="22"/>
        </w:rPr>
        <w:t xml:space="preserve"> </w:t>
      </w:r>
      <w:r w:rsidRPr="00B27E53">
        <w:rPr>
          <w:rFonts w:cs="Calibri"/>
          <w:sz w:val="22"/>
        </w:rPr>
        <w:t xml:space="preserve">developing foster homes for </w:t>
      </w:r>
      <w:r w:rsidRPr="00B27E53">
        <w:rPr>
          <w:rFonts w:cs="Calibri"/>
          <w:spacing w:val="1"/>
          <w:sz w:val="22"/>
        </w:rPr>
        <w:t>se</w:t>
      </w:r>
      <w:r w:rsidRPr="00B27E53">
        <w:rPr>
          <w:rFonts w:cs="Calibri"/>
          <w:sz w:val="22"/>
        </w:rPr>
        <w:t>v</w:t>
      </w:r>
      <w:r w:rsidRPr="00B27E53">
        <w:rPr>
          <w:rFonts w:cs="Calibri"/>
          <w:spacing w:val="1"/>
          <w:sz w:val="22"/>
        </w:rPr>
        <w:t>era</w:t>
      </w:r>
      <w:r w:rsidRPr="00B27E53">
        <w:rPr>
          <w:rFonts w:cs="Calibri"/>
          <w:sz w:val="22"/>
        </w:rPr>
        <w:t>l</w:t>
      </w:r>
      <w:r w:rsidRPr="00B27E53">
        <w:rPr>
          <w:rFonts w:cs="Calibri"/>
          <w:spacing w:val="-6"/>
          <w:sz w:val="22"/>
        </w:rPr>
        <w:t xml:space="preserve"> </w:t>
      </w:r>
      <w:r w:rsidRPr="00B27E53">
        <w:rPr>
          <w:rFonts w:cs="Calibri"/>
          <w:sz w:val="22"/>
        </w:rPr>
        <w:t>year</w:t>
      </w:r>
      <w:r w:rsidRPr="00B27E53">
        <w:rPr>
          <w:rFonts w:cs="Calibri"/>
          <w:spacing w:val="-1"/>
          <w:sz w:val="22"/>
        </w:rPr>
        <w:t>s</w:t>
      </w:r>
      <w:r w:rsidRPr="00B27E53">
        <w:rPr>
          <w:rFonts w:cs="Calibri"/>
          <w:sz w:val="22"/>
        </w:rPr>
        <w:t>.</w:t>
      </w:r>
      <w:r w:rsidRPr="00B27E53">
        <w:rPr>
          <w:rFonts w:cs="Calibri"/>
          <w:spacing w:val="48"/>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address the</w:t>
      </w:r>
      <w:r w:rsidRPr="00B27E53">
        <w:rPr>
          <w:rFonts w:cs="Calibri"/>
          <w:spacing w:val="-3"/>
          <w:sz w:val="22"/>
        </w:rPr>
        <w:t xml:space="preserve"> </w:t>
      </w:r>
      <w:r w:rsidRPr="00B27E53">
        <w:rPr>
          <w:rFonts w:cs="Calibri"/>
          <w:sz w:val="22"/>
        </w:rPr>
        <w:t xml:space="preserve">philosophy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cha</w:t>
      </w:r>
      <w:r w:rsidRPr="00B27E53">
        <w:rPr>
          <w:rFonts w:cs="Calibri"/>
          <w:spacing w:val="-1"/>
          <w:sz w:val="22"/>
        </w:rPr>
        <w:t>l</w:t>
      </w:r>
      <w:r w:rsidRPr="00B27E53">
        <w:rPr>
          <w:rFonts w:cs="Calibri"/>
          <w:sz w:val="22"/>
        </w:rPr>
        <w:t>len</w:t>
      </w:r>
      <w:r w:rsidRPr="00B27E53">
        <w:rPr>
          <w:rFonts w:cs="Calibri"/>
          <w:spacing w:val="-1"/>
          <w:sz w:val="22"/>
        </w:rPr>
        <w:t>g</w:t>
      </w:r>
      <w:r w:rsidRPr="00B27E53">
        <w:rPr>
          <w:rFonts w:cs="Calibri"/>
          <w:sz w:val="22"/>
        </w:rPr>
        <w:t>e by using resources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variety</w:t>
      </w:r>
      <w:r w:rsidRPr="00B27E53">
        <w:rPr>
          <w:rFonts w:cs="Calibri"/>
          <w:spacing w:val="-7"/>
          <w:sz w:val="22"/>
        </w:rPr>
        <w:t xml:space="preserve"> </w:t>
      </w:r>
      <w:r w:rsidRPr="00B27E53">
        <w:rPr>
          <w:rFonts w:cs="Calibri"/>
          <w:spacing w:val="-1"/>
          <w:sz w:val="22"/>
        </w:rPr>
        <w:t>o</w:t>
      </w:r>
      <w:r w:rsidRPr="00B27E53">
        <w:rPr>
          <w:rFonts w:cs="Calibri"/>
          <w:sz w:val="22"/>
        </w:rPr>
        <w:t>f eviden</w:t>
      </w:r>
      <w:r w:rsidRPr="00B27E53">
        <w:rPr>
          <w:rFonts w:cs="Calibri"/>
          <w:spacing w:val="-1"/>
          <w:sz w:val="22"/>
        </w:rPr>
        <w:t>c</w:t>
      </w:r>
      <w:r w:rsidRPr="00B27E53">
        <w:rPr>
          <w:rFonts w:cs="Calibri"/>
          <w:spacing w:val="1"/>
          <w:sz w:val="22"/>
        </w:rPr>
        <w:t>e</w:t>
      </w:r>
      <w:r w:rsidRPr="00B27E53">
        <w:rPr>
          <w:rFonts w:cs="Calibri"/>
          <w:sz w:val="22"/>
        </w:rPr>
        <w:t>d</w:t>
      </w:r>
      <w:r w:rsidRPr="00B27E53">
        <w:rPr>
          <w:rFonts w:cs="Calibri"/>
          <w:spacing w:val="-9"/>
          <w:sz w:val="22"/>
        </w:rPr>
        <w:t xml:space="preserve"> </w:t>
      </w:r>
      <w:r w:rsidRPr="00B27E53">
        <w:rPr>
          <w:rFonts w:cs="Calibri"/>
          <w:sz w:val="22"/>
        </w:rPr>
        <w:t>based practices</w:t>
      </w:r>
      <w:r w:rsidRPr="00B27E53">
        <w:rPr>
          <w:rFonts w:cs="Calibri"/>
          <w:spacing w:val="-9"/>
          <w:sz w:val="22"/>
        </w:rPr>
        <w:t xml:space="preserve"> </w:t>
      </w:r>
      <w:r w:rsidRPr="00B27E53">
        <w:rPr>
          <w:rFonts w:cs="Calibri"/>
          <w:sz w:val="22"/>
        </w:rPr>
        <w:t xml:space="preserve">(EBP) </w:t>
      </w:r>
      <w:r w:rsidRPr="00B27E53">
        <w:rPr>
          <w:rFonts w:cs="Calibri"/>
          <w:spacing w:val="-1"/>
          <w:sz w:val="22"/>
        </w:rPr>
        <w:t>tha</w:t>
      </w:r>
      <w:r w:rsidRPr="00B27E53">
        <w:rPr>
          <w:rFonts w:cs="Calibri"/>
          <w:sz w:val="22"/>
        </w:rPr>
        <w:t>t have</w:t>
      </w:r>
      <w:r w:rsidRPr="00B27E53">
        <w:rPr>
          <w:rFonts w:cs="Calibri"/>
          <w:spacing w:val="-4"/>
          <w:sz w:val="22"/>
        </w:rPr>
        <w:t xml:space="preserve"> </w:t>
      </w:r>
      <w:r w:rsidRPr="00B27E53">
        <w:rPr>
          <w:rFonts w:cs="Calibri"/>
          <w:sz w:val="22"/>
        </w:rPr>
        <w:t>been</w:t>
      </w:r>
      <w:r w:rsidRPr="00B27E53">
        <w:rPr>
          <w:rFonts w:cs="Calibri"/>
          <w:spacing w:val="-7"/>
          <w:sz w:val="22"/>
        </w:rPr>
        <w:t xml:space="preserve"> </w:t>
      </w:r>
      <w:r w:rsidRPr="00B27E53">
        <w:rPr>
          <w:rFonts w:cs="Calibri"/>
          <w:sz w:val="22"/>
        </w:rPr>
        <w:t>imple</w:t>
      </w:r>
      <w:r w:rsidRPr="00B27E53">
        <w:rPr>
          <w:rFonts w:cs="Calibri"/>
          <w:spacing w:val="-1"/>
          <w:sz w:val="22"/>
        </w:rPr>
        <w:t>m</w:t>
      </w:r>
      <w:r w:rsidRPr="00B27E53">
        <w:rPr>
          <w:rFonts w:cs="Calibri"/>
          <w:sz w:val="22"/>
        </w:rPr>
        <w:t>ented</w:t>
      </w:r>
      <w:r w:rsidRPr="00B27E53">
        <w:rPr>
          <w:rFonts w:cs="Calibri"/>
          <w:spacing w:val="-7"/>
          <w:sz w:val="22"/>
        </w:rPr>
        <w:t xml:space="preserve"> </w:t>
      </w:r>
      <w:r w:rsidRPr="00B27E53">
        <w:rPr>
          <w:rFonts w:cs="Calibri"/>
          <w:sz w:val="22"/>
        </w:rPr>
        <w:t>in treatment foster care settings,</w:t>
      </w:r>
      <w:r w:rsidRPr="00B27E53">
        <w:rPr>
          <w:rFonts w:cs="Calibri"/>
          <w:spacing w:val="-8"/>
          <w:sz w:val="22"/>
        </w:rPr>
        <w:t xml:space="preserve"> </w:t>
      </w:r>
      <w:r w:rsidRPr="00B27E53">
        <w:rPr>
          <w:rFonts w:cs="Calibri"/>
          <w:sz w:val="22"/>
        </w:rPr>
        <w:t xml:space="preserve">as noted in </w:t>
      </w:r>
      <w:r w:rsidRPr="00B27E53">
        <w:rPr>
          <w:rFonts w:cs="Calibri"/>
          <w:i/>
          <w:sz w:val="22"/>
        </w:rPr>
        <w:t>Evidenced B</w:t>
      </w:r>
      <w:r w:rsidRPr="00B27E53">
        <w:rPr>
          <w:rFonts w:cs="Calibri"/>
          <w:i/>
          <w:spacing w:val="-1"/>
          <w:sz w:val="22"/>
        </w:rPr>
        <w:t>a</w:t>
      </w:r>
      <w:r w:rsidRPr="00B27E53">
        <w:rPr>
          <w:rFonts w:cs="Calibri"/>
          <w:i/>
          <w:sz w:val="22"/>
        </w:rPr>
        <w:t>sed</w:t>
      </w:r>
      <w:r w:rsidRPr="00B27E53">
        <w:rPr>
          <w:rFonts w:cs="Calibri"/>
          <w:i/>
          <w:spacing w:val="-3"/>
          <w:sz w:val="22"/>
        </w:rPr>
        <w:t xml:space="preserve"> </w:t>
      </w:r>
      <w:r w:rsidRPr="00B27E53">
        <w:rPr>
          <w:rFonts w:cs="Calibri"/>
          <w:i/>
          <w:sz w:val="22"/>
        </w:rPr>
        <w:t>Practices</w:t>
      </w:r>
      <w:r w:rsidRPr="00B27E53">
        <w:rPr>
          <w:rFonts w:cs="Calibri"/>
          <w:i/>
          <w:spacing w:val="-9"/>
          <w:sz w:val="22"/>
        </w:rPr>
        <w:t xml:space="preserve"> </w:t>
      </w:r>
      <w:r w:rsidRPr="00B27E53">
        <w:rPr>
          <w:rFonts w:cs="Calibri"/>
          <w:i/>
          <w:spacing w:val="-1"/>
          <w:sz w:val="22"/>
        </w:rPr>
        <w:t>i</w:t>
      </w:r>
      <w:r w:rsidRPr="00B27E53">
        <w:rPr>
          <w:rFonts w:cs="Calibri"/>
          <w:i/>
          <w:sz w:val="22"/>
        </w:rPr>
        <w:t>n Treatment</w:t>
      </w:r>
      <w:r w:rsidRPr="00B27E53">
        <w:rPr>
          <w:rFonts w:cs="Calibri"/>
          <w:i/>
          <w:spacing w:val="-11"/>
          <w:sz w:val="22"/>
        </w:rPr>
        <w:t xml:space="preserve"> </w:t>
      </w:r>
      <w:r w:rsidRPr="00B27E53">
        <w:rPr>
          <w:rFonts w:cs="Calibri"/>
          <w:i/>
          <w:sz w:val="22"/>
        </w:rPr>
        <w:t>Foster</w:t>
      </w:r>
      <w:r w:rsidRPr="00B27E53">
        <w:rPr>
          <w:rFonts w:cs="Calibri"/>
          <w:i/>
          <w:spacing w:val="-1"/>
          <w:sz w:val="22"/>
        </w:rPr>
        <w:t xml:space="preserve"> </w:t>
      </w:r>
      <w:r w:rsidRPr="00B27E53">
        <w:rPr>
          <w:rFonts w:cs="Calibri"/>
          <w:i/>
          <w:sz w:val="22"/>
        </w:rPr>
        <w:t>Ca</w:t>
      </w:r>
      <w:r w:rsidRPr="00B27E53">
        <w:rPr>
          <w:rFonts w:cs="Calibri"/>
          <w:i/>
          <w:spacing w:val="-1"/>
          <w:sz w:val="22"/>
        </w:rPr>
        <w:t>re</w:t>
      </w:r>
      <w:r w:rsidRPr="00B27E53">
        <w:rPr>
          <w:rFonts w:cs="Calibri"/>
          <w:i/>
          <w:sz w:val="22"/>
        </w:rPr>
        <w:t>‐</w:t>
      </w:r>
      <w:r w:rsidRPr="00B27E53">
        <w:rPr>
          <w:rFonts w:cs="Calibri"/>
          <w:i/>
          <w:spacing w:val="-1"/>
          <w:sz w:val="22"/>
        </w:rPr>
        <w:t xml:space="preserve"> </w:t>
      </w:r>
      <w:r w:rsidRPr="00B27E53">
        <w:rPr>
          <w:rFonts w:cs="Calibri"/>
          <w:i/>
          <w:sz w:val="22"/>
        </w:rPr>
        <w:t>a</w:t>
      </w:r>
      <w:r w:rsidRPr="00B27E53">
        <w:rPr>
          <w:rFonts w:cs="Calibri"/>
          <w:i/>
          <w:spacing w:val="-1"/>
          <w:sz w:val="22"/>
        </w:rPr>
        <w:t xml:space="preserve"> </w:t>
      </w:r>
      <w:r w:rsidRPr="00B27E53">
        <w:rPr>
          <w:rFonts w:cs="Calibri"/>
          <w:i/>
          <w:sz w:val="22"/>
        </w:rPr>
        <w:t>Reso</w:t>
      </w:r>
      <w:r w:rsidRPr="00B27E53">
        <w:rPr>
          <w:rFonts w:cs="Calibri"/>
          <w:i/>
          <w:spacing w:val="-1"/>
          <w:sz w:val="22"/>
        </w:rPr>
        <w:t>u</w:t>
      </w:r>
      <w:r w:rsidRPr="00B27E53">
        <w:rPr>
          <w:rFonts w:cs="Calibri"/>
          <w:i/>
          <w:spacing w:val="1"/>
          <w:sz w:val="22"/>
        </w:rPr>
        <w:t>r</w:t>
      </w:r>
      <w:r w:rsidRPr="00B27E53">
        <w:rPr>
          <w:rFonts w:cs="Calibri"/>
          <w:i/>
          <w:sz w:val="22"/>
        </w:rPr>
        <w:t>ce</w:t>
      </w:r>
      <w:r w:rsidRPr="00B27E53">
        <w:rPr>
          <w:rFonts w:cs="Calibri"/>
          <w:i/>
          <w:spacing w:val="-3"/>
          <w:sz w:val="22"/>
        </w:rPr>
        <w:t xml:space="preserve"> </w:t>
      </w:r>
      <w:r w:rsidRPr="00B27E53">
        <w:rPr>
          <w:rFonts w:cs="Calibri"/>
          <w:i/>
          <w:sz w:val="22"/>
        </w:rPr>
        <w:t xml:space="preserve">Guide </w:t>
      </w:r>
      <w:r w:rsidRPr="00B27E53">
        <w:rPr>
          <w:rFonts w:cs="Calibri"/>
          <w:sz w:val="22"/>
        </w:rPr>
        <w:t>produced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Foster Family Ba</w:t>
      </w:r>
      <w:r w:rsidRPr="00B27E53">
        <w:rPr>
          <w:rFonts w:cs="Calibri"/>
          <w:spacing w:val="-1"/>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Association (</w:t>
      </w:r>
      <w:hyperlink r:id="rId11">
        <w:r w:rsidRPr="00B27E53">
          <w:rPr>
            <w:rFonts w:cs="Calibri"/>
            <w:color w:val="0000FF"/>
            <w:sz w:val="22"/>
            <w:u w:val="single" w:color="0000FF"/>
          </w:rPr>
          <w:t>http://www.ffta.org/</w:t>
        </w:r>
        <w:r w:rsidRPr="00B27E53">
          <w:rPr>
            <w:rFonts w:cs="Calibri"/>
            <w:color w:val="0000FF"/>
            <w:spacing w:val="1"/>
            <w:sz w:val="22"/>
            <w:u w:val="single" w:color="0000FF"/>
          </w:rPr>
          <w:t>)</w:t>
        </w:r>
      </w:hyperlink>
      <w:r w:rsidRPr="00B27E53">
        <w:rPr>
          <w:rFonts w:cs="Calibri"/>
          <w:color w:val="000000"/>
          <w:sz w:val="22"/>
        </w:rPr>
        <w:t>.</w:t>
      </w:r>
      <w:r w:rsidRPr="00B27E53">
        <w:rPr>
          <w:rFonts w:cs="Calibri"/>
          <w:color w:val="000000"/>
          <w:spacing w:val="54"/>
          <w:sz w:val="22"/>
        </w:rPr>
        <w:t xml:space="preserve"> </w:t>
      </w:r>
      <w:r w:rsidRPr="00B27E53">
        <w:rPr>
          <w:rFonts w:cs="Calibri"/>
          <w:color w:val="000000"/>
          <w:sz w:val="22"/>
        </w:rPr>
        <w:t>Using the excellent</w:t>
      </w:r>
      <w:r w:rsidRPr="00B27E53">
        <w:rPr>
          <w:rFonts w:cs="Calibri"/>
          <w:color w:val="000000"/>
          <w:spacing w:val="-9"/>
          <w:sz w:val="22"/>
        </w:rPr>
        <w:t xml:space="preserve"> </w:t>
      </w:r>
      <w:r w:rsidRPr="00B27E53">
        <w:rPr>
          <w:rFonts w:cs="Calibri"/>
          <w:color w:val="000000"/>
          <w:sz w:val="22"/>
        </w:rPr>
        <w:t xml:space="preserve">reputation </w:t>
      </w:r>
      <w:r w:rsidRPr="00B27E53">
        <w:rPr>
          <w:rFonts w:cs="Calibri"/>
          <w:color w:val="000000"/>
          <w:spacing w:val="-1"/>
          <w:sz w:val="22"/>
        </w:rPr>
        <w:t>o</w:t>
      </w:r>
      <w:r w:rsidRPr="00B27E53">
        <w:rPr>
          <w:rFonts w:cs="Calibri"/>
          <w:color w:val="000000"/>
          <w:sz w:val="22"/>
        </w:rPr>
        <w:t>f</w:t>
      </w:r>
      <w:r w:rsidRPr="00B27E53">
        <w:rPr>
          <w:rFonts w:cs="Calibri"/>
          <w:color w:val="000000"/>
          <w:spacing w:val="1"/>
          <w:sz w:val="22"/>
        </w:rPr>
        <w:t xml:space="preserve"> </w:t>
      </w:r>
      <w:r w:rsidRPr="00B27E53">
        <w:rPr>
          <w:rFonts w:cs="Calibri"/>
          <w:color w:val="000000"/>
          <w:sz w:val="22"/>
        </w:rPr>
        <w:t>BTCS we</w:t>
      </w:r>
      <w:r w:rsidRPr="00B27E53">
        <w:rPr>
          <w:rFonts w:cs="Calibri"/>
          <w:color w:val="000000"/>
          <w:spacing w:val="-3"/>
          <w:sz w:val="22"/>
        </w:rPr>
        <w:t xml:space="preserve"> </w:t>
      </w:r>
      <w:r w:rsidRPr="00B27E53">
        <w:rPr>
          <w:rFonts w:cs="Calibri"/>
          <w:color w:val="000000"/>
          <w:sz w:val="22"/>
        </w:rPr>
        <w:t>will</w:t>
      </w:r>
      <w:r w:rsidRPr="00B27E53">
        <w:rPr>
          <w:rFonts w:cs="Calibri"/>
          <w:color w:val="000000"/>
          <w:spacing w:val="-1"/>
          <w:sz w:val="22"/>
        </w:rPr>
        <w:t xml:space="preserve"> </w:t>
      </w:r>
      <w:r w:rsidRPr="00B27E53">
        <w:rPr>
          <w:rFonts w:cs="Calibri"/>
          <w:color w:val="000000"/>
          <w:sz w:val="22"/>
        </w:rPr>
        <w:t>initiate a strategy</w:t>
      </w:r>
      <w:r w:rsidRPr="00B27E53">
        <w:rPr>
          <w:rFonts w:cs="Calibri"/>
          <w:color w:val="000000"/>
          <w:spacing w:val="-8"/>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provide enhanced</w:t>
      </w:r>
      <w:r w:rsidRPr="00B27E53">
        <w:rPr>
          <w:rFonts w:cs="Calibri"/>
          <w:color w:val="000000"/>
          <w:spacing w:val="-1"/>
          <w:sz w:val="22"/>
        </w:rPr>
        <w:t xml:space="preserve"> </w:t>
      </w:r>
      <w:r w:rsidRPr="00B27E53">
        <w:rPr>
          <w:rFonts w:cs="Calibri"/>
          <w:color w:val="000000"/>
          <w:sz w:val="22"/>
        </w:rPr>
        <w:t xml:space="preserve">community education </w:t>
      </w:r>
      <w:r w:rsidRPr="00B27E53">
        <w:rPr>
          <w:rFonts w:cs="Calibri"/>
          <w:color w:val="000000"/>
          <w:spacing w:val="-1"/>
          <w:sz w:val="22"/>
        </w:rPr>
        <w:t>an</w:t>
      </w:r>
      <w:r w:rsidRPr="00B27E53">
        <w:rPr>
          <w:rFonts w:cs="Calibri"/>
          <w:color w:val="000000"/>
          <w:sz w:val="22"/>
        </w:rPr>
        <w:t>d communication to</w:t>
      </w:r>
      <w:r w:rsidRPr="00B27E53">
        <w:rPr>
          <w:rFonts w:cs="Calibri"/>
          <w:color w:val="000000"/>
          <w:spacing w:val="-1"/>
          <w:sz w:val="22"/>
        </w:rPr>
        <w:t xml:space="preserve"> </w:t>
      </w:r>
      <w:r w:rsidRPr="00B27E53">
        <w:rPr>
          <w:rFonts w:cs="Calibri"/>
          <w:color w:val="000000"/>
          <w:sz w:val="22"/>
        </w:rPr>
        <w:t>recruit</w:t>
      </w:r>
      <w:r w:rsidRPr="00B27E53">
        <w:rPr>
          <w:rFonts w:cs="Calibri"/>
          <w:color w:val="000000"/>
          <w:spacing w:val="-6"/>
          <w:sz w:val="22"/>
        </w:rPr>
        <w:t xml:space="preserve"> </w:t>
      </w:r>
      <w:r w:rsidRPr="00B27E53">
        <w:rPr>
          <w:rFonts w:cs="Calibri"/>
          <w:color w:val="000000"/>
          <w:sz w:val="22"/>
        </w:rPr>
        <w:t>families</w:t>
      </w:r>
      <w:r w:rsidRPr="00B27E53">
        <w:rPr>
          <w:rFonts w:cs="Calibri"/>
          <w:color w:val="000000"/>
          <w:spacing w:val="-2"/>
          <w:sz w:val="22"/>
        </w:rPr>
        <w:t xml:space="preserve"> </w:t>
      </w:r>
      <w:r w:rsidRPr="00B27E53">
        <w:rPr>
          <w:rFonts w:cs="Calibri"/>
          <w:color w:val="000000"/>
          <w:sz w:val="22"/>
        </w:rPr>
        <w:t>and additional homes.</w:t>
      </w:r>
      <w:r w:rsidRPr="00B27E53">
        <w:rPr>
          <w:rFonts w:cs="Calibri"/>
          <w:color w:val="000000"/>
          <w:spacing w:val="54"/>
          <w:sz w:val="22"/>
        </w:rPr>
        <w:t xml:space="preserve"> </w:t>
      </w:r>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 xml:space="preserve">will provide </w:t>
      </w:r>
      <w:r w:rsidRPr="00B27E53">
        <w:rPr>
          <w:rFonts w:cs="Calibri"/>
          <w:sz w:val="22"/>
        </w:rPr>
        <w:t>speciali</w:t>
      </w:r>
      <w:r w:rsidRPr="00B27E53">
        <w:rPr>
          <w:rFonts w:cs="Calibri"/>
          <w:spacing w:val="-2"/>
          <w:sz w:val="22"/>
        </w:rPr>
        <w:t>z</w:t>
      </w:r>
      <w:r w:rsidRPr="00B27E53">
        <w:rPr>
          <w:rFonts w:cs="Calibri"/>
          <w:sz w:val="22"/>
        </w:rPr>
        <w:t>ed</w:t>
      </w:r>
      <w:r w:rsidRPr="00B27E53">
        <w:rPr>
          <w:rFonts w:cs="Calibri"/>
          <w:spacing w:val="-2"/>
          <w:sz w:val="22"/>
        </w:rPr>
        <w:t xml:space="preserve"> </w:t>
      </w:r>
      <w:r w:rsidRPr="00B27E53">
        <w:rPr>
          <w:rFonts w:cs="Calibri"/>
          <w:sz w:val="22"/>
        </w:rPr>
        <w:t>clinical training for foster/respite</w:t>
      </w:r>
      <w:r w:rsidRPr="00B27E53">
        <w:rPr>
          <w:rFonts w:cs="Calibri"/>
          <w:spacing w:val="-6"/>
          <w:sz w:val="22"/>
        </w:rPr>
        <w:t xml:space="preserve"> </w:t>
      </w:r>
      <w:r w:rsidRPr="00B27E53">
        <w:rPr>
          <w:rFonts w:cs="Calibri"/>
          <w:sz w:val="22"/>
        </w:rPr>
        <w:t>parents as specified in the</w:t>
      </w:r>
      <w:r w:rsidRPr="00B27E53">
        <w:rPr>
          <w:rFonts w:cs="Calibri"/>
          <w:spacing w:val="-3"/>
          <w:sz w:val="22"/>
        </w:rPr>
        <w:t xml:space="preserve"> </w:t>
      </w:r>
      <w:r w:rsidRPr="00B27E53">
        <w:rPr>
          <w:rFonts w:cs="Calibri"/>
          <w:sz w:val="22"/>
        </w:rPr>
        <w:t>licensure standards and will add licensed and</w:t>
      </w:r>
      <w:r w:rsidRPr="00B27E53">
        <w:rPr>
          <w:rFonts w:cs="Calibri"/>
          <w:spacing w:val="-2"/>
          <w:sz w:val="22"/>
        </w:rPr>
        <w:t xml:space="preserve"> </w:t>
      </w:r>
      <w:r w:rsidRPr="00B27E53">
        <w:rPr>
          <w:rFonts w:cs="Calibri"/>
          <w:sz w:val="22"/>
        </w:rPr>
        <w:t>certif</w:t>
      </w:r>
      <w:r w:rsidRPr="00B27E53">
        <w:rPr>
          <w:rFonts w:cs="Calibri"/>
          <w:spacing w:val="-1"/>
          <w:sz w:val="22"/>
        </w:rPr>
        <w:t>i</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cl</w:t>
      </w:r>
      <w:r w:rsidRPr="00B27E53">
        <w:rPr>
          <w:rFonts w:cs="Calibri"/>
          <w:spacing w:val="-1"/>
          <w:sz w:val="22"/>
        </w:rPr>
        <w:t>i</w:t>
      </w:r>
      <w:r w:rsidRPr="00B27E53">
        <w:rPr>
          <w:rFonts w:cs="Calibri"/>
          <w:sz w:val="22"/>
        </w:rPr>
        <w:t>nical staff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BTCS clinics to</w:t>
      </w:r>
      <w:r w:rsidRPr="00B27E53">
        <w:rPr>
          <w:rFonts w:cs="Calibri"/>
          <w:spacing w:val="-1"/>
          <w:sz w:val="22"/>
        </w:rPr>
        <w:t xml:space="preserve"> </w:t>
      </w:r>
      <w:r w:rsidRPr="00B27E53">
        <w:rPr>
          <w:rFonts w:cs="Calibri"/>
          <w:sz w:val="22"/>
        </w:rPr>
        <w:t>provide pro</w:t>
      </w:r>
      <w:r w:rsidRPr="00B27E53">
        <w:rPr>
          <w:rFonts w:cs="Calibri"/>
          <w:spacing w:val="1"/>
          <w:sz w:val="22"/>
        </w:rPr>
        <w:t>f</w:t>
      </w:r>
      <w:r w:rsidRPr="00B27E53">
        <w:rPr>
          <w:rFonts w:cs="Calibri"/>
          <w:sz w:val="22"/>
        </w:rPr>
        <w:t>essional su</w:t>
      </w:r>
      <w:r w:rsidRPr="00B27E53">
        <w:rPr>
          <w:rFonts w:cs="Calibri"/>
          <w:spacing w:val="1"/>
          <w:sz w:val="22"/>
        </w:rPr>
        <w:t>p</w:t>
      </w:r>
      <w:r w:rsidRPr="00B27E53">
        <w:rPr>
          <w:rFonts w:cs="Calibri"/>
          <w:sz w:val="22"/>
        </w:rPr>
        <w:t>port.</w:t>
      </w:r>
      <w:r w:rsidRPr="00B27E53">
        <w:rPr>
          <w:rFonts w:cs="Calibri"/>
          <w:spacing w:val="54"/>
          <w:sz w:val="22"/>
        </w:rPr>
        <w:t xml:space="preserve"> </w:t>
      </w:r>
      <w:r w:rsidRPr="00B27E53">
        <w:rPr>
          <w:rFonts w:cs="Calibri"/>
          <w:sz w:val="22"/>
        </w:rPr>
        <w:t>The Community</w:t>
      </w:r>
      <w:r w:rsidRPr="00B27E53">
        <w:rPr>
          <w:rFonts w:cs="Calibri"/>
          <w:spacing w:val="-1"/>
          <w:sz w:val="22"/>
        </w:rPr>
        <w:t xml:space="preserve"> </w:t>
      </w:r>
      <w:r w:rsidRPr="00B27E53">
        <w:rPr>
          <w:rFonts w:cs="Calibri"/>
          <w:sz w:val="22"/>
        </w:rPr>
        <w:t>Needs</w:t>
      </w:r>
      <w:r w:rsidRPr="00B27E53">
        <w:rPr>
          <w:rFonts w:cs="Calibri"/>
          <w:spacing w:val="-6"/>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for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identifies</w:t>
      </w:r>
      <w:r w:rsidRPr="00B27E53">
        <w:rPr>
          <w:rFonts w:cs="Calibri"/>
          <w:spacing w:val="-1"/>
          <w:sz w:val="22"/>
        </w:rPr>
        <w:t xml:space="preserve"> </w:t>
      </w:r>
      <w:r w:rsidRPr="00B27E53">
        <w:rPr>
          <w:rFonts w:cs="Calibri"/>
          <w:sz w:val="22"/>
        </w:rPr>
        <w:t>poor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mental/behavioral health services</w:t>
      </w:r>
      <w:r w:rsidRPr="00B27E53">
        <w:rPr>
          <w:rFonts w:cs="Calibri"/>
          <w:spacing w:val="-9"/>
          <w:sz w:val="22"/>
        </w:rPr>
        <w:t xml:space="preserve"> </w:t>
      </w:r>
      <w:r w:rsidRPr="00B27E53">
        <w:rPr>
          <w:rFonts w:cs="Calibri"/>
          <w:sz w:val="22"/>
        </w:rPr>
        <w:t>as a</w:t>
      </w:r>
      <w:r w:rsidRPr="00B27E53">
        <w:rPr>
          <w:rFonts w:cs="Calibri"/>
          <w:spacing w:val="-1"/>
          <w:sz w:val="22"/>
        </w:rPr>
        <w:t xml:space="preserve"> </w:t>
      </w:r>
      <w:r w:rsidRPr="00B27E53">
        <w:rPr>
          <w:rFonts w:cs="Calibri"/>
          <w:sz w:val="22"/>
        </w:rPr>
        <w:t>key</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challenge for the</w:t>
      </w:r>
      <w:r w:rsidRPr="00B27E53">
        <w:rPr>
          <w:rFonts w:cs="Calibri"/>
          <w:spacing w:val="-3"/>
          <w:sz w:val="22"/>
        </w:rPr>
        <w:t xml:space="preserve"> </w:t>
      </w:r>
      <w:r w:rsidRPr="00B27E53">
        <w:rPr>
          <w:rFonts w:cs="Calibri"/>
          <w:sz w:val="22"/>
        </w:rPr>
        <w:t>region (see</w:t>
      </w:r>
      <w:r w:rsidRPr="00B27E53">
        <w:rPr>
          <w:rFonts w:cs="Calibri"/>
          <w:spacing w:val="-4"/>
          <w:sz w:val="22"/>
        </w:rPr>
        <w:t xml:space="preserve"> </w:t>
      </w:r>
      <w:r w:rsidRPr="00B27E53">
        <w:rPr>
          <w:rFonts w:cs="Calibri"/>
          <w:sz w:val="22"/>
        </w:rPr>
        <w:t>Section II</w:t>
      </w:r>
      <w:r w:rsidRPr="00B27E53">
        <w:rPr>
          <w:rFonts w:cs="Calibri"/>
          <w:spacing w:val="-1"/>
          <w:sz w:val="22"/>
        </w:rPr>
        <w:t xml:space="preserve"> o</w:t>
      </w:r>
      <w:r w:rsidRPr="00B27E53">
        <w:rPr>
          <w:rFonts w:cs="Calibri"/>
          <w:sz w:val="22"/>
        </w:rPr>
        <w:t>f this</w:t>
      </w:r>
      <w:r w:rsidRPr="00B27E53">
        <w:rPr>
          <w:rFonts w:cs="Calibri"/>
          <w:spacing w:val="1"/>
          <w:sz w:val="22"/>
        </w:rPr>
        <w:t xml:space="preserve"> </w:t>
      </w:r>
      <w:r w:rsidRPr="00B27E53">
        <w:rPr>
          <w:rFonts w:cs="Calibri"/>
          <w:sz w:val="22"/>
        </w:rPr>
        <w:t>Plan).</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need</w:t>
      </w:r>
      <w:r w:rsidRPr="00B27E53">
        <w:rPr>
          <w:rFonts w:cs="Calibri"/>
          <w:spacing w:val="-5"/>
          <w:sz w:val="22"/>
        </w:rPr>
        <w:t xml:space="preserve"> </w:t>
      </w:r>
      <w:r w:rsidRPr="00B27E53">
        <w:rPr>
          <w:rFonts w:cs="Calibri"/>
          <w:sz w:val="22"/>
        </w:rPr>
        <w:t>to make</w:t>
      </w:r>
      <w:r w:rsidRPr="00B27E53">
        <w:rPr>
          <w:rFonts w:cs="Calibri"/>
          <w:spacing w:val="-5"/>
          <w:sz w:val="22"/>
        </w:rPr>
        <w:t xml:space="preserve"> </w:t>
      </w:r>
      <w:r w:rsidRPr="00B27E53">
        <w:rPr>
          <w:rFonts w:cs="Calibri"/>
          <w:sz w:val="22"/>
        </w:rPr>
        <w:t>extra</w:t>
      </w:r>
      <w:r w:rsidRPr="00B27E53">
        <w:rPr>
          <w:rFonts w:cs="Calibri"/>
          <w:spacing w:val="-6"/>
          <w:sz w:val="22"/>
        </w:rPr>
        <w:t xml:space="preserve"> </w:t>
      </w:r>
      <w:r w:rsidRPr="00B27E53">
        <w:rPr>
          <w:rFonts w:cs="Calibri"/>
          <w:sz w:val="22"/>
        </w:rPr>
        <w:t>effort</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resolve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provider shortage</w:t>
      </w:r>
      <w:r w:rsidRPr="00B27E53">
        <w:rPr>
          <w:rFonts w:cs="Calibri"/>
          <w:spacing w:val="-9"/>
          <w:sz w:val="22"/>
        </w:rPr>
        <w:t xml:space="preserve"> </w:t>
      </w:r>
      <w:r w:rsidRPr="00B27E53">
        <w:rPr>
          <w:rFonts w:cs="Calibri"/>
          <w:sz w:val="22"/>
        </w:rPr>
        <w:t>issues.</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innovative</w:t>
      </w:r>
      <w:r w:rsidRPr="00B27E53">
        <w:rPr>
          <w:rFonts w:cs="Calibri"/>
          <w:spacing w:val="1"/>
          <w:sz w:val="22"/>
        </w:rPr>
        <w:t xml:space="preserve"> </w:t>
      </w:r>
      <w:r w:rsidRPr="00B27E53">
        <w:rPr>
          <w:rFonts w:cs="Calibri"/>
          <w:sz w:val="22"/>
        </w:rPr>
        <w:t>nature</w:t>
      </w:r>
      <w:r w:rsidRPr="00B27E53">
        <w:rPr>
          <w:rFonts w:cs="Calibri"/>
          <w:spacing w:val="-7"/>
          <w:sz w:val="22"/>
        </w:rPr>
        <w:t xml:space="preserve"> </w:t>
      </w:r>
      <w:r w:rsidRPr="00B27E53">
        <w:rPr>
          <w:rFonts w:cs="Calibri"/>
          <w:spacing w:val="-1"/>
          <w:sz w:val="22"/>
        </w:rPr>
        <w:t xml:space="preserve">of </w:t>
      </w:r>
      <w:r w:rsidRPr="00B27E53">
        <w:rPr>
          <w:rFonts w:cs="Calibri"/>
          <w:sz w:val="22"/>
        </w:rPr>
        <w:t>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as an inducement to</w:t>
      </w:r>
      <w:r w:rsidRPr="00B27E53">
        <w:rPr>
          <w:rFonts w:cs="Calibri"/>
          <w:spacing w:val="-1"/>
          <w:sz w:val="22"/>
        </w:rPr>
        <w:t xml:space="preserve"> </w:t>
      </w:r>
      <w:r w:rsidRPr="00B27E53">
        <w:rPr>
          <w:rFonts w:cs="Calibri"/>
          <w:sz w:val="22"/>
        </w:rPr>
        <w:t>recr</w:t>
      </w:r>
      <w:r w:rsidRPr="00B27E53">
        <w:rPr>
          <w:rFonts w:cs="Calibri"/>
          <w:spacing w:val="-1"/>
          <w:sz w:val="22"/>
        </w:rPr>
        <w:t>u</w:t>
      </w:r>
      <w:r w:rsidRPr="00B27E53">
        <w:rPr>
          <w:rFonts w:cs="Calibri"/>
          <w:sz w:val="22"/>
        </w:rPr>
        <w:t>it</w:t>
      </w:r>
      <w:r w:rsidRPr="00B27E53">
        <w:rPr>
          <w:rFonts w:cs="Calibri"/>
          <w:spacing w:val="-6"/>
          <w:sz w:val="22"/>
        </w:rPr>
        <w:t xml:space="preserve"> </w:t>
      </w:r>
      <w:r w:rsidRPr="00B27E53">
        <w:rPr>
          <w:rFonts w:cs="Calibri"/>
          <w:sz w:val="22"/>
        </w:rPr>
        <w:t>providers.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confident that qualified professionals will want to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such</w:t>
      </w:r>
      <w:r w:rsidRPr="00B27E53">
        <w:rPr>
          <w:rFonts w:cs="Calibri"/>
          <w:spacing w:val="-1"/>
          <w:sz w:val="22"/>
        </w:rPr>
        <w:t xml:space="preserve"> </w:t>
      </w:r>
      <w:r w:rsidRPr="00B27E53">
        <w:rPr>
          <w:rFonts w:cs="Calibri"/>
          <w:sz w:val="22"/>
        </w:rPr>
        <w:t>a project.</w:t>
      </w:r>
    </w:p>
    <w:p w:rsidR="00C74068" w:rsidRPr="00B27E53" w:rsidRDefault="00C74068" w:rsidP="00C74068">
      <w:pPr>
        <w:ind w:left="120" w:right="213"/>
        <w:rPr>
          <w:rFonts w:cs="Calibri"/>
          <w:sz w:val="22"/>
        </w:rPr>
      </w:pPr>
    </w:p>
    <w:p w:rsidR="00C74068" w:rsidRPr="00B27E53" w:rsidRDefault="00C74068" w:rsidP="00C74068">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C74068" w:rsidRPr="00B27E53" w:rsidRDefault="00C74068" w:rsidP="00C74068">
      <w:pPr>
        <w:ind w:left="120" w:right="104"/>
        <w:rPr>
          <w:rFonts w:cs="Calibri"/>
          <w:sz w:val="22"/>
        </w:rPr>
      </w:pPr>
      <w:r w:rsidRPr="00B27E53">
        <w:rPr>
          <w:rFonts w:cs="Calibri"/>
          <w:sz w:val="22"/>
        </w:rPr>
        <w:t>Over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5</w:t>
      </w:r>
      <w:r w:rsidRPr="00B27E53">
        <w:rPr>
          <w:rFonts w:cs="Calibri"/>
          <w:spacing w:val="-2"/>
          <w:sz w:val="22"/>
        </w:rPr>
        <w:t xml:space="preserve"> </w:t>
      </w:r>
      <w:r w:rsidRPr="00B27E53">
        <w:rPr>
          <w:rFonts w:cs="Calibri"/>
          <w:sz w:val="22"/>
        </w:rPr>
        <w:t>years,</w:t>
      </w:r>
      <w:r w:rsidRPr="00B27E53">
        <w:rPr>
          <w:rFonts w:cs="Calibri"/>
          <w:spacing w:val="-6"/>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outcomes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youth and families to</w:t>
      </w:r>
      <w:r w:rsidRPr="00B27E53">
        <w:rPr>
          <w:rFonts w:cs="Calibri"/>
          <w:spacing w:val="-1"/>
          <w:sz w:val="22"/>
        </w:rPr>
        <w:t xml:space="preserve"> </w:t>
      </w:r>
      <w:r w:rsidRPr="00B27E53">
        <w:rPr>
          <w:rFonts w:cs="Calibri"/>
          <w:sz w:val="22"/>
        </w:rPr>
        <w:t>be:</w:t>
      </w:r>
      <w:r w:rsidRPr="00B27E53">
        <w:rPr>
          <w:rFonts w:cs="Calibri"/>
          <w:spacing w:val="51"/>
          <w:sz w:val="22"/>
        </w:rPr>
        <w:t xml:space="preserve"> </w:t>
      </w:r>
      <w:r w:rsidRPr="00B27E53">
        <w:rPr>
          <w:rFonts w:cs="Calibri"/>
          <w:sz w:val="22"/>
        </w:rPr>
        <w:t>higher success rate</w:t>
      </w:r>
      <w:r w:rsidRPr="00B27E53">
        <w:rPr>
          <w:rFonts w:cs="Calibri"/>
          <w:spacing w:val="-4"/>
          <w:sz w:val="22"/>
        </w:rPr>
        <w:t xml:space="preserve"> </w:t>
      </w:r>
      <w:r w:rsidRPr="00B27E53">
        <w:rPr>
          <w:rFonts w:cs="Calibri"/>
          <w:sz w:val="22"/>
        </w:rPr>
        <w:t>for rei</w:t>
      </w:r>
      <w:r w:rsidRPr="00B27E53">
        <w:rPr>
          <w:rFonts w:cs="Calibri"/>
          <w:spacing w:val="-1"/>
          <w:sz w:val="22"/>
        </w:rPr>
        <w:t>n</w:t>
      </w:r>
      <w:r w:rsidRPr="00B27E53">
        <w:rPr>
          <w:rFonts w:cs="Calibri"/>
          <w:sz w:val="22"/>
        </w:rPr>
        <w:t>tegration from</w:t>
      </w:r>
      <w:r w:rsidRPr="00B27E53">
        <w:rPr>
          <w:rFonts w:cs="Calibri"/>
          <w:spacing w:val="-5"/>
          <w:sz w:val="22"/>
        </w:rPr>
        <w:t xml:space="preserve"> </w:t>
      </w:r>
      <w:r w:rsidRPr="00B27E53">
        <w:rPr>
          <w:rFonts w:cs="Calibri"/>
          <w:sz w:val="22"/>
        </w:rPr>
        <w:t>residential treatme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facilities as</w:t>
      </w:r>
      <w:r w:rsidRPr="00B27E53">
        <w:rPr>
          <w:rFonts w:cs="Calibri"/>
          <w:spacing w:val="-2"/>
          <w:sz w:val="22"/>
        </w:rPr>
        <w:t xml:space="preserve"> </w:t>
      </w:r>
      <w:r w:rsidRPr="00B27E53">
        <w:rPr>
          <w:rFonts w:cs="Calibri"/>
          <w:sz w:val="22"/>
        </w:rPr>
        <w:t>evidenced</w:t>
      </w:r>
      <w:r w:rsidRPr="00B27E53">
        <w:rPr>
          <w:rFonts w:cs="Calibri"/>
          <w:spacing w:val="-11"/>
          <w:sz w:val="22"/>
        </w:rPr>
        <w:t xml:space="preserve"> </w:t>
      </w:r>
      <w:r w:rsidRPr="00B27E53">
        <w:rPr>
          <w:rFonts w:cs="Calibri"/>
          <w:sz w:val="22"/>
        </w:rPr>
        <w:t xml:space="preserve">by longer </w:t>
      </w:r>
      <w:r w:rsidRPr="00B27E53">
        <w:rPr>
          <w:rFonts w:cs="Calibri"/>
          <w:w w:val="99"/>
          <w:sz w:val="22"/>
        </w:rPr>
        <w:t>average tenure</w:t>
      </w:r>
      <w:r w:rsidRPr="00B27E53">
        <w:rPr>
          <w:rFonts w:cs="Calibri"/>
          <w:sz w:val="22"/>
        </w:rPr>
        <w:t xml:space="preserve"> than</w:t>
      </w:r>
      <w:r w:rsidRPr="00B27E53">
        <w:rPr>
          <w:rFonts w:cs="Calibri"/>
          <w:spacing w:val="-2"/>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recorded</w:t>
      </w:r>
      <w:r w:rsidRPr="00B27E53">
        <w:rPr>
          <w:rFonts w:cs="Calibri"/>
          <w:spacing w:val="-10"/>
          <w:sz w:val="22"/>
        </w:rPr>
        <w:t xml:space="preserve"> </w:t>
      </w:r>
      <w:r w:rsidRPr="00B27E53">
        <w:rPr>
          <w:rFonts w:cs="Calibri"/>
          <w:sz w:val="22"/>
        </w:rPr>
        <w:t>with their natural</w:t>
      </w:r>
      <w:r w:rsidRPr="00B27E53">
        <w:rPr>
          <w:rFonts w:cs="Calibri"/>
          <w:spacing w:val="-1"/>
          <w:sz w:val="22"/>
        </w:rPr>
        <w:t xml:space="preserve"> </w:t>
      </w:r>
      <w:r w:rsidRPr="00B27E53">
        <w:rPr>
          <w:rFonts w:cs="Calibri"/>
          <w:sz w:val="22"/>
        </w:rPr>
        <w:t>family after</w:t>
      </w:r>
      <w:r w:rsidRPr="00B27E53">
        <w:rPr>
          <w:rFonts w:cs="Calibri"/>
          <w:spacing w:val="-6"/>
          <w:sz w:val="22"/>
        </w:rPr>
        <w:t xml:space="preserve"> </w:t>
      </w:r>
      <w:r w:rsidRPr="00B27E53">
        <w:rPr>
          <w:rFonts w:cs="Calibri"/>
          <w:sz w:val="22"/>
        </w:rPr>
        <w:t>discharge;</w:t>
      </w:r>
      <w:r w:rsidRPr="00B27E53">
        <w:rPr>
          <w:rFonts w:cs="Calibri"/>
          <w:spacing w:val="-10"/>
          <w:sz w:val="22"/>
        </w:rPr>
        <w:t xml:space="preserve"> </w:t>
      </w:r>
      <w:r w:rsidRPr="00B27E53">
        <w:rPr>
          <w:rFonts w:cs="Calibri"/>
          <w:sz w:val="22"/>
        </w:rPr>
        <w:t>a</w:t>
      </w:r>
      <w:r w:rsidRPr="00B27E53">
        <w:rPr>
          <w:rFonts w:cs="Calibri"/>
          <w:spacing w:val="-1"/>
          <w:sz w:val="22"/>
        </w:rPr>
        <w:t xml:space="preserve"> </w:t>
      </w:r>
      <w:r w:rsidRPr="00B27E53">
        <w:rPr>
          <w:rFonts w:cs="Calibri"/>
          <w:sz w:val="22"/>
        </w:rPr>
        <w:t>reduction in removals</w:t>
      </w:r>
      <w:r w:rsidRPr="00B27E53">
        <w:rPr>
          <w:rFonts w:cs="Calibri"/>
          <w:spacing w:val="-10"/>
          <w:sz w:val="22"/>
        </w:rPr>
        <w:t xml:space="preserve"> </w:t>
      </w:r>
      <w:r w:rsidRPr="00B27E53">
        <w:rPr>
          <w:rFonts w:cs="Calibri"/>
          <w:sz w:val="22"/>
        </w:rPr>
        <w:t>and place</w:t>
      </w:r>
      <w:r w:rsidRPr="00B27E53">
        <w:rPr>
          <w:rFonts w:cs="Calibri"/>
          <w:spacing w:val="-1"/>
          <w:sz w:val="22"/>
        </w:rPr>
        <w:t>m</w:t>
      </w:r>
      <w:r w:rsidRPr="00B27E53">
        <w:rPr>
          <w:rFonts w:cs="Calibri"/>
          <w:sz w:val="22"/>
        </w:rPr>
        <w:t>en</w:t>
      </w:r>
      <w:r w:rsidRPr="00B27E53">
        <w:rPr>
          <w:rFonts w:cs="Calibri"/>
          <w:spacing w:val="-1"/>
          <w:sz w:val="22"/>
        </w:rPr>
        <w:t>t</w:t>
      </w:r>
      <w:r w:rsidRPr="00B27E53">
        <w:rPr>
          <w:rFonts w:cs="Calibri"/>
          <w:sz w:val="22"/>
        </w:rPr>
        <w:t>s</w:t>
      </w:r>
      <w:r w:rsidRPr="00B27E53">
        <w:rPr>
          <w:rFonts w:cs="Calibri"/>
          <w:spacing w:val="-4"/>
          <w:sz w:val="22"/>
        </w:rPr>
        <w:t xml:space="preserve"> </w:t>
      </w:r>
      <w:r w:rsidRPr="00B27E53">
        <w:rPr>
          <w:rFonts w:cs="Calibri"/>
          <w:sz w:val="22"/>
        </w:rPr>
        <w:t>out</w:t>
      </w:r>
      <w:r w:rsidRPr="00B27E53">
        <w:rPr>
          <w:rFonts w:cs="Calibri"/>
          <w:spacing w:val="1"/>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Region by Juvenile Probation; and a reduction in inpatient psychiatric place</w:t>
      </w:r>
      <w:r w:rsidRPr="00B27E53">
        <w:rPr>
          <w:rFonts w:cs="Calibri"/>
          <w:spacing w:val="-1"/>
          <w:sz w:val="22"/>
        </w:rPr>
        <w:t>m</w:t>
      </w:r>
      <w:r w:rsidRPr="00B27E53">
        <w:rPr>
          <w:rFonts w:cs="Calibri"/>
          <w:sz w:val="22"/>
        </w:rPr>
        <w:t>ents.</w:t>
      </w:r>
      <w:r w:rsidRPr="00B27E53">
        <w:rPr>
          <w:rFonts w:cs="Calibri"/>
          <w:spacing w:val="53"/>
          <w:sz w:val="22"/>
        </w:rPr>
        <w:t xml:space="preserve"> </w:t>
      </w:r>
      <w:r w:rsidRPr="00B27E53">
        <w:rPr>
          <w:rFonts w:cs="Calibri"/>
          <w:sz w:val="22"/>
        </w:rPr>
        <w:t>Our improvement</w:t>
      </w:r>
      <w:r w:rsidRPr="00B27E53">
        <w:rPr>
          <w:rFonts w:cs="Calibri"/>
          <w:spacing w:val="-13"/>
          <w:sz w:val="22"/>
        </w:rPr>
        <w:t xml:space="preserve"> </w:t>
      </w:r>
      <w:r w:rsidRPr="00B27E53">
        <w:rPr>
          <w:rFonts w:cs="Calibri"/>
          <w:spacing w:val="-1"/>
          <w:sz w:val="22"/>
        </w:rPr>
        <w:t>m</w:t>
      </w:r>
      <w:r w:rsidRPr="00B27E53">
        <w:rPr>
          <w:rFonts w:cs="Calibri"/>
          <w:spacing w:val="1"/>
          <w:sz w:val="22"/>
        </w:rPr>
        <w:t>e</w:t>
      </w:r>
      <w:r w:rsidRPr="00B27E53">
        <w:rPr>
          <w:rFonts w:cs="Calibri"/>
          <w:spacing w:val="-1"/>
          <w:sz w:val="22"/>
        </w:rPr>
        <w:t>asu</w:t>
      </w:r>
      <w:r w:rsidRPr="00B27E53">
        <w:rPr>
          <w:rFonts w:cs="Calibri"/>
          <w:sz w:val="22"/>
        </w:rPr>
        <w:t>re</w:t>
      </w:r>
      <w:r w:rsidRPr="00B27E53">
        <w:rPr>
          <w:rFonts w:cs="Calibri"/>
          <w:spacing w:val="-4"/>
          <w:sz w:val="22"/>
        </w:rPr>
        <w:t xml:space="preserve"> </w:t>
      </w:r>
      <w:r w:rsidRPr="00B27E53">
        <w:rPr>
          <w:rFonts w:cs="Calibri"/>
          <w:sz w:val="22"/>
        </w:rPr>
        <w:t>is increasing the</w:t>
      </w:r>
      <w:r w:rsidRPr="00B27E53">
        <w:rPr>
          <w:rFonts w:cs="Calibri"/>
          <w:spacing w:val="-3"/>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appropriate crisis alter</w:t>
      </w:r>
      <w:r w:rsidRPr="00B27E53">
        <w:rPr>
          <w:rFonts w:cs="Calibri"/>
          <w:spacing w:val="-1"/>
          <w:sz w:val="22"/>
        </w:rPr>
        <w:t>n</w:t>
      </w:r>
      <w:r w:rsidRPr="00B27E53">
        <w:rPr>
          <w:rFonts w:cs="Calibri"/>
          <w:sz w:val="22"/>
        </w:rPr>
        <w:t>atives</w:t>
      </w:r>
      <w:r w:rsidRPr="00B27E53">
        <w:rPr>
          <w:rFonts w:cs="Calibri"/>
          <w:spacing w:val="-7"/>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Metric</w:t>
      </w:r>
      <w:r w:rsidRPr="00B27E53">
        <w:rPr>
          <w:rFonts w:cs="Calibri"/>
          <w:spacing w:val="-5"/>
          <w:sz w:val="22"/>
        </w:rPr>
        <w:t xml:space="preserve"> </w:t>
      </w:r>
      <w:r w:rsidRPr="00B27E53">
        <w:rPr>
          <w:rFonts w:cs="Calibri"/>
          <w:sz w:val="22"/>
        </w:rPr>
        <w:t>is Target</w:t>
      </w:r>
      <w:r w:rsidRPr="00B27E53">
        <w:rPr>
          <w:rFonts w:cs="Calibri"/>
          <w:spacing w:val="-7"/>
          <w:sz w:val="22"/>
        </w:rPr>
        <w:t xml:space="preserve"> </w:t>
      </w:r>
      <w:r w:rsidRPr="00B27E53">
        <w:rPr>
          <w:rFonts w:cs="Calibri"/>
          <w:sz w:val="22"/>
        </w:rPr>
        <w:t>Pop</w:t>
      </w:r>
      <w:r w:rsidRPr="00B27E53">
        <w:rPr>
          <w:rFonts w:cs="Calibri"/>
          <w:spacing w:val="1"/>
          <w:sz w:val="22"/>
        </w:rPr>
        <w:t>u</w:t>
      </w:r>
      <w:r w:rsidRPr="00B27E53">
        <w:rPr>
          <w:rFonts w:cs="Calibri"/>
          <w:sz w:val="22"/>
        </w:rPr>
        <w:t>lation Reac</w:t>
      </w:r>
      <w:r w:rsidRPr="00B27E53">
        <w:rPr>
          <w:rFonts w:cs="Calibri"/>
          <w:spacing w:val="-1"/>
          <w:sz w:val="22"/>
        </w:rPr>
        <w:t>h</w:t>
      </w:r>
      <w:r w:rsidRPr="00B27E53">
        <w:rPr>
          <w:rFonts w:cs="Calibri"/>
          <w:spacing w:val="1"/>
          <w:sz w:val="22"/>
        </w:rPr>
        <w:t>e</w:t>
      </w:r>
      <w:r w:rsidRPr="00B27E53">
        <w:rPr>
          <w:rFonts w:cs="Calibri"/>
          <w:sz w:val="22"/>
        </w:rPr>
        <w:t>d;</w:t>
      </w:r>
      <w:r w:rsidRPr="00B27E53">
        <w:rPr>
          <w:rFonts w:cs="Calibri"/>
          <w:spacing w:val="-8"/>
          <w:sz w:val="22"/>
        </w:rPr>
        <w:t xml:space="preserve"> </w:t>
      </w:r>
      <w:r w:rsidRPr="00B27E53">
        <w:rPr>
          <w:rFonts w:cs="Calibri"/>
          <w:sz w:val="22"/>
        </w:rPr>
        <w:t>that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16</w:t>
      </w:r>
      <w:r w:rsidRPr="00B27E53">
        <w:rPr>
          <w:rFonts w:cs="Calibri"/>
          <w:spacing w:val="-3"/>
          <w:sz w:val="22"/>
        </w:rPr>
        <w:t xml:space="preserve"> </w:t>
      </w:r>
      <w:r w:rsidRPr="00B27E53">
        <w:rPr>
          <w:rFonts w:cs="Calibri"/>
          <w:sz w:val="22"/>
        </w:rPr>
        <w:t>youth</w:t>
      </w:r>
      <w:r w:rsidRPr="00B27E53">
        <w:rPr>
          <w:rFonts w:cs="Calibri"/>
          <w:spacing w:val="1"/>
          <w:sz w:val="22"/>
        </w:rPr>
        <w:t xml:space="preserve"> </w:t>
      </w:r>
      <w:r w:rsidRPr="00B27E53">
        <w:rPr>
          <w:rFonts w:cs="Calibri"/>
          <w:sz w:val="22"/>
        </w:rPr>
        <w:t>in DY4</w:t>
      </w:r>
      <w:r w:rsidRPr="00B27E53">
        <w:rPr>
          <w:rFonts w:cs="Calibri"/>
          <w:spacing w:val="-1"/>
          <w:sz w:val="22"/>
        </w:rPr>
        <w:t xml:space="preserve"> </w:t>
      </w:r>
      <w:r w:rsidRPr="00B27E53">
        <w:rPr>
          <w:rFonts w:cs="Calibri"/>
          <w:sz w:val="22"/>
        </w:rPr>
        <w:t xml:space="preserve">and </w:t>
      </w:r>
      <w:r w:rsidRPr="00B27E53">
        <w:rPr>
          <w:rFonts w:cs="Calibri"/>
          <w:position w:val="1"/>
          <w:sz w:val="22"/>
        </w:rPr>
        <w:t>30</w:t>
      </w:r>
      <w:r w:rsidRPr="00B27E53">
        <w:rPr>
          <w:rFonts w:cs="Calibri"/>
          <w:spacing w:val="-3"/>
          <w:position w:val="1"/>
          <w:sz w:val="22"/>
        </w:rPr>
        <w:t xml:space="preserve"> </w:t>
      </w:r>
      <w:r w:rsidRPr="00B27E53">
        <w:rPr>
          <w:rFonts w:cs="Calibri"/>
          <w:position w:val="1"/>
          <w:sz w:val="22"/>
        </w:rPr>
        <w:t>youth in</w:t>
      </w:r>
      <w:r w:rsidRPr="00B27E53">
        <w:rPr>
          <w:rFonts w:cs="Calibri"/>
          <w:spacing w:val="1"/>
          <w:position w:val="1"/>
          <w:sz w:val="22"/>
        </w:rPr>
        <w:t xml:space="preserve"> </w:t>
      </w:r>
      <w:r w:rsidRPr="00B27E53">
        <w:rPr>
          <w:rFonts w:cs="Calibri"/>
          <w:position w:val="1"/>
          <w:sz w:val="22"/>
        </w:rPr>
        <w:t>DY5. Local care</w:t>
      </w:r>
      <w:r w:rsidRPr="00B27E53">
        <w:rPr>
          <w:rFonts w:cs="Calibri"/>
          <w:spacing w:val="-4"/>
          <w:position w:val="1"/>
          <w:sz w:val="22"/>
        </w:rPr>
        <w:t xml:space="preserve"> </w:t>
      </w:r>
      <w:r w:rsidRPr="00B27E53">
        <w:rPr>
          <w:rFonts w:cs="Calibri"/>
          <w:position w:val="1"/>
          <w:sz w:val="22"/>
        </w:rPr>
        <w:t>that promotes</w:t>
      </w:r>
      <w:r w:rsidRPr="00B27E53">
        <w:rPr>
          <w:rFonts w:cs="Calibri"/>
          <w:spacing w:val="-1"/>
          <w:position w:val="1"/>
          <w:sz w:val="22"/>
        </w:rPr>
        <w:t xml:space="preserve"> </w:t>
      </w:r>
      <w:r w:rsidRPr="00B27E53">
        <w:rPr>
          <w:rFonts w:cs="Calibri"/>
          <w:position w:val="1"/>
          <w:sz w:val="22"/>
        </w:rPr>
        <w:t>family preservation</w:t>
      </w:r>
      <w:r w:rsidRPr="00B27E53">
        <w:rPr>
          <w:rFonts w:cs="Calibri"/>
          <w:spacing w:val="-12"/>
          <w:position w:val="1"/>
          <w:sz w:val="22"/>
        </w:rPr>
        <w:t xml:space="preserve"> </w:t>
      </w:r>
      <w:r w:rsidRPr="00B27E53">
        <w:rPr>
          <w:rFonts w:cs="Calibri"/>
          <w:position w:val="1"/>
          <w:sz w:val="22"/>
        </w:rPr>
        <w:t>is clearly</w:t>
      </w:r>
      <w:r w:rsidRPr="00B27E53">
        <w:rPr>
          <w:rFonts w:cs="Calibri"/>
          <w:spacing w:val="-7"/>
          <w:position w:val="1"/>
          <w:sz w:val="22"/>
        </w:rPr>
        <w:t xml:space="preserve"> </w:t>
      </w:r>
      <w:r w:rsidRPr="00B27E53">
        <w:rPr>
          <w:rFonts w:cs="Calibri"/>
          <w:position w:val="1"/>
          <w:sz w:val="22"/>
        </w:rPr>
        <w:t>a benefit to</w:t>
      </w:r>
      <w:r w:rsidRPr="00B27E53">
        <w:rPr>
          <w:rFonts w:cs="Calibri"/>
          <w:spacing w:val="-1"/>
          <w:position w:val="1"/>
          <w:sz w:val="22"/>
        </w:rPr>
        <w:t xml:space="preserve"> </w:t>
      </w:r>
      <w:r w:rsidRPr="00B27E53">
        <w:rPr>
          <w:rFonts w:cs="Calibri"/>
          <w:position w:val="1"/>
          <w:sz w:val="22"/>
        </w:rPr>
        <w:t>youth and</w:t>
      </w:r>
      <w:r w:rsidRPr="00B27E53">
        <w:rPr>
          <w:rFonts w:cs="Calibri"/>
          <w:sz w:val="22"/>
        </w:rPr>
        <w:t xml:space="preserve"> families.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r w:rsidRPr="00B27E53">
        <w:rPr>
          <w:rFonts w:cs="Calibri"/>
          <w:sz w:val="22"/>
        </w:rPr>
        <w:t>:</w:t>
      </w:r>
    </w:p>
    <w:p w:rsidR="00C74068" w:rsidRPr="00B27E53" w:rsidRDefault="00C74068" w:rsidP="00C74068">
      <w:pPr>
        <w:ind w:left="120" w:right="84"/>
        <w:rPr>
          <w:rFonts w:cs="Calibri"/>
          <w:sz w:val="22"/>
        </w:rPr>
      </w:pP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no</w:t>
      </w:r>
      <w:r w:rsidRPr="00B27E53">
        <w:rPr>
          <w:rFonts w:cs="Calibri"/>
          <w:spacing w:val="-1"/>
          <w:sz w:val="22"/>
        </w:rPr>
        <w:t xml:space="preserve"> </w:t>
      </w:r>
      <w:r w:rsidRPr="00B27E53">
        <w:rPr>
          <w:rFonts w:cs="Calibri"/>
          <w:sz w:val="22"/>
        </w:rPr>
        <w:t>Child Crisis Respite pro</w:t>
      </w:r>
      <w:r w:rsidRPr="00B27E53">
        <w:rPr>
          <w:rFonts w:cs="Calibri"/>
          <w:spacing w:val="-1"/>
          <w:sz w:val="22"/>
        </w:rPr>
        <w:t>g</w:t>
      </w:r>
      <w:r w:rsidRPr="00B27E53">
        <w:rPr>
          <w:rFonts w:cs="Calibri"/>
          <w:sz w:val="22"/>
        </w:rPr>
        <w:t>ram</w:t>
      </w:r>
      <w:r w:rsidRPr="00B27E53">
        <w:rPr>
          <w:rFonts w:cs="Calibri"/>
          <w:spacing w:val="-4"/>
          <w:sz w:val="22"/>
        </w:rPr>
        <w:t xml:space="preserve"> </w:t>
      </w:r>
      <w:r w:rsidRPr="00B27E53">
        <w:rPr>
          <w:rFonts w:cs="Calibri"/>
          <w:sz w:val="22"/>
        </w:rPr>
        <w:t>exists in</w:t>
      </w:r>
      <w:r w:rsidRPr="00B27E53">
        <w:rPr>
          <w:rFonts w:cs="Calibri"/>
          <w:spacing w:val="-2"/>
          <w:sz w:val="22"/>
        </w:rPr>
        <w:t xml:space="preserve"> </w:t>
      </w:r>
      <w:r w:rsidRPr="00B27E53">
        <w:rPr>
          <w:rFonts w:cs="Calibri"/>
          <w:sz w:val="22"/>
        </w:rPr>
        <w:t>Burnet</w:t>
      </w:r>
      <w:r w:rsidRPr="00B27E53">
        <w:rPr>
          <w:rFonts w:cs="Calibri"/>
          <w:spacing w:val="-8"/>
          <w:sz w:val="22"/>
        </w:rPr>
        <w:t xml:space="preserve"> </w:t>
      </w:r>
      <w:r w:rsidRPr="00B27E53">
        <w:rPr>
          <w:rFonts w:cs="Calibri"/>
          <w:spacing w:val="-1"/>
          <w:sz w:val="22"/>
        </w:rPr>
        <w:t>o</w:t>
      </w:r>
      <w:r w:rsidRPr="00B27E53">
        <w:rPr>
          <w:rFonts w:cs="Calibri"/>
          <w:sz w:val="22"/>
        </w:rPr>
        <w:t>f Williamson County; the</w:t>
      </w:r>
      <w:r w:rsidRPr="00B27E53">
        <w:rPr>
          <w:rFonts w:cs="Calibri"/>
          <w:spacing w:val="-1"/>
          <w:sz w:val="22"/>
        </w:rPr>
        <w:t>r</w:t>
      </w:r>
      <w:r w:rsidRPr="00B27E53">
        <w:rPr>
          <w:rFonts w:cs="Calibri"/>
          <w:sz w:val="22"/>
        </w:rPr>
        <w:t>efore,</w:t>
      </w:r>
      <w:r w:rsidRPr="00B27E53">
        <w:rPr>
          <w:rFonts w:cs="Calibri"/>
          <w:spacing w:val="-11"/>
          <w:sz w:val="22"/>
        </w:rPr>
        <w:t xml:space="preserve"> </w:t>
      </w:r>
      <w:r w:rsidRPr="00B27E53">
        <w:rPr>
          <w:rFonts w:cs="Calibri"/>
          <w:sz w:val="22"/>
        </w:rPr>
        <w:t>the baseline is 0</w:t>
      </w:r>
      <w:r w:rsidRPr="00B27E53">
        <w:rPr>
          <w:rFonts w:cs="Calibri"/>
          <w:spacing w:val="-2"/>
          <w:sz w:val="22"/>
        </w:rPr>
        <w:t xml:space="preserve"> </w:t>
      </w:r>
      <w:r w:rsidRPr="00B27E53">
        <w:rPr>
          <w:rFonts w:cs="Calibri"/>
          <w:sz w:val="22"/>
        </w:rPr>
        <w:t>in DY2.</w:t>
      </w:r>
      <w:r w:rsidRPr="00B27E53">
        <w:rPr>
          <w:rFonts w:cs="Calibri"/>
          <w:spacing w:val="52"/>
          <w:sz w:val="22"/>
        </w:rPr>
        <w:t xml:space="preserve"> </w:t>
      </w:r>
      <w:r w:rsidRPr="00B27E53">
        <w:rPr>
          <w:rFonts w:cs="Calibri"/>
          <w:sz w:val="22"/>
        </w:rPr>
        <w:t>We</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some</w:t>
      </w:r>
      <w:r w:rsidRPr="00B27E53">
        <w:rPr>
          <w:rFonts w:cs="Calibri"/>
          <w:spacing w:val="-5"/>
          <w:sz w:val="22"/>
        </w:rPr>
        <w:t xml:space="preserve"> </w:t>
      </w:r>
      <w:r w:rsidRPr="00B27E53">
        <w:rPr>
          <w:rFonts w:cs="Calibri"/>
          <w:sz w:val="22"/>
        </w:rPr>
        <w:t>data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nu</w:t>
      </w:r>
      <w:r w:rsidRPr="00B27E53">
        <w:rPr>
          <w:rFonts w:cs="Calibri"/>
          <w:spacing w:val="1"/>
          <w:sz w:val="22"/>
        </w:rPr>
        <w:t>m</w:t>
      </w:r>
      <w:r w:rsidRPr="00B27E53">
        <w:rPr>
          <w:rFonts w:cs="Calibri"/>
          <w:sz w:val="22"/>
        </w:rPr>
        <w:t>ber</w:t>
      </w:r>
      <w:r w:rsidRPr="00B27E53">
        <w:rPr>
          <w:rFonts w:cs="Calibri"/>
          <w:spacing w:val="-3"/>
          <w:sz w:val="22"/>
        </w:rPr>
        <w:t xml:space="preserve"> </w:t>
      </w:r>
      <w:r w:rsidRPr="00B27E53">
        <w:rPr>
          <w:rFonts w:cs="Calibri"/>
          <w:spacing w:val="-1"/>
          <w:sz w:val="22"/>
        </w:rPr>
        <w:t>o</w:t>
      </w:r>
      <w:r w:rsidRPr="00B27E53">
        <w:rPr>
          <w:rFonts w:cs="Calibri"/>
          <w:sz w:val="22"/>
        </w:rPr>
        <w:t>f youth referred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juvenile justice and</w:t>
      </w:r>
      <w:r w:rsidRPr="00B27E53">
        <w:rPr>
          <w:rFonts w:cs="Calibri"/>
          <w:spacing w:val="-2"/>
          <w:sz w:val="22"/>
        </w:rPr>
        <w:t xml:space="preserve"> </w:t>
      </w:r>
      <w:r w:rsidRPr="00B27E53">
        <w:rPr>
          <w:rFonts w:cs="Calibri"/>
          <w:sz w:val="22"/>
        </w:rPr>
        <w:t>hospitalized</w:t>
      </w:r>
      <w:r w:rsidRPr="00B27E53">
        <w:rPr>
          <w:rFonts w:cs="Calibri"/>
          <w:spacing w:val="-1"/>
          <w:sz w:val="22"/>
        </w:rPr>
        <w:t xml:space="preserve"> </w:t>
      </w:r>
      <w:r w:rsidRPr="00B27E53">
        <w:rPr>
          <w:rFonts w:cs="Calibri"/>
          <w:sz w:val="22"/>
        </w:rPr>
        <w:t>in State</w:t>
      </w:r>
      <w:r w:rsidRPr="00B27E53">
        <w:rPr>
          <w:rFonts w:cs="Calibri"/>
          <w:spacing w:val="-5"/>
          <w:sz w:val="22"/>
        </w:rPr>
        <w:t xml:space="preserve"> </w:t>
      </w:r>
      <w:r w:rsidRPr="00B27E53">
        <w:rPr>
          <w:rFonts w:cs="Calibri"/>
          <w:sz w:val="22"/>
        </w:rPr>
        <w:t>Hospitals, but do</w:t>
      </w:r>
      <w:r w:rsidRPr="00B27E53">
        <w:rPr>
          <w:rFonts w:cs="Calibri"/>
          <w:spacing w:val="-1"/>
          <w:sz w:val="22"/>
        </w:rPr>
        <w:t xml:space="preserve"> </w:t>
      </w:r>
      <w:r w:rsidRPr="00B27E53">
        <w:rPr>
          <w:rFonts w:cs="Calibri"/>
          <w:sz w:val="22"/>
        </w:rPr>
        <w:t>not 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comprehensive</w:t>
      </w:r>
      <w:r w:rsidRPr="00B27E53">
        <w:rPr>
          <w:rFonts w:cs="Calibri"/>
          <w:spacing w:val="-15"/>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ED episodes, private</w:t>
      </w:r>
      <w:r w:rsidRPr="00B27E53">
        <w:rPr>
          <w:rFonts w:cs="Calibri"/>
          <w:spacing w:val="-7"/>
          <w:sz w:val="22"/>
        </w:rPr>
        <w:t xml:space="preserve"> </w:t>
      </w:r>
      <w:r w:rsidRPr="00B27E53">
        <w:rPr>
          <w:rFonts w:cs="Calibri"/>
          <w:sz w:val="22"/>
        </w:rPr>
        <w:t>hospital admissions.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undertake</w:t>
      </w:r>
      <w:r w:rsidRPr="00B27E53">
        <w:rPr>
          <w:rFonts w:cs="Calibri"/>
          <w:spacing w:val="-10"/>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identify resources</w:t>
      </w:r>
      <w:r w:rsidRPr="00B27E53">
        <w:rPr>
          <w:rFonts w:cs="Calibri"/>
          <w:spacing w:val="-9"/>
          <w:sz w:val="22"/>
        </w:rPr>
        <w:t xml:space="preserve"> </w:t>
      </w:r>
      <w:r w:rsidRPr="00B27E53">
        <w:rPr>
          <w:rFonts w:cs="Calibri"/>
          <w:sz w:val="22"/>
        </w:rPr>
        <w:t>and methods to capture and share</w:t>
      </w:r>
      <w:r w:rsidRPr="00B27E53">
        <w:rPr>
          <w:rFonts w:cs="Calibri"/>
          <w:spacing w:val="-5"/>
          <w:sz w:val="22"/>
        </w:rPr>
        <w:t xml:space="preserve"> </w:t>
      </w:r>
      <w:r w:rsidRPr="00B27E53">
        <w:rPr>
          <w:rFonts w:cs="Calibri"/>
          <w:sz w:val="22"/>
        </w:rPr>
        <w:t>information across these</w:t>
      </w:r>
      <w:r w:rsidRPr="00B27E53">
        <w:rPr>
          <w:rFonts w:cs="Calibri"/>
          <w:spacing w:val="-5"/>
          <w:sz w:val="22"/>
        </w:rPr>
        <w:t xml:space="preserve"> </w:t>
      </w:r>
      <w:r w:rsidRPr="00B27E53">
        <w:rPr>
          <w:rFonts w:cs="Calibri"/>
          <w:sz w:val="22"/>
        </w:rPr>
        <w:t>various child serving</w:t>
      </w:r>
      <w:r w:rsidRPr="00B27E53">
        <w:rPr>
          <w:rFonts w:cs="Calibri"/>
          <w:spacing w:val="-7"/>
          <w:sz w:val="22"/>
        </w:rPr>
        <w:t xml:space="preserve"> </w:t>
      </w:r>
      <w:r w:rsidRPr="00B27E53">
        <w:rPr>
          <w:rFonts w:cs="Calibri"/>
          <w:sz w:val="22"/>
        </w:rPr>
        <w:t>agencies.</w:t>
      </w:r>
    </w:p>
    <w:p w:rsidR="00C74068" w:rsidRDefault="00C74068" w:rsidP="00C74068">
      <w:pPr>
        <w:ind w:left="120" w:right="84"/>
        <w:rPr>
          <w:rFonts w:cs="Calibri"/>
          <w:sz w:val="22"/>
        </w:rPr>
      </w:pPr>
    </w:p>
    <w:p w:rsidR="00871C83" w:rsidRDefault="00871C83" w:rsidP="00C74068">
      <w:pPr>
        <w:ind w:left="120" w:right="84"/>
        <w:rPr>
          <w:rFonts w:cs="Calibri"/>
          <w:sz w:val="22"/>
        </w:rPr>
      </w:pPr>
    </w:p>
    <w:p w:rsidR="00871C83" w:rsidRPr="00B27E53" w:rsidRDefault="00871C83" w:rsidP="00C74068">
      <w:pPr>
        <w:ind w:left="120" w:right="84"/>
        <w:rPr>
          <w:rFonts w:cs="Calibri"/>
          <w:sz w:val="22"/>
        </w:rPr>
      </w:pPr>
    </w:p>
    <w:p w:rsidR="00C74068" w:rsidRPr="00871C83" w:rsidRDefault="00C74068" w:rsidP="00C74068">
      <w:pPr>
        <w:spacing w:before="46"/>
        <w:ind w:left="120" w:right="-20"/>
        <w:rPr>
          <w:rFonts w:cs="Calibri"/>
          <w:sz w:val="22"/>
        </w:rPr>
      </w:pPr>
      <w:r w:rsidRPr="00871C83">
        <w:rPr>
          <w:rFonts w:cs="Calibri"/>
          <w:b/>
          <w:bCs/>
          <w:sz w:val="22"/>
        </w:rPr>
        <w:lastRenderedPageBreak/>
        <w:t>Rationale:</w:t>
      </w:r>
    </w:p>
    <w:p w:rsidR="00C74068" w:rsidRPr="00871C83" w:rsidRDefault="00C74068" w:rsidP="00C74068">
      <w:pPr>
        <w:ind w:left="120" w:right="-20"/>
        <w:rPr>
          <w:rFonts w:cs="Calibri"/>
          <w:b/>
          <w:sz w:val="22"/>
        </w:rPr>
      </w:pPr>
      <w:r w:rsidRPr="00871C83">
        <w:rPr>
          <w:rFonts w:cs="Calibri"/>
          <w:b/>
          <w:sz w:val="22"/>
          <w:u w:color="000000"/>
        </w:rPr>
        <w:t>Community</w:t>
      </w:r>
      <w:r w:rsidRPr="00871C83">
        <w:rPr>
          <w:rFonts w:eastAsia="Times New Roman"/>
          <w:b/>
          <w:spacing w:val="-7"/>
          <w:sz w:val="22"/>
          <w:u w:color="000000"/>
        </w:rPr>
        <w:t xml:space="preserve"> </w:t>
      </w:r>
      <w:r w:rsidRPr="00871C83">
        <w:rPr>
          <w:rFonts w:cs="Calibri"/>
          <w:b/>
          <w:sz w:val="22"/>
          <w:u w:color="000000"/>
        </w:rPr>
        <w:t>Need</w:t>
      </w:r>
      <w:r w:rsidRPr="00871C83">
        <w:rPr>
          <w:rFonts w:eastAsia="Times New Roman"/>
          <w:b/>
          <w:spacing w:val="-12"/>
          <w:sz w:val="22"/>
          <w:u w:color="000000"/>
        </w:rPr>
        <w:t xml:space="preserve"> </w:t>
      </w:r>
      <w:r w:rsidRPr="00871C83">
        <w:rPr>
          <w:rFonts w:cs="Calibri"/>
          <w:b/>
          <w:sz w:val="22"/>
          <w:u w:color="000000"/>
        </w:rPr>
        <w:t>Addressed:</w:t>
      </w:r>
    </w:p>
    <w:p w:rsidR="00C74068" w:rsidRPr="00B27E53" w:rsidRDefault="00C74068" w:rsidP="00C74068">
      <w:pPr>
        <w:numPr>
          <w:ilvl w:val="0"/>
          <w:numId w:val="56"/>
        </w:numPr>
        <w:tabs>
          <w:tab w:val="left" w:pos="660"/>
        </w:tabs>
        <w:spacing w:line="305" w:lineRule="exact"/>
        <w:ind w:right="-20"/>
        <w:rPr>
          <w:rFonts w:cs="Calibri"/>
          <w:sz w:val="22"/>
        </w:rPr>
      </w:pPr>
      <w:r w:rsidRPr="00871C83">
        <w:rPr>
          <w:rFonts w:cs="Calibri"/>
          <w:sz w:val="22"/>
        </w:rPr>
        <w:t>Community</w:t>
      </w:r>
      <w:r w:rsidRPr="00871C83">
        <w:rPr>
          <w:rFonts w:cs="Calibri"/>
          <w:spacing w:val="-1"/>
          <w:sz w:val="22"/>
        </w:rPr>
        <w:t xml:space="preserve"> </w:t>
      </w:r>
      <w:r w:rsidRPr="00871C83">
        <w:rPr>
          <w:rFonts w:cs="Calibri"/>
          <w:sz w:val="22"/>
        </w:rPr>
        <w:t>Need</w:t>
      </w:r>
      <w:r w:rsidRPr="00871C83">
        <w:rPr>
          <w:rFonts w:cs="Calibri"/>
          <w:spacing w:val="-5"/>
          <w:sz w:val="22"/>
        </w:rPr>
        <w:t xml:space="preserve"> </w:t>
      </w:r>
      <w:r w:rsidRPr="00871C83">
        <w:rPr>
          <w:rFonts w:cs="Calibri"/>
          <w:sz w:val="22"/>
        </w:rPr>
        <w:t>Area:</w:t>
      </w:r>
      <w:r w:rsidRPr="00871C83">
        <w:rPr>
          <w:rFonts w:cs="Calibri"/>
          <w:spacing w:val="48"/>
          <w:sz w:val="22"/>
        </w:rPr>
        <w:t xml:space="preserve"> </w:t>
      </w:r>
      <w:r w:rsidRPr="00871C83">
        <w:rPr>
          <w:rFonts w:cs="Calibri"/>
          <w:sz w:val="22"/>
        </w:rPr>
        <w:t>CN.2</w:t>
      </w:r>
      <w:r w:rsidRPr="00871C83">
        <w:rPr>
          <w:rFonts w:cs="Calibri"/>
          <w:spacing w:val="-5"/>
          <w:sz w:val="22"/>
        </w:rPr>
        <w:t xml:space="preserve"> </w:t>
      </w:r>
      <w:r w:rsidRPr="00871C83">
        <w:rPr>
          <w:rFonts w:cs="Calibri"/>
          <w:sz w:val="22"/>
        </w:rPr>
        <w:t>‐ Limi</w:t>
      </w:r>
      <w:r w:rsidRPr="00871C8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p>
    <w:p w:rsidR="00C74068" w:rsidRPr="00B27E53" w:rsidRDefault="00C74068" w:rsidP="00C74068">
      <w:pPr>
        <w:numPr>
          <w:ilvl w:val="0"/>
          <w:numId w:val="56"/>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p>
    <w:p w:rsidR="00C74068" w:rsidRPr="00B27E53" w:rsidRDefault="00C74068" w:rsidP="00C74068">
      <w:pPr>
        <w:tabs>
          <w:tab w:val="left" w:pos="1200"/>
        </w:tabs>
        <w:spacing w:before="7" w:line="233" w:lineRule="auto"/>
        <w:ind w:left="1200" w:right="203" w:hanging="540"/>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CN.2.3 ‐ L</w:t>
      </w:r>
      <w:r w:rsidRPr="00B27E53">
        <w:rPr>
          <w:rFonts w:cs="Calibri"/>
          <w:spacing w:val="1"/>
          <w:sz w:val="22"/>
        </w:rPr>
        <w:t>i</w:t>
      </w:r>
      <w:r w:rsidRPr="00B27E53">
        <w:rPr>
          <w:rFonts w:cs="Calibri"/>
          <w:sz w:val="22"/>
        </w:rPr>
        <w:t>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for youth</w:t>
      </w:r>
      <w:r w:rsidRPr="00B27E53">
        <w:rPr>
          <w:rFonts w:cs="Calibri"/>
          <w:spacing w:val="1"/>
          <w:sz w:val="22"/>
        </w:rPr>
        <w:t xml:space="preserve"> </w:t>
      </w:r>
      <w:r w:rsidRPr="00B27E53">
        <w:rPr>
          <w:rFonts w:cs="Calibri"/>
          <w:sz w:val="22"/>
        </w:rPr>
        <w:t>with severe</w:t>
      </w:r>
      <w:r w:rsidRPr="00B27E53">
        <w:rPr>
          <w:rFonts w:cs="Calibri"/>
          <w:spacing w:val="-7"/>
          <w:sz w:val="22"/>
        </w:rPr>
        <w:t xml:space="preserve"> </w:t>
      </w:r>
      <w:r w:rsidRPr="00B27E53">
        <w:rPr>
          <w:rFonts w:cs="Calibri"/>
          <w:sz w:val="22"/>
        </w:rPr>
        <w:t>emotional disturbances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community crisis</w:t>
      </w:r>
      <w:r w:rsidRPr="00B27E53">
        <w:rPr>
          <w:rFonts w:cs="Calibri"/>
          <w:spacing w:val="-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Williamson and Burnet</w:t>
      </w:r>
      <w:r w:rsidRPr="00B27E53">
        <w:rPr>
          <w:rFonts w:cs="Calibri"/>
          <w:spacing w:val="-8"/>
          <w:sz w:val="22"/>
        </w:rPr>
        <w:t xml:space="preserve"> </w:t>
      </w:r>
      <w:r w:rsidRPr="00B27E53">
        <w:rPr>
          <w:rFonts w:cs="Calibri"/>
          <w:sz w:val="22"/>
        </w:rPr>
        <w:t>Counties;</w:t>
      </w:r>
      <w:r w:rsidRPr="00B27E53">
        <w:rPr>
          <w:rFonts w:cs="Calibri"/>
          <w:spacing w:val="54"/>
          <w:sz w:val="22"/>
        </w:rPr>
        <w:t xml:space="preserve"> </w:t>
      </w:r>
      <w:r w:rsidRPr="00B27E53">
        <w:rPr>
          <w:rFonts w:cs="Calibri"/>
          <w:sz w:val="22"/>
        </w:rPr>
        <w:t>and</w:t>
      </w:r>
    </w:p>
    <w:p w:rsidR="00C74068" w:rsidRPr="00B27E53" w:rsidRDefault="00C74068" w:rsidP="00C74068">
      <w:pPr>
        <w:tabs>
          <w:tab w:val="left" w:pos="1200"/>
        </w:tabs>
        <w:spacing w:before="4" w:line="236" w:lineRule="auto"/>
        <w:ind w:left="1200" w:right="563" w:hanging="540"/>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CN.2.</w:t>
      </w:r>
      <w:r w:rsidRPr="00B27E53">
        <w:rPr>
          <w:rFonts w:cs="Calibri"/>
          <w:spacing w:val="1"/>
          <w:sz w:val="22"/>
        </w:rPr>
        <w:t>1</w:t>
      </w:r>
      <w:r w:rsidRPr="00B27E53">
        <w:rPr>
          <w:rFonts w:cs="Calibri"/>
          <w:sz w:val="22"/>
        </w:rPr>
        <w:t>5</w:t>
      </w:r>
      <w:r w:rsidRPr="00B27E53">
        <w:rPr>
          <w:rFonts w:cs="Calibri"/>
          <w:spacing w:val="-1"/>
          <w:sz w:val="22"/>
        </w:rPr>
        <w:t xml:space="preserve"> </w:t>
      </w:r>
      <w:r w:rsidRPr="00B27E53">
        <w:rPr>
          <w:rFonts w:cs="Calibri"/>
          <w:sz w:val="22"/>
        </w:rPr>
        <w:t>‐</w:t>
      </w:r>
      <w:r w:rsidRPr="00B27E53">
        <w:rPr>
          <w:rFonts w:cs="Calibri"/>
          <w:spacing w:val="1"/>
          <w:sz w:val="22"/>
        </w:rPr>
        <w:t xml:space="preserve"> </w:t>
      </w:r>
      <w:r w:rsidRPr="00B27E53">
        <w:rPr>
          <w:rFonts w:cs="Calibri"/>
          <w:sz w:val="22"/>
        </w:rPr>
        <w:t>Limited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for adults and youth in Williamson and Burnet</w:t>
      </w:r>
      <w:r w:rsidRPr="00B27E53">
        <w:rPr>
          <w:rFonts w:cs="Calibri"/>
          <w:spacing w:val="-8"/>
          <w:sz w:val="22"/>
        </w:rPr>
        <w:t xml:space="preserve"> </w:t>
      </w:r>
      <w:r w:rsidRPr="00B27E53">
        <w:rPr>
          <w:rFonts w:cs="Calibri"/>
          <w:sz w:val="22"/>
        </w:rPr>
        <w:t>Counties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involved</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adult and youth justice system.</w:t>
      </w:r>
    </w:p>
    <w:p w:rsidR="00C74068" w:rsidRPr="00B27E53" w:rsidRDefault="00C74068" w:rsidP="00C74068">
      <w:pPr>
        <w:spacing w:before="13" w:line="280" w:lineRule="exact"/>
        <w:rPr>
          <w:sz w:val="22"/>
        </w:rPr>
      </w:pPr>
    </w:p>
    <w:p w:rsidR="00C74068" w:rsidRPr="00B27E53" w:rsidRDefault="00C74068" w:rsidP="00C74068">
      <w:pPr>
        <w:ind w:left="120" w:right="82"/>
        <w:rPr>
          <w:rFonts w:cs="Calibri"/>
          <w:sz w:val="22"/>
        </w:rPr>
      </w:pPr>
      <w:r w:rsidRPr="00B27E53">
        <w:rPr>
          <w:rFonts w:cs="Calibri"/>
          <w:sz w:val="22"/>
        </w:rPr>
        <w:t>The CCR model involves place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pacing w:val="-1"/>
          <w:sz w:val="22"/>
        </w:rPr>
        <w:t>o</w:t>
      </w:r>
      <w:r w:rsidRPr="00B27E53">
        <w:rPr>
          <w:rFonts w:cs="Calibri"/>
          <w:sz w:val="22"/>
        </w:rPr>
        <w:t xml:space="preserve">f children experiencing emotional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behavioral disorders with specially trained respite providers who may be either foster parents, respite caregivers, or shelter staff.</w:t>
      </w:r>
      <w:r w:rsidRPr="00B27E53">
        <w:rPr>
          <w:rFonts w:cs="Calibri"/>
          <w:spacing w:val="53"/>
          <w:sz w:val="22"/>
        </w:rPr>
        <w:t xml:space="preserve"> </w:t>
      </w:r>
      <w:r w:rsidRPr="00B27E53">
        <w:rPr>
          <w:rFonts w:cs="Calibri"/>
          <w:sz w:val="22"/>
        </w:rPr>
        <w:t>BTCS will develop sites in Williamson County and consider establishing sites in later</w:t>
      </w:r>
      <w:r w:rsidRPr="00B27E53">
        <w:rPr>
          <w:rFonts w:cs="Calibri"/>
          <w:spacing w:val="-6"/>
          <w:sz w:val="22"/>
        </w:rPr>
        <w:t xml:space="preserve"> </w:t>
      </w:r>
      <w:r w:rsidRPr="00B27E53">
        <w:rPr>
          <w:rFonts w:cs="Calibri"/>
          <w:sz w:val="22"/>
        </w:rPr>
        <w:t>years</w:t>
      </w:r>
      <w:r w:rsidRPr="00B27E53">
        <w:rPr>
          <w:rFonts w:cs="Calibri"/>
          <w:spacing w:val="-5"/>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County.</w:t>
      </w:r>
      <w:r w:rsidRPr="00B27E53">
        <w:rPr>
          <w:rFonts w:cs="Calibri"/>
          <w:spacing w:val="52"/>
          <w:sz w:val="22"/>
        </w:rPr>
        <w:t xml:space="preserve"> </w:t>
      </w:r>
      <w:r w:rsidRPr="00B27E53">
        <w:rPr>
          <w:rFonts w:cs="Calibri"/>
          <w:sz w:val="22"/>
        </w:rPr>
        <w:t>All homes will have</w:t>
      </w:r>
      <w:r w:rsidRPr="00B27E53">
        <w:rPr>
          <w:rFonts w:cs="Calibri"/>
          <w:spacing w:val="-4"/>
          <w:sz w:val="22"/>
        </w:rPr>
        <w:t xml:space="preserve"> </w:t>
      </w:r>
      <w:r w:rsidRPr="00B27E53">
        <w:rPr>
          <w:rFonts w:cs="Calibri"/>
          <w:sz w:val="22"/>
        </w:rPr>
        <w:t>trained respite providers recr</w:t>
      </w:r>
      <w:r w:rsidRPr="00B27E53">
        <w:rPr>
          <w:rFonts w:cs="Calibri"/>
          <w:spacing w:val="-1"/>
          <w:sz w:val="22"/>
        </w:rPr>
        <w:t>u</w:t>
      </w:r>
      <w:r w:rsidRPr="00B27E53">
        <w:rPr>
          <w:rFonts w:cs="Calibri"/>
          <w:sz w:val="22"/>
        </w:rPr>
        <w:t>ited</w:t>
      </w:r>
      <w:r w:rsidRPr="00B27E53">
        <w:rPr>
          <w:rFonts w:cs="Calibri"/>
          <w:spacing w:val="-8"/>
          <w:sz w:val="22"/>
        </w:rPr>
        <w:t xml:space="preserve">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 xml:space="preserve">within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and professional support provided</w:t>
      </w:r>
      <w:r w:rsidRPr="00B27E53">
        <w:rPr>
          <w:rFonts w:cs="Calibri"/>
          <w:spacing w:val="-1"/>
          <w:sz w:val="22"/>
        </w:rPr>
        <w:t xml:space="preserve"> </w:t>
      </w:r>
      <w:r w:rsidRPr="00B27E53">
        <w:rPr>
          <w:rFonts w:cs="Calibri"/>
          <w:sz w:val="22"/>
        </w:rPr>
        <w:t>by licensed and certif</w:t>
      </w:r>
      <w:r w:rsidRPr="00B27E53">
        <w:rPr>
          <w:rFonts w:cs="Calibri"/>
          <w:spacing w:val="-1"/>
          <w:sz w:val="22"/>
        </w:rPr>
        <w:t>i</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staff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working</w:t>
      </w:r>
      <w:r w:rsidRPr="00B27E53">
        <w:rPr>
          <w:rFonts w:cs="Calibri"/>
          <w:spacing w:val="-8"/>
          <w:sz w:val="22"/>
        </w:rPr>
        <w:t xml:space="preserve"> </w:t>
      </w:r>
      <w:r w:rsidRPr="00B27E53">
        <w:rPr>
          <w:rFonts w:cs="Calibri"/>
          <w:sz w:val="22"/>
        </w:rPr>
        <w:t>for</w:t>
      </w:r>
      <w:r w:rsidRPr="00B27E53">
        <w:rPr>
          <w:rFonts w:cs="Calibri"/>
          <w:spacing w:val="1"/>
          <w:sz w:val="22"/>
        </w:rPr>
        <w:t xml:space="preserve"> </w:t>
      </w:r>
      <w:r w:rsidRPr="00B27E53">
        <w:rPr>
          <w:rFonts w:cs="Calibri"/>
          <w:sz w:val="22"/>
        </w:rPr>
        <w:t>BTCS outpatient sites in those count</w:t>
      </w:r>
      <w:r w:rsidRPr="00B27E53">
        <w:rPr>
          <w:rFonts w:cs="Calibri"/>
          <w:spacing w:val="1"/>
          <w:sz w:val="22"/>
        </w:rPr>
        <w:t>ie</w:t>
      </w:r>
      <w:r w:rsidRPr="00B27E53">
        <w:rPr>
          <w:rFonts w:cs="Calibri"/>
          <w:sz w:val="22"/>
        </w:rPr>
        <w:t>s.</w:t>
      </w:r>
      <w:r w:rsidRPr="00B27E53">
        <w:rPr>
          <w:rFonts w:cs="Calibri"/>
          <w:spacing w:val="52"/>
          <w:sz w:val="22"/>
        </w:rPr>
        <w:t xml:space="preserve"> </w:t>
      </w:r>
      <w:r w:rsidRPr="00B27E53">
        <w:rPr>
          <w:rFonts w:cs="Calibri"/>
          <w:sz w:val="22"/>
        </w:rPr>
        <w:t>As</w:t>
      </w:r>
      <w:r w:rsidRPr="00B27E53">
        <w:rPr>
          <w:rFonts w:cs="Calibri"/>
          <w:spacing w:val="-2"/>
          <w:sz w:val="22"/>
        </w:rPr>
        <w:t xml:space="preserve"> </w:t>
      </w:r>
      <w:r w:rsidRPr="00B27E53">
        <w:rPr>
          <w:rFonts w:cs="Calibri"/>
          <w:sz w:val="22"/>
        </w:rPr>
        <w:t>mentioned earl</w:t>
      </w:r>
      <w:r w:rsidRPr="00B27E53">
        <w:rPr>
          <w:rFonts w:cs="Calibri"/>
          <w:spacing w:val="-1"/>
          <w:sz w:val="22"/>
        </w:rPr>
        <w:t>i</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 xml:space="preserve">CCR </w:t>
      </w:r>
      <w:r w:rsidRPr="00B27E53">
        <w:rPr>
          <w:rFonts w:cs="Calibri"/>
          <w:spacing w:val="-1"/>
          <w:sz w:val="22"/>
        </w:rPr>
        <w:t>i</w:t>
      </w:r>
      <w:r w:rsidRPr="00B27E53">
        <w:rPr>
          <w:rFonts w:cs="Calibri"/>
          <w:sz w:val="22"/>
        </w:rPr>
        <w:t>s not a part</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foster</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administered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Family and Protective</w:t>
      </w:r>
      <w:r w:rsidRPr="00B27E53">
        <w:rPr>
          <w:rFonts w:cs="Calibri"/>
          <w:spacing w:val="-9"/>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Our project</w:t>
      </w:r>
      <w:r w:rsidRPr="00B27E53">
        <w:rPr>
          <w:rFonts w:cs="Calibri"/>
          <w:spacing w:val="-7"/>
          <w:sz w:val="22"/>
        </w:rPr>
        <w:t xml:space="preserve"> </w:t>
      </w:r>
      <w:r w:rsidRPr="00B27E53">
        <w:rPr>
          <w:rFonts w:cs="Calibri"/>
          <w:sz w:val="22"/>
        </w:rPr>
        <w:t>is not designed</w:t>
      </w:r>
      <w:r w:rsidRPr="00B27E53">
        <w:rPr>
          <w:rFonts w:cs="Calibri"/>
          <w:spacing w:val="-1"/>
          <w:sz w:val="22"/>
        </w:rPr>
        <w:t xml:space="preserve"> </w:t>
      </w:r>
      <w:r w:rsidRPr="00B27E53">
        <w:rPr>
          <w:rFonts w:cs="Calibri"/>
          <w:sz w:val="22"/>
        </w:rPr>
        <w:t>for children in protective</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therefore,</w:t>
      </w:r>
      <w:r w:rsidRPr="00B27E53">
        <w:rPr>
          <w:rFonts w:cs="Calibri"/>
          <w:spacing w:val="-9"/>
          <w:sz w:val="22"/>
        </w:rPr>
        <w:t xml:space="preserve"> </w:t>
      </w:r>
      <w:r w:rsidRPr="00B27E53">
        <w:rPr>
          <w:rFonts w:cs="Calibri"/>
          <w:sz w:val="22"/>
        </w:rPr>
        <w:t>not eligible for DFPS fost</w:t>
      </w:r>
      <w:r w:rsidRPr="00B27E53">
        <w:rPr>
          <w:rFonts w:cs="Calibri"/>
          <w:spacing w:val="2"/>
          <w:sz w:val="22"/>
        </w:rPr>
        <w:t>e</w:t>
      </w:r>
      <w:r w:rsidRPr="00B27E53">
        <w:rPr>
          <w:rFonts w:cs="Calibri"/>
          <w:sz w:val="22"/>
        </w:rPr>
        <w:t>r</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funding.</w:t>
      </w:r>
      <w:r w:rsidRPr="00B27E53">
        <w:rPr>
          <w:rFonts w:cs="Calibri"/>
          <w:spacing w:val="54"/>
          <w:sz w:val="22"/>
        </w:rPr>
        <w:t xml:space="preserve"> </w:t>
      </w:r>
      <w:r w:rsidRPr="00B27E53">
        <w:rPr>
          <w:rFonts w:cs="Calibri"/>
          <w:sz w:val="22"/>
        </w:rPr>
        <w:t>Our target</w:t>
      </w:r>
      <w:r w:rsidRPr="00B27E53">
        <w:rPr>
          <w:rFonts w:cs="Calibri"/>
          <w:spacing w:val="-7"/>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freq</w:t>
      </w:r>
      <w:r w:rsidRPr="00B27E53">
        <w:rPr>
          <w:rFonts w:cs="Calibri"/>
          <w:spacing w:val="-1"/>
          <w:sz w:val="22"/>
        </w:rPr>
        <w:t>u</w:t>
      </w:r>
      <w:r w:rsidRPr="00B27E53">
        <w:rPr>
          <w:rFonts w:cs="Calibri"/>
          <w:spacing w:val="1"/>
          <w:sz w:val="22"/>
        </w:rPr>
        <w:t>e</w:t>
      </w:r>
      <w:r w:rsidRPr="00B27E53">
        <w:rPr>
          <w:rFonts w:cs="Calibri"/>
          <w:sz w:val="22"/>
        </w:rPr>
        <w:t>ntly placed in residential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through juvenile probation but almost never</w:t>
      </w:r>
      <w:r w:rsidRPr="00B27E53">
        <w:rPr>
          <w:rFonts w:cs="Calibri"/>
          <w:spacing w:val="-6"/>
          <w:sz w:val="22"/>
        </w:rPr>
        <w:t xml:space="preserve"> </w:t>
      </w:r>
      <w:r w:rsidRPr="00B27E53">
        <w:rPr>
          <w:rFonts w:cs="Calibri"/>
          <w:sz w:val="22"/>
        </w:rPr>
        <w:t>placed in therapeutic home settings.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proposing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use specially trained respite providers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willing and able to</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z w:val="22"/>
        </w:rPr>
        <w:t>with youth</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intense beha</w:t>
      </w:r>
      <w:r w:rsidRPr="00B27E53">
        <w:rPr>
          <w:rFonts w:cs="Calibri"/>
          <w:spacing w:val="-2"/>
          <w:sz w:val="22"/>
        </w:rPr>
        <w:t>v</w:t>
      </w:r>
      <w:r w:rsidRPr="00B27E53">
        <w:rPr>
          <w:rFonts w:cs="Calibri"/>
          <w:sz w:val="22"/>
        </w:rPr>
        <w:t>ioral health needs,</w:t>
      </w:r>
      <w:r w:rsidRPr="00B27E53">
        <w:rPr>
          <w:rFonts w:cs="Calibri"/>
          <w:spacing w:val="-6"/>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wrap</w:t>
      </w:r>
      <w:r w:rsidRPr="00B27E53">
        <w:rPr>
          <w:rFonts w:cs="Calibri"/>
          <w:spacing w:val="-5"/>
          <w:sz w:val="22"/>
        </w:rPr>
        <w:t xml:space="preserve"> </w:t>
      </w:r>
      <w:r w:rsidRPr="00B27E53">
        <w:rPr>
          <w:rFonts w:cs="Calibri"/>
          <w:sz w:val="22"/>
        </w:rPr>
        <w:t>additional services</w:t>
      </w:r>
      <w:r w:rsidRPr="00B27E53">
        <w:rPr>
          <w:rFonts w:cs="Calibri"/>
          <w:spacing w:val="-9"/>
          <w:sz w:val="22"/>
        </w:rPr>
        <w:t xml:space="preserve"> </w:t>
      </w:r>
      <w:r w:rsidRPr="00B27E53">
        <w:rPr>
          <w:rFonts w:cs="Calibri"/>
          <w:sz w:val="22"/>
        </w:rPr>
        <w:t>ar</w:t>
      </w:r>
      <w:r w:rsidRPr="00B27E53">
        <w:rPr>
          <w:rFonts w:cs="Calibri"/>
          <w:spacing w:val="-2"/>
          <w:sz w:val="22"/>
        </w:rPr>
        <w:t>o</w:t>
      </w:r>
      <w:r w:rsidRPr="00B27E53">
        <w:rPr>
          <w:rFonts w:cs="Calibri"/>
          <w:sz w:val="22"/>
        </w:rPr>
        <w:t>und</w:t>
      </w:r>
      <w:r w:rsidRPr="00B27E53">
        <w:rPr>
          <w:rFonts w:cs="Calibri"/>
          <w:spacing w:val="-3"/>
          <w:sz w:val="22"/>
        </w:rPr>
        <w:t xml:space="preserve"> </w:t>
      </w:r>
      <w:r w:rsidRPr="00B27E53">
        <w:rPr>
          <w:rFonts w:cs="Calibri"/>
          <w:sz w:val="22"/>
        </w:rPr>
        <w:t>those youth using</w:t>
      </w:r>
      <w:r w:rsidRPr="00B27E53">
        <w:rPr>
          <w:rFonts w:cs="Calibri"/>
          <w:spacing w:val="1"/>
          <w:sz w:val="22"/>
        </w:rPr>
        <w:t xml:space="preserve"> </w:t>
      </w:r>
      <w:r w:rsidRPr="00B27E53">
        <w:rPr>
          <w:rFonts w:cs="Calibri"/>
          <w:sz w:val="22"/>
        </w:rPr>
        <w:t>staff and resources</w:t>
      </w:r>
      <w:r w:rsidRPr="00B27E53">
        <w:rPr>
          <w:rFonts w:cs="Calibri"/>
          <w:spacing w:val="-9"/>
          <w:sz w:val="22"/>
        </w:rPr>
        <w:t xml:space="preserve"> </w:t>
      </w:r>
      <w:r w:rsidRPr="00B27E53">
        <w:rPr>
          <w:rFonts w:cs="Calibri"/>
          <w:sz w:val="22"/>
        </w:rPr>
        <w:t>avai</w:t>
      </w:r>
      <w:r w:rsidRPr="00B27E53">
        <w:rPr>
          <w:rFonts w:cs="Calibri"/>
          <w:spacing w:val="-1"/>
          <w:sz w:val="22"/>
        </w:rPr>
        <w:t>l</w:t>
      </w:r>
      <w:r w:rsidRPr="00B27E53">
        <w:rPr>
          <w:rFonts w:cs="Calibri"/>
          <w:sz w:val="22"/>
        </w:rPr>
        <w:t>able from</w:t>
      </w:r>
      <w:r w:rsidRPr="00B27E53">
        <w:rPr>
          <w:rFonts w:cs="Calibri"/>
          <w:spacing w:val="-5"/>
          <w:sz w:val="22"/>
        </w:rPr>
        <w:t xml:space="preserve"> </w:t>
      </w:r>
      <w:r w:rsidRPr="00B27E53">
        <w:rPr>
          <w:rFonts w:cs="Calibri"/>
          <w:sz w:val="22"/>
        </w:rPr>
        <w:t>our current</w:t>
      </w:r>
      <w:r w:rsidRPr="00B27E53">
        <w:rPr>
          <w:rFonts w:cs="Calibri"/>
          <w:spacing w:val="-7"/>
          <w:sz w:val="22"/>
        </w:rPr>
        <w:t xml:space="preserve"> </w:t>
      </w:r>
      <w:r w:rsidRPr="00B27E53">
        <w:rPr>
          <w:rFonts w:cs="Calibri"/>
          <w:spacing w:val="-2"/>
          <w:sz w:val="22"/>
        </w:rPr>
        <w:t>o</w:t>
      </w:r>
      <w:r w:rsidRPr="00B27E53">
        <w:rPr>
          <w:rFonts w:cs="Calibri"/>
          <w:sz w:val="22"/>
        </w:rPr>
        <w:t>p</w:t>
      </w:r>
      <w:r w:rsidRPr="00B27E53">
        <w:rPr>
          <w:rFonts w:cs="Calibri"/>
          <w:spacing w:val="1"/>
          <w:sz w:val="22"/>
        </w:rPr>
        <w:t>e</w:t>
      </w:r>
      <w:r w:rsidRPr="00B27E53">
        <w:rPr>
          <w:rFonts w:cs="Calibri"/>
          <w:sz w:val="22"/>
        </w:rPr>
        <w:t>rati</w:t>
      </w:r>
      <w:r w:rsidRPr="00B27E53">
        <w:rPr>
          <w:rFonts w:cs="Calibri"/>
          <w:spacing w:val="-1"/>
          <w:sz w:val="22"/>
        </w:rPr>
        <w:t>o</w:t>
      </w:r>
      <w:r w:rsidRPr="00B27E53">
        <w:rPr>
          <w:rFonts w:cs="Calibri"/>
          <w:sz w:val="22"/>
        </w:rPr>
        <w:t>ns. There</w:t>
      </w:r>
      <w:r w:rsidRPr="00B27E53">
        <w:rPr>
          <w:rFonts w:cs="Calibri"/>
          <w:spacing w:val="-6"/>
          <w:sz w:val="22"/>
        </w:rPr>
        <w:t xml:space="preserve"> </w:t>
      </w:r>
      <w:r w:rsidRPr="00B27E53">
        <w:rPr>
          <w:rFonts w:cs="Calibri"/>
          <w:sz w:val="22"/>
        </w:rPr>
        <w:t>is no</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st</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care</w:t>
      </w:r>
      <w:r w:rsidRPr="00B27E53">
        <w:rPr>
          <w:rFonts w:cs="Calibri"/>
          <w:spacing w:val="-4"/>
          <w:sz w:val="22"/>
        </w:rPr>
        <w:t xml:space="preserve"> </w:t>
      </w:r>
      <w:r w:rsidRPr="00B27E53">
        <w:rPr>
          <w:rFonts w:cs="Calibri"/>
          <w:sz w:val="22"/>
        </w:rPr>
        <w:t xml:space="preserve">funding for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 xml:space="preserve">s use </w:t>
      </w:r>
      <w:r w:rsidRPr="00B27E53">
        <w:rPr>
          <w:rFonts w:cs="Calibri"/>
          <w:spacing w:val="-1"/>
          <w:sz w:val="22"/>
        </w:rPr>
        <w:t>o</w:t>
      </w:r>
      <w:r w:rsidRPr="00B27E53">
        <w:rPr>
          <w:rFonts w:cs="Calibri"/>
          <w:sz w:val="22"/>
        </w:rPr>
        <w:t xml:space="preserve">f </w:t>
      </w:r>
      <w:r w:rsidRPr="00B27E53">
        <w:rPr>
          <w:rFonts w:cs="Calibri"/>
          <w:spacing w:val="1"/>
          <w:sz w:val="22"/>
        </w:rPr>
        <w:t>fo</w:t>
      </w:r>
      <w:r w:rsidRPr="00B27E53">
        <w:rPr>
          <w:rFonts w:cs="Calibri"/>
          <w:sz w:val="22"/>
        </w:rPr>
        <w:t>st</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The respite providers offer a stable environme</w:t>
      </w:r>
      <w:r w:rsidRPr="00B27E53">
        <w:rPr>
          <w:rFonts w:cs="Calibri"/>
          <w:spacing w:val="-1"/>
          <w:sz w:val="22"/>
        </w:rPr>
        <w:t>n</w:t>
      </w:r>
      <w:r w:rsidRPr="00B27E53">
        <w:rPr>
          <w:rFonts w:cs="Calibri"/>
          <w:sz w:val="22"/>
        </w:rPr>
        <w:t>t</w:t>
      </w:r>
      <w:r w:rsidRPr="00B27E53">
        <w:rPr>
          <w:rFonts w:cs="Calibri"/>
          <w:spacing w:val="-2"/>
          <w:sz w:val="22"/>
        </w:rPr>
        <w:t xml:space="preserve"> </w:t>
      </w:r>
      <w:r w:rsidRPr="00B27E53">
        <w:rPr>
          <w:rFonts w:cs="Calibri"/>
          <w:sz w:val="22"/>
        </w:rPr>
        <w:t>and safe,</w:t>
      </w:r>
      <w:r w:rsidRPr="00B27E53">
        <w:rPr>
          <w:rFonts w:cs="Calibri"/>
          <w:spacing w:val="-5"/>
          <w:sz w:val="22"/>
        </w:rPr>
        <w:t xml:space="preserve"> </w:t>
      </w:r>
      <w:r w:rsidRPr="00B27E53">
        <w:rPr>
          <w:rFonts w:cs="Calibri"/>
          <w:sz w:val="22"/>
        </w:rPr>
        <w:t>secure</w:t>
      </w:r>
      <w:r w:rsidRPr="00B27E53">
        <w:rPr>
          <w:rFonts w:cs="Calibri"/>
          <w:spacing w:val="-5"/>
          <w:sz w:val="22"/>
        </w:rPr>
        <w:t xml:space="preserve"> </w:t>
      </w:r>
      <w:r w:rsidRPr="00B27E53">
        <w:rPr>
          <w:rFonts w:cs="Calibri"/>
          <w:sz w:val="22"/>
        </w:rPr>
        <w:t>supervision.</w:t>
      </w:r>
      <w:r w:rsidRPr="00B27E53">
        <w:rPr>
          <w:rFonts w:cs="Calibri"/>
          <w:spacing w:val="54"/>
          <w:sz w:val="22"/>
        </w:rPr>
        <w:t xml:space="preserve"> </w:t>
      </w:r>
      <w:r w:rsidRPr="00B27E53">
        <w:rPr>
          <w:rFonts w:cs="Calibri"/>
          <w:sz w:val="22"/>
        </w:rPr>
        <w:t>The respite provider</w:t>
      </w:r>
      <w:r w:rsidRPr="00B27E53">
        <w:rPr>
          <w:rFonts w:cs="Calibri"/>
          <w:spacing w:val="-1"/>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professional service providers work</w:t>
      </w:r>
      <w:r w:rsidRPr="00B27E53">
        <w:rPr>
          <w:rFonts w:cs="Calibri"/>
          <w:spacing w:val="-5"/>
          <w:sz w:val="22"/>
        </w:rPr>
        <w:t xml:space="preserve"> </w:t>
      </w:r>
      <w:r w:rsidRPr="00B27E53">
        <w:rPr>
          <w:rFonts w:cs="Calibri"/>
          <w:sz w:val="22"/>
        </w:rPr>
        <w:t>together</w:t>
      </w:r>
      <w:r w:rsidRPr="00B27E53">
        <w:rPr>
          <w:rFonts w:cs="Calibri"/>
          <w:spacing w:val="-8"/>
          <w:sz w:val="22"/>
        </w:rPr>
        <w:t xml:space="preserve"> </w:t>
      </w:r>
      <w:r w:rsidRPr="00B27E53">
        <w:rPr>
          <w:rFonts w:cs="Calibri"/>
          <w:sz w:val="22"/>
        </w:rPr>
        <w:t>as a team</w:t>
      </w:r>
      <w:r w:rsidRPr="00B27E53">
        <w:rPr>
          <w:rFonts w:cs="Calibri"/>
          <w:spacing w:val="-5"/>
          <w:sz w:val="22"/>
        </w:rPr>
        <w:t xml:space="preserve"> </w:t>
      </w:r>
      <w:r w:rsidRPr="00B27E53">
        <w:rPr>
          <w:rFonts w:cs="Calibri"/>
          <w:sz w:val="22"/>
        </w:rPr>
        <w:t>with both youth and family.</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te</w:t>
      </w:r>
      <w:r w:rsidRPr="00B27E53">
        <w:rPr>
          <w:rFonts w:cs="Calibri"/>
          <w:spacing w:val="2"/>
          <w:sz w:val="22"/>
        </w:rPr>
        <w:t>a</w:t>
      </w:r>
      <w:r w:rsidRPr="00B27E53">
        <w:rPr>
          <w:rFonts w:cs="Calibri"/>
          <w:sz w:val="22"/>
        </w:rPr>
        <w:t>m</w:t>
      </w:r>
      <w:r w:rsidRPr="00B27E53">
        <w:rPr>
          <w:rFonts w:cs="Calibri"/>
          <w:spacing w:val="-5"/>
          <w:sz w:val="22"/>
        </w:rPr>
        <w:t xml:space="preserve"> </w:t>
      </w:r>
      <w:r w:rsidRPr="00B27E53">
        <w:rPr>
          <w:rFonts w:cs="Calibri"/>
          <w:sz w:val="22"/>
        </w:rPr>
        <w:t>will provide a therapeutic</w:t>
      </w:r>
      <w:r w:rsidRPr="00B27E53">
        <w:rPr>
          <w:rFonts w:cs="Calibri"/>
          <w:spacing w:val="-1"/>
          <w:sz w:val="22"/>
        </w:rPr>
        <w:t xml:space="preserve"> </w:t>
      </w:r>
      <w:r w:rsidRPr="00B27E53">
        <w:rPr>
          <w:rFonts w:cs="Calibri"/>
          <w:sz w:val="22"/>
        </w:rPr>
        <w:t>environme</w:t>
      </w:r>
      <w:r w:rsidRPr="00B27E53">
        <w:rPr>
          <w:rFonts w:cs="Calibri"/>
          <w:spacing w:val="-1"/>
          <w:sz w:val="22"/>
        </w:rPr>
        <w:t>n</w:t>
      </w:r>
      <w:r w:rsidRPr="00B27E53">
        <w:rPr>
          <w:rFonts w:cs="Calibri"/>
          <w:sz w:val="22"/>
        </w:rPr>
        <w:t>t</w:t>
      </w:r>
      <w:r w:rsidRPr="00B27E53">
        <w:rPr>
          <w:rFonts w:cs="Calibri"/>
          <w:spacing w:val="-2"/>
          <w:sz w:val="22"/>
        </w:rPr>
        <w:t xml:space="preserve"> </w:t>
      </w:r>
      <w:r w:rsidRPr="00B27E53">
        <w:rPr>
          <w:rFonts w:cs="Calibri"/>
          <w:sz w:val="22"/>
        </w:rPr>
        <w:t>that will enable children in the</w:t>
      </w:r>
      <w:r w:rsidRPr="00B27E53">
        <w:rPr>
          <w:rFonts w:cs="Calibri"/>
          <w:spacing w:val="-3"/>
          <w:sz w:val="22"/>
        </w:rPr>
        <w:t xml:space="preserve"> </w:t>
      </w:r>
      <w:r w:rsidRPr="00B27E53">
        <w:rPr>
          <w:rFonts w:cs="Calibri"/>
          <w:sz w:val="22"/>
        </w:rPr>
        <w:t>area</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stay</w:t>
      </w:r>
      <w:r w:rsidRPr="00B27E53">
        <w:rPr>
          <w:rFonts w:cs="Calibri"/>
          <w:spacing w:val="-4"/>
          <w:sz w:val="22"/>
        </w:rPr>
        <w:t xml:space="preserve"> </w:t>
      </w:r>
      <w:r w:rsidRPr="00B27E53">
        <w:rPr>
          <w:rFonts w:cs="Calibri"/>
          <w:sz w:val="22"/>
        </w:rPr>
        <w:t>connected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their families and community while learning the</w:t>
      </w:r>
      <w:r w:rsidRPr="00B27E53">
        <w:rPr>
          <w:rFonts w:cs="Calibri"/>
          <w:spacing w:val="-3"/>
          <w:sz w:val="22"/>
        </w:rPr>
        <w:t xml:space="preserve"> </w:t>
      </w:r>
      <w:r w:rsidRPr="00B27E53">
        <w:rPr>
          <w:rFonts w:cs="Calibri"/>
          <w:sz w:val="22"/>
        </w:rPr>
        <w:t>skills</w:t>
      </w:r>
      <w:r w:rsidRPr="00B27E53">
        <w:rPr>
          <w:rFonts w:cs="Calibri"/>
          <w:spacing w:val="-1"/>
          <w:sz w:val="22"/>
        </w:rPr>
        <w:t xml:space="preserve"> </w:t>
      </w:r>
      <w:r w:rsidRPr="00B27E53">
        <w:rPr>
          <w:rFonts w:cs="Calibri"/>
          <w:sz w:val="22"/>
        </w:rPr>
        <w:t>and coping mechan</w:t>
      </w:r>
      <w:r w:rsidRPr="00B27E53">
        <w:rPr>
          <w:rFonts w:cs="Calibri"/>
          <w:spacing w:val="-1"/>
          <w:sz w:val="22"/>
        </w:rPr>
        <w:t>i</w:t>
      </w:r>
      <w:r w:rsidRPr="00B27E53">
        <w:rPr>
          <w:rFonts w:cs="Calibri"/>
          <w:sz w:val="22"/>
        </w:rPr>
        <w:t>sms</w:t>
      </w:r>
      <w:r w:rsidRPr="00B27E53">
        <w:rPr>
          <w:rFonts w:cs="Calibri"/>
          <w:spacing w:val="-3"/>
          <w:sz w:val="22"/>
        </w:rPr>
        <w:t xml:space="preserve"> </w:t>
      </w:r>
      <w:r w:rsidRPr="00B27E53">
        <w:rPr>
          <w:rFonts w:cs="Calibri"/>
          <w:sz w:val="22"/>
        </w:rPr>
        <w:t>needed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successful. Professional</w:t>
      </w:r>
      <w:r w:rsidRPr="00B27E53">
        <w:rPr>
          <w:rFonts w:cs="Calibri"/>
          <w:spacing w:val="1"/>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will</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parents and key</w:t>
      </w:r>
      <w:r w:rsidRPr="00B27E53">
        <w:rPr>
          <w:rFonts w:cs="Calibri"/>
          <w:spacing w:val="-3"/>
          <w:sz w:val="22"/>
        </w:rPr>
        <w:t xml:space="preserve"> </w:t>
      </w:r>
      <w:r w:rsidRPr="00B27E53">
        <w:rPr>
          <w:rFonts w:cs="Calibri"/>
          <w:sz w:val="22"/>
        </w:rPr>
        <w:t>family members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skills</w:t>
      </w:r>
      <w:r w:rsidRPr="00B27E53">
        <w:rPr>
          <w:rFonts w:cs="Calibri"/>
          <w:spacing w:val="-1"/>
          <w:sz w:val="22"/>
        </w:rPr>
        <w:t xml:space="preserve"> </w:t>
      </w:r>
      <w:r w:rsidRPr="00B27E53">
        <w:rPr>
          <w:rFonts w:cs="Calibri"/>
          <w:sz w:val="22"/>
        </w:rPr>
        <w:t>strengthening the</w:t>
      </w:r>
      <w:r w:rsidRPr="00B27E53">
        <w:rPr>
          <w:rFonts w:cs="Calibri"/>
          <w:spacing w:val="-3"/>
          <w:sz w:val="22"/>
        </w:rPr>
        <w:t xml:space="preserve"> </w:t>
      </w:r>
      <w:r w:rsidRPr="00B27E53">
        <w:rPr>
          <w:rFonts w:cs="Calibri"/>
          <w:sz w:val="22"/>
        </w:rPr>
        <w:t xml:space="preserve">family unit, </w:t>
      </w:r>
      <w:r w:rsidRPr="00B27E53">
        <w:rPr>
          <w:rFonts w:cs="Calibri"/>
          <w:spacing w:val="-1"/>
          <w:sz w:val="22"/>
        </w:rPr>
        <w:t>s</w:t>
      </w:r>
      <w:r w:rsidRPr="00B27E53">
        <w:rPr>
          <w:rFonts w:cs="Calibri"/>
          <w:sz w:val="22"/>
        </w:rPr>
        <w:t>upporting successful reunification.</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10"/>
          <w:sz w:val="22"/>
        </w:rPr>
        <w:t xml:space="preserve"> </w:t>
      </w:r>
      <w:r w:rsidRPr="00B27E53">
        <w:rPr>
          <w:rFonts w:cs="Calibri"/>
          <w:sz w:val="22"/>
        </w:rPr>
        <w:t xml:space="preserve">this </w:t>
      </w:r>
      <w:r w:rsidRPr="00B27E53">
        <w:rPr>
          <w:rFonts w:cs="Calibri"/>
          <w:position w:val="1"/>
          <w:sz w:val="22"/>
        </w:rPr>
        <w:t>Project</w:t>
      </w:r>
      <w:r w:rsidRPr="00B27E53">
        <w:rPr>
          <w:rFonts w:cs="Calibri"/>
          <w:spacing w:val="-7"/>
          <w:position w:val="1"/>
          <w:sz w:val="22"/>
        </w:rPr>
        <w:t xml:space="preserve"> </w:t>
      </w:r>
      <w:r w:rsidRPr="00B27E53">
        <w:rPr>
          <w:rFonts w:cs="Calibri"/>
          <w:position w:val="1"/>
          <w:sz w:val="22"/>
        </w:rPr>
        <w:t>Area</w:t>
      </w:r>
      <w:r w:rsidRPr="00B27E53">
        <w:rPr>
          <w:rFonts w:cs="Calibri"/>
          <w:spacing w:val="-6"/>
          <w:position w:val="1"/>
          <w:sz w:val="22"/>
        </w:rPr>
        <w:t xml:space="preserve"> </w:t>
      </w:r>
      <w:r w:rsidRPr="00B27E53">
        <w:rPr>
          <w:rFonts w:cs="Calibri"/>
          <w:position w:val="1"/>
          <w:sz w:val="22"/>
        </w:rPr>
        <w:t>and Project</w:t>
      </w:r>
      <w:r w:rsidRPr="00B27E53">
        <w:rPr>
          <w:rFonts w:cs="Calibri"/>
          <w:spacing w:val="-7"/>
          <w:position w:val="1"/>
          <w:sz w:val="22"/>
        </w:rPr>
        <w:t xml:space="preserve"> </w:t>
      </w:r>
      <w:r w:rsidRPr="00B27E53">
        <w:rPr>
          <w:rFonts w:cs="Calibri"/>
          <w:position w:val="1"/>
          <w:sz w:val="22"/>
        </w:rPr>
        <w:t>Option because</w:t>
      </w:r>
      <w:r w:rsidRPr="00B27E53">
        <w:rPr>
          <w:rFonts w:cs="Calibri"/>
          <w:spacing w:val="-8"/>
          <w:position w:val="1"/>
          <w:sz w:val="22"/>
        </w:rPr>
        <w:t xml:space="preserve"> </w:t>
      </w:r>
      <w:r w:rsidRPr="00B27E53">
        <w:rPr>
          <w:rFonts w:cs="Calibri"/>
          <w:position w:val="1"/>
          <w:sz w:val="22"/>
        </w:rPr>
        <w:t>our goal</w:t>
      </w:r>
      <w:r w:rsidRPr="00B27E53">
        <w:rPr>
          <w:rFonts w:cs="Calibri"/>
          <w:spacing w:val="1"/>
          <w:position w:val="1"/>
          <w:sz w:val="22"/>
        </w:rPr>
        <w:t xml:space="preserve"> </w:t>
      </w:r>
      <w:r w:rsidRPr="00B27E53">
        <w:rPr>
          <w:rFonts w:cs="Calibri"/>
          <w:position w:val="1"/>
          <w:sz w:val="22"/>
        </w:rPr>
        <w:t>is to</w:t>
      </w:r>
      <w:r w:rsidRPr="00B27E53">
        <w:rPr>
          <w:rFonts w:cs="Calibri"/>
          <w:spacing w:val="-1"/>
          <w:position w:val="1"/>
          <w:sz w:val="22"/>
        </w:rPr>
        <w:t xml:space="preserve"> </w:t>
      </w:r>
      <w:r w:rsidRPr="00B27E53">
        <w:rPr>
          <w:rFonts w:cs="Calibri"/>
          <w:position w:val="1"/>
          <w:sz w:val="22"/>
        </w:rPr>
        <w:t>implement a crisis</w:t>
      </w:r>
      <w:r w:rsidRPr="00B27E53">
        <w:rPr>
          <w:rFonts w:cs="Calibri"/>
          <w:spacing w:val="-2"/>
          <w:position w:val="1"/>
          <w:sz w:val="22"/>
        </w:rPr>
        <w:t xml:space="preserve"> </w:t>
      </w:r>
      <w:r w:rsidRPr="00B27E53">
        <w:rPr>
          <w:rFonts w:cs="Calibri"/>
          <w:position w:val="1"/>
          <w:sz w:val="22"/>
        </w:rPr>
        <w:t>response for youth</w:t>
      </w:r>
      <w:r w:rsidRPr="00B27E53">
        <w:rPr>
          <w:rFonts w:cs="Calibri"/>
          <w:sz w:val="22"/>
        </w:rPr>
        <w:t xml:space="preserve"> that addresses</w:t>
      </w:r>
      <w:r w:rsidRPr="00B27E53">
        <w:rPr>
          <w:rFonts w:cs="Calibri"/>
          <w:spacing w:val="-10"/>
          <w:sz w:val="22"/>
        </w:rPr>
        <w:t xml:space="preserve"> </w:t>
      </w:r>
      <w:r w:rsidRPr="00B27E53">
        <w:rPr>
          <w:rFonts w:cs="Calibri"/>
          <w:sz w:val="22"/>
        </w:rPr>
        <w:t>identified</w:t>
      </w:r>
      <w:r w:rsidRPr="00B27E53">
        <w:rPr>
          <w:rFonts w:cs="Calibri"/>
          <w:spacing w:val="-2"/>
          <w:sz w:val="22"/>
        </w:rPr>
        <w:t xml:space="preserve"> </w:t>
      </w:r>
      <w:r w:rsidRPr="00B27E53">
        <w:rPr>
          <w:rFonts w:cs="Calibri"/>
          <w:sz w:val="22"/>
        </w:rPr>
        <w:t>community need.</w:t>
      </w:r>
      <w:r w:rsidRPr="00B27E53">
        <w:rPr>
          <w:rFonts w:cs="Calibri"/>
          <w:spacing w:val="53"/>
          <w:sz w:val="22"/>
        </w:rPr>
        <w:t xml:space="preserve"> </w:t>
      </w:r>
      <w:r w:rsidRPr="00B27E53">
        <w:rPr>
          <w:rFonts w:cs="Calibri"/>
          <w:sz w:val="22"/>
        </w:rPr>
        <w:t>Care</w:t>
      </w:r>
      <w:r w:rsidRPr="00B27E53">
        <w:rPr>
          <w:rFonts w:cs="Calibri"/>
          <w:spacing w:val="-1"/>
          <w:sz w:val="22"/>
        </w:rPr>
        <w:t>g</w:t>
      </w:r>
      <w:r w:rsidRPr="00B27E53">
        <w:rPr>
          <w:rFonts w:cs="Calibri"/>
          <w:sz w:val="22"/>
        </w:rPr>
        <w:t>ivers</w:t>
      </w:r>
      <w:r w:rsidRPr="00B27E53">
        <w:rPr>
          <w:rFonts w:cs="Calibri"/>
          <w:spacing w:val="-11"/>
          <w:sz w:val="22"/>
        </w:rPr>
        <w:t xml:space="preserve"> </w:t>
      </w:r>
      <w:r w:rsidRPr="00B27E53">
        <w:rPr>
          <w:rFonts w:cs="Calibri"/>
          <w:sz w:val="22"/>
        </w:rPr>
        <w:t>and agencies</w:t>
      </w:r>
      <w:r w:rsidRPr="00B27E53">
        <w:rPr>
          <w:rFonts w:cs="Calibri"/>
          <w:spacing w:val="-9"/>
          <w:sz w:val="22"/>
        </w:rPr>
        <w:t xml:space="preserve"> </w:t>
      </w:r>
      <w:r w:rsidRPr="00B27E53">
        <w:rPr>
          <w:rFonts w:cs="Calibri"/>
          <w:sz w:val="22"/>
        </w:rPr>
        <w:t>involved</w:t>
      </w:r>
      <w:r w:rsidRPr="00B27E53">
        <w:rPr>
          <w:rFonts w:cs="Calibri"/>
          <w:spacing w:val="-1"/>
          <w:sz w:val="22"/>
        </w:rPr>
        <w:t xml:space="preserve"> </w:t>
      </w:r>
      <w:r w:rsidRPr="00B27E53">
        <w:rPr>
          <w:rFonts w:cs="Calibri"/>
          <w:sz w:val="22"/>
        </w:rPr>
        <w:t>with these children and</w:t>
      </w:r>
      <w:r w:rsidRPr="00B27E53">
        <w:rPr>
          <w:rFonts w:cs="Calibri"/>
          <w:spacing w:val="-2"/>
          <w:sz w:val="22"/>
        </w:rPr>
        <w:t xml:space="preserve"> </w:t>
      </w:r>
      <w:r w:rsidRPr="00B27E53">
        <w:rPr>
          <w:rFonts w:cs="Calibri"/>
          <w:sz w:val="22"/>
        </w:rPr>
        <w:t>adolescents have</w:t>
      </w:r>
      <w:r w:rsidRPr="00B27E53">
        <w:rPr>
          <w:rFonts w:cs="Calibri"/>
          <w:spacing w:val="-4"/>
          <w:sz w:val="22"/>
        </w:rPr>
        <w:t xml:space="preserve"> </w:t>
      </w:r>
      <w:r w:rsidRPr="00B27E53">
        <w:rPr>
          <w:rFonts w:cs="Calibri"/>
          <w:sz w:val="22"/>
        </w:rPr>
        <w:t>here</w:t>
      </w:r>
      <w:r w:rsidRPr="00B27E53">
        <w:rPr>
          <w:rFonts w:cs="Calibri"/>
          <w:spacing w:val="-1"/>
          <w:sz w:val="22"/>
        </w:rPr>
        <w:t>to</w:t>
      </w:r>
      <w:r w:rsidRPr="00B27E53">
        <w:rPr>
          <w:rFonts w:cs="Calibri"/>
          <w:sz w:val="22"/>
        </w:rPr>
        <w:t>fore</w:t>
      </w:r>
      <w:r w:rsidRPr="00B27E53">
        <w:rPr>
          <w:rFonts w:cs="Calibri"/>
          <w:spacing w:val="-9"/>
          <w:sz w:val="22"/>
        </w:rPr>
        <w:t xml:space="preserve"> </w:t>
      </w:r>
      <w:r w:rsidRPr="00B27E53">
        <w:rPr>
          <w:rFonts w:cs="Calibri"/>
          <w:sz w:val="22"/>
        </w:rPr>
        <w:t>been</w:t>
      </w:r>
      <w:r w:rsidRPr="00B27E53">
        <w:rPr>
          <w:rFonts w:cs="Calibri"/>
          <w:spacing w:val="-5"/>
          <w:sz w:val="22"/>
        </w:rPr>
        <w:t xml:space="preserve"> </w:t>
      </w:r>
      <w:r w:rsidRPr="00B27E53">
        <w:rPr>
          <w:rFonts w:cs="Calibri"/>
          <w:sz w:val="22"/>
        </w:rPr>
        <w:t>left with few</w:t>
      </w:r>
      <w:r w:rsidRPr="00B27E53">
        <w:rPr>
          <w:rFonts w:cs="Calibri"/>
          <w:spacing w:val="-5"/>
          <w:sz w:val="22"/>
        </w:rPr>
        <w:t xml:space="preserve"> </w:t>
      </w:r>
      <w:r w:rsidRPr="00B27E53">
        <w:rPr>
          <w:rFonts w:cs="Calibri"/>
          <w:sz w:val="22"/>
        </w:rPr>
        <w:t>options</w:t>
      </w:r>
      <w:r w:rsidRPr="00B27E53">
        <w:rPr>
          <w:rFonts w:cs="Calibri"/>
          <w:spacing w:val="1"/>
          <w:sz w:val="22"/>
        </w:rPr>
        <w:t xml:space="preserve"> </w:t>
      </w:r>
      <w:r w:rsidRPr="00B27E53">
        <w:rPr>
          <w:rFonts w:cs="Calibri"/>
          <w:sz w:val="22"/>
        </w:rPr>
        <w:t>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sz w:val="22"/>
        </w:rPr>
        <w:t>than to</w:t>
      </w:r>
      <w:r w:rsidRPr="00B27E53">
        <w:rPr>
          <w:rFonts w:cs="Calibri"/>
          <w:spacing w:val="-1"/>
          <w:sz w:val="22"/>
        </w:rPr>
        <w:t xml:space="preserve"> </w:t>
      </w:r>
      <w:r w:rsidRPr="00B27E53">
        <w:rPr>
          <w:rFonts w:cs="Calibri"/>
          <w:sz w:val="22"/>
        </w:rPr>
        <w:t xml:space="preserve">assess and transport to Austin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eve</w:t>
      </w:r>
      <w:r w:rsidRPr="00B27E53">
        <w:rPr>
          <w:rFonts w:cs="Calibri"/>
          <w:sz w:val="22"/>
        </w:rPr>
        <w:t>n</w:t>
      </w:r>
      <w:r w:rsidRPr="00B27E53">
        <w:rPr>
          <w:rFonts w:cs="Calibri"/>
          <w:spacing w:val="-5"/>
          <w:sz w:val="22"/>
        </w:rPr>
        <w:t xml:space="preserve"> </w:t>
      </w:r>
      <w:r w:rsidRPr="00B27E53">
        <w:rPr>
          <w:rFonts w:cs="Calibri"/>
          <w:sz w:val="22"/>
        </w:rPr>
        <w:t>farther</w:t>
      </w:r>
      <w:r w:rsidRPr="00B27E53">
        <w:rPr>
          <w:rFonts w:cs="Calibri"/>
          <w:spacing w:val="-7"/>
          <w:sz w:val="22"/>
        </w:rPr>
        <w:t xml:space="preserve"> </w:t>
      </w:r>
      <w:r w:rsidRPr="00B27E53">
        <w:rPr>
          <w:rFonts w:cs="Calibri"/>
          <w:spacing w:val="-2"/>
          <w:sz w:val="22"/>
        </w:rPr>
        <w:t>o</w:t>
      </w:r>
      <w:r w:rsidRPr="00B27E53">
        <w:rPr>
          <w:rFonts w:cs="Calibri"/>
          <w:sz w:val="22"/>
        </w:rPr>
        <w:t>utside</w:t>
      </w:r>
      <w:r w:rsidRPr="00B27E53">
        <w:rPr>
          <w:rFonts w:cs="Calibri"/>
          <w:spacing w:val="1"/>
          <w:sz w:val="22"/>
        </w:rPr>
        <w:t xml:space="preserve"> </w:t>
      </w:r>
      <w:r w:rsidRPr="00B27E53">
        <w:rPr>
          <w:rFonts w:cs="Calibri"/>
          <w:spacing w:val="-1"/>
          <w:sz w:val="22"/>
        </w:rPr>
        <w:t>o</w:t>
      </w:r>
      <w:r w:rsidRPr="00B27E53">
        <w:rPr>
          <w:rFonts w:cs="Calibri"/>
          <w:sz w:val="22"/>
        </w:rPr>
        <w:t>f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 xml:space="preserve">admission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 h</w:t>
      </w:r>
      <w:r w:rsidRPr="00B27E53">
        <w:rPr>
          <w:rFonts w:cs="Calibri"/>
          <w:spacing w:val="-1"/>
          <w:sz w:val="22"/>
        </w:rPr>
        <w:t>o</w:t>
      </w:r>
      <w:r w:rsidRPr="00B27E53">
        <w:rPr>
          <w:rFonts w:cs="Calibri"/>
          <w:sz w:val="22"/>
        </w:rPr>
        <w:t xml:space="preserve">spital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w:t>
      </w:r>
      <w:r w:rsidRPr="00B27E53">
        <w:rPr>
          <w:rFonts w:cs="Calibri"/>
          <w:spacing w:val="2"/>
          <w:sz w:val="22"/>
        </w:rPr>
        <w:t>e</w:t>
      </w:r>
      <w:r w:rsidRPr="00B27E53">
        <w:rPr>
          <w:rFonts w:cs="Calibri"/>
          <w:sz w:val="22"/>
        </w:rPr>
        <w:t xml:space="preserve">cure residential </w:t>
      </w:r>
      <w:r w:rsidRPr="00B27E53">
        <w:rPr>
          <w:rFonts w:cs="Calibri"/>
          <w:spacing w:val="-1"/>
          <w:sz w:val="22"/>
        </w:rPr>
        <w:t>f</w:t>
      </w:r>
      <w:r w:rsidRPr="00B27E53">
        <w:rPr>
          <w:rFonts w:cs="Calibri"/>
          <w:sz w:val="22"/>
        </w:rPr>
        <w:t>acility for s</w:t>
      </w:r>
      <w:r w:rsidRPr="00B27E53">
        <w:rPr>
          <w:rFonts w:cs="Calibri"/>
          <w:spacing w:val="-1"/>
          <w:sz w:val="22"/>
        </w:rPr>
        <w:t>t</w:t>
      </w:r>
      <w:r w:rsidRPr="00B27E53">
        <w:rPr>
          <w:rFonts w:cs="Calibri"/>
          <w:sz w:val="22"/>
        </w:rPr>
        <w:t>abilization.</w:t>
      </w:r>
    </w:p>
    <w:p w:rsidR="00C74068" w:rsidRPr="00B27E53" w:rsidRDefault="00C74068" w:rsidP="00C74068">
      <w:pPr>
        <w:spacing w:before="12" w:line="280" w:lineRule="exact"/>
        <w:rPr>
          <w:sz w:val="22"/>
        </w:rPr>
      </w:pPr>
    </w:p>
    <w:p w:rsidR="00C74068" w:rsidRPr="00483A91" w:rsidRDefault="00C74068" w:rsidP="00C74068">
      <w:pPr>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Components:</w:t>
      </w:r>
    </w:p>
    <w:p w:rsidR="00C74068" w:rsidRPr="00B27E53" w:rsidRDefault="00C74068" w:rsidP="00C74068">
      <w:pPr>
        <w:ind w:left="120" w:right="235"/>
        <w:rPr>
          <w:rFonts w:cs="Calibri"/>
          <w:sz w:val="22"/>
        </w:rPr>
      </w:pPr>
      <w:r w:rsidRPr="00B27E53">
        <w:rPr>
          <w:rFonts w:cs="Calibri"/>
          <w:sz w:val="22"/>
        </w:rPr>
        <w:t>The Child Crisis Respite project</w:t>
      </w:r>
      <w:r w:rsidRPr="00B27E53">
        <w:rPr>
          <w:rFonts w:cs="Calibri"/>
          <w:spacing w:val="-7"/>
          <w:sz w:val="22"/>
        </w:rPr>
        <w:t xml:space="preserve"> </w:t>
      </w:r>
      <w:r w:rsidRPr="00B27E53">
        <w:rPr>
          <w:rFonts w:cs="Calibri"/>
          <w:spacing w:val="-1"/>
          <w:sz w:val="22"/>
        </w:rPr>
        <w:t>w</w:t>
      </w:r>
      <w:r w:rsidRPr="00B27E53">
        <w:rPr>
          <w:rFonts w:cs="Calibri"/>
          <w:sz w:val="22"/>
        </w:rPr>
        <w:t>ill</w:t>
      </w:r>
      <w:r w:rsidRPr="00B27E53">
        <w:rPr>
          <w:rFonts w:cs="Calibri"/>
          <w:spacing w:val="-2"/>
          <w:sz w:val="22"/>
        </w:rPr>
        <w:t xml:space="preserve"> </w:t>
      </w:r>
      <w:r w:rsidRPr="00B27E53">
        <w:rPr>
          <w:rFonts w:cs="Calibri"/>
          <w:sz w:val="22"/>
        </w:rPr>
        <w:t>address a</w:t>
      </w:r>
      <w:r w:rsidRPr="00B27E53">
        <w:rPr>
          <w:rFonts w:cs="Calibri"/>
          <w:spacing w:val="-1"/>
          <w:sz w:val="22"/>
        </w:rPr>
        <w:t>l</w:t>
      </w:r>
      <w:r w:rsidRPr="00B27E53">
        <w:rPr>
          <w:rFonts w:cs="Calibri"/>
          <w:sz w:val="22"/>
        </w:rPr>
        <w:t xml:space="preserve">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required core project</w:t>
      </w:r>
      <w:r w:rsidRPr="00B27E53">
        <w:rPr>
          <w:rFonts w:cs="Calibri"/>
          <w:spacing w:val="-7"/>
          <w:sz w:val="22"/>
        </w:rPr>
        <w:t xml:space="preserve"> </w:t>
      </w:r>
      <w:r w:rsidRPr="00B27E53">
        <w:rPr>
          <w:rFonts w:cs="Calibri"/>
          <w:sz w:val="22"/>
        </w:rPr>
        <w:t>components:</w:t>
      </w:r>
    </w:p>
    <w:p w:rsidR="00C74068" w:rsidRPr="00B27E53" w:rsidRDefault="00C74068" w:rsidP="00C74068">
      <w:pPr>
        <w:pStyle w:val="ListParagraph"/>
        <w:widowControl w:val="0"/>
        <w:numPr>
          <w:ilvl w:val="0"/>
          <w:numId w:val="3"/>
        </w:numPr>
        <w:tabs>
          <w:tab w:val="left" w:pos="660"/>
        </w:tabs>
        <w:ind w:right="192"/>
        <w:rPr>
          <w:rFonts w:cs="Calibri"/>
          <w:sz w:val="22"/>
        </w:rPr>
      </w:pPr>
      <w:r w:rsidRPr="00B27E53">
        <w:rPr>
          <w:rFonts w:cs="Calibri"/>
          <w:i/>
          <w:sz w:val="22"/>
        </w:rPr>
        <w:t>Convene</w:t>
      </w:r>
      <w:r w:rsidRPr="00B27E53">
        <w:rPr>
          <w:rFonts w:cs="Calibri"/>
          <w:i/>
          <w:spacing w:val="-8"/>
          <w:sz w:val="22"/>
        </w:rPr>
        <w:t xml:space="preserve"> </w:t>
      </w:r>
      <w:r w:rsidRPr="00B27E53">
        <w:rPr>
          <w:rFonts w:cs="Calibri"/>
          <w:i/>
          <w:sz w:val="22"/>
        </w:rPr>
        <w:t>community</w:t>
      </w:r>
      <w:r w:rsidRPr="00B27E53">
        <w:rPr>
          <w:rFonts w:cs="Calibri"/>
          <w:i/>
          <w:spacing w:val="-1"/>
          <w:sz w:val="22"/>
        </w:rPr>
        <w:t xml:space="preserve"> </w:t>
      </w:r>
      <w:r w:rsidRPr="00B27E53">
        <w:rPr>
          <w:rFonts w:cs="Calibri"/>
          <w:i/>
          <w:sz w:val="22"/>
        </w:rPr>
        <w:t>stakeholders</w:t>
      </w:r>
      <w:r w:rsidRPr="00B27E53">
        <w:rPr>
          <w:rFonts w:cs="Calibri"/>
          <w:i/>
          <w:spacing w:val="-11"/>
          <w:sz w:val="22"/>
        </w:rPr>
        <w:t xml:space="preserve"> </w:t>
      </w:r>
      <w:r w:rsidRPr="00B27E53">
        <w:rPr>
          <w:rFonts w:cs="Calibri"/>
          <w:i/>
          <w:sz w:val="22"/>
        </w:rPr>
        <w:t>who can support the</w:t>
      </w:r>
      <w:r w:rsidRPr="00B27E53">
        <w:rPr>
          <w:rFonts w:cs="Calibri"/>
          <w:i/>
          <w:spacing w:val="-3"/>
          <w:sz w:val="22"/>
        </w:rPr>
        <w:t xml:space="preserve"> </w:t>
      </w:r>
      <w:r w:rsidRPr="00B27E53">
        <w:rPr>
          <w:rFonts w:cs="Calibri"/>
          <w:i/>
          <w:spacing w:val="-1"/>
          <w:sz w:val="22"/>
        </w:rPr>
        <w:t>d</w:t>
      </w:r>
      <w:r w:rsidRPr="00B27E53">
        <w:rPr>
          <w:rFonts w:cs="Calibri"/>
          <w:i/>
          <w:spacing w:val="1"/>
          <w:sz w:val="22"/>
        </w:rPr>
        <w:t>e</w:t>
      </w:r>
      <w:r w:rsidRPr="00B27E53">
        <w:rPr>
          <w:rFonts w:cs="Calibri"/>
          <w:i/>
          <w:spacing w:val="-1"/>
          <w:sz w:val="22"/>
        </w:rPr>
        <w:t>v</w:t>
      </w:r>
      <w:r w:rsidRPr="00B27E53">
        <w:rPr>
          <w:rFonts w:cs="Calibri"/>
          <w:i/>
          <w:spacing w:val="1"/>
          <w:sz w:val="22"/>
        </w:rPr>
        <w:t>e</w:t>
      </w:r>
      <w:r w:rsidRPr="00B27E53">
        <w:rPr>
          <w:rFonts w:cs="Calibri"/>
          <w:i/>
          <w:spacing w:val="-1"/>
          <w:sz w:val="22"/>
        </w:rPr>
        <w:t>l</w:t>
      </w:r>
      <w:r w:rsidRPr="00B27E53">
        <w:rPr>
          <w:rFonts w:cs="Calibri"/>
          <w:i/>
          <w:sz w:val="22"/>
        </w:rPr>
        <w:t>o</w:t>
      </w:r>
      <w:r w:rsidRPr="00B27E53">
        <w:rPr>
          <w:rFonts w:cs="Calibri"/>
          <w:i/>
          <w:spacing w:val="-1"/>
          <w:sz w:val="22"/>
        </w:rPr>
        <w:t>pm</w:t>
      </w:r>
      <w:r w:rsidRPr="00B27E53">
        <w:rPr>
          <w:rFonts w:cs="Calibri"/>
          <w:i/>
          <w:spacing w:val="1"/>
          <w:sz w:val="22"/>
        </w:rPr>
        <w:t>e</w:t>
      </w:r>
      <w:r w:rsidRPr="00B27E53">
        <w:rPr>
          <w:rFonts w:cs="Calibri"/>
          <w:i/>
          <w:sz w:val="22"/>
        </w:rPr>
        <w:t>nt</w:t>
      </w:r>
      <w:r w:rsidRPr="00B27E53">
        <w:rPr>
          <w:rFonts w:cs="Calibri"/>
          <w:i/>
          <w:spacing w:val="-10"/>
          <w:sz w:val="22"/>
        </w:rPr>
        <w:t xml:space="preserve"> </w:t>
      </w:r>
      <w:r w:rsidRPr="00B27E53">
        <w:rPr>
          <w:rFonts w:cs="Calibri"/>
          <w:i/>
          <w:sz w:val="22"/>
        </w:rPr>
        <w:t xml:space="preserve">of </w:t>
      </w:r>
      <w:r w:rsidRPr="00B27E53">
        <w:rPr>
          <w:rFonts w:cs="Calibri"/>
          <w:i/>
          <w:spacing w:val="-1"/>
          <w:sz w:val="22"/>
        </w:rPr>
        <w:t>c</w:t>
      </w:r>
      <w:r w:rsidRPr="00B27E53">
        <w:rPr>
          <w:rFonts w:cs="Calibri"/>
          <w:i/>
          <w:spacing w:val="1"/>
          <w:sz w:val="22"/>
        </w:rPr>
        <w:t>r</w:t>
      </w:r>
      <w:r w:rsidRPr="00B27E53">
        <w:rPr>
          <w:rFonts w:cs="Calibri"/>
          <w:i/>
          <w:sz w:val="22"/>
        </w:rPr>
        <w:t>isis</w:t>
      </w:r>
      <w:r w:rsidRPr="00B27E53">
        <w:rPr>
          <w:rFonts w:cs="Calibri"/>
          <w:i/>
          <w:spacing w:val="-1"/>
          <w:sz w:val="22"/>
        </w:rPr>
        <w:t xml:space="preserve"> </w:t>
      </w:r>
      <w:r w:rsidRPr="00B27E53">
        <w:rPr>
          <w:rFonts w:cs="Calibri"/>
          <w:i/>
          <w:sz w:val="22"/>
        </w:rPr>
        <w:t>stab</w:t>
      </w:r>
      <w:r w:rsidRPr="00B27E53">
        <w:rPr>
          <w:rFonts w:cs="Calibri"/>
          <w:i/>
          <w:spacing w:val="-1"/>
          <w:sz w:val="22"/>
        </w:rPr>
        <w:t>i</w:t>
      </w:r>
      <w:r w:rsidRPr="00B27E53">
        <w:rPr>
          <w:rFonts w:cs="Calibri"/>
          <w:i/>
          <w:sz w:val="22"/>
        </w:rPr>
        <w:t>li</w:t>
      </w:r>
      <w:r w:rsidRPr="00B27E53">
        <w:rPr>
          <w:rFonts w:cs="Calibri"/>
          <w:i/>
          <w:spacing w:val="-1"/>
          <w:sz w:val="22"/>
        </w:rPr>
        <w:t>z</w:t>
      </w:r>
      <w:r w:rsidRPr="00B27E53">
        <w:rPr>
          <w:rFonts w:cs="Calibri"/>
          <w:i/>
          <w:sz w:val="22"/>
        </w:rPr>
        <w:t>ation services</w:t>
      </w:r>
      <w:r w:rsidRPr="00B27E53">
        <w:rPr>
          <w:rFonts w:cs="Calibri"/>
          <w:i/>
          <w:spacing w:val="-8"/>
          <w:sz w:val="22"/>
        </w:rPr>
        <w:t xml:space="preserve"> </w:t>
      </w:r>
      <w:r w:rsidRPr="00B27E53">
        <w:rPr>
          <w:rFonts w:cs="Calibri"/>
          <w:i/>
          <w:sz w:val="22"/>
        </w:rPr>
        <w:t>to conduct a gap analysis of</w:t>
      </w:r>
      <w:r w:rsidRPr="00B27E53">
        <w:rPr>
          <w:rFonts w:cs="Calibri"/>
          <w:i/>
          <w:spacing w:val="-1"/>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current</w:t>
      </w:r>
      <w:r w:rsidRPr="00B27E53">
        <w:rPr>
          <w:rFonts w:cs="Calibri"/>
          <w:i/>
          <w:spacing w:val="-8"/>
          <w:sz w:val="22"/>
        </w:rPr>
        <w:t xml:space="preserve"> </w:t>
      </w:r>
      <w:r w:rsidRPr="00B27E53">
        <w:rPr>
          <w:rFonts w:cs="Calibri"/>
          <w:i/>
          <w:sz w:val="22"/>
        </w:rPr>
        <w:t>community</w:t>
      </w:r>
      <w:r w:rsidRPr="00B27E53">
        <w:rPr>
          <w:rFonts w:cs="Calibri"/>
          <w:i/>
          <w:spacing w:val="-1"/>
          <w:sz w:val="22"/>
        </w:rPr>
        <w:t xml:space="preserve"> </w:t>
      </w:r>
      <w:r w:rsidRPr="00B27E53">
        <w:rPr>
          <w:rFonts w:cs="Calibri"/>
          <w:i/>
          <w:sz w:val="22"/>
        </w:rPr>
        <w:t>crisis system</w:t>
      </w:r>
      <w:r w:rsidRPr="00B27E53">
        <w:rPr>
          <w:rFonts w:cs="Calibri"/>
          <w:i/>
          <w:spacing w:val="-2"/>
          <w:sz w:val="22"/>
        </w:rPr>
        <w:t xml:space="preserve"> </w:t>
      </w:r>
      <w:r w:rsidRPr="00B27E53">
        <w:rPr>
          <w:rFonts w:cs="Calibri"/>
          <w:i/>
          <w:sz w:val="22"/>
        </w:rPr>
        <w:t>and deve</w:t>
      </w:r>
      <w:r w:rsidRPr="00B27E53">
        <w:rPr>
          <w:rFonts w:cs="Calibri"/>
          <w:i/>
          <w:spacing w:val="-1"/>
          <w:sz w:val="22"/>
        </w:rPr>
        <w:t>lo</w:t>
      </w:r>
      <w:r w:rsidRPr="00B27E53">
        <w:rPr>
          <w:rFonts w:cs="Calibri"/>
          <w:i/>
          <w:sz w:val="22"/>
        </w:rPr>
        <w:t>p</w:t>
      </w:r>
      <w:r w:rsidRPr="00B27E53">
        <w:rPr>
          <w:rFonts w:cs="Calibri"/>
          <w:i/>
          <w:spacing w:val="-5"/>
          <w:sz w:val="22"/>
        </w:rPr>
        <w:t xml:space="preserve"> </w:t>
      </w:r>
      <w:r w:rsidRPr="00B27E53">
        <w:rPr>
          <w:rFonts w:cs="Calibri"/>
          <w:i/>
          <w:sz w:val="22"/>
        </w:rPr>
        <w:t>a specific action plan that</w:t>
      </w:r>
      <w:r w:rsidRPr="00B27E53">
        <w:rPr>
          <w:rFonts w:cs="Calibri"/>
          <w:i/>
          <w:spacing w:val="-1"/>
          <w:sz w:val="22"/>
        </w:rPr>
        <w:t xml:space="preserve"> </w:t>
      </w:r>
      <w:r w:rsidRPr="00B27E53">
        <w:rPr>
          <w:rFonts w:cs="Calibri"/>
          <w:i/>
          <w:sz w:val="22"/>
        </w:rPr>
        <w:t>identifies</w:t>
      </w:r>
      <w:r w:rsidRPr="00B27E53">
        <w:rPr>
          <w:rFonts w:cs="Calibri"/>
          <w:i/>
          <w:spacing w:val="1"/>
          <w:sz w:val="22"/>
        </w:rPr>
        <w:t xml:space="preserve"> </w:t>
      </w:r>
      <w:r w:rsidRPr="00B27E53">
        <w:rPr>
          <w:rFonts w:cs="Calibri"/>
          <w:i/>
          <w:sz w:val="22"/>
        </w:rPr>
        <w:t>specific</w:t>
      </w:r>
      <w:r w:rsidRPr="00B27E53">
        <w:rPr>
          <w:rFonts w:cs="Calibri"/>
          <w:i/>
          <w:spacing w:val="-1"/>
          <w:sz w:val="22"/>
        </w:rPr>
        <w:t xml:space="preserve"> </w:t>
      </w:r>
      <w:r w:rsidRPr="00B27E53">
        <w:rPr>
          <w:rFonts w:cs="Calibri"/>
          <w:i/>
          <w:sz w:val="22"/>
        </w:rPr>
        <w:t>crisis 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to address iden</w:t>
      </w:r>
      <w:r w:rsidRPr="00B27E53">
        <w:rPr>
          <w:rFonts w:cs="Calibri"/>
          <w:i/>
          <w:spacing w:val="-1"/>
          <w:sz w:val="22"/>
        </w:rPr>
        <w:t>t</w:t>
      </w:r>
      <w:r w:rsidRPr="00B27E53">
        <w:rPr>
          <w:rFonts w:cs="Calibri"/>
          <w:i/>
          <w:sz w:val="22"/>
        </w:rPr>
        <w:t>ified gaps.</w:t>
      </w:r>
      <w:r w:rsidRPr="00B27E53">
        <w:rPr>
          <w:rFonts w:cs="Calibri"/>
          <w:i/>
          <w:spacing w:val="53"/>
          <w:sz w:val="22"/>
        </w:rPr>
        <w:t xml:space="preserve"> </w:t>
      </w:r>
      <w:r w:rsidRPr="00B27E53">
        <w:rPr>
          <w:rFonts w:cs="Calibri"/>
          <w:sz w:val="22"/>
        </w:rPr>
        <w:t xml:space="preserve">Our </w:t>
      </w:r>
      <w:r w:rsidRPr="00B27E53">
        <w:rPr>
          <w:rFonts w:cs="Calibri"/>
          <w:spacing w:val="1"/>
          <w:sz w:val="22"/>
        </w:rPr>
        <w:t>f</w:t>
      </w:r>
      <w:r w:rsidRPr="00B27E53">
        <w:rPr>
          <w:rFonts w:cs="Calibri"/>
          <w:spacing w:val="-1"/>
          <w:sz w:val="22"/>
        </w:rPr>
        <w:t>o</w:t>
      </w:r>
      <w:r w:rsidRPr="00B27E53">
        <w:rPr>
          <w:rFonts w:cs="Calibri"/>
          <w:spacing w:val="1"/>
          <w:sz w:val="22"/>
        </w:rPr>
        <w:t>c</w:t>
      </w:r>
      <w:r w:rsidRPr="00B27E53">
        <w:rPr>
          <w:rFonts w:cs="Calibri"/>
          <w:sz w:val="22"/>
        </w:rPr>
        <w:t>us will be</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pacing w:val="1"/>
          <w:sz w:val="22"/>
        </w:rPr>
        <w:t>wit</w:t>
      </w:r>
      <w:r w:rsidRPr="00B27E53">
        <w:rPr>
          <w:rFonts w:cs="Calibri"/>
          <w:sz w:val="22"/>
        </w:rPr>
        <w:t>h</w:t>
      </w:r>
      <w:r w:rsidRPr="00B27E53">
        <w:rPr>
          <w:rFonts w:cs="Calibri"/>
          <w:spacing w:val="-1"/>
          <w:sz w:val="22"/>
        </w:rPr>
        <w:t xml:space="preserve"> </w:t>
      </w:r>
      <w:r w:rsidRPr="00B27E53">
        <w:rPr>
          <w:rFonts w:cs="Calibri"/>
          <w:sz w:val="22"/>
        </w:rPr>
        <w:t>stakeholders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child serving</w:t>
      </w:r>
      <w:r w:rsidRPr="00B27E53">
        <w:rPr>
          <w:rFonts w:cs="Calibri"/>
          <w:spacing w:val="-7"/>
          <w:sz w:val="22"/>
        </w:rPr>
        <w:t xml:space="preserve"> </w:t>
      </w:r>
      <w:r w:rsidRPr="00B27E53">
        <w:rPr>
          <w:rFonts w:cs="Calibri"/>
          <w:sz w:val="22"/>
        </w:rPr>
        <w:t>agencies</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 xml:space="preserve">d to identify </w:t>
      </w:r>
      <w:r w:rsidRPr="00B27E53">
        <w:rPr>
          <w:rFonts w:cs="Calibri"/>
          <w:spacing w:val="-1"/>
          <w:sz w:val="22"/>
        </w:rPr>
        <w:t>gap</w:t>
      </w:r>
      <w:r w:rsidRPr="00B27E53">
        <w:rPr>
          <w:rFonts w:cs="Calibri"/>
          <w:sz w:val="22"/>
        </w:rPr>
        <w:t>s that lead to</w:t>
      </w:r>
      <w:r w:rsidRPr="00B27E53">
        <w:rPr>
          <w:rFonts w:cs="Calibri"/>
          <w:spacing w:val="-1"/>
          <w:sz w:val="22"/>
        </w:rPr>
        <w:t xml:space="preserve"> </w:t>
      </w:r>
      <w:r w:rsidRPr="00B27E53">
        <w:rPr>
          <w:rFonts w:cs="Calibri"/>
          <w:sz w:val="22"/>
        </w:rPr>
        <w:t>referral</w:t>
      </w:r>
      <w:r w:rsidRPr="00B27E53">
        <w:rPr>
          <w:rFonts w:cs="Calibri"/>
          <w:spacing w:val="-7"/>
          <w:sz w:val="22"/>
        </w:rPr>
        <w:t xml:space="preserve"> </w:t>
      </w:r>
      <w:r w:rsidRPr="00B27E53">
        <w:rPr>
          <w:rFonts w:cs="Calibri"/>
          <w:sz w:val="22"/>
        </w:rPr>
        <w:t>to</w:t>
      </w:r>
      <w:r w:rsidRPr="00B27E53">
        <w:rPr>
          <w:rFonts w:cs="Calibri"/>
          <w:spacing w:val="-2"/>
          <w:sz w:val="22"/>
        </w:rPr>
        <w:t xml:space="preserve"> </w:t>
      </w:r>
      <w:r w:rsidRPr="00B27E53">
        <w:rPr>
          <w:rFonts w:cs="Calibri"/>
          <w:sz w:val="22"/>
        </w:rPr>
        <w:t>juvenile justice.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wil</w:t>
      </w:r>
      <w:r w:rsidRPr="00B27E53">
        <w:rPr>
          <w:rFonts w:cs="Calibri"/>
          <w:sz w:val="22"/>
        </w:rPr>
        <w:t>l convene</w:t>
      </w:r>
      <w:r w:rsidRPr="00B27E53">
        <w:rPr>
          <w:rFonts w:cs="Calibri"/>
          <w:spacing w:val="-8"/>
          <w:sz w:val="22"/>
        </w:rPr>
        <w:t xml:space="preserve"> </w:t>
      </w:r>
      <w:r w:rsidRPr="00B27E53">
        <w:rPr>
          <w:rFonts w:cs="Calibri"/>
          <w:sz w:val="22"/>
        </w:rPr>
        <w:t>community stakeholders during the</w:t>
      </w:r>
      <w:r w:rsidRPr="00B27E53">
        <w:rPr>
          <w:rFonts w:cs="Calibri"/>
          <w:spacing w:val="-3"/>
          <w:sz w:val="22"/>
        </w:rPr>
        <w:t xml:space="preserve"> </w:t>
      </w:r>
      <w:r w:rsidRPr="00B27E53">
        <w:rPr>
          <w:rFonts w:cs="Calibri"/>
          <w:sz w:val="22"/>
        </w:rPr>
        <w:t>remain</w:t>
      </w:r>
      <w:r w:rsidRPr="00B27E53">
        <w:rPr>
          <w:rFonts w:cs="Calibri"/>
          <w:spacing w:val="-1"/>
          <w:sz w:val="22"/>
        </w:rPr>
        <w:t>d</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pacing w:val="-1"/>
          <w:sz w:val="22"/>
        </w:rPr>
        <w:t>o</w:t>
      </w:r>
      <w:r w:rsidRPr="00B27E53">
        <w:rPr>
          <w:rFonts w:cs="Calibri"/>
          <w:sz w:val="22"/>
        </w:rPr>
        <w:t>f FY</w:t>
      </w:r>
      <w:r w:rsidRPr="00B27E53">
        <w:rPr>
          <w:rFonts w:cs="Calibri"/>
          <w:spacing w:val="-1"/>
          <w:sz w:val="22"/>
        </w:rPr>
        <w:t xml:space="preserve"> </w:t>
      </w:r>
      <w:r w:rsidRPr="00B27E53">
        <w:rPr>
          <w:rFonts w:cs="Calibri"/>
          <w:sz w:val="22"/>
        </w:rPr>
        <w:t>2013</w:t>
      </w:r>
      <w:r w:rsidRPr="00B27E53">
        <w:rPr>
          <w:rFonts w:cs="Calibri"/>
          <w:spacing w:val="-5"/>
          <w:sz w:val="22"/>
        </w:rPr>
        <w:t xml:space="preserve"> </w:t>
      </w:r>
      <w:r w:rsidRPr="00B27E53">
        <w:rPr>
          <w:rFonts w:cs="Calibri"/>
          <w:spacing w:val="1"/>
          <w:sz w:val="22"/>
        </w:rPr>
        <w:t>t</w:t>
      </w:r>
      <w:r w:rsidRPr="00B27E53">
        <w:rPr>
          <w:rFonts w:cs="Calibri"/>
          <w:sz w:val="22"/>
        </w:rPr>
        <w:t>o identify information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the</w:t>
      </w:r>
      <w:r w:rsidRPr="00B27E53">
        <w:rPr>
          <w:rFonts w:cs="Calibri"/>
          <w:spacing w:val="-3"/>
          <w:sz w:val="22"/>
        </w:rPr>
        <w:t xml:space="preserve"> </w:t>
      </w:r>
      <w:r w:rsidRPr="00B27E53">
        <w:rPr>
          <w:rFonts w:cs="Calibri"/>
          <w:sz w:val="22"/>
        </w:rPr>
        <w:t>gap in crisis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numbers </w:t>
      </w:r>
      <w:r w:rsidRPr="00B27E53">
        <w:rPr>
          <w:rFonts w:cs="Calibri"/>
          <w:spacing w:val="-1"/>
          <w:sz w:val="22"/>
        </w:rPr>
        <w:t>o</w:t>
      </w:r>
      <w:r w:rsidRPr="00B27E53">
        <w:rPr>
          <w:rFonts w:cs="Calibri"/>
          <w:sz w:val="22"/>
        </w:rPr>
        <w:t xml:space="preserve">f people </w:t>
      </w:r>
      <w:r w:rsidRPr="00B27E53">
        <w:rPr>
          <w:rFonts w:cs="Calibri"/>
          <w:spacing w:val="1"/>
          <w:sz w:val="22"/>
        </w:rPr>
        <w:t>rem</w:t>
      </w:r>
      <w:r w:rsidRPr="00B27E53">
        <w:rPr>
          <w:rFonts w:cs="Calibri"/>
          <w:spacing w:val="-1"/>
          <w:sz w:val="22"/>
        </w:rPr>
        <w:t>o</w:t>
      </w:r>
      <w:r w:rsidRPr="00B27E53">
        <w:rPr>
          <w:rFonts w:cs="Calibri"/>
          <w:sz w:val="22"/>
        </w:rPr>
        <w:t>v</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by Juvenile Probation, taken</w:t>
      </w:r>
      <w:r w:rsidRPr="00B27E53">
        <w:rPr>
          <w:rFonts w:cs="Calibri"/>
          <w:spacing w:val="-5"/>
          <w:sz w:val="22"/>
        </w:rPr>
        <w:t xml:space="preserve"> </w:t>
      </w:r>
      <w:r w:rsidRPr="00B27E53">
        <w:rPr>
          <w:rFonts w:cs="Calibri"/>
          <w:sz w:val="22"/>
        </w:rPr>
        <w:t>to ED’s and admitted to</w:t>
      </w:r>
      <w:r w:rsidRPr="00B27E53">
        <w:rPr>
          <w:rFonts w:cs="Calibri"/>
          <w:spacing w:val="-1"/>
          <w:sz w:val="22"/>
        </w:rPr>
        <w:t xml:space="preserve"> </w:t>
      </w:r>
      <w:r w:rsidRPr="00B27E53">
        <w:rPr>
          <w:rFonts w:cs="Calibri"/>
          <w:sz w:val="22"/>
        </w:rPr>
        <w:t>private</w:t>
      </w:r>
      <w:r w:rsidRPr="00B27E53">
        <w:rPr>
          <w:rFonts w:cs="Calibri"/>
          <w:spacing w:val="-7"/>
          <w:sz w:val="22"/>
        </w:rPr>
        <w:t xml:space="preserve"> </w:t>
      </w:r>
      <w:r w:rsidRPr="00B27E53">
        <w:rPr>
          <w:rFonts w:cs="Calibri"/>
          <w:sz w:val="22"/>
        </w:rPr>
        <w:t>facilities.</w:t>
      </w:r>
    </w:p>
    <w:p w:rsidR="00C74068" w:rsidRPr="00B27E53" w:rsidRDefault="00C74068" w:rsidP="00C74068">
      <w:pPr>
        <w:tabs>
          <w:tab w:val="left" w:pos="660"/>
        </w:tabs>
        <w:spacing w:before="46"/>
        <w:ind w:left="660" w:right="154" w:hanging="540"/>
        <w:rPr>
          <w:rFonts w:cs="Calibri"/>
          <w:sz w:val="22"/>
        </w:rPr>
      </w:pPr>
      <w:r w:rsidRPr="00B27E53">
        <w:rPr>
          <w:rFonts w:cs="Calibri"/>
          <w:i/>
          <w:sz w:val="22"/>
        </w:rPr>
        <w:t>b)</w:t>
      </w:r>
      <w:r w:rsidRPr="00B27E53">
        <w:rPr>
          <w:rFonts w:cs="Calibri"/>
          <w:i/>
          <w:sz w:val="22"/>
        </w:rPr>
        <w:tab/>
        <w:t>Analyze the</w:t>
      </w:r>
      <w:r w:rsidRPr="00B27E53">
        <w:rPr>
          <w:rFonts w:cs="Calibri"/>
          <w:i/>
          <w:spacing w:val="-4"/>
          <w:sz w:val="22"/>
        </w:rPr>
        <w:t xml:space="preserve"> </w:t>
      </w:r>
      <w:r w:rsidRPr="00B27E53">
        <w:rPr>
          <w:rFonts w:cs="Calibri"/>
          <w:i/>
          <w:sz w:val="22"/>
        </w:rPr>
        <w:t>current</w:t>
      </w:r>
      <w:r w:rsidRPr="00B27E53">
        <w:rPr>
          <w:rFonts w:cs="Calibri"/>
          <w:i/>
          <w:spacing w:val="-7"/>
          <w:sz w:val="22"/>
        </w:rPr>
        <w:t xml:space="preserve"> </w:t>
      </w:r>
      <w:r w:rsidRPr="00B27E53">
        <w:rPr>
          <w:rFonts w:cs="Calibri"/>
          <w:i/>
          <w:sz w:val="22"/>
        </w:rPr>
        <w:t>system</w:t>
      </w:r>
      <w:r w:rsidRPr="00B27E53">
        <w:rPr>
          <w:rFonts w:cs="Calibri"/>
          <w:i/>
          <w:spacing w:val="-1"/>
          <w:sz w:val="22"/>
        </w:rPr>
        <w:t xml:space="preserve"> </w:t>
      </w:r>
      <w:r w:rsidRPr="00B27E53">
        <w:rPr>
          <w:rFonts w:cs="Calibri"/>
          <w:i/>
          <w:sz w:val="22"/>
        </w:rPr>
        <w:t>of crisis</w:t>
      </w:r>
      <w:r w:rsidRPr="00B27E53">
        <w:rPr>
          <w:rFonts w:cs="Calibri"/>
          <w:i/>
          <w:spacing w:val="-1"/>
          <w:sz w:val="22"/>
        </w:rPr>
        <w:t xml:space="preserve"> </w:t>
      </w:r>
      <w:r w:rsidRPr="00B27E53">
        <w:rPr>
          <w:rFonts w:cs="Calibri"/>
          <w:i/>
          <w:sz w:val="22"/>
        </w:rPr>
        <w:t>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 xml:space="preserve">available in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community including capacity</w:t>
      </w:r>
      <w:r w:rsidRPr="00B27E53">
        <w:rPr>
          <w:rFonts w:cs="Calibri"/>
          <w:i/>
          <w:spacing w:val="-1"/>
          <w:sz w:val="22"/>
        </w:rPr>
        <w:t xml:space="preserve"> </w:t>
      </w:r>
      <w:r w:rsidRPr="00B27E53">
        <w:rPr>
          <w:rFonts w:cs="Calibri"/>
          <w:i/>
          <w:sz w:val="22"/>
        </w:rPr>
        <w:t>of each</w:t>
      </w:r>
      <w:r w:rsidRPr="00B27E53">
        <w:rPr>
          <w:rFonts w:cs="Calibri"/>
          <w:i/>
          <w:spacing w:val="-5"/>
          <w:sz w:val="22"/>
        </w:rPr>
        <w:t xml:space="preserve"> </w:t>
      </w:r>
      <w:r w:rsidRPr="00B27E53">
        <w:rPr>
          <w:rFonts w:cs="Calibri"/>
          <w:i/>
          <w:sz w:val="22"/>
        </w:rPr>
        <w:t>service,</w:t>
      </w:r>
      <w:r w:rsidRPr="00B27E53">
        <w:rPr>
          <w:rFonts w:cs="Calibri"/>
          <w:i/>
          <w:spacing w:val="-7"/>
          <w:sz w:val="22"/>
        </w:rPr>
        <w:t xml:space="preserve"> </w:t>
      </w:r>
      <w:r w:rsidRPr="00B27E53">
        <w:rPr>
          <w:rFonts w:cs="Calibri"/>
          <w:i/>
          <w:spacing w:val="-1"/>
          <w:sz w:val="22"/>
        </w:rPr>
        <w:t>c</w:t>
      </w:r>
      <w:r w:rsidRPr="00B27E53">
        <w:rPr>
          <w:rFonts w:cs="Calibri"/>
          <w:i/>
          <w:sz w:val="22"/>
        </w:rPr>
        <w:t>u</w:t>
      </w:r>
      <w:r w:rsidRPr="00B27E53">
        <w:rPr>
          <w:rFonts w:cs="Calibri"/>
          <w:i/>
          <w:spacing w:val="1"/>
          <w:sz w:val="22"/>
        </w:rPr>
        <w:t>r</w:t>
      </w:r>
      <w:r w:rsidRPr="00B27E53">
        <w:rPr>
          <w:rFonts w:cs="Calibri"/>
          <w:i/>
          <w:spacing w:val="-1"/>
          <w:sz w:val="22"/>
        </w:rPr>
        <w:t>r</w:t>
      </w:r>
      <w:r w:rsidRPr="00B27E53">
        <w:rPr>
          <w:rFonts w:cs="Calibri"/>
          <w:i/>
          <w:spacing w:val="1"/>
          <w:sz w:val="22"/>
        </w:rPr>
        <w:t>e</w:t>
      </w:r>
      <w:r w:rsidRPr="00B27E53">
        <w:rPr>
          <w:rFonts w:cs="Calibri"/>
          <w:i/>
          <w:sz w:val="22"/>
        </w:rPr>
        <w:t>nt</w:t>
      </w:r>
      <w:r w:rsidRPr="00B27E53">
        <w:rPr>
          <w:rFonts w:cs="Calibri"/>
          <w:i/>
          <w:spacing w:val="-4"/>
          <w:sz w:val="22"/>
        </w:rPr>
        <w:t xml:space="preserve"> </w:t>
      </w:r>
      <w:r w:rsidRPr="00B27E53">
        <w:rPr>
          <w:rFonts w:cs="Calibri"/>
          <w:i/>
          <w:sz w:val="22"/>
        </w:rPr>
        <w:t>utili</w:t>
      </w:r>
      <w:r w:rsidRPr="00B27E53">
        <w:rPr>
          <w:rFonts w:cs="Calibri"/>
          <w:i/>
          <w:spacing w:val="-2"/>
          <w:sz w:val="22"/>
        </w:rPr>
        <w:t>z</w:t>
      </w:r>
      <w:r w:rsidRPr="00B27E53">
        <w:rPr>
          <w:rFonts w:cs="Calibri"/>
          <w:i/>
          <w:sz w:val="22"/>
        </w:rPr>
        <w:t>ation patterns,</w:t>
      </w:r>
      <w:r w:rsidRPr="00B27E53">
        <w:rPr>
          <w:rFonts w:cs="Calibri"/>
          <w:i/>
          <w:spacing w:val="-9"/>
          <w:sz w:val="22"/>
        </w:rPr>
        <w:t xml:space="preserve"> </w:t>
      </w:r>
      <w:r w:rsidRPr="00B27E53">
        <w:rPr>
          <w:rFonts w:cs="Calibri"/>
          <w:i/>
          <w:sz w:val="22"/>
        </w:rPr>
        <w:t>eligibility</w:t>
      </w:r>
      <w:r w:rsidRPr="00B27E53">
        <w:rPr>
          <w:rFonts w:cs="Calibri"/>
          <w:i/>
          <w:spacing w:val="-1"/>
          <w:sz w:val="22"/>
        </w:rPr>
        <w:t xml:space="preserve"> </w:t>
      </w:r>
      <w:r w:rsidRPr="00B27E53">
        <w:rPr>
          <w:rFonts w:cs="Calibri"/>
          <w:i/>
          <w:sz w:val="22"/>
        </w:rPr>
        <w:t>criteria and discharge</w:t>
      </w:r>
      <w:r w:rsidRPr="00B27E53">
        <w:rPr>
          <w:rFonts w:cs="Calibri"/>
          <w:i/>
          <w:spacing w:val="1"/>
          <w:sz w:val="22"/>
        </w:rPr>
        <w:t xml:space="preserve"> </w:t>
      </w:r>
      <w:r w:rsidRPr="00B27E53">
        <w:rPr>
          <w:rFonts w:cs="Calibri"/>
          <w:i/>
          <w:sz w:val="22"/>
        </w:rPr>
        <w:t>criteria for e</w:t>
      </w:r>
      <w:r w:rsidRPr="00B27E53">
        <w:rPr>
          <w:rFonts w:cs="Calibri"/>
          <w:i/>
          <w:spacing w:val="-1"/>
          <w:sz w:val="22"/>
        </w:rPr>
        <w:t>a</w:t>
      </w:r>
      <w:r w:rsidRPr="00B27E53">
        <w:rPr>
          <w:rFonts w:cs="Calibri"/>
          <w:i/>
          <w:sz w:val="22"/>
        </w:rPr>
        <w:t>ch</w:t>
      </w:r>
      <w:r w:rsidRPr="00B27E53">
        <w:rPr>
          <w:rFonts w:cs="Calibri"/>
          <w:i/>
          <w:spacing w:val="-2"/>
          <w:sz w:val="22"/>
        </w:rPr>
        <w:t xml:space="preserve"> </w:t>
      </w:r>
      <w:r w:rsidRPr="00B27E53">
        <w:rPr>
          <w:rFonts w:cs="Calibri"/>
          <w:i/>
          <w:sz w:val="22"/>
        </w:rPr>
        <w:t>service.</w:t>
      </w:r>
      <w:r w:rsidRPr="00B27E53">
        <w:rPr>
          <w:rFonts w:cs="Calibri"/>
          <w: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know that families transport their child to</w:t>
      </w:r>
      <w:r w:rsidRPr="00B27E53">
        <w:rPr>
          <w:rFonts w:cs="Calibri"/>
          <w:spacing w:val="-1"/>
          <w:sz w:val="22"/>
        </w:rPr>
        <w:t xml:space="preserve"> </w:t>
      </w:r>
      <w:r w:rsidRPr="00B27E53">
        <w:rPr>
          <w:rFonts w:cs="Calibri"/>
          <w:sz w:val="22"/>
        </w:rPr>
        <w:t>an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Department</w:t>
      </w:r>
      <w:r w:rsidRPr="00B27E53">
        <w:rPr>
          <w:rFonts w:cs="Calibri"/>
          <w:spacing w:val="-13"/>
          <w:sz w:val="22"/>
        </w:rPr>
        <w:t xml:space="preserve"> </w:t>
      </w:r>
      <w:r w:rsidRPr="00B27E53">
        <w:rPr>
          <w:rFonts w:cs="Calibri"/>
          <w:sz w:val="22"/>
        </w:rPr>
        <w:t xml:space="preserve">in their own community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 Austin rather</w:t>
      </w:r>
      <w:r w:rsidRPr="00B27E53">
        <w:rPr>
          <w:rFonts w:cs="Calibri"/>
          <w:spacing w:val="-6"/>
          <w:sz w:val="22"/>
        </w:rPr>
        <w:t xml:space="preserve"> </w:t>
      </w:r>
      <w:r w:rsidRPr="00B27E53">
        <w:rPr>
          <w:rFonts w:cs="Calibri"/>
          <w:spacing w:val="-1"/>
          <w:sz w:val="22"/>
        </w:rPr>
        <w:t>tha</w:t>
      </w:r>
      <w:r w:rsidRPr="00B27E53">
        <w:rPr>
          <w:rFonts w:cs="Calibri"/>
          <w:sz w:val="22"/>
        </w:rPr>
        <w:t>n contacting the LMHA because</w:t>
      </w:r>
      <w:r w:rsidRPr="00B27E53">
        <w:rPr>
          <w:rFonts w:cs="Calibri"/>
          <w:spacing w:val="-8"/>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limited</w:t>
      </w:r>
      <w:r w:rsidRPr="00B27E53">
        <w:rPr>
          <w:rFonts w:cs="Calibri"/>
          <w:spacing w:val="-1"/>
          <w:sz w:val="22"/>
        </w:rPr>
        <w:t xml:space="preserve"> </w:t>
      </w:r>
      <w:r w:rsidRPr="00B27E53">
        <w:rPr>
          <w:rFonts w:cs="Calibri"/>
          <w:sz w:val="22"/>
        </w:rPr>
        <w:t>crisis</w:t>
      </w:r>
      <w:r w:rsidRPr="00B27E53">
        <w:rPr>
          <w:rFonts w:cs="Calibri"/>
          <w:spacing w:val="-2"/>
          <w:sz w:val="22"/>
        </w:rPr>
        <w:t xml:space="preserve"> </w:t>
      </w:r>
      <w:r w:rsidRPr="00B27E53">
        <w:rPr>
          <w:rFonts w:cs="Calibri"/>
          <w:sz w:val="22"/>
        </w:rPr>
        <w:t>response services</w:t>
      </w:r>
      <w:r w:rsidRPr="00B27E53">
        <w:rPr>
          <w:rFonts w:cs="Calibri"/>
          <w:spacing w:val="-9"/>
          <w:sz w:val="22"/>
        </w:rPr>
        <w:t xml:space="preserve"> </w:t>
      </w:r>
      <w:r w:rsidRPr="00B27E53">
        <w:rPr>
          <w:rFonts w:cs="Calibri"/>
          <w:sz w:val="22"/>
        </w:rPr>
        <w:t>and/or concern for the</w:t>
      </w:r>
      <w:r w:rsidRPr="00B27E53">
        <w:rPr>
          <w:rFonts w:cs="Calibri"/>
          <w:spacing w:val="-3"/>
          <w:sz w:val="22"/>
        </w:rPr>
        <w:t xml:space="preserve"> </w:t>
      </w:r>
      <w:r w:rsidRPr="00B27E53">
        <w:rPr>
          <w:rFonts w:cs="Calibri"/>
          <w:sz w:val="22"/>
        </w:rPr>
        <w:t>safety</w:t>
      </w:r>
      <w:r w:rsidRPr="00B27E53">
        <w:rPr>
          <w:rFonts w:cs="Calibri"/>
          <w:spacing w:val="-7"/>
          <w:sz w:val="22"/>
        </w:rPr>
        <w:t xml:space="preserve"> </w:t>
      </w:r>
      <w:r w:rsidRPr="00B27E53">
        <w:rPr>
          <w:rFonts w:cs="Calibri"/>
          <w:sz w:val="22"/>
        </w:rPr>
        <w:t>and security</w:t>
      </w:r>
      <w:r w:rsidRPr="00B27E53">
        <w:rPr>
          <w:rFonts w:cs="Calibri"/>
          <w:spacing w:val="-8"/>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pacing w:val="1"/>
          <w:sz w:val="22"/>
        </w:rPr>
        <w:t>e</w:t>
      </w:r>
      <w:r w:rsidRPr="00B27E53">
        <w:rPr>
          <w:rFonts w:cs="Calibri"/>
          <w:sz w:val="22"/>
        </w:rPr>
        <w:t>ir</w:t>
      </w:r>
      <w:r w:rsidRPr="00B27E53">
        <w:rPr>
          <w:rFonts w:cs="Calibri"/>
          <w:spacing w:val="-4"/>
          <w:sz w:val="22"/>
        </w:rPr>
        <w:t xml:space="preserve"> </w:t>
      </w:r>
      <w:r w:rsidRPr="00B27E53">
        <w:rPr>
          <w:rFonts w:cs="Calibri"/>
          <w:sz w:val="22"/>
        </w:rPr>
        <w:t>child a</w:t>
      </w:r>
      <w:r w:rsidRPr="00B27E53">
        <w:rPr>
          <w:rFonts w:cs="Calibri"/>
          <w:spacing w:val="-1"/>
          <w:sz w:val="22"/>
        </w:rPr>
        <w:t>n</w:t>
      </w:r>
      <w:r w:rsidRPr="00B27E53">
        <w:rPr>
          <w:rFonts w:cs="Calibri"/>
          <w:sz w:val="22"/>
        </w:rPr>
        <w:t>d family.</w:t>
      </w:r>
      <w:r w:rsidRPr="00B27E53">
        <w:rPr>
          <w:rFonts w:cs="Calibri"/>
          <w:spacing w:val="53"/>
          <w:sz w:val="22"/>
        </w:rPr>
        <w:t xml:space="preserve"> </w:t>
      </w:r>
      <w:r w:rsidRPr="00B27E53">
        <w:rPr>
          <w:rFonts w:cs="Calibri"/>
          <w:sz w:val="22"/>
        </w:rPr>
        <w:t>T</w:t>
      </w:r>
      <w:r w:rsidRPr="00B27E53">
        <w:rPr>
          <w:rFonts w:cs="Calibri"/>
          <w:spacing w:val="1"/>
          <w:sz w:val="22"/>
        </w:rPr>
        <w:t>h</w:t>
      </w:r>
      <w:r w:rsidRPr="00B27E53">
        <w:rPr>
          <w:rFonts w:cs="Calibri"/>
          <w:sz w:val="22"/>
        </w:rPr>
        <w:t>is crea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a complex is</w:t>
      </w:r>
      <w:r w:rsidRPr="00B27E53">
        <w:rPr>
          <w:rFonts w:cs="Calibri"/>
          <w:spacing w:val="-2"/>
          <w:sz w:val="22"/>
        </w:rPr>
        <w:t>s</w:t>
      </w:r>
      <w:r w:rsidRPr="00B27E53">
        <w:rPr>
          <w:rFonts w:cs="Calibri"/>
          <w:sz w:val="22"/>
        </w:rPr>
        <w:t>ue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data identificati</w:t>
      </w:r>
      <w:r w:rsidRPr="00B27E53">
        <w:rPr>
          <w:rFonts w:cs="Calibri"/>
          <w:spacing w:val="-2"/>
          <w:sz w:val="22"/>
        </w:rPr>
        <w:t>o</w:t>
      </w:r>
      <w:r w:rsidRPr="00B27E53">
        <w:rPr>
          <w:rFonts w:cs="Calibri"/>
          <w:sz w:val="22"/>
        </w:rPr>
        <w:t>n and acces</w:t>
      </w:r>
      <w:r w:rsidRPr="00B27E53">
        <w:rPr>
          <w:rFonts w:cs="Calibri"/>
          <w:spacing w:val="-1"/>
          <w:sz w:val="22"/>
        </w:rPr>
        <w:t>s</w:t>
      </w:r>
      <w:r w:rsidRPr="00B27E53">
        <w:rPr>
          <w:rFonts w:cs="Calibri"/>
          <w:sz w:val="22"/>
        </w:rPr>
        <w:t>.</w:t>
      </w:r>
      <w:r w:rsidRPr="00B27E53">
        <w:rPr>
          <w:rFonts w:cs="Calibri"/>
          <w:spacing w:val="47"/>
          <w:sz w:val="22"/>
        </w:rPr>
        <w:t xml:space="preserve"> </w:t>
      </w:r>
      <w:r w:rsidRPr="00B27E53">
        <w:rPr>
          <w:rFonts w:cs="Calibri"/>
          <w:sz w:val="22"/>
        </w:rPr>
        <w:t>Working</w:t>
      </w:r>
      <w:r w:rsidRPr="00B27E53">
        <w:rPr>
          <w:rFonts w:cs="Calibri"/>
          <w:spacing w:val="-8"/>
          <w:sz w:val="22"/>
        </w:rPr>
        <w:t xml:space="preserve"> </w:t>
      </w:r>
      <w:r w:rsidRPr="00B27E53">
        <w:rPr>
          <w:rFonts w:cs="Calibri"/>
          <w:spacing w:val="1"/>
          <w:sz w:val="22"/>
        </w:rPr>
        <w:t>wi</w:t>
      </w:r>
      <w:r w:rsidRPr="00B27E53">
        <w:rPr>
          <w:rFonts w:cs="Calibri"/>
          <w:sz w:val="22"/>
        </w:rPr>
        <w:t>th community stakeholders</w:t>
      </w:r>
      <w:r w:rsidRPr="00B27E53">
        <w:rPr>
          <w:rFonts w:cs="Calibri"/>
          <w:spacing w:val="-1"/>
          <w:sz w:val="22"/>
        </w:rPr>
        <w:t xml:space="preserve"> </w:t>
      </w:r>
      <w:r w:rsidRPr="00B27E53">
        <w:rPr>
          <w:rFonts w:cs="Calibri"/>
          <w:sz w:val="22"/>
        </w:rPr>
        <w:t>and ch</w:t>
      </w:r>
      <w:r w:rsidRPr="00B27E53">
        <w:rPr>
          <w:rFonts w:cs="Calibri"/>
          <w:spacing w:val="-1"/>
          <w:sz w:val="22"/>
        </w:rPr>
        <w:t>i</w:t>
      </w:r>
      <w:r w:rsidRPr="00B27E53">
        <w:rPr>
          <w:rFonts w:cs="Calibri"/>
          <w:sz w:val="22"/>
        </w:rPr>
        <w:t>ld serving agenc</w:t>
      </w:r>
      <w:r w:rsidRPr="00B27E53">
        <w:rPr>
          <w:rFonts w:cs="Calibri"/>
          <w:spacing w:val="-1"/>
          <w:sz w:val="22"/>
        </w:rPr>
        <w:t>i</w:t>
      </w:r>
      <w:r w:rsidRPr="00B27E53">
        <w:rPr>
          <w:rFonts w:cs="Calibri"/>
          <w:sz w:val="22"/>
        </w:rPr>
        <w:t>es,</w:t>
      </w:r>
      <w:r w:rsidRPr="00B27E53">
        <w:rPr>
          <w:rFonts w:cs="Calibri"/>
          <w:spacing w:val="-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identi</w:t>
      </w:r>
      <w:r w:rsidRPr="00B27E53">
        <w:rPr>
          <w:rFonts w:cs="Calibri"/>
          <w:spacing w:val="-2"/>
          <w:sz w:val="22"/>
        </w:rPr>
        <w:t>f</w:t>
      </w:r>
      <w:r w:rsidRPr="00B27E53">
        <w:rPr>
          <w:rFonts w:cs="Calibri"/>
          <w:sz w:val="22"/>
        </w:rPr>
        <w:t>y tools to provide data to</w:t>
      </w:r>
      <w:r w:rsidRPr="00B27E53">
        <w:rPr>
          <w:rFonts w:cs="Calibri"/>
          <w:spacing w:val="-1"/>
          <w:sz w:val="22"/>
        </w:rPr>
        <w:t xml:space="preserve"> </w:t>
      </w:r>
      <w:r w:rsidRPr="00B27E53">
        <w:rPr>
          <w:rFonts w:cs="Calibri"/>
          <w:sz w:val="22"/>
        </w:rPr>
        <w:t>analyze the</w:t>
      </w:r>
      <w:r w:rsidRPr="00B27E53">
        <w:rPr>
          <w:rFonts w:cs="Calibri"/>
          <w:spacing w:val="-3"/>
          <w:sz w:val="22"/>
        </w:rPr>
        <w:t xml:space="preserve"> </w:t>
      </w:r>
      <w:r w:rsidRPr="00B27E53">
        <w:rPr>
          <w:rFonts w:cs="Calibri"/>
          <w:sz w:val="22"/>
        </w:rPr>
        <w:t xml:space="preserve">capacity </w:t>
      </w:r>
      <w:r w:rsidRPr="00B27E53">
        <w:rPr>
          <w:rFonts w:cs="Calibri"/>
          <w:spacing w:val="-1"/>
          <w:sz w:val="22"/>
        </w:rPr>
        <w:t>fo</w:t>
      </w:r>
      <w:r w:rsidRPr="00B27E53">
        <w:rPr>
          <w:rFonts w:cs="Calibri"/>
          <w:sz w:val="22"/>
        </w:rPr>
        <w:t>r service,</w:t>
      </w:r>
      <w:r w:rsidRPr="00B27E53">
        <w:rPr>
          <w:rFonts w:cs="Calibri"/>
          <w:spacing w:val="-7"/>
          <w:sz w:val="22"/>
        </w:rPr>
        <w:t xml:space="preserve"> </w:t>
      </w:r>
      <w:r w:rsidRPr="00B27E53">
        <w:rPr>
          <w:rFonts w:cs="Calibri"/>
          <w:sz w:val="22"/>
        </w:rPr>
        <w:t>current utilization patterns and to</w:t>
      </w:r>
      <w:r w:rsidRPr="00B27E53">
        <w:rPr>
          <w:rFonts w:cs="Calibri"/>
          <w:spacing w:val="-1"/>
          <w:sz w:val="22"/>
        </w:rPr>
        <w:t xml:space="preserve"> </w:t>
      </w:r>
      <w:r w:rsidRPr="00B27E53">
        <w:rPr>
          <w:rFonts w:cs="Calibri"/>
          <w:sz w:val="22"/>
        </w:rPr>
        <w:t>identify the</w:t>
      </w:r>
      <w:r w:rsidRPr="00B27E53">
        <w:rPr>
          <w:rFonts w:cs="Calibri"/>
          <w:spacing w:val="-3"/>
          <w:sz w:val="22"/>
        </w:rPr>
        <w:t xml:space="preserve"> </w:t>
      </w:r>
      <w:r w:rsidRPr="00B27E53">
        <w:rPr>
          <w:rFonts w:cs="Calibri"/>
          <w:sz w:val="22"/>
        </w:rPr>
        <w:t>key</w:t>
      </w:r>
      <w:r w:rsidRPr="00B27E53">
        <w:rPr>
          <w:rFonts w:cs="Calibri"/>
          <w:spacing w:val="-3"/>
          <w:sz w:val="22"/>
        </w:rPr>
        <w:t xml:space="preserve"> </w:t>
      </w:r>
      <w:r w:rsidRPr="00B27E53">
        <w:rPr>
          <w:rFonts w:cs="Calibri"/>
          <w:sz w:val="22"/>
        </w:rPr>
        <w:t>c</w:t>
      </w:r>
      <w:r w:rsidRPr="00B27E53">
        <w:rPr>
          <w:rFonts w:cs="Calibri"/>
          <w:spacing w:val="-1"/>
          <w:sz w:val="22"/>
        </w:rPr>
        <w:t>h</w:t>
      </w:r>
      <w:r w:rsidRPr="00B27E53">
        <w:rPr>
          <w:rFonts w:cs="Calibri"/>
          <w:sz w:val="22"/>
        </w:rPr>
        <w:t>aracteristics</w:t>
      </w:r>
      <w:r w:rsidRPr="00B27E53">
        <w:rPr>
          <w:rFonts w:cs="Calibri"/>
          <w:spacing w:val="-1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people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served.</w:t>
      </w:r>
    </w:p>
    <w:p w:rsidR="00C74068" w:rsidRPr="00B27E53" w:rsidRDefault="00C74068" w:rsidP="00C74068">
      <w:pPr>
        <w:tabs>
          <w:tab w:val="left" w:pos="660"/>
        </w:tabs>
        <w:ind w:left="120" w:right="-20"/>
        <w:rPr>
          <w:rFonts w:cs="Calibri"/>
          <w:sz w:val="22"/>
        </w:rPr>
      </w:pPr>
      <w:r w:rsidRPr="00B27E53">
        <w:rPr>
          <w:rFonts w:cs="Calibri"/>
          <w:i/>
          <w:sz w:val="22"/>
        </w:rPr>
        <w:t>c)</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behavioral health needs</w:t>
      </w:r>
      <w:r w:rsidRPr="00B27E53">
        <w:rPr>
          <w:rFonts w:cs="Calibri"/>
          <w:i/>
          <w:spacing w:val="-6"/>
          <w:sz w:val="22"/>
        </w:rPr>
        <w:t xml:space="preserve"> </w:t>
      </w:r>
      <w:r w:rsidRPr="00B27E53">
        <w:rPr>
          <w:rFonts w:cs="Calibri"/>
          <w:i/>
          <w:spacing w:val="-1"/>
          <w:sz w:val="22"/>
        </w:rPr>
        <w:t>o</w:t>
      </w:r>
      <w:r w:rsidRPr="00B27E53">
        <w:rPr>
          <w:rFonts w:cs="Calibri"/>
          <w:i/>
          <w:sz w:val="22"/>
        </w:rPr>
        <w:t>f patients c</w:t>
      </w:r>
      <w:r w:rsidRPr="00B27E53">
        <w:rPr>
          <w:rFonts w:cs="Calibri"/>
          <w:i/>
          <w:spacing w:val="-1"/>
          <w:sz w:val="22"/>
        </w:rPr>
        <w:t>u</w:t>
      </w:r>
      <w:r w:rsidRPr="00B27E53">
        <w:rPr>
          <w:rFonts w:cs="Calibri"/>
          <w:i/>
          <w:sz w:val="22"/>
        </w:rPr>
        <w:t>rrently</w:t>
      </w:r>
      <w:r w:rsidRPr="00B27E53">
        <w:rPr>
          <w:rFonts w:cs="Calibri"/>
          <w:i/>
          <w:spacing w:val="-6"/>
          <w:sz w:val="22"/>
        </w:rPr>
        <w:t xml:space="preserve"> </w:t>
      </w:r>
      <w:r w:rsidRPr="00B27E53">
        <w:rPr>
          <w:rFonts w:cs="Calibri"/>
          <w:i/>
          <w:sz w:val="22"/>
        </w:rPr>
        <w:t>rece</w:t>
      </w:r>
      <w:r w:rsidRPr="00B27E53">
        <w:rPr>
          <w:rFonts w:cs="Calibri"/>
          <w:i/>
          <w:spacing w:val="-1"/>
          <w:sz w:val="22"/>
        </w:rPr>
        <w:t>i</w:t>
      </w:r>
      <w:r w:rsidRPr="00B27E53">
        <w:rPr>
          <w:rFonts w:cs="Calibri"/>
          <w:i/>
          <w:sz w:val="22"/>
        </w:rPr>
        <w:t>ving</w:t>
      </w:r>
      <w:r w:rsidRPr="00B27E53">
        <w:rPr>
          <w:rFonts w:cs="Calibri"/>
          <w:i/>
          <w:spacing w:val="-6"/>
          <w:sz w:val="22"/>
        </w:rPr>
        <w:t xml:space="preserve"> </w:t>
      </w:r>
      <w:r w:rsidRPr="00B27E53">
        <w:rPr>
          <w:rFonts w:cs="Calibri"/>
          <w:i/>
          <w:sz w:val="22"/>
        </w:rPr>
        <w:t>crisis services.</w:t>
      </w:r>
    </w:p>
    <w:p w:rsidR="00C74068" w:rsidRPr="00B27E53" w:rsidRDefault="00C74068" w:rsidP="00C74068">
      <w:pPr>
        <w:ind w:left="660" w:right="255"/>
        <w:rPr>
          <w:rFonts w:cs="Calibri"/>
          <w:sz w:val="22"/>
        </w:rPr>
      </w:pPr>
      <w:r w:rsidRPr="00B27E53">
        <w:rPr>
          <w:rFonts w:cs="Calibri"/>
          <w:i/>
          <w:sz w:val="22"/>
        </w:rPr>
        <w:t>Determine</w:t>
      </w:r>
      <w:r w:rsidRPr="00B27E53">
        <w:rPr>
          <w:rFonts w:cs="Calibri"/>
          <w:i/>
          <w:spacing w:val="-10"/>
          <w:sz w:val="22"/>
        </w:rPr>
        <w:t xml:space="preserve"> </w:t>
      </w:r>
      <w:r w:rsidRPr="00B27E53">
        <w:rPr>
          <w:rFonts w:cs="Calibri"/>
          <w:i/>
          <w:spacing w:val="-1"/>
          <w:sz w:val="22"/>
        </w:rPr>
        <w:t>t</w:t>
      </w:r>
      <w:r w:rsidRPr="00B27E53">
        <w:rPr>
          <w:rFonts w:cs="Calibri"/>
          <w:i/>
          <w:sz w:val="22"/>
        </w:rPr>
        <w:t>he</w:t>
      </w:r>
      <w:r w:rsidRPr="00B27E53">
        <w:rPr>
          <w:rFonts w:cs="Calibri"/>
          <w:i/>
          <w:spacing w:val="-1"/>
          <w:sz w:val="22"/>
        </w:rPr>
        <w:t xml:space="preserve"> </w:t>
      </w:r>
      <w:r w:rsidRPr="00B27E53">
        <w:rPr>
          <w:rFonts w:cs="Calibri"/>
          <w:i/>
          <w:sz w:val="22"/>
        </w:rPr>
        <w:t>types and volume</w:t>
      </w:r>
      <w:r w:rsidRPr="00B27E53">
        <w:rPr>
          <w:rFonts w:cs="Calibri"/>
          <w:i/>
          <w:spacing w:val="1"/>
          <w:sz w:val="22"/>
        </w:rPr>
        <w:t xml:space="preserve"> </w:t>
      </w:r>
      <w:r w:rsidRPr="00B27E53">
        <w:rPr>
          <w:rFonts w:cs="Calibri"/>
          <w:i/>
          <w:sz w:val="22"/>
        </w:rPr>
        <w:t>of</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needed</w:t>
      </w:r>
      <w:r w:rsidRPr="00B27E53">
        <w:rPr>
          <w:rFonts w:cs="Calibri"/>
          <w:i/>
          <w:spacing w:val="-7"/>
          <w:sz w:val="22"/>
        </w:rPr>
        <w:t xml:space="preserve"> </w:t>
      </w:r>
      <w:r w:rsidRPr="00B27E53">
        <w:rPr>
          <w:rFonts w:cs="Calibri"/>
          <w:i/>
          <w:sz w:val="22"/>
        </w:rPr>
        <w:t>to r</w:t>
      </w:r>
      <w:r w:rsidRPr="00B27E53">
        <w:rPr>
          <w:rFonts w:cs="Calibri"/>
          <w:i/>
          <w:spacing w:val="1"/>
          <w:sz w:val="22"/>
        </w:rPr>
        <w:t>e</w:t>
      </w:r>
      <w:r w:rsidRPr="00B27E53">
        <w:rPr>
          <w:rFonts w:cs="Calibri"/>
          <w:i/>
          <w:sz w:val="22"/>
        </w:rPr>
        <w:t>solve</w:t>
      </w:r>
      <w:r w:rsidRPr="00B27E53">
        <w:rPr>
          <w:rFonts w:cs="Calibri"/>
          <w:i/>
          <w:spacing w:val="-1"/>
          <w:sz w:val="22"/>
        </w:rPr>
        <w:t xml:space="preserve"> </w:t>
      </w:r>
      <w:r w:rsidRPr="00B27E53">
        <w:rPr>
          <w:rFonts w:cs="Calibri"/>
          <w:i/>
          <w:sz w:val="22"/>
        </w:rPr>
        <w:t xml:space="preserve">crises in </w:t>
      </w:r>
      <w:r w:rsidRPr="00B27E53">
        <w:rPr>
          <w:rFonts w:cs="Calibri"/>
          <w:i/>
          <w:spacing w:val="-1"/>
          <w:sz w:val="22"/>
        </w:rPr>
        <w:t>c</w:t>
      </w:r>
      <w:r w:rsidRPr="00B27E53">
        <w:rPr>
          <w:rFonts w:cs="Calibri"/>
          <w:i/>
          <w:sz w:val="22"/>
        </w:rPr>
        <w:t>ommunity‐based settings.</w:t>
      </w:r>
      <w:r w:rsidRPr="00B27E53">
        <w:rPr>
          <w:rFonts w:cs="Calibri"/>
          <w:i/>
          <w:spacing w:val="53"/>
          <w:sz w:val="22"/>
        </w:rPr>
        <w:t xml:space="preserve"> </w:t>
      </w:r>
      <w:r w:rsidRPr="00B27E53">
        <w:rPr>
          <w:rFonts w:cs="Calibri"/>
          <w:i/>
          <w:sz w:val="22"/>
        </w:rPr>
        <w:t>Then conduct</w:t>
      </w:r>
      <w:r w:rsidRPr="00B27E53">
        <w:rPr>
          <w:rFonts w:cs="Calibri"/>
          <w:i/>
          <w:spacing w:val="-1"/>
          <w:sz w:val="22"/>
        </w:rPr>
        <w:t xml:space="preserve"> </w:t>
      </w:r>
      <w:r w:rsidRPr="00B27E53">
        <w:rPr>
          <w:rFonts w:cs="Calibri"/>
          <w:i/>
          <w:sz w:val="22"/>
        </w:rPr>
        <w:t>a gap analysis that will result in a data‐driven</w:t>
      </w:r>
      <w:r w:rsidRPr="00B27E53">
        <w:rPr>
          <w:rFonts w:cs="Calibri"/>
          <w:i/>
          <w:spacing w:val="-6"/>
          <w:sz w:val="22"/>
        </w:rPr>
        <w:t xml:space="preserve"> </w:t>
      </w:r>
      <w:r w:rsidRPr="00B27E53">
        <w:rPr>
          <w:rFonts w:cs="Calibri"/>
          <w:i/>
          <w:sz w:val="22"/>
        </w:rPr>
        <w:t>p</w:t>
      </w:r>
      <w:r w:rsidRPr="00B27E53">
        <w:rPr>
          <w:rFonts w:cs="Calibri"/>
          <w:i/>
          <w:spacing w:val="-1"/>
          <w:sz w:val="22"/>
        </w:rPr>
        <w:t>l</w:t>
      </w:r>
      <w:r w:rsidRPr="00B27E53">
        <w:rPr>
          <w:rFonts w:cs="Calibri"/>
          <w:i/>
          <w:sz w:val="22"/>
        </w:rPr>
        <w:t>an to deve</w:t>
      </w:r>
      <w:r w:rsidRPr="00B27E53">
        <w:rPr>
          <w:rFonts w:cs="Calibri"/>
          <w:i/>
          <w:spacing w:val="-1"/>
          <w:sz w:val="22"/>
        </w:rPr>
        <w:t>lo</w:t>
      </w:r>
      <w:r w:rsidRPr="00B27E53">
        <w:rPr>
          <w:rFonts w:cs="Calibri"/>
          <w:i/>
          <w:sz w:val="22"/>
        </w:rPr>
        <w:t>p specific community‐based crisis stab</w:t>
      </w:r>
      <w:r w:rsidRPr="00B27E53">
        <w:rPr>
          <w:rFonts w:cs="Calibri"/>
          <w:i/>
          <w:spacing w:val="-1"/>
          <w:sz w:val="22"/>
        </w:rPr>
        <w:t>i</w:t>
      </w:r>
      <w:r w:rsidRPr="00B27E53">
        <w:rPr>
          <w:rFonts w:cs="Calibri"/>
          <w:i/>
          <w:sz w:val="22"/>
        </w:rPr>
        <w:t>lization al</w:t>
      </w:r>
      <w:r w:rsidRPr="00B27E53">
        <w:rPr>
          <w:rFonts w:cs="Calibri"/>
          <w:i/>
          <w:spacing w:val="-1"/>
          <w:sz w:val="22"/>
        </w:rPr>
        <w:t>t</w:t>
      </w:r>
      <w:r w:rsidRPr="00B27E53">
        <w:rPr>
          <w:rFonts w:cs="Calibri"/>
          <w:i/>
          <w:spacing w:val="1"/>
          <w:sz w:val="22"/>
        </w:rPr>
        <w:t>e</w:t>
      </w:r>
      <w:r w:rsidRPr="00B27E53">
        <w:rPr>
          <w:rFonts w:cs="Calibri"/>
          <w:i/>
          <w:sz w:val="22"/>
        </w:rPr>
        <w:t>rnatives</w:t>
      </w:r>
      <w:r w:rsidRPr="00B27E53">
        <w:rPr>
          <w:rFonts w:cs="Calibri"/>
          <w:i/>
          <w:spacing w:val="-1"/>
          <w:sz w:val="22"/>
        </w:rPr>
        <w:t xml:space="preserve"> </w:t>
      </w:r>
      <w:r w:rsidRPr="00B27E53">
        <w:rPr>
          <w:rFonts w:cs="Calibri"/>
          <w:i/>
          <w:sz w:val="22"/>
        </w:rPr>
        <w:t>that</w:t>
      </w:r>
      <w:r w:rsidRPr="00B27E53">
        <w:rPr>
          <w:rFonts w:cs="Calibri"/>
          <w:i/>
          <w:spacing w:val="-1"/>
          <w:sz w:val="22"/>
        </w:rPr>
        <w:t xml:space="preserve"> </w:t>
      </w:r>
      <w:r w:rsidRPr="00B27E53">
        <w:rPr>
          <w:rFonts w:cs="Calibri"/>
          <w:i/>
          <w:sz w:val="22"/>
        </w:rPr>
        <w:t>will meet</w:t>
      </w:r>
      <w:r w:rsidRPr="00B27E53">
        <w:rPr>
          <w:rFonts w:cs="Calibri"/>
          <w:i/>
          <w:spacing w:val="-5"/>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behav</w:t>
      </w:r>
      <w:r w:rsidRPr="00B27E53">
        <w:rPr>
          <w:rFonts w:cs="Calibri"/>
          <w:i/>
          <w:spacing w:val="-1"/>
          <w:sz w:val="22"/>
        </w:rPr>
        <w:t>i</w:t>
      </w:r>
      <w:r w:rsidRPr="00B27E53">
        <w:rPr>
          <w:rFonts w:cs="Calibri"/>
          <w:i/>
          <w:sz w:val="22"/>
        </w:rPr>
        <w:t xml:space="preserve">oral health </w:t>
      </w:r>
      <w:r w:rsidRPr="00B27E53">
        <w:rPr>
          <w:rFonts w:cs="Calibri"/>
          <w:i/>
          <w:spacing w:val="-1"/>
          <w:sz w:val="22"/>
        </w:rPr>
        <w:t>n</w:t>
      </w:r>
      <w:r w:rsidRPr="00B27E53">
        <w:rPr>
          <w:rFonts w:cs="Calibri"/>
          <w:i/>
          <w:spacing w:val="1"/>
          <w:sz w:val="22"/>
        </w:rPr>
        <w:t>ee</w:t>
      </w:r>
      <w:r w:rsidRPr="00B27E53">
        <w:rPr>
          <w:rFonts w:cs="Calibri"/>
          <w:i/>
          <w:spacing w:val="-1"/>
          <w:sz w:val="22"/>
        </w:rPr>
        <w:t>d</w:t>
      </w:r>
      <w:r w:rsidRPr="00B27E53">
        <w:rPr>
          <w:rFonts w:cs="Calibri"/>
          <w:i/>
          <w:sz w:val="22"/>
        </w:rPr>
        <w:t>s</w:t>
      </w:r>
      <w:r w:rsidRPr="00B27E53">
        <w:rPr>
          <w:rFonts w:cs="Calibri"/>
          <w:i/>
          <w:spacing w:val="-4"/>
          <w:sz w:val="22"/>
        </w:rPr>
        <w:t xml:space="preserve"> </w:t>
      </w:r>
      <w:r w:rsidRPr="00B27E53">
        <w:rPr>
          <w:rFonts w:cs="Calibri"/>
          <w:i/>
          <w:sz w:val="22"/>
        </w:rPr>
        <w:t>of the</w:t>
      </w:r>
      <w:r w:rsidRPr="00B27E53">
        <w:rPr>
          <w:rFonts w:cs="Calibri"/>
          <w:i/>
          <w:spacing w:val="-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nts.</w:t>
      </w:r>
      <w:r w:rsidRPr="00B27E53">
        <w:rPr>
          <w:rFonts w:cs="Calibri"/>
          <w:i/>
          <w:spacing w:val="52"/>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c</w:t>
      </w:r>
      <w:r w:rsidRPr="00B27E53">
        <w:rPr>
          <w:rFonts w:cs="Calibri"/>
          <w:spacing w:val="-1"/>
          <w:sz w:val="22"/>
        </w:rPr>
        <w:t>u</w:t>
      </w:r>
      <w:r w:rsidRPr="00B27E53">
        <w:rPr>
          <w:rFonts w:cs="Calibri"/>
          <w:sz w:val="22"/>
        </w:rPr>
        <w:t>rrent</w:t>
      </w:r>
      <w:r w:rsidRPr="00B27E53">
        <w:rPr>
          <w:rFonts w:cs="Calibri"/>
          <w:spacing w:val="-5"/>
          <w:sz w:val="22"/>
        </w:rPr>
        <w:t xml:space="preserve"> </w:t>
      </w:r>
      <w:r w:rsidRPr="00B27E53">
        <w:rPr>
          <w:rFonts w:cs="Calibri"/>
          <w:sz w:val="22"/>
        </w:rPr>
        <w:t>staff to</w:t>
      </w:r>
      <w:r w:rsidRPr="00B27E53">
        <w:rPr>
          <w:rFonts w:cs="Calibri"/>
          <w:spacing w:val="-1"/>
          <w:sz w:val="22"/>
        </w:rPr>
        <w:t xml:space="preserve"> </w:t>
      </w:r>
      <w:r w:rsidRPr="00B27E53">
        <w:rPr>
          <w:rFonts w:cs="Calibri"/>
          <w:sz w:val="22"/>
        </w:rPr>
        <w:t>assess current</w:t>
      </w:r>
      <w:r w:rsidRPr="00B27E53">
        <w:rPr>
          <w:rFonts w:cs="Calibri"/>
          <w:spacing w:val="-7"/>
          <w:sz w:val="22"/>
        </w:rPr>
        <w:t xml:space="preserve"> </w:t>
      </w:r>
      <w:r w:rsidRPr="00B27E53">
        <w:rPr>
          <w:rFonts w:cs="Calibri"/>
          <w:sz w:val="22"/>
        </w:rPr>
        <w:t>needs</w:t>
      </w:r>
      <w:r w:rsidRPr="00B27E53">
        <w:rPr>
          <w:rFonts w:cs="Calibri"/>
          <w:spacing w:val="-2"/>
          <w:sz w:val="22"/>
        </w:rPr>
        <w:t xml:space="preserve"> </w:t>
      </w:r>
      <w:r w:rsidRPr="00B27E53">
        <w:rPr>
          <w:rFonts w:cs="Calibri"/>
          <w:spacing w:val="-1"/>
          <w:sz w:val="22"/>
        </w:rPr>
        <w:t xml:space="preserve">of </w:t>
      </w:r>
      <w:r w:rsidRPr="00B27E53">
        <w:rPr>
          <w:rFonts w:cs="Calibri"/>
          <w:sz w:val="22"/>
        </w:rPr>
        <w:t>those who</w:t>
      </w:r>
      <w:r w:rsidRPr="00B27E53">
        <w:rPr>
          <w:rFonts w:cs="Calibri"/>
          <w:spacing w:val="-1"/>
          <w:sz w:val="22"/>
        </w:rPr>
        <w:t xml:space="preserve"> </w:t>
      </w:r>
      <w:r w:rsidRPr="00B27E53">
        <w:rPr>
          <w:rFonts w:cs="Calibri"/>
          <w:spacing w:val="1"/>
          <w:sz w:val="22"/>
        </w:rPr>
        <w:t>ar</w:t>
      </w:r>
      <w:r w:rsidRPr="00B27E53">
        <w:rPr>
          <w:rFonts w:cs="Calibri"/>
          <w:sz w:val="22"/>
        </w:rPr>
        <w:t>e</w:t>
      </w:r>
      <w:r w:rsidRPr="00B27E53">
        <w:rPr>
          <w:rFonts w:cs="Calibri"/>
          <w:spacing w:val="-3"/>
          <w:sz w:val="22"/>
        </w:rPr>
        <w:t xml:space="preserve"> </w:t>
      </w:r>
      <w:r w:rsidRPr="00B27E53">
        <w:rPr>
          <w:rFonts w:cs="Calibri"/>
          <w:sz w:val="22"/>
        </w:rPr>
        <w:t>now and 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pacing w:val="-1"/>
          <w:sz w:val="22"/>
        </w:rPr>
        <w:t>d</w:t>
      </w:r>
      <w:r w:rsidRPr="00B27E53">
        <w:rPr>
          <w:rFonts w:cs="Calibri"/>
          <w:spacing w:val="1"/>
          <w:sz w:val="22"/>
        </w:rPr>
        <w:t>e</w:t>
      </w:r>
      <w:r w:rsidRPr="00B27E53">
        <w:rPr>
          <w:rFonts w:cs="Calibri"/>
          <w:sz w:val="22"/>
        </w:rPr>
        <w:t>tain</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last ye</w:t>
      </w:r>
      <w:r w:rsidRPr="00B27E53">
        <w:rPr>
          <w:rFonts w:cs="Calibri"/>
          <w:spacing w:val="-1"/>
          <w:sz w:val="22"/>
        </w:rPr>
        <w:t>a</w:t>
      </w:r>
      <w:r w:rsidRPr="00B27E53">
        <w:rPr>
          <w:rFonts w:cs="Calibri"/>
          <w:sz w:val="22"/>
        </w:rPr>
        <w:t>r.</w:t>
      </w:r>
    </w:p>
    <w:p w:rsidR="00C74068" w:rsidRPr="00B27E53" w:rsidRDefault="00C74068" w:rsidP="00C74068">
      <w:pPr>
        <w:tabs>
          <w:tab w:val="left" w:pos="660"/>
        </w:tabs>
        <w:ind w:left="660" w:right="134" w:hanging="540"/>
        <w:rPr>
          <w:rFonts w:cs="Calibri"/>
          <w:sz w:val="22"/>
        </w:rPr>
      </w:pPr>
      <w:r w:rsidRPr="00B27E53">
        <w:rPr>
          <w:rFonts w:cs="Calibri"/>
          <w:i/>
          <w:sz w:val="22"/>
        </w:rPr>
        <w:lastRenderedPageBreak/>
        <w:t>d)</w:t>
      </w:r>
      <w:r w:rsidRPr="00B27E53">
        <w:rPr>
          <w:rFonts w:cs="Calibri"/>
          <w:i/>
          <w:sz w:val="22"/>
        </w:rPr>
        <w:tab/>
        <w:t>Explore potential crisis a</w:t>
      </w:r>
      <w:r w:rsidRPr="00B27E53">
        <w:rPr>
          <w:rFonts w:cs="Calibri"/>
          <w:i/>
          <w:spacing w:val="-1"/>
          <w:sz w:val="22"/>
        </w:rPr>
        <w:t>l</w:t>
      </w:r>
      <w:r w:rsidRPr="00B27E53">
        <w:rPr>
          <w:rFonts w:cs="Calibri"/>
          <w:i/>
          <w:sz w:val="22"/>
        </w:rPr>
        <w:t>ternati</w:t>
      </w:r>
      <w:r w:rsidRPr="00B27E53">
        <w:rPr>
          <w:rFonts w:cs="Calibri"/>
          <w:i/>
          <w:spacing w:val="-1"/>
          <w:sz w:val="22"/>
        </w:rPr>
        <w:t>v</w:t>
      </w:r>
      <w:r w:rsidRPr="00B27E53">
        <w:rPr>
          <w:rFonts w:cs="Calibri"/>
          <w:i/>
          <w:sz w:val="22"/>
        </w:rPr>
        <w:t>e</w:t>
      </w:r>
      <w:r w:rsidRPr="00B27E53">
        <w:rPr>
          <w:rFonts w:cs="Calibri"/>
          <w:i/>
          <w:spacing w:val="-8"/>
          <w:sz w:val="22"/>
        </w:rPr>
        <w:t xml:space="preserve"> </w:t>
      </w:r>
      <w:r w:rsidRPr="00B27E53">
        <w:rPr>
          <w:rFonts w:cs="Calibri"/>
          <w:i/>
          <w:sz w:val="22"/>
        </w:rPr>
        <w:t>service</w:t>
      </w:r>
      <w:r w:rsidRPr="00B27E53">
        <w:rPr>
          <w:rFonts w:cs="Calibri"/>
          <w:i/>
          <w:spacing w:val="-7"/>
          <w:sz w:val="22"/>
        </w:rPr>
        <w:t xml:space="preserve"> </w:t>
      </w:r>
      <w:r w:rsidRPr="00B27E53">
        <w:rPr>
          <w:rFonts w:cs="Calibri"/>
          <w:i/>
          <w:sz w:val="22"/>
        </w:rPr>
        <w:t>models</w:t>
      </w:r>
      <w:r w:rsidRPr="00B27E53">
        <w:rPr>
          <w:rFonts w:cs="Calibri"/>
          <w:i/>
          <w:spacing w:val="-1"/>
          <w:sz w:val="22"/>
        </w:rPr>
        <w:t xml:space="preserve"> </w:t>
      </w:r>
      <w:r w:rsidRPr="00B27E53">
        <w:rPr>
          <w:rFonts w:cs="Calibri"/>
          <w:i/>
          <w:sz w:val="22"/>
        </w:rPr>
        <w:t>and determine</w:t>
      </w:r>
      <w:r w:rsidRPr="00B27E53">
        <w:rPr>
          <w:rFonts w:cs="Calibri"/>
          <w:i/>
          <w:spacing w:val="-10"/>
          <w:sz w:val="22"/>
        </w:rPr>
        <w:t xml:space="preserve"> </w:t>
      </w:r>
      <w:r w:rsidRPr="00B27E53">
        <w:rPr>
          <w:rFonts w:cs="Calibri"/>
          <w:i/>
          <w:sz w:val="22"/>
        </w:rPr>
        <w:t xml:space="preserve">acceptable and feasible models for </w:t>
      </w:r>
      <w:r w:rsidRPr="00B27E53">
        <w:rPr>
          <w:rFonts w:cs="Calibri"/>
          <w:i/>
          <w:spacing w:val="-1"/>
          <w:sz w:val="22"/>
        </w:rPr>
        <w:t>i</w:t>
      </w:r>
      <w:r w:rsidRPr="00B27E53">
        <w:rPr>
          <w:rFonts w:cs="Calibri"/>
          <w:i/>
          <w:sz w:val="22"/>
        </w:rPr>
        <w:t>mplementa</w:t>
      </w:r>
      <w:r w:rsidRPr="00B27E53">
        <w:rPr>
          <w:rFonts w:cs="Calibri"/>
          <w:i/>
          <w:spacing w:val="-1"/>
          <w:sz w:val="22"/>
        </w:rPr>
        <w:t>t</w:t>
      </w:r>
      <w:r w:rsidRPr="00B27E53">
        <w:rPr>
          <w:rFonts w:cs="Calibri"/>
          <w:i/>
          <w:sz w:val="22"/>
        </w:rPr>
        <w:t>ion.</w:t>
      </w:r>
      <w:r w:rsidRPr="00B27E53">
        <w:rPr>
          <w:rFonts w:cs="Calibri"/>
          <w:i/>
          <w:spacing w:val="43"/>
          <w:sz w:val="22"/>
        </w:rPr>
        <w:t xml:space="preserve"> </w:t>
      </w:r>
      <w:r w:rsidRPr="00B27E53">
        <w:rPr>
          <w:rFonts w:cs="Calibri"/>
          <w:sz w:val="22"/>
        </w:rPr>
        <w:t xml:space="preserve">Using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st</w:t>
      </w:r>
      <w:r w:rsidRPr="00B27E53">
        <w:rPr>
          <w:rFonts w:cs="Calibri"/>
          <w:spacing w:val="1"/>
          <w:sz w:val="22"/>
        </w:rPr>
        <w:t>a</w:t>
      </w:r>
      <w:r w:rsidRPr="00B27E53">
        <w:rPr>
          <w:rFonts w:cs="Calibri"/>
          <w:sz w:val="22"/>
        </w:rPr>
        <w:t>keholders,</w:t>
      </w:r>
      <w:r w:rsidRPr="00B27E53">
        <w:rPr>
          <w:rFonts w:cs="Calibri"/>
          <w:spacing w:val="-10"/>
          <w:sz w:val="22"/>
        </w:rPr>
        <w:t xml:space="preserve"> </w:t>
      </w:r>
      <w:r w:rsidRPr="00B27E53">
        <w:rPr>
          <w:rFonts w:cs="Calibri"/>
          <w:sz w:val="22"/>
        </w:rPr>
        <w:t>from</w:t>
      </w:r>
      <w:r w:rsidRPr="00B27E53">
        <w:rPr>
          <w:rFonts w:cs="Calibri"/>
          <w:spacing w:val="-5"/>
          <w:sz w:val="22"/>
        </w:rPr>
        <w:t xml:space="preserve"> </w:t>
      </w:r>
      <w:r w:rsidRPr="00B27E53">
        <w:rPr>
          <w:rFonts w:cs="Calibri"/>
          <w:sz w:val="22"/>
        </w:rPr>
        <w:t>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and utilization tools and f</w:t>
      </w:r>
      <w:r w:rsidRPr="00B27E53">
        <w:rPr>
          <w:rFonts w:cs="Calibri"/>
          <w:spacing w:val="2"/>
          <w:sz w:val="22"/>
        </w:rPr>
        <w:t>r</w:t>
      </w:r>
      <w:r w:rsidRPr="00B27E53">
        <w:rPr>
          <w:rFonts w:cs="Calibri"/>
          <w:sz w:val="22"/>
        </w:rPr>
        <w:t>om</w:t>
      </w:r>
      <w:r w:rsidRPr="00B27E53">
        <w:rPr>
          <w:rFonts w:cs="Calibri"/>
          <w:spacing w:val="-2"/>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 xml:space="preserve">f those detained,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assess the</w:t>
      </w:r>
      <w:r w:rsidRPr="00B27E53">
        <w:rPr>
          <w:rFonts w:cs="Calibri"/>
          <w:spacing w:val="-3"/>
          <w:sz w:val="22"/>
        </w:rPr>
        <w:t xml:space="preserve"> </w:t>
      </w:r>
      <w:r w:rsidRPr="00B27E53">
        <w:rPr>
          <w:rFonts w:cs="Calibri"/>
          <w:sz w:val="22"/>
        </w:rPr>
        <w:t>intervention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providing as to</w:t>
      </w:r>
      <w:r w:rsidRPr="00B27E53">
        <w:rPr>
          <w:rFonts w:cs="Calibri"/>
          <w:spacing w:val="-1"/>
          <w:sz w:val="22"/>
        </w:rPr>
        <w:t xml:space="preserve"> </w:t>
      </w:r>
      <w:r w:rsidRPr="00B27E53">
        <w:rPr>
          <w:rFonts w:cs="Calibri"/>
          <w:sz w:val="22"/>
        </w:rPr>
        <w:t>a</w:t>
      </w:r>
      <w:r w:rsidRPr="00B27E53">
        <w:rPr>
          <w:rFonts w:cs="Calibri"/>
          <w:spacing w:val="2"/>
          <w:sz w:val="22"/>
        </w:rPr>
        <w:t>c</w:t>
      </w:r>
      <w:r w:rsidRPr="00B27E53">
        <w:rPr>
          <w:rFonts w:cs="Calibri"/>
          <w:sz w:val="22"/>
        </w:rPr>
        <w:t>ceptabili</w:t>
      </w:r>
      <w:r w:rsidRPr="00B27E53">
        <w:rPr>
          <w:rFonts w:cs="Calibri"/>
          <w:spacing w:val="-2"/>
          <w:sz w:val="22"/>
        </w:rPr>
        <w:t>t</w:t>
      </w:r>
      <w:r w:rsidRPr="00B27E53">
        <w:rPr>
          <w:rFonts w:cs="Calibri"/>
          <w:sz w:val="22"/>
        </w:rPr>
        <w:t>y</w:t>
      </w:r>
      <w:r w:rsidRPr="00B27E53">
        <w:rPr>
          <w:rFonts w:cs="Calibri"/>
          <w:spacing w:val="-2"/>
          <w:sz w:val="22"/>
        </w:rPr>
        <w:t xml:space="preserve"> </w:t>
      </w:r>
      <w:r w:rsidRPr="00B27E53">
        <w:rPr>
          <w:rFonts w:cs="Calibri"/>
          <w:spacing w:val="-1"/>
          <w:sz w:val="22"/>
        </w:rPr>
        <w:t>an</w:t>
      </w:r>
      <w:r w:rsidRPr="00B27E53">
        <w:rPr>
          <w:rFonts w:cs="Calibri"/>
          <w:sz w:val="22"/>
        </w:rPr>
        <w:t>d feasibility to</w:t>
      </w:r>
      <w:r w:rsidRPr="00B27E53">
        <w:rPr>
          <w:rFonts w:cs="Calibri"/>
          <w:spacing w:val="-1"/>
          <w:sz w:val="22"/>
        </w:rPr>
        <w:t xml:space="preserve"> </w:t>
      </w:r>
      <w:r w:rsidRPr="00B27E53">
        <w:rPr>
          <w:rFonts w:cs="Calibri"/>
          <w:sz w:val="22"/>
        </w:rPr>
        <w:t>scale into</w:t>
      </w:r>
      <w:r w:rsidRPr="00B27E53">
        <w:rPr>
          <w:rFonts w:cs="Calibri"/>
          <w:spacing w:val="-1"/>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adjacent counties</w:t>
      </w:r>
      <w:r w:rsidRPr="00B27E53">
        <w:rPr>
          <w:rFonts w:cs="Calibri"/>
          <w:spacing w:val="-1"/>
          <w:sz w:val="22"/>
        </w:rPr>
        <w:t xml:space="preserve"> or </w:t>
      </w:r>
      <w:r w:rsidRPr="00B27E53">
        <w:rPr>
          <w:rFonts w:cs="Calibri"/>
          <w:sz w:val="22"/>
        </w:rPr>
        <w:t>to</w:t>
      </w:r>
      <w:r w:rsidRPr="00B27E53">
        <w:rPr>
          <w:rFonts w:cs="Calibri"/>
          <w:spacing w:val="-1"/>
          <w:sz w:val="22"/>
        </w:rPr>
        <w:t xml:space="preserve"> </w:t>
      </w:r>
      <w:r w:rsidRPr="00B27E53">
        <w:rPr>
          <w:rFonts w:cs="Calibri"/>
          <w:sz w:val="22"/>
        </w:rPr>
        <w:t>increase</w:t>
      </w:r>
      <w:r w:rsidRPr="00B27E53">
        <w:rPr>
          <w:rFonts w:cs="Calibri"/>
          <w:spacing w:val="-8"/>
          <w:sz w:val="22"/>
        </w:rPr>
        <w:t xml:space="preserve"> </w:t>
      </w:r>
      <w:r w:rsidRPr="00B27E53">
        <w:rPr>
          <w:rFonts w:cs="Calibri"/>
          <w:sz w:val="22"/>
        </w:rPr>
        <w:t>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in R</w:t>
      </w:r>
      <w:r w:rsidRPr="00B27E53">
        <w:rPr>
          <w:rFonts w:cs="Calibri"/>
          <w:spacing w:val="1"/>
          <w:sz w:val="22"/>
        </w:rPr>
        <w:t>e</w:t>
      </w:r>
      <w:r w:rsidRPr="00B27E53">
        <w:rPr>
          <w:rFonts w:cs="Calibri"/>
          <w:sz w:val="22"/>
        </w:rPr>
        <w:t>gion</w:t>
      </w:r>
      <w:r w:rsidRPr="00B27E53">
        <w:rPr>
          <w:rFonts w:cs="Calibri"/>
          <w:spacing w:val="-2"/>
          <w:sz w:val="22"/>
        </w:rPr>
        <w:t xml:space="preserve"> </w:t>
      </w:r>
      <w:r w:rsidRPr="00B27E53">
        <w:rPr>
          <w:rFonts w:cs="Calibri"/>
          <w:sz w:val="22"/>
        </w:rPr>
        <w:t>8.</w:t>
      </w:r>
    </w:p>
    <w:p w:rsidR="00C74068" w:rsidRPr="00B27E53" w:rsidRDefault="00C74068" w:rsidP="00C74068">
      <w:pPr>
        <w:tabs>
          <w:tab w:val="left" w:pos="660"/>
        </w:tabs>
        <w:ind w:left="660" w:right="73"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Review</w:t>
      </w:r>
      <w:r w:rsidRPr="00B27E53">
        <w:rPr>
          <w:rFonts w:cs="Calibri"/>
          <w:i/>
          <w:spacing w:val="-7"/>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intervention(s) impact on</w:t>
      </w:r>
      <w:r w:rsidRPr="00B27E53">
        <w:rPr>
          <w:rFonts w:cs="Calibri"/>
          <w:i/>
          <w:spacing w:val="-1"/>
          <w:sz w:val="22"/>
        </w:rPr>
        <w:t xml:space="preserve"> </w:t>
      </w:r>
      <w:r w:rsidRPr="00B27E53">
        <w:rPr>
          <w:rFonts w:cs="Calibri"/>
          <w:i/>
          <w:sz w:val="22"/>
        </w:rPr>
        <w:t>access to and quality</w:t>
      </w:r>
      <w:r w:rsidRPr="00B27E53">
        <w:rPr>
          <w:rFonts w:cs="Calibri"/>
          <w:i/>
          <w:spacing w:val="-1"/>
          <w:sz w:val="22"/>
        </w:rPr>
        <w:t xml:space="preserve"> </w:t>
      </w:r>
      <w:r w:rsidRPr="00B27E53">
        <w:rPr>
          <w:rFonts w:cs="Calibri"/>
          <w:i/>
          <w:sz w:val="22"/>
        </w:rPr>
        <w:t>of</w:t>
      </w:r>
      <w:r w:rsidRPr="00B27E53">
        <w:rPr>
          <w:rFonts w:cs="Calibri"/>
          <w:i/>
          <w:spacing w:val="-1"/>
          <w:sz w:val="22"/>
        </w:rPr>
        <w:t xml:space="preserve"> </w:t>
      </w:r>
      <w:r w:rsidRPr="00B27E53">
        <w:rPr>
          <w:rFonts w:cs="Calibri"/>
          <w:i/>
          <w:sz w:val="22"/>
        </w:rPr>
        <w:t>behavioral</w:t>
      </w:r>
      <w:r w:rsidRPr="00B27E53">
        <w:rPr>
          <w:rFonts w:cs="Calibri"/>
          <w:i/>
          <w:spacing w:val="-1"/>
          <w:sz w:val="22"/>
        </w:rPr>
        <w:t xml:space="preserve"> </w:t>
      </w:r>
      <w:r w:rsidRPr="00B27E53">
        <w:rPr>
          <w:rFonts w:cs="Calibri"/>
          <w:i/>
          <w:sz w:val="22"/>
        </w:rPr>
        <w:t>health crisis 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and identify</w:t>
      </w:r>
      <w:r w:rsidRPr="00B27E53">
        <w:rPr>
          <w:rFonts w:cs="Calibri"/>
          <w:i/>
          <w:spacing w:val="-1"/>
          <w:sz w:val="22"/>
        </w:rPr>
        <w:t xml:space="preserve"> </w:t>
      </w:r>
      <w:r w:rsidRPr="00B27E53">
        <w:rPr>
          <w:rFonts w:cs="Calibri"/>
          <w:i/>
          <w:sz w:val="22"/>
        </w:rPr>
        <w:t>“</w:t>
      </w:r>
      <w:r w:rsidRPr="00B27E53">
        <w:rPr>
          <w:rFonts w:cs="Calibri"/>
          <w:i/>
          <w:spacing w:val="-1"/>
          <w:sz w:val="22"/>
        </w:rPr>
        <w:t>l</w:t>
      </w:r>
      <w:r w:rsidRPr="00B27E53">
        <w:rPr>
          <w:rFonts w:cs="Calibri"/>
          <w:i/>
          <w:sz w:val="22"/>
        </w:rPr>
        <w:t>essons</w:t>
      </w:r>
      <w:r w:rsidRPr="00B27E53">
        <w:rPr>
          <w:rFonts w:cs="Calibri"/>
          <w:i/>
          <w:spacing w:val="1"/>
          <w:sz w:val="22"/>
        </w:rPr>
        <w:t xml:space="preserve"> </w:t>
      </w:r>
      <w:r w:rsidRPr="00B27E53">
        <w:rPr>
          <w:rFonts w:cs="Calibri"/>
          <w:i/>
          <w:sz w:val="22"/>
        </w:rPr>
        <w:t>l</w:t>
      </w:r>
      <w:r w:rsidRPr="00B27E53">
        <w:rPr>
          <w:rFonts w:cs="Calibri"/>
          <w:i/>
          <w:spacing w:val="1"/>
          <w:sz w:val="22"/>
        </w:rPr>
        <w:t>e</w:t>
      </w:r>
      <w:r w:rsidRPr="00B27E53">
        <w:rPr>
          <w:rFonts w:cs="Calibri"/>
          <w:i/>
          <w:sz w:val="22"/>
        </w:rPr>
        <w:t>a</w:t>
      </w:r>
      <w:r w:rsidRPr="00B27E53">
        <w:rPr>
          <w:rFonts w:cs="Calibri"/>
          <w:i/>
          <w:spacing w:val="1"/>
          <w:sz w:val="22"/>
        </w:rPr>
        <w:t>r</w:t>
      </w:r>
      <w:r w:rsidRPr="00B27E53">
        <w:rPr>
          <w:rFonts w:cs="Calibri"/>
          <w:i/>
          <w:sz w:val="22"/>
        </w:rPr>
        <w:t>n</w:t>
      </w:r>
      <w:r w:rsidRPr="00B27E53">
        <w:rPr>
          <w:rFonts w:cs="Calibri"/>
          <w:i/>
          <w:spacing w:val="1"/>
          <w:sz w:val="22"/>
        </w:rPr>
        <w:t>e</w:t>
      </w:r>
      <w:r w:rsidRPr="00B27E53">
        <w:rPr>
          <w:rFonts w:cs="Calibri"/>
          <w:i/>
          <w:sz w:val="22"/>
        </w:rPr>
        <w:t>d,”</w:t>
      </w:r>
      <w:r w:rsidRPr="00B27E53">
        <w:rPr>
          <w:rFonts w:cs="Calibri"/>
          <w:i/>
          <w:spacing w:val="-3"/>
          <w:sz w:val="22"/>
        </w:rPr>
        <w:t xml:space="preserve"> </w:t>
      </w:r>
      <w:r w:rsidRPr="00B27E53">
        <w:rPr>
          <w:rFonts w:cs="Calibri"/>
          <w:i/>
          <w:sz w:val="22"/>
        </w:rPr>
        <w:t>oppor</w:t>
      </w:r>
      <w:r w:rsidRPr="00B27E53">
        <w:rPr>
          <w:rFonts w:cs="Calibri"/>
          <w:i/>
          <w:spacing w:val="-1"/>
          <w:sz w:val="22"/>
        </w:rPr>
        <w:t>t</w:t>
      </w:r>
      <w:r w:rsidRPr="00B27E53">
        <w:rPr>
          <w:rFonts w:cs="Calibri"/>
          <w:i/>
          <w:sz w:val="22"/>
        </w:rPr>
        <w:t>unities to s</w:t>
      </w:r>
      <w:r w:rsidRPr="00B27E53">
        <w:rPr>
          <w:rFonts w:cs="Calibri"/>
          <w:i/>
          <w:spacing w:val="-1"/>
          <w:sz w:val="22"/>
        </w:rPr>
        <w:t>c</w:t>
      </w:r>
      <w:r w:rsidRPr="00B27E53">
        <w:rPr>
          <w:rFonts w:cs="Calibri"/>
          <w:i/>
          <w:sz w:val="22"/>
        </w:rPr>
        <w:t xml:space="preserve">ale all </w:t>
      </w:r>
      <w:r w:rsidRPr="00B27E53">
        <w:rPr>
          <w:rFonts w:cs="Calibri"/>
          <w:i/>
          <w:spacing w:val="-1"/>
          <w:sz w:val="22"/>
        </w:rPr>
        <w:t>o</w:t>
      </w:r>
      <w:r w:rsidRPr="00B27E53">
        <w:rPr>
          <w:rFonts w:cs="Calibri"/>
          <w:i/>
          <w:sz w:val="22"/>
        </w:rPr>
        <w:t>r</w:t>
      </w:r>
      <w:r w:rsidRPr="00B27E53">
        <w:rPr>
          <w:rFonts w:cs="Calibri"/>
          <w:i/>
          <w:spacing w:val="-2"/>
          <w:sz w:val="22"/>
        </w:rPr>
        <w:t xml:space="preserve"> </w:t>
      </w:r>
      <w:r w:rsidRPr="00B27E53">
        <w:rPr>
          <w:rFonts w:cs="Calibri"/>
          <w:i/>
          <w:sz w:val="22"/>
        </w:rPr>
        <w:t>part of the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to a broader</w:t>
      </w:r>
      <w:r w:rsidRPr="00B27E53">
        <w:rPr>
          <w:rFonts w:cs="Calibri"/>
          <w:i/>
          <w:spacing w:val="-8"/>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2"/>
          <w:sz w:val="22"/>
        </w:rPr>
        <w:t xml:space="preserve"> </w:t>
      </w:r>
      <w:r w:rsidRPr="00B27E53">
        <w:rPr>
          <w:rFonts w:cs="Calibri"/>
          <w:i/>
          <w:sz w:val="22"/>
        </w:rPr>
        <w:t>populat</w:t>
      </w:r>
      <w:r w:rsidRPr="00B27E53">
        <w:rPr>
          <w:rFonts w:cs="Calibri"/>
          <w:i/>
          <w:spacing w:val="-2"/>
          <w:sz w:val="22"/>
        </w:rPr>
        <w:t>i</w:t>
      </w:r>
      <w:r w:rsidRPr="00B27E53">
        <w:rPr>
          <w:rFonts w:cs="Calibri"/>
          <w:i/>
          <w:sz w:val="22"/>
        </w:rPr>
        <w:t>on,</w:t>
      </w:r>
      <w:r w:rsidRPr="00B27E53">
        <w:rPr>
          <w:rFonts w:cs="Calibri"/>
          <w:i/>
          <w:spacing w:val="-3"/>
          <w:sz w:val="22"/>
        </w:rPr>
        <w:t xml:space="preserve"> </w:t>
      </w:r>
      <w:r w:rsidRPr="00B27E53">
        <w:rPr>
          <w:rFonts w:cs="Calibri"/>
          <w:i/>
          <w:sz w:val="22"/>
        </w:rPr>
        <w:t>and identify</w:t>
      </w:r>
      <w:r w:rsidRPr="00B27E53">
        <w:rPr>
          <w:rFonts w:cs="Calibri"/>
          <w:i/>
          <w:spacing w:val="-2"/>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w:t>
      </w:r>
      <w:r w:rsidRPr="00B27E53">
        <w:rPr>
          <w:rFonts w:cs="Calibri"/>
          <w:i/>
          <w:spacing w:val="-2"/>
          <w:sz w:val="22"/>
        </w:rPr>
        <w:t>t</w:t>
      </w:r>
      <w:r w:rsidRPr="00B27E53">
        <w:rPr>
          <w:rFonts w:cs="Calibri"/>
          <w:i/>
          <w:sz w:val="22"/>
        </w:rPr>
        <w:t>ed</w:t>
      </w:r>
      <w:r w:rsidRPr="00B27E53">
        <w:rPr>
          <w:rFonts w:cs="Calibri"/>
          <w:sz w:val="22"/>
        </w:rPr>
        <w:t xml:space="preserve"> </w:t>
      </w:r>
      <w:r w:rsidRPr="00B27E53">
        <w:rPr>
          <w:rFonts w:cs="Calibri"/>
          <w:i/>
          <w:position w:val="1"/>
          <w:sz w:val="22"/>
        </w:rPr>
        <w:t>with expans</w:t>
      </w:r>
      <w:r w:rsidRPr="00B27E53">
        <w:rPr>
          <w:rFonts w:cs="Calibri"/>
          <w:i/>
          <w:spacing w:val="-1"/>
          <w:position w:val="1"/>
          <w:sz w:val="22"/>
        </w:rPr>
        <w:t>i</w:t>
      </w:r>
      <w:r w:rsidRPr="00B27E53">
        <w:rPr>
          <w:rFonts w:cs="Calibri"/>
          <w:i/>
          <w:position w:val="1"/>
          <w:sz w:val="22"/>
        </w:rPr>
        <w:t>on of the</w:t>
      </w:r>
      <w:r w:rsidRPr="00B27E53">
        <w:rPr>
          <w:rFonts w:cs="Calibri"/>
          <w:i/>
          <w:spacing w:val="-3"/>
          <w:position w:val="1"/>
          <w:sz w:val="22"/>
        </w:rPr>
        <w:t xml:space="preserve"> </w:t>
      </w:r>
      <w:r w:rsidRPr="00B27E53">
        <w:rPr>
          <w:rFonts w:cs="Calibri"/>
          <w:i/>
          <w:position w:val="1"/>
          <w:sz w:val="22"/>
        </w:rPr>
        <w:t>in</w:t>
      </w:r>
      <w:r w:rsidRPr="00B27E53">
        <w:rPr>
          <w:rFonts w:cs="Calibri"/>
          <w:i/>
          <w:spacing w:val="-1"/>
          <w:position w:val="1"/>
          <w:sz w:val="22"/>
        </w:rPr>
        <w:t>t</w:t>
      </w:r>
      <w:r w:rsidRPr="00B27E53">
        <w:rPr>
          <w:rFonts w:cs="Calibri"/>
          <w:i/>
          <w:spacing w:val="1"/>
          <w:position w:val="1"/>
          <w:sz w:val="22"/>
        </w:rPr>
        <w:t>er</w:t>
      </w:r>
      <w:r w:rsidRPr="00B27E53">
        <w:rPr>
          <w:rFonts w:cs="Calibri"/>
          <w:i/>
          <w:position w:val="1"/>
          <w:sz w:val="22"/>
        </w:rPr>
        <w:t>v</w:t>
      </w:r>
      <w:r w:rsidRPr="00B27E53">
        <w:rPr>
          <w:rFonts w:cs="Calibri"/>
          <w:i/>
          <w:spacing w:val="1"/>
          <w:position w:val="1"/>
          <w:sz w:val="22"/>
        </w:rPr>
        <w:t>e</w:t>
      </w:r>
      <w:r w:rsidRPr="00B27E53">
        <w:rPr>
          <w:rFonts w:cs="Calibri"/>
          <w:i/>
          <w:position w:val="1"/>
          <w:sz w:val="22"/>
        </w:rPr>
        <w:t>n</w:t>
      </w:r>
      <w:r w:rsidRPr="00B27E53">
        <w:rPr>
          <w:rFonts w:cs="Calibri"/>
          <w:i/>
          <w:spacing w:val="-1"/>
          <w:position w:val="1"/>
          <w:sz w:val="22"/>
        </w:rPr>
        <w:t>t</w:t>
      </w:r>
      <w:r w:rsidRPr="00B27E53">
        <w:rPr>
          <w:rFonts w:cs="Calibri"/>
          <w:i/>
          <w:position w:val="1"/>
          <w:sz w:val="22"/>
        </w:rPr>
        <w:t>ion</w:t>
      </w:r>
      <w:r w:rsidRPr="00B27E53">
        <w:rPr>
          <w:rFonts w:cs="Calibri"/>
          <w:i/>
          <w:spacing w:val="-1"/>
          <w:position w:val="1"/>
          <w:sz w:val="22"/>
        </w:rPr>
        <w:t>(</w:t>
      </w:r>
      <w:r w:rsidRPr="00B27E53">
        <w:rPr>
          <w:rFonts w:cs="Calibri"/>
          <w:i/>
          <w:position w:val="1"/>
          <w:sz w:val="22"/>
        </w:rPr>
        <w:t>s),</w:t>
      </w:r>
      <w:r w:rsidRPr="00B27E53">
        <w:rPr>
          <w:rFonts w:cs="Calibri"/>
          <w:i/>
          <w:spacing w:val="-7"/>
          <w:position w:val="1"/>
          <w:sz w:val="22"/>
        </w:rPr>
        <w:t xml:space="preserve"> </w:t>
      </w:r>
      <w:r w:rsidRPr="00B27E53">
        <w:rPr>
          <w:rFonts w:cs="Calibri"/>
          <w:i/>
          <w:position w:val="1"/>
          <w:sz w:val="22"/>
        </w:rPr>
        <w:t>including special considerat</w:t>
      </w:r>
      <w:r w:rsidRPr="00B27E53">
        <w:rPr>
          <w:rFonts w:cs="Calibri"/>
          <w:i/>
          <w:spacing w:val="-1"/>
          <w:position w:val="1"/>
          <w:sz w:val="22"/>
        </w:rPr>
        <w:t>i</w:t>
      </w:r>
      <w:r w:rsidRPr="00B27E53">
        <w:rPr>
          <w:rFonts w:cs="Calibri"/>
          <w:i/>
          <w:position w:val="1"/>
          <w:sz w:val="22"/>
        </w:rPr>
        <w:t>ons for safet</w:t>
      </w:r>
      <w:r w:rsidRPr="00B27E53">
        <w:rPr>
          <w:rFonts w:cs="Calibri"/>
          <w:i/>
          <w:spacing w:val="-1"/>
          <w:position w:val="1"/>
          <w:sz w:val="22"/>
        </w:rPr>
        <w:t>y</w:t>
      </w:r>
      <w:r w:rsidRPr="00B27E53">
        <w:rPr>
          <w:rFonts w:cs="Calibri"/>
          <w:i/>
          <w:position w:val="1"/>
          <w:sz w:val="22"/>
        </w:rPr>
        <w:t>‐net</w:t>
      </w:r>
      <w:r w:rsidRPr="00B27E53">
        <w:rPr>
          <w:rFonts w:cs="Calibri"/>
          <w:sz w:val="22"/>
        </w:rPr>
        <w:t xml:space="preserve"> </w:t>
      </w:r>
      <w:r w:rsidRPr="00B27E53">
        <w:rPr>
          <w:rFonts w:cs="Calibri"/>
          <w:i/>
          <w:sz w:val="22"/>
        </w:rPr>
        <w:t>populat</w:t>
      </w:r>
      <w:r w:rsidRPr="00B27E53">
        <w:rPr>
          <w:rFonts w:cs="Calibri"/>
          <w:i/>
          <w:spacing w:val="-2"/>
          <w:sz w:val="22"/>
        </w:rPr>
        <w:t>i</w:t>
      </w:r>
      <w:r w:rsidRPr="00B27E53">
        <w:rPr>
          <w:rFonts w:cs="Calibri"/>
          <w:i/>
          <w:sz w:val="22"/>
        </w:rPr>
        <w:t>ons.</w:t>
      </w:r>
      <w:r w:rsidRPr="00B27E53">
        <w:rPr>
          <w:rFonts w:cs="Calibri"/>
          <w:i/>
          <w:spacing w:val="53"/>
          <w:sz w:val="22"/>
        </w:rPr>
        <w:t xml:space="preserve"> </w:t>
      </w:r>
      <w:r w:rsidRPr="00B27E53">
        <w:rPr>
          <w:rFonts w:cs="Calibri"/>
          <w:sz w:val="22"/>
        </w:rPr>
        <w:t>Finally, we</w:t>
      </w:r>
      <w:r w:rsidRPr="00B27E53">
        <w:rPr>
          <w:rFonts w:cs="Calibri"/>
          <w:spacing w:val="-4"/>
          <w:sz w:val="22"/>
        </w:rPr>
        <w:t xml:space="preserve"> </w:t>
      </w:r>
      <w:r w:rsidRPr="00B27E53">
        <w:rPr>
          <w:rFonts w:cs="Calibri"/>
          <w:sz w:val="22"/>
        </w:rPr>
        <w:t>will review</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interven</w:t>
      </w:r>
      <w:r w:rsidRPr="00B27E53">
        <w:rPr>
          <w:rFonts w:cs="Calibri"/>
          <w:spacing w:val="-1"/>
          <w:sz w:val="22"/>
        </w:rPr>
        <w:t>t</w:t>
      </w:r>
      <w:r w:rsidRPr="00B27E53">
        <w:rPr>
          <w:rFonts w:cs="Calibri"/>
          <w:sz w:val="22"/>
        </w:rPr>
        <w:t>ion</w:t>
      </w:r>
      <w:r w:rsidRPr="00B27E53">
        <w:rPr>
          <w:rFonts w:cs="Calibri"/>
          <w:spacing w:val="-9"/>
          <w:sz w:val="22"/>
        </w:rPr>
        <w:t xml:space="preserve"> </w:t>
      </w:r>
      <w:r w:rsidRPr="00B27E53">
        <w:rPr>
          <w:rFonts w:cs="Calibri"/>
          <w:sz w:val="22"/>
        </w:rPr>
        <w:t>and the</w:t>
      </w:r>
      <w:r w:rsidRPr="00B27E53">
        <w:rPr>
          <w:rFonts w:cs="Calibri"/>
          <w:spacing w:val="-1"/>
          <w:sz w:val="22"/>
        </w:rPr>
        <w:t xml:space="preserve"> </w:t>
      </w:r>
      <w:r w:rsidRPr="00B27E53">
        <w:rPr>
          <w:rFonts w:cs="Calibri"/>
          <w:sz w:val="22"/>
        </w:rPr>
        <w:t>changes to</w:t>
      </w:r>
      <w:r w:rsidRPr="00B27E53">
        <w:rPr>
          <w:rFonts w:cs="Calibri"/>
          <w:spacing w:val="-1"/>
          <w:sz w:val="22"/>
        </w:rPr>
        <w:t xml:space="preserve"> </w:t>
      </w:r>
      <w:r w:rsidRPr="00B27E53">
        <w:rPr>
          <w:rFonts w:cs="Calibri"/>
          <w:sz w:val="22"/>
        </w:rPr>
        <w:t>identify les</w:t>
      </w:r>
      <w:r w:rsidRPr="00B27E53">
        <w:rPr>
          <w:rFonts w:cs="Calibri"/>
          <w:spacing w:val="-2"/>
          <w:sz w:val="22"/>
        </w:rPr>
        <w:t>s</w:t>
      </w:r>
      <w:r w:rsidRPr="00B27E53">
        <w:rPr>
          <w:rFonts w:cs="Calibri"/>
          <w:sz w:val="22"/>
        </w:rPr>
        <w:t>ons learned and</w:t>
      </w:r>
      <w:r w:rsidRPr="00B27E53">
        <w:rPr>
          <w:rFonts w:cs="Calibri"/>
          <w:spacing w:val="-2"/>
          <w:sz w:val="22"/>
        </w:rPr>
        <w:t xml:space="preserve"> </w:t>
      </w:r>
      <w:r w:rsidRPr="00B27E53">
        <w:rPr>
          <w:rFonts w:cs="Calibri"/>
          <w:sz w:val="22"/>
        </w:rPr>
        <w:t>adjust the</w:t>
      </w:r>
      <w:r w:rsidRPr="00B27E53">
        <w:rPr>
          <w:rFonts w:cs="Calibri"/>
          <w:spacing w:val="-3"/>
          <w:sz w:val="22"/>
        </w:rPr>
        <w:t xml:space="preserve"> </w:t>
      </w:r>
      <w:r w:rsidRPr="00B27E53">
        <w:rPr>
          <w:rFonts w:cs="Calibri"/>
          <w:sz w:val="22"/>
        </w:rPr>
        <w:t>model with respect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intensity</w:t>
      </w:r>
      <w:r w:rsidRPr="00B27E53">
        <w:rPr>
          <w:rFonts w:cs="Calibri"/>
          <w:spacing w:val="-1"/>
          <w:sz w:val="22"/>
        </w:rPr>
        <w:t xml:space="preserve"> </w:t>
      </w:r>
      <w:r w:rsidRPr="00B27E53">
        <w:rPr>
          <w:rFonts w:cs="Calibri"/>
          <w:sz w:val="22"/>
        </w:rPr>
        <w:t>and popula</w:t>
      </w:r>
      <w:r w:rsidRPr="00B27E53">
        <w:rPr>
          <w:rFonts w:cs="Calibri"/>
          <w:spacing w:val="1"/>
          <w:sz w:val="22"/>
        </w:rPr>
        <w:t>t</w:t>
      </w:r>
      <w:r w:rsidRPr="00B27E53">
        <w:rPr>
          <w:rFonts w:cs="Calibri"/>
          <w:sz w:val="22"/>
        </w:rPr>
        <w:t>ion.</w:t>
      </w:r>
      <w:r w:rsidRPr="00B27E53">
        <w:rPr>
          <w:rFonts w:cs="Calibri"/>
          <w:spacing w:val="54"/>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guidance a</w:t>
      </w:r>
      <w:r w:rsidRPr="00B27E53">
        <w:rPr>
          <w:rFonts w:cs="Calibri"/>
          <w:spacing w:val="-2"/>
          <w:sz w:val="22"/>
        </w:rPr>
        <w:t>v</w:t>
      </w:r>
      <w:r w:rsidRPr="00B27E53">
        <w:rPr>
          <w:rFonts w:cs="Calibri"/>
          <w:sz w:val="22"/>
        </w:rPr>
        <w:t>ailable</w:t>
      </w:r>
      <w:r w:rsidRPr="00B27E53">
        <w:rPr>
          <w:rFonts w:cs="Calibri"/>
          <w:spacing w:val="-2"/>
          <w:sz w:val="22"/>
        </w:rPr>
        <w:t xml:space="preserve"> </w:t>
      </w:r>
      <w:r w:rsidRPr="00B27E53">
        <w:rPr>
          <w:rFonts w:cs="Calibri"/>
          <w:sz w:val="22"/>
        </w:rPr>
        <w:t>and</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plan to</w:t>
      </w:r>
      <w:r w:rsidRPr="00B27E53">
        <w:rPr>
          <w:rFonts w:cs="Calibri"/>
          <w:spacing w:val="-1"/>
          <w:sz w:val="22"/>
        </w:rPr>
        <w:t xml:space="preserve"> </w:t>
      </w:r>
      <w:r w:rsidRPr="00B27E53">
        <w:rPr>
          <w:rFonts w:cs="Calibri"/>
          <w:sz w:val="22"/>
        </w:rPr>
        <w:t>take</w:t>
      </w:r>
      <w:r w:rsidRPr="00B27E53">
        <w:rPr>
          <w:rFonts w:cs="Calibri"/>
          <w:spacing w:val="-4"/>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tha</w:t>
      </w:r>
      <w:r w:rsidRPr="00B27E53">
        <w:rPr>
          <w:rFonts w:cs="Calibri"/>
          <w:sz w:val="22"/>
        </w:rPr>
        <w:t>t the</w:t>
      </w:r>
      <w:r w:rsidRPr="00B27E53">
        <w:rPr>
          <w:rFonts w:cs="Calibri"/>
          <w:spacing w:val="-3"/>
          <w:sz w:val="22"/>
        </w:rPr>
        <w:t xml:space="preserve"> </w:t>
      </w:r>
      <w:r w:rsidRPr="00B27E53">
        <w:rPr>
          <w:rFonts w:cs="Calibri"/>
          <w:sz w:val="22"/>
        </w:rPr>
        <w:t>evide</w:t>
      </w:r>
      <w:r w:rsidRPr="00B27E53">
        <w:rPr>
          <w:rFonts w:cs="Calibri"/>
          <w:spacing w:val="-1"/>
          <w:sz w:val="22"/>
        </w:rPr>
        <w:t>n</w:t>
      </w:r>
      <w:r w:rsidRPr="00B27E53">
        <w:rPr>
          <w:rFonts w:cs="Calibri"/>
          <w:sz w:val="22"/>
        </w:rPr>
        <w:t>ced</w:t>
      </w:r>
      <w:r w:rsidRPr="00B27E53">
        <w:rPr>
          <w:rFonts w:cs="Calibri"/>
          <w:spacing w:val="-4"/>
          <w:sz w:val="22"/>
        </w:rPr>
        <w:t xml:space="preserve"> </w:t>
      </w:r>
      <w:r w:rsidRPr="00B27E53">
        <w:rPr>
          <w:rFonts w:cs="Calibri"/>
          <w:sz w:val="22"/>
        </w:rPr>
        <w:t xml:space="preserve">based </w:t>
      </w:r>
      <w:r w:rsidRPr="00B27E53">
        <w:rPr>
          <w:rFonts w:cs="Calibri"/>
          <w:spacing w:val="-1"/>
          <w:sz w:val="22"/>
        </w:rPr>
        <w:t>p</w:t>
      </w:r>
      <w:r w:rsidRPr="00B27E53">
        <w:rPr>
          <w:rFonts w:cs="Calibri"/>
          <w:sz w:val="22"/>
        </w:rPr>
        <w:t>ra</w:t>
      </w:r>
      <w:r w:rsidRPr="00B27E53">
        <w:rPr>
          <w:rFonts w:cs="Calibri"/>
          <w:spacing w:val="1"/>
          <w:sz w:val="22"/>
        </w:rPr>
        <w:t>c</w:t>
      </w:r>
      <w:r w:rsidRPr="00B27E53">
        <w:rPr>
          <w:rFonts w:cs="Calibri"/>
          <w:sz w:val="22"/>
        </w:rPr>
        <w:t>ti</w:t>
      </w:r>
      <w:r w:rsidRPr="00B27E53">
        <w:rPr>
          <w:rFonts w:cs="Calibri"/>
          <w:spacing w:val="-1"/>
          <w:sz w:val="22"/>
        </w:rPr>
        <w:t>c</w:t>
      </w:r>
      <w:r w:rsidRPr="00B27E53">
        <w:rPr>
          <w:rFonts w:cs="Calibri"/>
          <w:sz w:val="22"/>
        </w:rPr>
        <w:t>e</w:t>
      </w:r>
      <w:r w:rsidRPr="00B27E53">
        <w:rPr>
          <w:rFonts w:cs="Calibri"/>
          <w:spacing w:val="-4"/>
          <w:sz w:val="22"/>
        </w:rPr>
        <w:t xml:space="preserve"> </w:t>
      </w:r>
      <w:r w:rsidRPr="00B27E53">
        <w:rPr>
          <w:rFonts w:cs="Calibri"/>
          <w:sz w:val="22"/>
        </w:rPr>
        <w:t>(</w:t>
      </w:r>
      <w:r w:rsidRPr="00B27E53">
        <w:rPr>
          <w:rFonts w:cs="Calibri"/>
          <w:spacing w:val="-1"/>
          <w:sz w:val="22"/>
        </w:rPr>
        <w:t>E</w:t>
      </w:r>
      <w:r w:rsidRPr="00B27E53">
        <w:rPr>
          <w:rFonts w:cs="Calibri"/>
          <w:sz w:val="22"/>
        </w:rPr>
        <w:t>BP) approach</w:t>
      </w:r>
      <w:r w:rsidRPr="00B27E53">
        <w:rPr>
          <w:rFonts w:cs="Calibri"/>
          <w:spacing w:val="-1"/>
          <w:sz w:val="22"/>
        </w:rPr>
        <w:t xml:space="preserve"> </w:t>
      </w:r>
      <w:r w:rsidRPr="00B27E53">
        <w:rPr>
          <w:rFonts w:cs="Calibri"/>
          <w:sz w:val="22"/>
        </w:rPr>
        <w:t>will evolve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a thorou</w:t>
      </w:r>
      <w:r w:rsidRPr="00B27E53">
        <w:rPr>
          <w:rFonts w:cs="Calibri"/>
          <w:spacing w:val="1"/>
          <w:sz w:val="22"/>
        </w:rPr>
        <w:t>g</w:t>
      </w:r>
      <w:r w:rsidRPr="00B27E53">
        <w:rPr>
          <w:rFonts w:cs="Calibri"/>
          <w:sz w:val="22"/>
        </w:rPr>
        <w:t>h needs assessment</w:t>
      </w:r>
      <w:r w:rsidRPr="00B27E53">
        <w:rPr>
          <w:rFonts w:cs="Calibri"/>
          <w:spacing w:val="-11"/>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that considers</w:t>
      </w:r>
      <w:r w:rsidRPr="00B27E53">
        <w:rPr>
          <w:rFonts w:cs="Calibri"/>
          <w:spacing w:val="-1"/>
          <w:sz w:val="22"/>
        </w:rPr>
        <w:t xml:space="preserve"> </w:t>
      </w:r>
      <w:r w:rsidRPr="00B27E53">
        <w:rPr>
          <w:rFonts w:cs="Calibri"/>
          <w:sz w:val="22"/>
        </w:rPr>
        <w:t xml:space="preserve">how well it fits with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clients,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staff and the</w:t>
      </w:r>
      <w:r w:rsidRPr="00B27E53">
        <w:rPr>
          <w:rFonts w:cs="Calibri"/>
          <w:spacing w:val="-3"/>
          <w:sz w:val="22"/>
        </w:rPr>
        <w:t xml:space="preserve"> </w:t>
      </w:r>
      <w:r w:rsidRPr="00B27E53">
        <w:rPr>
          <w:rFonts w:cs="Calibri"/>
          <w:sz w:val="22"/>
        </w:rPr>
        <w:t>organization.</w:t>
      </w:r>
    </w:p>
    <w:p w:rsidR="00C74068" w:rsidRPr="00B27E53" w:rsidRDefault="00C74068" w:rsidP="00C74068">
      <w:pPr>
        <w:spacing w:before="13" w:line="280" w:lineRule="exact"/>
        <w:rPr>
          <w:sz w:val="22"/>
        </w:rPr>
      </w:pPr>
    </w:p>
    <w:p w:rsidR="00C74068" w:rsidRDefault="00C74068" w:rsidP="00C74068">
      <w:pPr>
        <w:ind w:left="120" w:right="241"/>
        <w:rPr>
          <w:rFonts w:cs="Calibri"/>
          <w:spacing w:val="-1"/>
          <w:sz w:val="22"/>
        </w:rPr>
      </w:pPr>
      <w:r w:rsidRPr="00483A91">
        <w:rPr>
          <w:rFonts w:cs="Calibri"/>
          <w:b/>
          <w:sz w:val="22"/>
          <w:u w:color="000000"/>
        </w:rPr>
        <w:t>Continuou</w:t>
      </w:r>
      <w:r w:rsidRPr="00483A91">
        <w:rPr>
          <w:rFonts w:cs="Calibri"/>
          <w:b/>
          <w:spacing w:val="1"/>
          <w:sz w:val="22"/>
          <w:u w:color="000000"/>
        </w:rPr>
        <w:t>s</w:t>
      </w:r>
      <w:r w:rsidRPr="00483A91">
        <w:rPr>
          <w:rFonts w:eastAsia="Times New Roman"/>
          <w:b/>
          <w:spacing w:val="-5"/>
          <w:sz w:val="22"/>
          <w:u w:color="000000"/>
        </w:rPr>
        <w:t xml:space="preserve"> </w:t>
      </w:r>
      <w:r w:rsidRPr="00483A91">
        <w:rPr>
          <w:rFonts w:cs="Calibri"/>
          <w:b/>
          <w:sz w:val="22"/>
          <w:u w:color="000000"/>
        </w:rPr>
        <w:t>Quality</w:t>
      </w:r>
      <w:r w:rsidRPr="00483A91">
        <w:rPr>
          <w:rFonts w:eastAsia="Times New Roman"/>
          <w:b/>
          <w:spacing w:val="-6"/>
          <w:sz w:val="22"/>
          <w:u w:color="000000"/>
        </w:rPr>
        <w:t xml:space="preserve"> </w:t>
      </w:r>
      <w:r w:rsidRPr="00483A91">
        <w:rPr>
          <w:rFonts w:cs="Calibri"/>
          <w:b/>
          <w:sz w:val="22"/>
          <w:u w:color="000000"/>
        </w:rPr>
        <w:t>Imp</w:t>
      </w:r>
      <w:r w:rsidRPr="00483A91">
        <w:rPr>
          <w:rFonts w:cs="Calibri"/>
          <w:b/>
          <w:spacing w:val="-1"/>
          <w:sz w:val="22"/>
          <w:u w:color="000000"/>
        </w:rPr>
        <w:t>r</w:t>
      </w:r>
      <w:r w:rsidRPr="00483A91">
        <w:rPr>
          <w:rFonts w:cs="Calibri"/>
          <w:b/>
          <w:sz w:val="22"/>
          <w:u w:color="000000"/>
        </w:rPr>
        <w:t>ovement</w:t>
      </w:r>
      <w:r w:rsidRPr="00483A91">
        <w:rPr>
          <w:rFonts w:cs="Calibri"/>
          <w:b/>
          <w:sz w:val="22"/>
        </w:rPr>
        <w:t>:</w:t>
      </w:r>
      <w:r w:rsidRPr="00483A91">
        <w:rPr>
          <w:rFonts w:cs="Calibri"/>
          <w:spacing w:val="-1"/>
          <w:sz w:val="22"/>
        </w:rPr>
        <w:t xml:space="preserve"> </w:t>
      </w:r>
    </w:p>
    <w:p w:rsidR="00C74068" w:rsidRPr="00B27E53" w:rsidRDefault="00C74068" w:rsidP="00C74068">
      <w:pPr>
        <w:ind w:left="120" w:right="241"/>
        <w:rPr>
          <w:rFonts w:cs="Calibri"/>
          <w:sz w:val="22"/>
        </w:rPr>
      </w:pPr>
      <w:r w:rsidRPr="00B27E53">
        <w:rPr>
          <w:rFonts w:cs="Calibri"/>
          <w:spacing w:val="-1"/>
          <w:sz w:val="22"/>
        </w:rPr>
        <w:t>BT</w:t>
      </w:r>
      <w:r w:rsidRPr="00B27E53">
        <w:rPr>
          <w:rFonts w:cs="Calibri"/>
          <w:sz w:val="22"/>
        </w:rPr>
        <w:t>CS is committed to</w:t>
      </w:r>
      <w:r w:rsidRPr="00B27E53">
        <w:rPr>
          <w:rFonts w:cs="Calibri"/>
          <w:spacing w:val="-1"/>
          <w:sz w:val="22"/>
        </w:rPr>
        <w:t xml:space="preserve"> </w:t>
      </w:r>
      <w:r w:rsidRPr="00B27E53">
        <w:rPr>
          <w:rFonts w:cs="Calibri"/>
          <w:sz w:val="22"/>
        </w:rPr>
        <w:t>continuous qual</w:t>
      </w:r>
      <w:r w:rsidRPr="00B27E53">
        <w:rPr>
          <w:rFonts w:cs="Calibri"/>
          <w:spacing w:val="1"/>
          <w:sz w:val="22"/>
        </w:rPr>
        <w:t>i</w:t>
      </w:r>
      <w:r w:rsidRPr="00B27E53">
        <w:rPr>
          <w:rFonts w:cs="Calibri"/>
          <w:sz w:val="22"/>
        </w:rPr>
        <w:t>ty</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and learning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w:t>
      </w:r>
      <w:r w:rsidRPr="00B27E53">
        <w:rPr>
          <w:rFonts w:cs="Calibri"/>
          <w:spacing w:val="-1"/>
          <w:sz w:val="22"/>
        </w:rPr>
        <w:t>o</w:t>
      </w:r>
      <w:r w:rsidRPr="00B27E53">
        <w:rPr>
          <w:rFonts w:cs="Calibri"/>
          <w:sz w:val="22"/>
        </w:rPr>
        <w:t>ject.</w:t>
      </w:r>
      <w:r w:rsidRPr="00B27E53">
        <w:rPr>
          <w:rFonts w:cs="Calibri"/>
          <w:spacing w:val="5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w:t>
      </w:r>
      <w:r w:rsidRPr="00B27E53">
        <w:rPr>
          <w:rFonts w:cs="Calibri"/>
          <w:spacing w:val="-2"/>
          <w:sz w:val="22"/>
        </w:rPr>
        <w:t>s</w:t>
      </w:r>
      <w:r w:rsidRPr="00B27E53">
        <w:rPr>
          <w:rFonts w:cs="Calibri"/>
          <w:sz w:val="22"/>
        </w:rPr>
        <w:t>h quality i</w:t>
      </w:r>
      <w:r w:rsidRPr="00B27E53">
        <w:rPr>
          <w:rFonts w:cs="Calibri"/>
          <w:spacing w:val="-1"/>
          <w:sz w:val="22"/>
        </w:rPr>
        <w:t>m</w:t>
      </w:r>
      <w:r w:rsidRPr="00B27E53">
        <w:rPr>
          <w:rFonts w:cs="Calibri"/>
          <w:sz w:val="22"/>
        </w:rPr>
        <w:t>provement</w:t>
      </w:r>
      <w:r w:rsidRPr="00B27E53">
        <w:rPr>
          <w:rFonts w:cs="Calibri"/>
          <w:spacing w:val="-11"/>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 xml:space="preserve">as rapid </w:t>
      </w:r>
      <w:r w:rsidRPr="00B27E53">
        <w:rPr>
          <w:rFonts w:cs="Calibri"/>
          <w:spacing w:val="1"/>
          <w:sz w:val="22"/>
        </w:rPr>
        <w:t>cyc</w:t>
      </w:r>
      <w:r w:rsidRPr="00B27E53">
        <w:rPr>
          <w:rFonts w:cs="Calibri"/>
          <w:spacing w:val="-1"/>
          <w:sz w:val="22"/>
        </w:rPr>
        <w:t>l</w:t>
      </w:r>
      <w:r w:rsidRPr="00B27E53">
        <w:rPr>
          <w:rFonts w:cs="Calibri"/>
          <w:sz w:val="22"/>
        </w:rPr>
        <w:t>e</w:t>
      </w:r>
      <w:r w:rsidRPr="00B27E53">
        <w:rPr>
          <w:rFonts w:cs="Calibri"/>
          <w:spacing w:val="-5"/>
          <w:sz w:val="22"/>
        </w:rPr>
        <w:t xml:space="preserve"> </w:t>
      </w:r>
      <w:r w:rsidRPr="00B27E53">
        <w:rPr>
          <w:rFonts w:cs="Calibri"/>
          <w:sz w:val="22"/>
        </w:rPr>
        <w:t>impr</w:t>
      </w:r>
      <w:r w:rsidRPr="00B27E53">
        <w:rPr>
          <w:rFonts w:cs="Calibri"/>
          <w:spacing w:val="-2"/>
          <w:sz w:val="22"/>
        </w:rPr>
        <w:t>o</w:t>
      </w:r>
      <w:r w:rsidRPr="00B27E53">
        <w:rPr>
          <w:rFonts w:cs="Calibri"/>
          <w:sz w:val="22"/>
        </w:rPr>
        <w:t>vement</w:t>
      </w:r>
      <w:r w:rsidRPr="00B27E53">
        <w:rPr>
          <w:rFonts w:cs="Calibri"/>
          <w:spacing w:val="-7"/>
          <w:sz w:val="22"/>
        </w:rPr>
        <w:t xml:space="preserve"> </w:t>
      </w:r>
      <w:r w:rsidRPr="00B27E53">
        <w:rPr>
          <w:rFonts w:cs="Calibri"/>
          <w:sz w:val="22"/>
        </w:rPr>
        <w:t>and will perform</w:t>
      </w:r>
      <w:r w:rsidRPr="00B27E53">
        <w:rPr>
          <w:rFonts w:cs="Calibri"/>
          <w:spacing w:val="-9"/>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 and i</w:t>
      </w:r>
      <w:r w:rsidRPr="00B27E53">
        <w:rPr>
          <w:rFonts w:cs="Calibri"/>
          <w:spacing w:val="-2"/>
          <w:sz w:val="22"/>
        </w:rPr>
        <w:t>d</w:t>
      </w:r>
      <w:r w:rsidRPr="00B27E53">
        <w:rPr>
          <w:rFonts w:cs="Calibri"/>
          <w:sz w:val="22"/>
        </w:rPr>
        <w:t>entifying project</w:t>
      </w:r>
      <w:r w:rsidRPr="00B27E53">
        <w:rPr>
          <w:rFonts w:cs="Calibri"/>
          <w:spacing w:val="-7"/>
          <w:sz w:val="22"/>
        </w:rPr>
        <w:t xml:space="preserve"> </w:t>
      </w:r>
      <w:r w:rsidRPr="00B27E53">
        <w:rPr>
          <w:rFonts w:cs="Calibri"/>
          <w:sz w:val="22"/>
        </w:rPr>
        <w:t>im</w:t>
      </w:r>
      <w:r w:rsidRPr="00B27E53">
        <w:rPr>
          <w:rFonts w:cs="Calibri"/>
          <w:spacing w:val="-1"/>
          <w:sz w:val="22"/>
        </w:rPr>
        <w:t>p</w:t>
      </w:r>
      <w:r w:rsidRPr="00B27E53">
        <w:rPr>
          <w:rFonts w:cs="Calibri"/>
          <w:sz w:val="22"/>
        </w:rPr>
        <w:t>acts.</w:t>
      </w:r>
      <w:r w:rsidRPr="00B27E53">
        <w:rPr>
          <w:rFonts w:cs="Calibri"/>
          <w:spacing w:val="53"/>
          <w:sz w:val="22"/>
        </w:rPr>
        <w:t xml:space="preserve"> </w:t>
      </w:r>
      <w:r w:rsidRPr="00B27E53">
        <w:rPr>
          <w:rFonts w:cs="Calibri"/>
          <w:sz w:val="22"/>
        </w:rPr>
        <w:t>In add</w:t>
      </w:r>
      <w:r w:rsidRPr="00B27E53">
        <w:rPr>
          <w:rFonts w:cs="Calibri"/>
          <w:spacing w:val="1"/>
          <w:sz w:val="22"/>
        </w:rPr>
        <w:t>i</w:t>
      </w:r>
      <w:r w:rsidRPr="00B27E53">
        <w:rPr>
          <w:rFonts w:cs="Calibri"/>
          <w:sz w:val="22"/>
        </w:rPr>
        <w:t>tion, we</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in a regional learning collaborative</w:t>
      </w:r>
      <w:r w:rsidRPr="00B27E53">
        <w:rPr>
          <w:rFonts w:cs="Calibri"/>
          <w:spacing w:val="1"/>
          <w:sz w:val="22"/>
        </w:rPr>
        <w:t xml:space="preserve"> </w:t>
      </w:r>
      <w:r w:rsidRPr="00B27E53">
        <w:rPr>
          <w:rFonts w:cs="Calibri"/>
          <w:sz w:val="22"/>
        </w:rPr>
        <w:t>which shares</w:t>
      </w:r>
      <w:r w:rsidRPr="00B27E53">
        <w:rPr>
          <w:rFonts w:cs="Calibri"/>
          <w:spacing w:val="-7"/>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w:t>
      </w:r>
      <w:r w:rsidRPr="00B27E53">
        <w:rPr>
          <w:rFonts w:cs="Calibri"/>
          <w:spacing w:val="-2"/>
          <w:sz w:val="22"/>
        </w:rPr>
        <w:t>g</w:t>
      </w:r>
      <w:r w:rsidRPr="00B27E53">
        <w:rPr>
          <w:rFonts w:cs="Calibri"/>
          <w:sz w:val="22"/>
        </w:rPr>
        <w:t>es,</w:t>
      </w:r>
      <w:r w:rsidRPr="00B27E53">
        <w:rPr>
          <w:rFonts w:cs="Calibri"/>
          <w:spacing w:val="-3"/>
          <w:sz w:val="22"/>
        </w:rPr>
        <w:t xml:space="preserve"> </w:t>
      </w:r>
      <w:r w:rsidRPr="00B27E53">
        <w:rPr>
          <w:rFonts w:cs="Calibri"/>
          <w:sz w:val="22"/>
        </w:rPr>
        <w:t>lessons</w:t>
      </w:r>
      <w:r w:rsidRPr="00B27E53">
        <w:rPr>
          <w:rFonts w:cs="Calibri"/>
          <w:spacing w:val="-1"/>
          <w:sz w:val="22"/>
        </w:rPr>
        <w:t xml:space="preserve"> </w:t>
      </w:r>
      <w:r w:rsidRPr="00B27E53">
        <w:rPr>
          <w:rFonts w:cs="Calibri"/>
          <w:spacing w:val="1"/>
          <w:sz w:val="22"/>
        </w:rPr>
        <w:t>lear</w:t>
      </w:r>
      <w:r w:rsidRPr="00B27E53">
        <w:rPr>
          <w:rFonts w:cs="Calibri"/>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considerations for safety</w:t>
      </w:r>
      <w:r w:rsidRPr="00B27E53">
        <w:rPr>
          <w:rFonts w:cs="Calibri"/>
          <w:spacing w:val="-6"/>
          <w:sz w:val="22"/>
        </w:rPr>
        <w:t xml:space="preserve"> </w:t>
      </w:r>
      <w:r w:rsidRPr="00B27E53">
        <w:rPr>
          <w:rFonts w:cs="Calibri"/>
          <w:sz w:val="22"/>
        </w:rPr>
        <w:t>net populations.</w:t>
      </w:r>
    </w:p>
    <w:p w:rsidR="00C74068" w:rsidRPr="00B27E53" w:rsidRDefault="00C74068" w:rsidP="00C74068">
      <w:pPr>
        <w:spacing w:before="13" w:line="280" w:lineRule="exact"/>
        <w:rPr>
          <w:sz w:val="22"/>
        </w:rPr>
      </w:pPr>
    </w:p>
    <w:p w:rsidR="00C74068" w:rsidRPr="00B27E53" w:rsidRDefault="00C74068" w:rsidP="00C74068">
      <w:pPr>
        <w:ind w:left="120" w:right="65"/>
        <w:rPr>
          <w:rFonts w:cs="Calibri"/>
          <w:sz w:val="22"/>
        </w:rPr>
      </w:pPr>
      <w:r w:rsidRPr="00483A91">
        <w:rPr>
          <w:rFonts w:cs="Calibri"/>
          <w:b/>
          <w:sz w:val="22"/>
          <w:u w:color="000000"/>
        </w:rPr>
        <w:t>How</w:t>
      </w:r>
      <w:r w:rsidRPr="00483A91">
        <w:rPr>
          <w:rFonts w:eastAsia="Times New Roman"/>
          <w:b/>
          <w:spacing w:val="-6"/>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r</w:t>
      </w:r>
      <w:r w:rsidRPr="00483A91">
        <w:rPr>
          <w:rFonts w:cs="Calibri"/>
          <w:b/>
          <w:spacing w:val="1"/>
          <w:sz w:val="22"/>
          <w:u w:color="000000"/>
        </w:rPr>
        <w:t>e</w:t>
      </w:r>
      <w:r w:rsidRPr="00483A91">
        <w:rPr>
          <w:rFonts w:cs="Calibri"/>
          <w:b/>
          <w:sz w:val="22"/>
          <w:u w:color="000000"/>
        </w:rPr>
        <w:t>pr</w:t>
      </w:r>
      <w:r w:rsidRPr="00483A91">
        <w:rPr>
          <w:rFonts w:cs="Calibri"/>
          <w:b/>
          <w:spacing w:val="1"/>
          <w:sz w:val="22"/>
          <w:u w:color="000000"/>
        </w:rPr>
        <w:t>e</w:t>
      </w:r>
      <w:r w:rsidRPr="00483A91">
        <w:rPr>
          <w:rFonts w:cs="Calibri"/>
          <w:b/>
          <w:spacing w:val="-1"/>
          <w:sz w:val="22"/>
          <w:u w:color="000000"/>
        </w:rPr>
        <w:t>s</w:t>
      </w:r>
      <w:r w:rsidRPr="00483A91">
        <w:rPr>
          <w:rFonts w:cs="Calibri"/>
          <w:b/>
          <w:sz w:val="22"/>
          <w:u w:color="000000"/>
        </w:rPr>
        <w:t>ents</w:t>
      </w:r>
      <w:r w:rsidRPr="00483A91">
        <w:rPr>
          <w:rFonts w:eastAsia="Times New Roman"/>
          <w:b/>
          <w:spacing w:val="-11"/>
          <w:sz w:val="22"/>
          <w:u w:color="000000"/>
        </w:rPr>
        <w:t xml:space="preserve"> </w:t>
      </w:r>
      <w:r w:rsidRPr="00483A91">
        <w:rPr>
          <w:rFonts w:cs="Calibri"/>
          <w:b/>
          <w:sz w:val="22"/>
          <w:u w:color="000000"/>
        </w:rPr>
        <w:t>a</w:t>
      </w:r>
      <w:r w:rsidRPr="00483A91">
        <w:rPr>
          <w:rFonts w:eastAsia="Times New Roman"/>
          <w:b/>
          <w:spacing w:val="-6"/>
          <w:sz w:val="22"/>
          <w:u w:color="000000"/>
        </w:rPr>
        <w:t xml:space="preserve"> </w:t>
      </w:r>
      <w:r w:rsidRPr="00483A91">
        <w:rPr>
          <w:rFonts w:cs="Calibri"/>
          <w:b/>
          <w:sz w:val="22"/>
          <w:u w:color="000000"/>
        </w:rPr>
        <w:t>new</w:t>
      </w:r>
      <w:r w:rsidRPr="00483A91">
        <w:rPr>
          <w:rFonts w:eastAsia="Times New Roman"/>
          <w:b/>
          <w:spacing w:val="-10"/>
          <w:sz w:val="22"/>
          <w:u w:color="000000"/>
        </w:rPr>
        <w:t xml:space="preserve"> </w:t>
      </w:r>
      <w:r w:rsidRPr="00483A91">
        <w:rPr>
          <w:rFonts w:cs="Calibri"/>
          <w:b/>
          <w:sz w:val="22"/>
          <w:u w:color="000000"/>
        </w:rPr>
        <w:t>initiative</w:t>
      </w:r>
      <w:r w:rsidRPr="00483A91">
        <w:rPr>
          <w:rFonts w:eastAsia="Times New Roman"/>
          <w:b/>
          <w:spacing w:val="-5"/>
          <w:sz w:val="22"/>
          <w:u w:color="000000"/>
        </w:rPr>
        <w:t xml:space="preserve"> </w:t>
      </w:r>
      <w:r w:rsidRPr="00483A91">
        <w:rPr>
          <w:rFonts w:cs="Calibri"/>
          <w:b/>
          <w:spacing w:val="-1"/>
          <w:sz w:val="22"/>
          <w:u w:color="000000"/>
        </w:rPr>
        <w:t>or</w:t>
      </w:r>
      <w:r w:rsidRPr="00483A91">
        <w:rPr>
          <w:rFonts w:eastAsia="Times New Roman"/>
          <w:b/>
          <w:spacing w:val="-7"/>
          <w:sz w:val="22"/>
          <w:u w:color="000000"/>
        </w:rPr>
        <w:t xml:space="preserve"> </w:t>
      </w:r>
      <w:r w:rsidRPr="00483A91">
        <w:rPr>
          <w:rFonts w:cs="Calibri"/>
          <w:b/>
          <w:sz w:val="22"/>
          <w:u w:color="000000"/>
        </w:rPr>
        <w:t>significantl</w:t>
      </w:r>
      <w:r w:rsidRPr="00483A91">
        <w:rPr>
          <w:rFonts w:cs="Calibri"/>
          <w:b/>
          <w:spacing w:val="1"/>
          <w:sz w:val="22"/>
          <w:u w:color="000000"/>
        </w:rPr>
        <w:t>y</w:t>
      </w:r>
      <w:r w:rsidRPr="00483A91">
        <w:rPr>
          <w:rFonts w:eastAsia="Times New Roman"/>
          <w:b/>
          <w:spacing w:val="-5"/>
          <w:sz w:val="22"/>
          <w:u w:color="000000"/>
        </w:rPr>
        <w:t xml:space="preserve"> </w:t>
      </w:r>
      <w:r w:rsidRPr="00483A91">
        <w:rPr>
          <w:rFonts w:cs="Calibri"/>
          <w:b/>
          <w:sz w:val="22"/>
          <w:u w:color="000000"/>
        </w:rPr>
        <w:t>enhances</w:t>
      </w:r>
      <w:r w:rsidRPr="00483A91">
        <w:rPr>
          <w:rFonts w:eastAsia="Times New Roman"/>
          <w:b/>
          <w:spacing w:val="-7"/>
          <w:sz w:val="22"/>
          <w:u w:color="000000"/>
        </w:rPr>
        <w:t xml:space="preserve"> </w:t>
      </w:r>
      <w:r w:rsidRPr="00483A91">
        <w:rPr>
          <w:rFonts w:cs="Calibri"/>
          <w:b/>
          <w:sz w:val="22"/>
          <w:u w:color="000000"/>
        </w:rPr>
        <w:t>an</w:t>
      </w:r>
      <w:r w:rsidRPr="00483A91">
        <w:rPr>
          <w:rFonts w:eastAsia="Times New Roman"/>
          <w:b/>
          <w:spacing w:val="-6"/>
          <w:sz w:val="22"/>
          <w:u w:color="000000"/>
        </w:rPr>
        <w:t xml:space="preserve"> </w:t>
      </w:r>
      <w:r w:rsidRPr="00483A91">
        <w:rPr>
          <w:rFonts w:cs="Calibri"/>
          <w:b/>
          <w:sz w:val="22"/>
          <w:u w:color="000000"/>
        </w:rPr>
        <w:t>existing</w:t>
      </w:r>
      <w:r w:rsidRPr="00483A91">
        <w:rPr>
          <w:rFonts w:eastAsia="Times New Roman"/>
          <w:b/>
          <w:spacing w:val="-6"/>
          <w:sz w:val="22"/>
          <w:u w:color="000000"/>
        </w:rPr>
        <w:t xml:space="preserve"> </w:t>
      </w:r>
      <w:r w:rsidRPr="00483A91">
        <w:rPr>
          <w:rFonts w:cs="Calibri"/>
          <w:b/>
          <w:sz w:val="22"/>
          <w:u w:color="000000"/>
        </w:rPr>
        <w:t>delivery</w:t>
      </w:r>
      <w:r w:rsidRPr="00483A91">
        <w:rPr>
          <w:rFonts w:eastAsia="Times New Roman"/>
          <w:b/>
          <w:spacing w:val="-14"/>
          <w:sz w:val="22"/>
          <w:u w:color="000000"/>
        </w:rPr>
        <w:t xml:space="preserve"> </w:t>
      </w:r>
      <w:r w:rsidRPr="00483A91">
        <w:rPr>
          <w:rFonts w:cs="Calibri"/>
          <w:b/>
          <w:sz w:val="22"/>
          <w:u w:color="000000"/>
        </w:rPr>
        <w:t>system</w:t>
      </w:r>
      <w:r w:rsidRPr="00483A91">
        <w:rPr>
          <w:rFonts w:cs="Calibri"/>
          <w:b/>
          <w:sz w:val="22"/>
        </w:rPr>
        <w:t xml:space="preserve"> </w:t>
      </w:r>
      <w:r w:rsidRPr="00483A91">
        <w:rPr>
          <w:rFonts w:cs="Calibri"/>
          <w:b/>
          <w:sz w:val="22"/>
          <w:u w:color="000000"/>
        </w:rPr>
        <w:t>reform</w:t>
      </w:r>
      <w:r w:rsidRPr="00483A91">
        <w:rPr>
          <w:rFonts w:eastAsia="Times New Roman"/>
          <w:b/>
          <w:spacing w:val="-13"/>
          <w:sz w:val="22"/>
          <w:u w:color="000000"/>
        </w:rPr>
        <w:t xml:space="preserve"> </w:t>
      </w:r>
      <w:r w:rsidRPr="00483A91">
        <w:rPr>
          <w:rFonts w:cs="Calibri"/>
          <w:b/>
          <w:sz w:val="22"/>
          <w:u w:color="000000"/>
        </w:rPr>
        <w:t>initiativ</w:t>
      </w:r>
      <w:r w:rsidRPr="00483A91">
        <w:rPr>
          <w:rFonts w:cs="Calibri"/>
          <w:b/>
          <w:spacing w:val="1"/>
          <w:sz w:val="22"/>
          <w:u w:color="000000"/>
        </w:rPr>
        <w:t>e</w:t>
      </w:r>
      <w:r w:rsidRPr="00483A91">
        <w:rPr>
          <w:rFonts w:cs="Calibri"/>
          <w:b/>
          <w:sz w:val="22"/>
        </w:rPr>
        <w:t>:</w:t>
      </w:r>
      <w:r w:rsidRPr="00483A91">
        <w:rPr>
          <w:rFonts w:cs="Calibri"/>
          <w:b/>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significantly enhances</w:t>
      </w:r>
      <w:r w:rsidRPr="00B27E53">
        <w:rPr>
          <w:rFonts w:cs="Calibri"/>
          <w:spacing w:val="-1"/>
          <w:sz w:val="22"/>
        </w:rPr>
        <w:t xml:space="preserve"> </w:t>
      </w:r>
      <w:r w:rsidRPr="00B27E53">
        <w:rPr>
          <w:rFonts w:cs="Calibri"/>
          <w:sz w:val="22"/>
        </w:rPr>
        <w:t>delivery</w:t>
      </w:r>
      <w:r w:rsidRPr="00B27E53">
        <w:rPr>
          <w:rFonts w:cs="Calibri"/>
          <w:spacing w:val="-9"/>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ref</w:t>
      </w:r>
      <w:r w:rsidRPr="00B27E53">
        <w:rPr>
          <w:rFonts w:cs="Calibri"/>
          <w:spacing w:val="-2"/>
          <w:sz w:val="22"/>
        </w:rPr>
        <w:t>o</w:t>
      </w:r>
      <w:r w:rsidRPr="00B27E53">
        <w:rPr>
          <w:rFonts w:cs="Calibri"/>
          <w:sz w:val="22"/>
        </w:rPr>
        <w:t>rm</w:t>
      </w:r>
      <w:r w:rsidRPr="00B27E53">
        <w:rPr>
          <w:rFonts w:cs="Calibri"/>
          <w:spacing w:val="-7"/>
          <w:sz w:val="22"/>
        </w:rPr>
        <w:t xml:space="preserve"> </w:t>
      </w:r>
      <w:r w:rsidRPr="00B27E53">
        <w:rPr>
          <w:rFonts w:cs="Calibri"/>
          <w:sz w:val="22"/>
        </w:rPr>
        <w:t>by enhancing the holistic health care</w:t>
      </w:r>
      <w:r w:rsidRPr="00B27E53">
        <w:rPr>
          <w:rFonts w:cs="Calibri"/>
          <w:spacing w:val="-4"/>
          <w:sz w:val="22"/>
        </w:rPr>
        <w:t xml:space="preserve"> </w:t>
      </w:r>
      <w:r w:rsidRPr="00B27E53">
        <w:rPr>
          <w:rFonts w:cs="Calibri"/>
          <w:sz w:val="22"/>
        </w:rPr>
        <w:t>approach</w:t>
      </w:r>
      <w:r w:rsidRPr="00B27E53">
        <w:rPr>
          <w:rFonts w:cs="Calibri"/>
          <w:spacing w:val="-1"/>
          <w:sz w:val="22"/>
        </w:rPr>
        <w:t xml:space="preserve"> o</w:t>
      </w:r>
      <w:r w:rsidRPr="00B27E53">
        <w:rPr>
          <w:rFonts w:cs="Calibri"/>
          <w:sz w:val="22"/>
        </w:rPr>
        <w:t>f BT</w:t>
      </w:r>
      <w:r w:rsidRPr="00B27E53">
        <w:rPr>
          <w:rFonts w:cs="Calibri"/>
          <w:spacing w:val="2"/>
          <w:sz w:val="22"/>
        </w:rPr>
        <w:t>C</w:t>
      </w:r>
      <w:r w:rsidRPr="00B27E53">
        <w:rPr>
          <w:rFonts w:cs="Calibri"/>
          <w:sz w:val="22"/>
        </w:rPr>
        <w:t>S and its partners</w:t>
      </w:r>
      <w:r w:rsidRPr="00B27E53">
        <w:rPr>
          <w:rFonts w:cs="Calibri"/>
          <w:spacing w:val="-9"/>
          <w:sz w:val="22"/>
        </w:rPr>
        <w:t xml:space="preserve"> </w:t>
      </w:r>
      <w:r w:rsidRPr="00B27E53">
        <w:rPr>
          <w:rFonts w:cs="Calibri"/>
          <w:sz w:val="22"/>
        </w:rPr>
        <w:t>in Williamson and</w:t>
      </w:r>
      <w:r w:rsidRPr="00B27E53">
        <w:rPr>
          <w:rFonts w:cs="Calibri"/>
          <w:spacing w:val="1"/>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Counties.</w:t>
      </w:r>
      <w:r w:rsidRPr="00B27E53">
        <w:rPr>
          <w:rFonts w:cs="Calibri"/>
          <w:spacing w:val="53"/>
          <w:sz w:val="22"/>
        </w:rPr>
        <w:t xml:space="preserve"> </w:t>
      </w:r>
      <w:r w:rsidRPr="00B27E53">
        <w:rPr>
          <w:rFonts w:cs="Calibri"/>
          <w:sz w:val="22"/>
        </w:rPr>
        <w:t>BTCS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receives</w:t>
      </w:r>
      <w:r w:rsidRPr="00B27E53">
        <w:rPr>
          <w:rFonts w:cs="Calibri"/>
          <w:spacing w:val="-9"/>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U.</w:t>
      </w:r>
      <w:r w:rsidRPr="00B27E53">
        <w:rPr>
          <w:rFonts w:cs="Calibri"/>
          <w:spacing w:val="1"/>
          <w:sz w:val="22"/>
        </w:rPr>
        <w:t>S</w:t>
      </w:r>
      <w:r w:rsidRPr="00B27E53">
        <w:rPr>
          <w:rFonts w:cs="Calibri"/>
          <w:sz w:val="22"/>
        </w:rPr>
        <w:t>.</w:t>
      </w:r>
      <w:r w:rsidRPr="00B27E53">
        <w:rPr>
          <w:rFonts w:cs="Calibri"/>
          <w:spacing w:val="-1"/>
          <w:sz w:val="22"/>
        </w:rPr>
        <w:t xml:space="preserve"> </w:t>
      </w:r>
      <w:r w:rsidRPr="00B27E53">
        <w:rPr>
          <w:rFonts w:cs="Calibri"/>
          <w:spacing w:val="1"/>
          <w:sz w:val="22"/>
        </w:rPr>
        <w:t>De</w:t>
      </w:r>
      <w:r w:rsidRPr="00B27E53">
        <w:rPr>
          <w:rFonts w:cs="Calibri"/>
          <w:sz w:val="22"/>
        </w:rPr>
        <w:t>partment</w:t>
      </w:r>
      <w:r w:rsidRPr="00B27E53">
        <w:rPr>
          <w:rFonts w:cs="Calibri"/>
          <w:spacing w:val="-10"/>
          <w:sz w:val="22"/>
        </w:rPr>
        <w:t xml:space="preserve"> </w:t>
      </w:r>
      <w:r w:rsidRPr="00B27E53">
        <w:rPr>
          <w:rFonts w:cs="Calibri"/>
          <w:spacing w:val="-1"/>
          <w:sz w:val="22"/>
        </w:rPr>
        <w:t>o</w:t>
      </w:r>
      <w:r w:rsidRPr="00B27E53">
        <w:rPr>
          <w:rFonts w:cs="Calibri"/>
          <w:sz w:val="22"/>
        </w:rPr>
        <w:t>f Health and</w:t>
      </w:r>
      <w:r w:rsidRPr="00B27E53">
        <w:rPr>
          <w:rFonts w:cs="Calibri"/>
          <w:spacing w:val="-2"/>
          <w:sz w:val="22"/>
        </w:rPr>
        <w:t xml:space="preserve"> </w:t>
      </w:r>
      <w:r w:rsidRPr="00B27E53">
        <w:rPr>
          <w:rFonts w:cs="Calibri"/>
          <w:sz w:val="22"/>
        </w:rPr>
        <w:t>Human Services</w:t>
      </w:r>
      <w:r w:rsidRPr="00B27E53">
        <w:rPr>
          <w:rFonts w:cs="Calibri"/>
          <w:spacing w:val="-9"/>
          <w:sz w:val="22"/>
        </w:rPr>
        <w:t xml:space="preserve"> </w:t>
      </w:r>
      <w:r w:rsidRPr="00B27E53">
        <w:rPr>
          <w:rFonts w:cs="Calibri"/>
          <w:sz w:val="22"/>
        </w:rPr>
        <w:t>(DHH</w:t>
      </w:r>
      <w:r w:rsidRPr="00B27E53">
        <w:rPr>
          <w:rFonts w:cs="Calibri"/>
          <w:spacing w:val="-1"/>
          <w:sz w:val="22"/>
        </w:rPr>
        <w:t>S</w:t>
      </w:r>
      <w:r w:rsidRPr="00B27E53">
        <w:rPr>
          <w:rFonts w:cs="Calibri"/>
          <w:sz w:val="22"/>
        </w:rPr>
        <w:t>) to operate</w:t>
      </w:r>
      <w:r w:rsidRPr="00B27E53">
        <w:rPr>
          <w:rFonts w:cs="Calibri"/>
          <w:spacing w:val="-8"/>
          <w:sz w:val="22"/>
        </w:rPr>
        <w:t xml:space="preserve"> </w:t>
      </w:r>
      <w:r w:rsidRPr="00B27E53">
        <w:rPr>
          <w:rFonts w:cs="Calibri"/>
          <w:sz w:val="22"/>
        </w:rPr>
        <w:t>substance abuse Outreach</w:t>
      </w:r>
      <w:r w:rsidRPr="00B27E53">
        <w:rPr>
          <w:rFonts w:cs="Calibri"/>
          <w:spacing w:val="-11"/>
          <w:sz w:val="22"/>
        </w:rPr>
        <w:t xml:space="preserve"> </w:t>
      </w:r>
      <w:r w:rsidRPr="00B27E53">
        <w:rPr>
          <w:rFonts w:cs="Calibri"/>
          <w:sz w:val="22"/>
        </w:rPr>
        <w:t xml:space="preserve">Screening </w:t>
      </w:r>
      <w:r w:rsidRPr="00B27E53">
        <w:rPr>
          <w:rFonts w:cs="Calibri"/>
          <w:spacing w:val="-1"/>
          <w:sz w:val="22"/>
        </w:rPr>
        <w:t>an</w:t>
      </w:r>
      <w:r w:rsidRPr="00B27E53">
        <w:rPr>
          <w:rFonts w:cs="Calibri"/>
          <w:sz w:val="22"/>
        </w:rPr>
        <w:t>d Refe</w:t>
      </w:r>
      <w:r w:rsidRPr="00B27E53">
        <w:rPr>
          <w:rFonts w:cs="Calibri"/>
          <w:spacing w:val="-1"/>
          <w:sz w:val="22"/>
        </w:rPr>
        <w:t>r</w:t>
      </w:r>
      <w:r w:rsidRPr="00B27E53">
        <w:rPr>
          <w:rFonts w:cs="Calibri"/>
          <w:sz w:val="22"/>
        </w:rPr>
        <w:t>ral</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Williamson and several other</w:t>
      </w:r>
      <w:r w:rsidRPr="00B27E53">
        <w:rPr>
          <w:rFonts w:cs="Calibri"/>
          <w:spacing w:val="-5"/>
          <w:sz w:val="22"/>
        </w:rPr>
        <w:t xml:space="preserve"> </w:t>
      </w:r>
      <w:r w:rsidRPr="00B27E53">
        <w:rPr>
          <w:rFonts w:cs="Calibri"/>
          <w:sz w:val="22"/>
        </w:rPr>
        <w:t>counties, and Mental Health block grant</w:t>
      </w:r>
      <w:r w:rsidRPr="00B27E53">
        <w:rPr>
          <w:rFonts w:cs="Calibri"/>
          <w:spacing w:val="-5"/>
          <w:sz w:val="22"/>
        </w:rPr>
        <w:t xml:space="preserve"> </w:t>
      </w:r>
      <w:r w:rsidRPr="00B27E53">
        <w:rPr>
          <w:rFonts w:cs="Calibri"/>
          <w:sz w:val="22"/>
        </w:rPr>
        <w:t>funds for outpatient men</w:t>
      </w:r>
      <w:r w:rsidRPr="00B27E53">
        <w:rPr>
          <w:rFonts w:cs="Calibri"/>
          <w:spacing w:val="-1"/>
          <w:sz w:val="22"/>
        </w:rPr>
        <w:t>t</w:t>
      </w:r>
      <w:r w:rsidRPr="00B27E53">
        <w:rPr>
          <w:rFonts w:cs="Calibri"/>
          <w:sz w:val="22"/>
        </w:rPr>
        <w:t>al</w:t>
      </w:r>
      <w:r w:rsidRPr="00B27E53">
        <w:rPr>
          <w:rFonts w:cs="Calibri"/>
          <w:spacing w:val="-5"/>
          <w:sz w:val="22"/>
        </w:rPr>
        <w:t xml:space="preserve"> </w:t>
      </w:r>
      <w:r w:rsidRPr="00B27E53">
        <w:rPr>
          <w:rFonts w:cs="Calibri"/>
          <w:sz w:val="22"/>
        </w:rPr>
        <w:t xml:space="preserve">health services. Those DHHS funds will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and extends the</w:t>
      </w:r>
      <w:r w:rsidRPr="00B27E53">
        <w:rPr>
          <w:rFonts w:cs="Calibri"/>
          <w:spacing w:val="-4"/>
          <w:sz w:val="22"/>
        </w:rPr>
        <w:t xml:space="preserve"> </w:t>
      </w:r>
      <w:r w:rsidRPr="00B27E53">
        <w:rPr>
          <w:rFonts w:cs="Calibri"/>
          <w:sz w:val="22"/>
        </w:rPr>
        <w:t>care</w:t>
      </w:r>
      <w:r w:rsidRPr="00B27E53">
        <w:rPr>
          <w:rFonts w:cs="Calibri"/>
          <w:spacing w:val="-5"/>
          <w:sz w:val="22"/>
        </w:rPr>
        <w:t xml:space="preserve"> </w:t>
      </w:r>
      <w:r w:rsidRPr="00B27E53">
        <w:rPr>
          <w:rFonts w:cs="Calibri"/>
          <w:sz w:val="22"/>
        </w:rPr>
        <w:t>cur</w:t>
      </w:r>
      <w:r w:rsidRPr="00B27E53">
        <w:rPr>
          <w:rFonts w:cs="Calibri"/>
          <w:spacing w:val="-1"/>
          <w:sz w:val="22"/>
        </w:rPr>
        <w:t>r</w:t>
      </w:r>
      <w:r w:rsidRPr="00B27E53">
        <w:rPr>
          <w:rFonts w:cs="Calibri"/>
          <w:sz w:val="22"/>
        </w:rPr>
        <w:t>en</w:t>
      </w:r>
      <w:r w:rsidRPr="00B27E53">
        <w:rPr>
          <w:rFonts w:cs="Calibri"/>
          <w:spacing w:val="-1"/>
          <w:sz w:val="22"/>
        </w:rPr>
        <w:t>t</w:t>
      </w:r>
      <w:r w:rsidRPr="00B27E53">
        <w:rPr>
          <w:rFonts w:cs="Calibri"/>
          <w:sz w:val="22"/>
        </w:rPr>
        <w:t>ly</w:t>
      </w:r>
      <w:r w:rsidRPr="00B27E53">
        <w:rPr>
          <w:rFonts w:cs="Calibri"/>
          <w:spacing w:val="-8"/>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with Federal</w:t>
      </w:r>
      <w:r w:rsidRPr="00B27E53">
        <w:rPr>
          <w:rFonts w:cs="Calibri"/>
          <w:spacing w:val="-1"/>
          <w:sz w:val="22"/>
        </w:rPr>
        <w:t xml:space="preserve"> </w:t>
      </w:r>
      <w:r w:rsidRPr="00B27E53">
        <w:rPr>
          <w:rFonts w:cs="Calibri"/>
          <w:sz w:val="22"/>
        </w:rPr>
        <w:t>funds by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and innovative</w:t>
      </w:r>
      <w:r w:rsidRPr="00B27E53">
        <w:rPr>
          <w:rFonts w:cs="Calibri"/>
          <w:spacing w:val="1"/>
          <w:sz w:val="22"/>
        </w:rPr>
        <w:t xml:space="preserve"> </w:t>
      </w:r>
      <w:r w:rsidRPr="00B27E53">
        <w:rPr>
          <w:rFonts w:cs="Calibri"/>
          <w:sz w:val="22"/>
        </w:rPr>
        <w:t>approach</w:t>
      </w:r>
      <w:r w:rsidRPr="00B27E53">
        <w:rPr>
          <w:rFonts w:cs="Calibri"/>
          <w:spacing w:val="-1"/>
          <w:sz w:val="22"/>
        </w:rPr>
        <w:t xml:space="preserve"> </w:t>
      </w:r>
      <w:r w:rsidRPr="00B27E53">
        <w:rPr>
          <w:rFonts w:cs="Calibri"/>
          <w:sz w:val="22"/>
        </w:rPr>
        <w:t xml:space="preserve">to behavioral health crisis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47"/>
          <w:sz w:val="22"/>
        </w:rPr>
        <w:t xml:space="preserve"> </w:t>
      </w:r>
      <w:r w:rsidRPr="00B27E53">
        <w:rPr>
          <w:rFonts w:cs="Calibri"/>
          <w:sz w:val="22"/>
        </w:rPr>
        <w:t>We</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certain</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interve</w:t>
      </w:r>
      <w:r w:rsidRPr="00B27E53">
        <w:rPr>
          <w:rFonts w:cs="Calibri"/>
          <w:spacing w:val="-1"/>
          <w:sz w:val="22"/>
        </w:rPr>
        <w:t>n</w:t>
      </w:r>
      <w:r w:rsidRPr="00B27E53">
        <w:rPr>
          <w:rFonts w:cs="Calibri"/>
          <w:sz w:val="22"/>
        </w:rPr>
        <w:t>tion</w:t>
      </w:r>
      <w:r w:rsidRPr="00B27E53">
        <w:rPr>
          <w:rFonts w:cs="Calibri"/>
          <w:spacing w:val="-8"/>
          <w:sz w:val="22"/>
        </w:rPr>
        <w:t xml:space="preserve"> </w:t>
      </w:r>
      <w:r w:rsidRPr="00B27E53">
        <w:rPr>
          <w:rFonts w:cs="Calibri"/>
          <w:sz w:val="22"/>
        </w:rPr>
        <w:t>will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healthcare outcomes</w:t>
      </w:r>
      <w:r w:rsidRPr="00B27E53">
        <w:rPr>
          <w:rFonts w:cs="Calibri"/>
          <w:spacing w:val="-1"/>
          <w:sz w:val="22"/>
        </w:rPr>
        <w:t xml:space="preserve"> </w:t>
      </w:r>
      <w:r w:rsidRPr="00B27E53">
        <w:rPr>
          <w:rFonts w:cs="Calibri"/>
          <w:sz w:val="22"/>
        </w:rPr>
        <w:t>for entire</w:t>
      </w:r>
      <w:r w:rsidRPr="00B27E53">
        <w:rPr>
          <w:rFonts w:cs="Calibri"/>
          <w:spacing w:val="-7"/>
          <w:sz w:val="22"/>
        </w:rPr>
        <w:t xml:space="preserve"> </w:t>
      </w:r>
      <w:r w:rsidRPr="00B27E53">
        <w:rPr>
          <w:rFonts w:cs="Calibri"/>
          <w:sz w:val="22"/>
        </w:rPr>
        <w:t>community and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ability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young people to</w:t>
      </w:r>
      <w:r w:rsidRPr="00B27E53">
        <w:rPr>
          <w:rFonts w:cs="Calibri"/>
          <w:spacing w:val="-1"/>
          <w:sz w:val="22"/>
        </w:rPr>
        <w:t xml:space="preserve"> </w:t>
      </w:r>
      <w:r w:rsidRPr="00B27E53">
        <w:rPr>
          <w:rFonts w:cs="Calibri"/>
          <w:sz w:val="22"/>
        </w:rPr>
        <w:t>become contributing members.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C74068" w:rsidRPr="00B27E53" w:rsidRDefault="00C74068" w:rsidP="00C74068">
      <w:pPr>
        <w:tabs>
          <w:tab w:val="left" w:pos="660"/>
        </w:tabs>
        <w:spacing w:line="305" w:lineRule="exact"/>
        <w:ind w:left="120" w:right="-20"/>
        <w:rPr>
          <w:rFonts w:cs="Calibri"/>
          <w:sz w:val="22"/>
        </w:rPr>
      </w:pPr>
      <w:r w:rsidRPr="00B27E53">
        <w:rPr>
          <w:rFonts w:cs="Calibri"/>
          <w:spacing w:val="-1"/>
          <w:sz w:val="22"/>
        </w:rPr>
        <w:t>O</w:t>
      </w:r>
      <w:r w:rsidRPr="00B27E53">
        <w:rPr>
          <w:rFonts w:cs="Calibri"/>
          <w:sz w:val="22"/>
        </w:rPr>
        <w:t>D‐9</w:t>
      </w:r>
      <w:r w:rsidRPr="00B27E53">
        <w:rPr>
          <w:rFonts w:cs="Calibri"/>
          <w:spacing w:val="-2"/>
          <w:sz w:val="22"/>
        </w:rPr>
        <w:t xml:space="preserve"> </w:t>
      </w:r>
      <w:r w:rsidRPr="00B27E53">
        <w:rPr>
          <w:rFonts w:cs="Calibri"/>
          <w:sz w:val="22"/>
        </w:rPr>
        <w:t>Right</w:t>
      </w:r>
      <w:r w:rsidRPr="00B27E53">
        <w:rPr>
          <w:rFonts w:cs="Calibri"/>
          <w:spacing w:val="1"/>
          <w:sz w:val="22"/>
        </w:rPr>
        <w:t xml:space="preserve"> </w:t>
      </w:r>
      <w:r w:rsidRPr="00B27E53">
        <w:rPr>
          <w:rFonts w:cs="Calibri"/>
          <w:sz w:val="22"/>
        </w:rPr>
        <w:t>Care,</w:t>
      </w:r>
      <w:r w:rsidRPr="00B27E53">
        <w:rPr>
          <w:rFonts w:cs="Calibri"/>
          <w:spacing w:val="-6"/>
          <w:sz w:val="22"/>
        </w:rPr>
        <w:t xml:space="preserve"> </w:t>
      </w:r>
      <w:r w:rsidRPr="00B27E53">
        <w:rPr>
          <w:rFonts w:cs="Calibri"/>
          <w:sz w:val="22"/>
        </w:rPr>
        <w:t>Right Setting</w:t>
      </w:r>
    </w:p>
    <w:p w:rsidR="00C74068" w:rsidRPr="00483A91" w:rsidRDefault="00C74068" w:rsidP="00C74068">
      <w:pPr>
        <w:tabs>
          <w:tab w:val="left" w:pos="660"/>
        </w:tabs>
        <w:spacing w:line="305" w:lineRule="exact"/>
        <w:ind w:left="120"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 xml:space="preserve"> </w:t>
      </w:r>
      <w:r w:rsidRPr="00B27E53">
        <w:rPr>
          <w:rFonts w:cs="Calibri"/>
          <w:spacing w:val="-1"/>
          <w:sz w:val="22"/>
        </w:rPr>
        <w:t>9.</w:t>
      </w:r>
      <w:r w:rsidRPr="00B27E53">
        <w:rPr>
          <w:rFonts w:cs="Calibri"/>
          <w:sz w:val="22"/>
        </w:rPr>
        <w:t>1 Decrease</w:t>
      </w:r>
      <w:r w:rsidRPr="00B27E53">
        <w:rPr>
          <w:rFonts w:cs="Calibri"/>
          <w:spacing w:val="-8"/>
          <w:sz w:val="22"/>
        </w:rPr>
        <w:t xml:space="preserve"> </w:t>
      </w:r>
      <w:r w:rsidRPr="00B27E53">
        <w:rPr>
          <w:rFonts w:cs="Calibri"/>
          <w:sz w:val="22"/>
        </w:rPr>
        <w:t>in 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 xml:space="preserve">health admissions </w:t>
      </w:r>
      <w:r w:rsidRPr="00B27E53">
        <w:rPr>
          <w:rFonts w:cs="Calibri"/>
          <w:spacing w:val="1"/>
          <w:sz w:val="22"/>
        </w:rPr>
        <w:t>an</w:t>
      </w:r>
      <w:r w:rsidRPr="00B27E53">
        <w:rPr>
          <w:rFonts w:cs="Calibri"/>
          <w:sz w:val="22"/>
        </w:rPr>
        <w:t>d readmissions to crim</w:t>
      </w:r>
      <w:r w:rsidRPr="00B27E53">
        <w:rPr>
          <w:rFonts w:cs="Calibri"/>
          <w:spacing w:val="-1"/>
          <w:sz w:val="22"/>
        </w:rPr>
        <w:t>i</w:t>
      </w:r>
      <w:r w:rsidRPr="00B27E53">
        <w:rPr>
          <w:rFonts w:cs="Calibri"/>
          <w:sz w:val="22"/>
        </w:rPr>
        <w:t>nal justice settings such</w:t>
      </w:r>
      <w:r w:rsidRPr="00B27E53">
        <w:rPr>
          <w:rFonts w:cs="Calibri"/>
          <w:spacing w:val="-1"/>
          <w:sz w:val="22"/>
        </w:rPr>
        <w:t xml:space="preserve"> </w:t>
      </w:r>
      <w:r w:rsidRPr="00B27E53">
        <w:rPr>
          <w:rFonts w:cs="Calibri"/>
          <w:sz w:val="22"/>
        </w:rPr>
        <w:t xml:space="preserve">as jails </w:t>
      </w:r>
      <w:r w:rsidRPr="00B27E53">
        <w:rPr>
          <w:rFonts w:cs="Calibri"/>
          <w:spacing w:val="-1"/>
          <w:sz w:val="22"/>
        </w:rPr>
        <w:t>o</w:t>
      </w:r>
      <w:r w:rsidRPr="00B27E53">
        <w:rPr>
          <w:rFonts w:cs="Calibri"/>
          <w:sz w:val="22"/>
        </w:rPr>
        <w:t>r</w:t>
      </w:r>
      <w:r w:rsidRPr="00B27E53">
        <w:rPr>
          <w:rFonts w:cs="Calibri"/>
          <w:spacing w:val="-1"/>
          <w:sz w:val="22"/>
        </w:rPr>
        <w:t xml:space="preserve"> </w:t>
      </w:r>
      <w:r>
        <w:rPr>
          <w:rFonts w:cs="Calibri"/>
          <w:sz w:val="22"/>
        </w:rPr>
        <w:t>prisons.</w:t>
      </w:r>
    </w:p>
    <w:p w:rsidR="00C74068" w:rsidRDefault="00C74068" w:rsidP="00C74068">
      <w:pPr>
        <w:ind w:left="120" w:right="-20"/>
        <w:rPr>
          <w:rFonts w:cs="Calibri"/>
          <w:sz w:val="22"/>
          <w:u w:color="000000"/>
        </w:rPr>
      </w:pPr>
    </w:p>
    <w:p w:rsidR="00C74068" w:rsidRPr="00483A91" w:rsidRDefault="00C74068" w:rsidP="00C74068">
      <w:pPr>
        <w:ind w:left="120" w:right="-20"/>
        <w:rPr>
          <w:rFonts w:cs="Calibri"/>
          <w:sz w:val="22"/>
        </w:rPr>
      </w:pPr>
      <w:r w:rsidRPr="00483A91">
        <w:rPr>
          <w:rFonts w:cs="Calibri"/>
          <w:sz w:val="22"/>
          <w:u w:color="000000"/>
        </w:rPr>
        <w:t>Reason/Rat</w:t>
      </w:r>
      <w:r w:rsidRPr="00483A91">
        <w:rPr>
          <w:rFonts w:cs="Calibri"/>
          <w:spacing w:val="-1"/>
          <w:sz w:val="22"/>
          <w:u w:color="000000"/>
        </w:rPr>
        <w:t>io</w:t>
      </w:r>
      <w:r w:rsidRPr="00483A91">
        <w:rPr>
          <w:rFonts w:cs="Calibri"/>
          <w:sz w:val="22"/>
          <w:u w:color="000000"/>
        </w:rPr>
        <w:t>nale</w:t>
      </w:r>
      <w:r w:rsidRPr="00483A91">
        <w:rPr>
          <w:rFonts w:eastAsia="Times New Roman"/>
          <w:spacing w:val="-5"/>
          <w:sz w:val="22"/>
          <w:u w:color="000000"/>
        </w:rPr>
        <w:t xml:space="preserve"> </w:t>
      </w:r>
      <w:r w:rsidRPr="00483A91">
        <w:rPr>
          <w:rFonts w:cs="Calibri"/>
          <w:sz w:val="22"/>
          <w:u w:color="000000"/>
        </w:rPr>
        <w:t>for</w:t>
      </w:r>
      <w:r w:rsidRPr="00483A91">
        <w:rPr>
          <w:rFonts w:eastAsia="Times New Roman"/>
          <w:spacing w:val="-5"/>
          <w:sz w:val="22"/>
          <w:u w:color="000000"/>
        </w:rPr>
        <w:t xml:space="preserve"> </w:t>
      </w:r>
      <w:r w:rsidRPr="00483A91">
        <w:rPr>
          <w:rFonts w:cs="Calibri"/>
          <w:sz w:val="22"/>
          <w:u w:color="000000"/>
        </w:rPr>
        <w:t>selecting</w:t>
      </w:r>
      <w:r w:rsidRPr="00483A91">
        <w:rPr>
          <w:rFonts w:eastAsia="Times New Roman"/>
          <w:spacing w:val="-6"/>
          <w:sz w:val="22"/>
          <w:u w:color="000000"/>
        </w:rPr>
        <w:t xml:space="preserve"> </w:t>
      </w:r>
      <w:r w:rsidRPr="00483A91">
        <w:rPr>
          <w:rFonts w:cs="Calibri"/>
          <w:sz w:val="22"/>
          <w:u w:color="000000"/>
        </w:rPr>
        <w:t>the</w:t>
      </w:r>
      <w:r w:rsidRPr="00483A91">
        <w:rPr>
          <w:rFonts w:eastAsia="Times New Roman"/>
          <w:spacing w:val="-8"/>
          <w:sz w:val="22"/>
          <w:u w:color="000000"/>
        </w:rPr>
        <w:t xml:space="preserve"> </w:t>
      </w:r>
      <w:r w:rsidRPr="00483A91">
        <w:rPr>
          <w:rFonts w:cs="Calibri"/>
          <w:sz w:val="22"/>
          <w:u w:color="000000"/>
        </w:rPr>
        <w:t>Outcome</w:t>
      </w:r>
      <w:r w:rsidRPr="00483A91">
        <w:rPr>
          <w:rFonts w:eastAsia="Times New Roman"/>
          <w:spacing w:val="-5"/>
          <w:sz w:val="22"/>
          <w:u w:color="000000"/>
        </w:rPr>
        <w:t xml:space="preserve"> </w:t>
      </w:r>
      <w:r w:rsidRPr="00483A91">
        <w:rPr>
          <w:rFonts w:cs="Calibri"/>
          <w:sz w:val="22"/>
          <w:u w:color="000000"/>
        </w:rPr>
        <w:t>Measure:</w:t>
      </w:r>
    </w:p>
    <w:p w:rsidR="00C74068" w:rsidRPr="00B27E53" w:rsidRDefault="00C74068" w:rsidP="00C74068">
      <w:pPr>
        <w:spacing w:before="1"/>
        <w:ind w:left="120" w:right="119"/>
        <w:rPr>
          <w:rFonts w:cs="Calibri"/>
          <w:sz w:val="22"/>
        </w:rPr>
      </w:pPr>
      <w:r w:rsidRPr="00B27E53">
        <w:rPr>
          <w:rFonts w:cs="Calibri"/>
          <w:sz w:val="22"/>
        </w:rPr>
        <w:t>Achieving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goal to</w:t>
      </w:r>
      <w:r w:rsidRPr="00B27E53">
        <w:rPr>
          <w:rFonts w:cs="Calibri"/>
          <w:spacing w:val="-1"/>
          <w:sz w:val="22"/>
        </w:rPr>
        <w:t xml:space="preserve"> </w:t>
      </w:r>
      <w:r w:rsidRPr="00B27E53">
        <w:rPr>
          <w:rFonts w:cs="Calibri"/>
          <w:sz w:val="22"/>
        </w:rPr>
        <w:t>establish a cris</w:t>
      </w:r>
      <w:r w:rsidRPr="00B27E53">
        <w:rPr>
          <w:rFonts w:cs="Calibri"/>
          <w:spacing w:val="-1"/>
          <w:sz w:val="22"/>
        </w:rPr>
        <w:t>i</w:t>
      </w:r>
      <w:r w:rsidRPr="00B27E53">
        <w:rPr>
          <w:rFonts w:cs="Calibri"/>
          <w:sz w:val="22"/>
        </w:rPr>
        <w:t>s stabilization alternati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 will reduce</w:t>
      </w:r>
      <w:r w:rsidRPr="00B27E53">
        <w:rPr>
          <w:rFonts w:cs="Calibri"/>
          <w:spacing w:val="-7"/>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youth who are</w:t>
      </w:r>
      <w:r w:rsidRPr="00B27E53">
        <w:rPr>
          <w:rFonts w:cs="Calibri"/>
          <w:spacing w:val="-3"/>
          <w:sz w:val="22"/>
        </w:rPr>
        <w:t xml:space="preserve"> </w:t>
      </w:r>
      <w:r w:rsidRPr="00B27E53">
        <w:rPr>
          <w:rFonts w:cs="Calibri"/>
          <w:sz w:val="22"/>
        </w:rPr>
        <w:t>removed</w:t>
      </w:r>
      <w:r w:rsidRPr="00B27E53">
        <w:rPr>
          <w:rFonts w:cs="Calibri"/>
          <w:spacing w:val="-9"/>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point </w:t>
      </w:r>
      <w:r w:rsidRPr="00B27E53">
        <w:rPr>
          <w:rFonts w:cs="Calibri"/>
          <w:spacing w:val="1"/>
          <w:sz w:val="22"/>
        </w:rPr>
        <w:t>o</w:t>
      </w:r>
      <w:r w:rsidRPr="00B27E53">
        <w:rPr>
          <w:rFonts w:cs="Calibri"/>
          <w:sz w:val="22"/>
        </w:rPr>
        <w:t>f crisis due to</w:t>
      </w:r>
      <w:r w:rsidRPr="00B27E53">
        <w:rPr>
          <w:rFonts w:cs="Calibri"/>
          <w:spacing w:val="-1"/>
          <w:sz w:val="22"/>
        </w:rPr>
        <w:t xml:space="preserve"> </w:t>
      </w:r>
      <w:r w:rsidRPr="00B27E53">
        <w:rPr>
          <w:rFonts w:cs="Calibri"/>
          <w:sz w:val="22"/>
        </w:rPr>
        <w:t xml:space="preserve">having </w:t>
      </w:r>
      <w:r w:rsidRPr="00B27E53">
        <w:rPr>
          <w:rFonts w:cs="Calibri"/>
          <w:spacing w:val="1"/>
          <w:sz w:val="22"/>
        </w:rPr>
        <w:t>n</w:t>
      </w:r>
      <w:r w:rsidRPr="00B27E53">
        <w:rPr>
          <w:rFonts w:cs="Calibri"/>
          <w:sz w:val="22"/>
        </w:rPr>
        <w:t>o other</w:t>
      </w:r>
      <w:r w:rsidRPr="00B27E53">
        <w:rPr>
          <w:rFonts w:cs="Calibri"/>
          <w:spacing w:val="-5"/>
          <w:sz w:val="22"/>
        </w:rPr>
        <w:t xml:space="preserve"> </w:t>
      </w:r>
      <w:r w:rsidRPr="00B27E53">
        <w:rPr>
          <w:rFonts w:cs="Calibri"/>
          <w:sz w:val="22"/>
        </w:rPr>
        <w:t xml:space="preserve">options. Although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Target</w:t>
      </w:r>
      <w:r w:rsidRPr="00B27E53">
        <w:rPr>
          <w:rFonts w:cs="Calibri"/>
          <w:spacing w:val="-7"/>
          <w:sz w:val="22"/>
        </w:rPr>
        <w:t xml:space="preserve"> </w:t>
      </w:r>
      <w:r w:rsidRPr="00B27E53">
        <w:rPr>
          <w:rFonts w:cs="Calibri"/>
          <w:spacing w:val="-1"/>
          <w:sz w:val="22"/>
        </w:rPr>
        <w:t>r</w:t>
      </w:r>
      <w:r w:rsidRPr="00B27E53">
        <w:rPr>
          <w:rFonts w:cs="Calibri"/>
          <w:spacing w:val="1"/>
          <w:sz w:val="22"/>
        </w:rPr>
        <w:t>e</w:t>
      </w:r>
      <w:r w:rsidRPr="00B27E53">
        <w:rPr>
          <w:rFonts w:cs="Calibri"/>
          <w:spacing w:val="-1"/>
          <w:sz w:val="22"/>
        </w:rPr>
        <w:t>f</w:t>
      </w:r>
      <w:r w:rsidRPr="00B27E53">
        <w:rPr>
          <w:rFonts w:cs="Calibri"/>
          <w:spacing w:val="1"/>
          <w:sz w:val="22"/>
        </w:rPr>
        <w:t>e</w:t>
      </w:r>
      <w:r w:rsidRPr="00B27E53">
        <w:rPr>
          <w:rFonts w:cs="Calibri"/>
          <w:spacing w:val="-1"/>
          <w:sz w:val="22"/>
        </w:rPr>
        <w:t>r</w:t>
      </w:r>
      <w:r w:rsidRPr="00B27E53">
        <w:rPr>
          <w:rFonts w:cs="Calibri"/>
          <w:spacing w:val="1"/>
          <w:sz w:val="22"/>
        </w:rPr>
        <w:t>e</w:t>
      </w:r>
      <w:r w:rsidRPr="00B27E53">
        <w:rPr>
          <w:rFonts w:cs="Calibri"/>
          <w:spacing w:val="-1"/>
          <w:sz w:val="22"/>
        </w:rPr>
        <w:t>nc</w:t>
      </w:r>
      <w:r w:rsidRPr="00B27E53">
        <w:rPr>
          <w:rFonts w:cs="Calibri"/>
          <w:spacing w:val="1"/>
          <w:sz w:val="22"/>
        </w:rPr>
        <w:t>e</w:t>
      </w:r>
      <w:r w:rsidRPr="00B27E53">
        <w:rPr>
          <w:rFonts w:cs="Calibri"/>
          <w:sz w:val="22"/>
        </w:rPr>
        <w:t>s</w:t>
      </w:r>
      <w:r w:rsidRPr="00B27E53">
        <w:rPr>
          <w:rFonts w:cs="Calibri"/>
          <w:spacing w:val="-10"/>
          <w:sz w:val="22"/>
        </w:rPr>
        <w:t xml:space="preserve"> </w:t>
      </w:r>
      <w:r w:rsidRPr="00B27E53">
        <w:rPr>
          <w:rFonts w:cs="Calibri"/>
          <w:sz w:val="22"/>
        </w:rPr>
        <w:t>criminal justice it is understood that</w:t>
      </w:r>
      <w:r w:rsidRPr="00B27E53">
        <w:rPr>
          <w:rFonts w:cs="Calibri"/>
          <w:spacing w:val="1"/>
          <w:sz w:val="22"/>
        </w:rPr>
        <w:t xml:space="preserve"> </w:t>
      </w:r>
      <w:r w:rsidRPr="00B27E53">
        <w:rPr>
          <w:rFonts w:cs="Calibri"/>
          <w:sz w:val="22"/>
        </w:rPr>
        <w:t>most youth are</w:t>
      </w:r>
      <w:r w:rsidRPr="00B27E53">
        <w:rPr>
          <w:rFonts w:cs="Calibri"/>
          <w:spacing w:val="-3"/>
          <w:sz w:val="22"/>
        </w:rPr>
        <w:t xml:space="preserve"> </w:t>
      </w:r>
      <w:r w:rsidRPr="00B27E53">
        <w:rPr>
          <w:rFonts w:cs="Calibri"/>
          <w:sz w:val="22"/>
        </w:rPr>
        <w:t>not admitted to</w:t>
      </w:r>
      <w:r w:rsidRPr="00B27E53">
        <w:rPr>
          <w:rFonts w:cs="Calibri"/>
          <w:spacing w:val="-1"/>
          <w:sz w:val="22"/>
        </w:rPr>
        <w:t xml:space="preserve"> </w:t>
      </w:r>
      <w:r w:rsidRPr="00B27E53">
        <w:rPr>
          <w:rFonts w:cs="Calibri"/>
          <w:sz w:val="22"/>
        </w:rPr>
        <w:t xml:space="preserve">criminal justice </w:t>
      </w:r>
      <w:r w:rsidRPr="00B27E53">
        <w:rPr>
          <w:rFonts w:cs="Calibri"/>
          <w:spacing w:val="-1"/>
          <w:sz w:val="22"/>
        </w:rPr>
        <w:t>s</w:t>
      </w:r>
      <w:r w:rsidRPr="00B27E53">
        <w:rPr>
          <w:rFonts w:cs="Calibri"/>
          <w:spacing w:val="1"/>
          <w:sz w:val="22"/>
        </w:rPr>
        <w:t>e</w:t>
      </w:r>
      <w:r w:rsidRPr="00B27E53">
        <w:rPr>
          <w:rFonts w:cs="Calibri"/>
          <w:sz w:val="22"/>
        </w:rPr>
        <w:t>ttings</w:t>
      </w:r>
      <w:r w:rsidRPr="00B27E53">
        <w:rPr>
          <w:rFonts w:cs="Calibri"/>
          <w:spacing w:val="-2"/>
          <w:sz w:val="22"/>
        </w:rPr>
        <w:t xml:space="preserve"> </w:t>
      </w:r>
      <w:r w:rsidRPr="00B27E53">
        <w:rPr>
          <w:rFonts w:cs="Calibri"/>
          <w:sz w:val="22"/>
        </w:rPr>
        <w:t>but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vario</w:t>
      </w:r>
      <w:r w:rsidRPr="00B27E53">
        <w:rPr>
          <w:rFonts w:cs="Calibri"/>
          <w:spacing w:val="1"/>
          <w:sz w:val="22"/>
        </w:rPr>
        <w:t>u</w:t>
      </w:r>
      <w:r w:rsidRPr="00B27E53">
        <w:rPr>
          <w:rFonts w:cs="Calibri"/>
          <w:sz w:val="22"/>
        </w:rPr>
        <w:t>s levels</w:t>
      </w:r>
      <w:r w:rsidRPr="00B27E53">
        <w:rPr>
          <w:rFonts w:cs="Calibri"/>
          <w:spacing w:val="-6"/>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juvenile j</w:t>
      </w:r>
      <w:r w:rsidRPr="00B27E53">
        <w:rPr>
          <w:rFonts w:cs="Calibri"/>
          <w:spacing w:val="-1"/>
          <w:sz w:val="22"/>
        </w:rPr>
        <w:t>u</w:t>
      </w:r>
      <w:r w:rsidRPr="00B27E53">
        <w:rPr>
          <w:rFonts w:cs="Calibri"/>
          <w:sz w:val="22"/>
        </w:rPr>
        <w:t>stice system</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include resi</w:t>
      </w:r>
      <w:r w:rsidRPr="00B27E53">
        <w:rPr>
          <w:rFonts w:cs="Calibri"/>
          <w:spacing w:val="-1"/>
          <w:sz w:val="22"/>
        </w:rPr>
        <w:t>de</w:t>
      </w:r>
      <w:r w:rsidRPr="00B27E53">
        <w:rPr>
          <w:rFonts w:cs="Calibri"/>
          <w:sz w:val="22"/>
        </w:rPr>
        <w:t>ntial</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in a secure</w:t>
      </w:r>
      <w:r w:rsidRPr="00B27E53">
        <w:rPr>
          <w:rFonts w:cs="Calibri"/>
          <w:spacing w:val="-6"/>
          <w:sz w:val="22"/>
        </w:rPr>
        <w:t xml:space="preserve"> </w:t>
      </w:r>
      <w:r w:rsidRPr="00B27E53">
        <w:rPr>
          <w:rFonts w:cs="Calibri"/>
          <w:sz w:val="22"/>
        </w:rPr>
        <w:t>facili</w:t>
      </w:r>
      <w:r w:rsidRPr="00B27E53">
        <w:rPr>
          <w:rFonts w:cs="Calibri"/>
          <w:spacing w:val="-2"/>
          <w:sz w:val="22"/>
        </w:rPr>
        <w:t>t</w:t>
      </w:r>
      <w:r w:rsidRPr="00B27E53">
        <w:rPr>
          <w:rFonts w:cs="Calibri"/>
          <w:sz w:val="22"/>
        </w:rPr>
        <w:t>y.</w:t>
      </w:r>
      <w:r w:rsidRPr="00B27E53">
        <w:rPr>
          <w:rFonts w:cs="Calibri"/>
          <w:spacing w:val="53"/>
          <w:sz w:val="22"/>
        </w:rPr>
        <w:t xml:space="preserve"> </w:t>
      </w:r>
      <w:r w:rsidRPr="00B27E53">
        <w:rPr>
          <w:rFonts w:cs="Calibri"/>
          <w:sz w:val="22"/>
        </w:rPr>
        <w:t>Youth in crisis cause</w:t>
      </w:r>
      <w:r w:rsidRPr="00B27E53">
        <w:rPr>
          <w:rFonts w:cs="Calibri"/>
          <w:spacing w:val="-6"/>
          <w:sz w:val="22"/>
        </w:rPr>
        <w:t xml:space="preserve"> </w:t>
      </w:r>
      <w:r w:rsidRPr="00B27E53">
        <w:rPr>
          <w:rFonts w:cs="Calibri"/>
          <w:sz w:val="22"/>
        </w:rPr>
        <w:t>damage</w:t>
      </w:r>
      <w:r w:rsidRPr="00B27E53">
        <w:rPr>
          <w:rFonts w:cs="Calibri"/>
          <w:spacing w:val="-8"/>
          <w:sz w:val="22"/>
        </w:rPr>
        <w:t xml:space="preserve"> </w:t>
      </w:r>
      <w:r w:rsidRPr="00B27E53">
        <w:rPr>
          <w:rFonts w:cs="Calibri"/>
          <w:sz w:val="22"/>
        </w:rPr>
        <w:t xml:space="preserve">and </w:t>
      </w:r>
      <w:r w:rsidRPr="00B27E53">
        <w:rPr>
          <w:rFonts w:cs="Calibri"/>
          <w:w w:val="99"/>
          <w:sz w:val="22"/>
        </w:rPr>
        <w:t>are</w:t>
      </w:r>
      <w:r w:rsidRPr="00B27E53">
        <w:rPr>
          <w:rFonts w:cs="Calibri"/>
          <w:sz w:val="22"/>
        </w:rPr>
        <w:t xml:space="preserve"> disruptive; frequently</w:t>
      </w:r>
      <w:r w:rsidRPr="00B27E53">
        <w:rPr>
          <w:rFonts w:cs="Calibri"/>
          <w:spacing w:val="1"/>
          <w:sz w:val="22"/>
        </w:rPr>
        <w:t xml:space="preserve"> </w:t>
      </w:r>
      <w:r w:rsidRPr="00B27E53">
        <w:rPr>
          <w:rFonts w:cs="Calibri"/>
          <w:sz w:val="22"/>
        </w:rPr>
        <w:t>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referred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juvenile justice</w:t>
      </w:r>
      <w:r w:rsidRPr="00B27E53">
        <w:rPr>
          <w:rFonts w:cs="Calibri"/>
          <w:spacing w:val="-1"/>
          <w:sz w:val="22"/>
        </w:rPr>
        <w:t xml:space="preserve"> </w:t>
      </w:r>
      <w:r w:rsidRPr="00B27E53">
        <w:rPr>
          <w:rFonts w:cs="Calibri"/>
          <w:sz w:val="22"/>
        </w:rPr>
        <w:t>for safety</w:t>
      </w:r>
      <w:r w:rsidRPr="00B27E53">
        <w:rPr>
          <w:rFonts w:cs="Calibri"/>
          <w:spacing w:val="-6"/>
          <w:sz w:val="22"/>
        </w:rPr>
        <w:t xml:space="preserve"> </w:t>
      </w:r>
      <w:r w:rsidRPr="00B27E53">
        <w:rPr>
          <w:rFonts w:cs="Calibri"/>
          <w:sz w:val="22"/>
        </w:rPr>
        <w:t>even</w:t>
      </w:r>
      <w:r w:rsidRPr="00B27E53">
        <w:rPr>
          <w:rFonts w:cs="Calibri"/>
          <w:spacing w:val="-6"/>
          <w:sz w:val="22"/>
        </w:rPr>
        <w:t xml:space="preserve"> </w:t>
      </w:r>
      <w:r w:rsidRPr="00B27E53">
        <w:rPr>
          <w:rFonts w:cs="Calibri"/>
          <w:sz w:val="22"/>
        </w:rPr>
        <w:t xml:space="preserve">though </w:t>
      </w:r>
      <w:r w:rsidRPr="00B27E53">
        <w:rPr>
          <w:rFonts w:cs="Calibri"/>
          <w:spacing w:val="1"/>
          <w:sz w:val="22"/>
        </w:rPr>
        <w:t>t</w:t>
      </w:r>
      <w:r w:rsidRPr="00B27E53">
        <w:rPr>
          <w:rFonts w:cs="Calibri"/>
          <w:sz w:val="22"/>
        </w:rPr>
        <w:t>he problem is a mental health problem.</w:t>
      </w:r>
      <w:r w:rsidRPr="00B27E53">
        <w:rPr>
          <w:rFonts w:cs="Calibri"/>
          <w:spacing w:val="53"/>
          <w:sz w:val="22"/>
        </w:rPr>
        <w:t xml:space="preserve"> </w:t>
      </w:r>
      <w:r w:rsidRPr="00B27E53">
        <w:rPr>
          <w:rFonts w:cs="Calibri"/>
          <w:sz w:val="22"/>
        </w:rPr>
        <w:t>Crisis stabilization available in the</w:t>
      </w:r>
      <w:r w:rsidRPr="00B27E53">
        <w:rPr>
          <w:rFonts w:cs="Calibri"/>
          <w:spacing w:val="-3"/>
          <w:sz w:val="22"/>
        </w:rPr>
        <w:t xml:space="preserve"> </w:t>
      </w:r>
      <w:r w:rsidRPr="00B27E53">
        <w:rPr>
          <w:rFonts w:cs="Calibri"/>
          <w:sz w:val="22"/>
        </w:rPr>
        <w:t xml:space="preserve">community </w:t>
      </w:r>
      <w:r w:rsidRPr="00B27E53">
        <w:rPr>
          <w:rFonts w:cs="Calibri"/>
          <w:spacing w:val="-1"/>
          <w:sz w:val="22"/>
        </w:rPr>
        <w:t>wil</w:t>
      </w:r>
      <w:r w:rsidRPr="00B27E53">
        <w:rPr>
          <w:rFonts w:cs="Calibri"/>
          <w:sz w:val="22"/>
        </w:rPr>
        <w:t>l reduce those referrals</w:t>
      </w:r>
      <w:r w:rsidRPr="00B27E53">
        <w:rPr>
          <w:rFonts w:cs="Calibri"/>
          <w:spacing w:val="-9"/>
          <w:sz w:val="22"/>
        </w:rPr>
        <w:t xml:space="preserve"> </w:t>
      </w:r>
      <w:r w:rsidRPr="00B27E53">
        <w:rPr>
          <w:rFonts w:cs="Calibri"/>
          <w:sz w:val="22"/>
        </w:rPr>
        <w:t>and achieve</w:t>
      </w:r>
      <w:r w:rsidRPr="00B27E53">
        <w:rPr>
          <w:rFonts w:cs="Calibri"/>
          <w:spacing w:val="-7"/>
          <w:sz w:val="22"/>
        </w:rPr>
        <w:t xml:space="preserve"> </w:t>
      </w:r>
      <w:r w:rsidRPr="00B27E53">
        <w:rPr>
          <w:rFonts w:cs="Calibri"/>
          <w:sz w:val="22"/>
        </w:rPr>
        <w:t>this</w:t>
      </w:r>
      <w:r w:rsidRPr="00B27E53">
        <w:rPr>
          <w:rFonts w:cs="Calibri"/>
          <w:spacing w:val="-1"/>
          <w:sz w:val="22"/>
        </w:rPr>
        <w:t xml:space="preserve"> </w:t>
      </w:r>
      <w:r>
        <w:rPr>
          <w:rFonts w:cs="Calibri"/>
          <w:sz w:val="22"/>
        </w:rPr>
        <w:t>Outcome.</w:t>
      </w:r>
    </w:p>
    <w:p w:rsidR="00C74068" w:rsidRDefault="00C74068" w:rsidP="00C74068">
      <w:pPr>
        <w:spacing w:before="1"/>
        <w:ind w:left="120" w:right="119"/>
        <w:rPr>
          <w:bCs/>
          <w:sz w:val="22"/>
        </w:rPr>
      </w:pPr>
    </w:p>
    <w:p w:rsidR="00C74068" w:rsidRPr="00C74068" w:rsidRDefault="00C74068" w:rsidP="00C74068">
      <w:pPr>
        <w:spacing w:before="1"/>
        <w:ind w:left="120" w:right="119"/>
        <w:rPr>
          <w:rFonts w:cs="Calibri"/>
          <w:sz w:val="22"/>
        </w:rPr>
      </w:pPr>
      <w:r w:rsidRPr="00483A91">
        <w:rPr>
          <w:bCs/>
          <w:sz w:val="22"/>
        </w:rPr>
        <w:t>Baseline Information</w:t>
      </w:r>
      <w:r w:rsidRPr="00483A91">
        <w:rPr>
          <w:sz w:val="22"/>
        </w:rPr>
        <w:t xml:space="preserve">: The </w:t>
      </w:r>
      <w:r w:rsidRPr="00483A91">
        <w:rPr>
          <w:spacing w:val="-1"/>
          <w:sz w:val="22"/>
        </w:rPr>
        <w:t>b</w:t>
      </w:r>
      <w:r w:rsidRPr="00483A91">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0. Our baseline measurement period established in DY3 was 06/05/2014-09/30/2014. This baseline is currently flagged for a TA for clarification.</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C74068" w:rsidRPr="00B27E53" w:rsidRDefault="00C74068" w:rsidP="00C74068">
      <w:pPr>
        <w:ind w:left="120" w:right="14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Eme</w:t>
      </w:r>
      <w:r w:rsidRPr="00B27E53">
        <w:rPr>
          <w:rFonts w:cs="Calibri"/>
          <w:spacing w:val="-1"/>
          <w:sz w:val="22"/>
        </w:rPr>
        <w:t>r</w:t>
      </w:r>
      <w:r w:rsidRPr="00B27E53">
        <w:rPr>
          <w:rFonts w:cs="Calibri"/>
          <w:sz w:val="22"/>
        </w:rPr>
        <w:t>gency</w:t>
      </w:r>
      <w:r w:rsidRPr="00B27E53">
        <w:rPr>
          <w:rFonts w:cs="Calibri"/>
          <w:spacing w:val="-10"/>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ic</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Diversion project</w:t>
      </w:r>
      <w:r w:rsidRPr="00B27E53">
        <w:rPr>
          <w:rFonts w:cs="Calibri"/>
          <w:spacing w:val="-7"/>
          <w:sz w:val="22"/>
        </w:rPr>
        <w:t xml:space="preserve"> </w:t>
      </w:r>
      <w:r w:rsidRPr="00B27E53">
        <w:rPr>
          <w:rFonts w:cs="Calibri"/>
          <w:sz w:val="22"/>
        </w:rPr>
        <w:t>(#126844305.2.2)</w:t>
      </w:r>
      <w:r w:rsidRPr="00B27E53">
        <w:rPr>
          <w:rFonts w:cs="Calibri"/>
          <w:spacing w:val="-17"/>
          <w:sz w:val="22"/>
        </w:rPr>
        <w:t xml:space="preserve"> </w:t>
      </w:r>
      <w:r w:rsidRPr="00B27E53">
        <w:rPr>
          <w:rFonts w:cs="Calibri"/>
          <w:sz w:val="22"/>
        </w:rPr>
        <w:t>that BTCS is proposin</w:t>
      </w:r>
      <w:r w:rsidRPr="00B27E53">
        <w:rPr>
          <w:rFonts w:cs="Calibri"/>
          <w:spacing w:val="1"/>
          <w:sz w:val="22"/>
        </w:rPr>
        <w:t>g</w:t>
      </w:r>
      <w:r w:rsidRPr="00B27E53">
        <w:rPr>
          <w:rFonts w:cs="Calibri"/>
          <w:sz w:val="22"/>
        </w:rPr>
        <w:t>. That project</w:t>
      </w:r>
      <w:r w:rsidRPr="00B27E53">
        <w:rPr>
          <w:rFonts w:cs="Calibri"/>
          <w:spacing w:val="-7"/>
          <w:sz w:val="22"/>
        </w:rPr>
        <w:t xml:space="preserve"> </w:t>
      </w:r>
      <w:r w:rsidRPr="00B27E53">
        <w:rPr>
          <w:rFonts w:cs="Calibri"/>
          <w:sz w:val="22"/>
        </w:rPr>
        <w:t xml:space="preserve">is focused </w:t>
      </w:r>
      <w:r w:rsidRPr="00B27E53">
        <w:rPr>
          <w:rFonts w:cs="Calibri"/>
          <w:spacing w:val="1"/>
          <w:sz w:val="22"/>
        </w:rPr>
        <w:t>o</w:t>
      </w:r>
      <w:r w:rsidRPr="00B27E53">
        <w:rPr>
          <w:rFonts w:cs="Calibri"/>
          <w:sz w:val="22"/>
        </w:rPr>
        <w:t>n diversion</w:t>
      </w:r>
      <w:r w:rsidRPr="00B27E53">
        <w:rPr>
          <w:rFonts w:cs="Calibri"/>
          <w:spacing w:val="1"/>
          <w:sz w:val="22"/>
        </w:rPr>
        <w:t xml:space="preserve"> </w:t>
      </w:r>
      <w:r w:rsidRPr="00B27E53">
        <w:rPr>
          <w:rFonts w:cs="Calibri"/>
          <w:spacing w:val="-1"/>
          <w:sz w:val="22"/>
        </w:rPr>
        <w:t>o</w:t>
      </w:r>
      <w:r w:rsidRPr="00B27E53">
        <w:rPr>
          <w:rFonts w:cs="Calibri"/>
          <w:sz w:val="22"/>
        </w:rPr>
        <w:t>f persons</w:t>
      </w:r>
      <w:r w:rsidRPr="00B27E53">
        <w:rPr>
          <w:rFonts w:cs="Calibri"/>
          <w:spacing w:val="1"/>
          <w:sz w:val="22"/>
        </w:rPr>
        <w:t xml:space="preserve"> </w:t>
      </w:r>
      <w:r w:rsidRPr="00B27E53">
        <w:rPr>
          <w:rFonts w:cs="Calibri"/>
          <w:sz w:val="22"/>
        </w:rPr>
        <w:t>with behavioral health issues</w:t>
      </w:r>
      <w:r w:rsidRPr="00B27E53">
        <w:rPr>
          <w:rFonts w:cs="Calibri"/>
          <w:spacing w:val="-1"/>
          <w:sz w:val="22"/>
        </w:rPr>
        <w:t xml:space="preserve"> </w:t>
      </w:r>
      <w:r w:rsidRPr="00B27E53">
        <w:rPr>
          <w:rFonts w:cs="Calibri"/>
          <w:sz w:val="22"/>
        </w:rPr>
        <w:t>from EDs and inpatient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adds a community res</w:t>
      </w:r>
      <w:r w:rsidRPr="00B27E53">
        <w:rPr>
          <w:rFonts w:cs="Calibri"/>
          <w:spacing w:val="-2"/>
          <w:sz w:val="22"/>
        </w:rPr>
        <w:t>o</w:t>
      </w:r>
      <w:r w:rsidRPr="00B27E53">
        <w:rPr>
          <w:rFonts w:cs="Calibri"/>
          <w:sz w:val="22"/>
        </w:rPr>
        <w:t>urce</w:t>
      </w:r>
      <w:r w:rsidRPr="00B27E53">
        <w:rPr>
          <w:rFonts w:cs="Calibri"/>
          <w:spacing w:val="-9"/>
          <w:sz w:val="22"/>
        </w:rPr>
        <w:t xml:space="preserve"> </w:t>
      </w:r>
      <w:r w:rsidRPr="00B27E53">
        <w:rPr>
          <w:rFonts w:cs="Calibri"/>
          <w:sz w:val="22"/>
        </w:rPr>
        <w:t>which</w:t>
      </w:r>
      <w:r w:rsidRPr="00B27E53">
        <w:rPr>
          <w:rFonts w:cs="Calibri"/>
          <w:spacing w:val="-2"/>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as a tool by those persons involved</w:t>
      </w:r>
      <w:r w:rsidRPr="00B27E53">
        <w:rPr>
          <w:rFonts w:cs="Calibri"/>
          <w:spacing w:val="-1"/>
          <w:sz w:val="22"/>
        </w:rPr>
        <w:t xml:space="preserve"> </w:t>
      </w:r>
      <w:r w:rsidRPr="00B27E53">
        <w:rPr>
          <w:rFonts w:cs="Calibri"/>
          <w:spacing w:val="1"/>
          <w:sz w:val="22"/>
        </w:rPr>
        <w:t>i</w:t>
      </w:r>
      <w:r w:rsidRPr="00B27E53">
        <w:rPr>
          <w:rFonts w:cs="Calibri"/>
          <w:sz w:val="22"/>
        </w:rPr>
        <w:t>n ED diversion.</w:t>
      </w:r>
      <w:r w:rsidRPr="00B27E53">
        <w:rPr>
          <w:rFonts w:cs="Calibri"/>
          <w:spacing w:val="45"/>
          <w:sz w:val="22"/>
        </w:rPr>
        <w:t xml:space="preserve"> </w:t>
      </w:r>
      <w:r w:rsidRPr="00B27E53">
        <w:rPr>
          <w:rFonts w:cs="Calibri"/>
          <w:sz w:val="22"/>
        </w:rPr>
        <w:t>BTCS is</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propos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an expanded</w:t>
      </w:r>
      <w:r w:rsidRPr="00B27E53">
        <w:rPr>
          <w:rFonts w:cs="Calibri"/>
          <w:spacing w:val="-1"/>
          <w:sz w:val="22"/>
        </w:rPr>
        <w:t xml:space="preserve"> </w:t>
      </w:r>
      <w:r w:rsidRPr="00B27E53">
        <w:rPr>
          <w:rFonts w:cs="Calibri"/>
          <w:sz w:val="22"/>
        </w:rPr>
        <w:t xml:space="preserve">clinic in East Williamson County </w:t>
      </w:r>
      <w:r w:rsidRPr="00B27E53">
        <w:rPr>
          <w:rFonts w:cs="Calibri"/>
          <w:spacing w:val="2"/>
          <w:sz w:val="22"/>
        </w:rPr>
        <w:t>(</w:t>
      </w:r>
      <w:r w:rsidRPr="00B27E53">
        <w:rPr>
          <w:rFonts w:cs="Calibri"/>
          <w:sz w:val="22"/>
        </w:rPr>
        <w:t>#126844305.1.1)</w:t>
      </w:r>
      <w:r w:rsidRPr="00B27E53">
        <w:rPr>
          <w:rFonts w:cs="Calibri"/>
          <w:spacing w:val="-15"/>
          <w:sz w:val="22"/>
        </w:rPr>
        <w:t xml:space="preserve"> </w:t>
      </w:r>
      <w:r w:rsidRPr="00B27E53">
        <w:rPr>
          <w:rFonts w:cs="Calibri"/>
          <w:sz w:val="22"/>
        </w:rPr>
        <w:t>and 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will act</w:t>
      </w:r>
      <w:r w:rsidRPr="00B27E53">
        <w:rPr>
          <w:rFonts w:cs="Calibri"/>
          <w:spacing w:val="-3"/>
          <w:sz w:val="22"/>
        </w:rPr>
        <w:t xml:space="preserve"> </w:t>
      </w:r>
      <w:r w:rsidRPr="00B27E53">
        <w:rPr>
          <w:rFonts w:cs="Calibri"/>
          <w:sz w:val="22"/>
        </w:rPr>
        <w:t>as a cri</w:t>
      </w:r>
      <w:r w:rsidRPr="00B27E53">
        <w:rPr>
          <w:rFonts w:cs="Calibri"/>
          <w:spacing w:val="-1"/>
          <w:sz w:val="22"/>
        </w:rPr>
        <w:t>s</w:t>
      </w:r>
      <w:r w:rsidRPr="00B27E53">
        <w:rPr>
          <w:rFonts w:cs="Calibri"/>
          <w:sz w:val="22"/>
        </w:rPr>
        <w:t>is alternati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when needed</w:t>
      </w:r>
      <w:r w:rsidRPr="00B27E53">
        <w:rPr>
          <w:rFonts w:cs="Calibri"/>
          <w:spacing w:val="-8"/>
          <w:sz w:val="22"/>
        </w:rPr>
        <w:t xml:space="preserve"> </w:t>
      </w:r>
      <w:r w:rsidRPr="00B27E53">
        <w:rPr>
          <w:rFonts w:cs="Calibri"/>
          <w:sz w:val="22"/>
        </w:rPr>
        <w:t xml:space="preserve">for </w:t>
      </w:r>
      <w:r w:rsidRPr="00B27E53">
        <w:rPr>
          <w:rFonts w:cs="Calibri"/>
          <w:spacing w:val="-1"/>
          <w:sz w:val="22"/>
        </w:rPr>
        <w:t>thos</w:t>
      </w:r>
      <w:r w:rsidRPr="00B27E53">
        <w:rPr>
          <w:rFonts w:cs="Calibri"/>
          <w:sz w:val="22"/>
        </w:rPr>
        <w:t>e patients.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also</w:t>
      </w:r>
      <w:r w:rsidRPr="00B27E53">
        <w:rPr>
          <w:rFonts w:cs="Calibri"/>
          <w:spacing w:val="-1"/>
          <w:sz w:val="22"/>
        </w:rPr>
        <w:t xml:space="preserve"> </w:t>
      </w:r>
      <w:r w:rsidRPr="00B27E53">
        <w:rPr>
          <w:rFonts w:cs="Calibri"/>
          <w:spacing w:val="1"/>
          <w:sz w:val="22"/>
        </w:rPr>
        <w:t>a</w:t>
      </w:r>
      <w:r w:rsidRPr="00B27E53">
        <w:rPr>
          <w:rFonts w:cs="Calibri"/>
          <w:sz w:val="22"/>
        </w:rPr>
        <w:t>nticipate 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some</w:t>
      </w:r>
      <w:r w:rsidRPr="00B27E53">
        <w:rPr>
          <w:rFonts w:cs="Calibri"/>
          <w:spacing w:val="-5"/>
          <w:sz w:val="22"/>
        </w:rPr>
        <w:t xml:space="preserve"> </w:t>
      </w:r>
      <w:r w:rsidRPr="00B27E53">
        <w:rPr>
          <w:rFonts w:cs="Calibri"/>
          <w:sz w:val="22"/>
        </w:rPr>
        <w:t>high functioning individuals</w:t>
      </w:r>
      <w:r w:rsidRPr="00B27E53">
        <w:rPr>
          <w:rFonts w:cs="Calibri"/>
          <w:spacing w:val="1"/>
          <w:sz w:val="22"/>
        </w:rPr>
        <w:t xml:space="preserve"> </w:t>
      </w:r>
      <w:r w:rsidRPr="00B27E53">
        <w:rPr>
          <w:rFonts w:cs="Calibri"/>
          <w:sz w:val="22"/>
        </w:rPr>
        <w:t>with Intellectual</w:t>
      </w:r>
      <w:r w:rsidRPr="00B27E53">
        <w:rPr>
          <w:rFonts w:cs="Calibri"/>
          <w:spacing w:val="-1"/>
          <w:sz w:val="22"/>
        </w:rPr>
        <w:t xml:space="preserve"> </w:t>
      </w:r>
      <w:r w:rsidRPr="00B27E53">
        <w:rPr>
          <w:rFonts w:cs="Calibri"/>
          <w:sz w:val="22"/>
        </w:rPr>
        <w:t>and Developmental Disabilities, especially</w:t>
      </w:r>
      <w:r w:rsidRPr="00B27E53">
        <w:rPr>
          <w:rFonts w:cs="Calibri"/>
          <w:spacing w:val="-1"/>
          <w:sz w:val="22"/>
        </w:rPr>
        <w:t xml:space="preserve"> </w:t>
      </w:r>
      <w:r w:rsidRPr="00B27E53">
        <w:rPr>
          <w:rFonts w:cs="Calibri"/>
          <w:sz w:val="22"/>
        </w:rPr>
        <w:t>youth with Autism,</w:t>
      </w:r>
      <w:r w:rsidRPr="00B27E53">
        <w:rPr>
          <w:rFonts w:cs="Calibri"/>
          <w:spacing w:val="-7"/>
          <w:sz w:val="22"/>
        </w:rPr>
        <w:t xml:space="preserve"> </w:t>
      </w:r>
      <w:r w:rsidRPr="00B27E53">
        <w:rPr>
          <w:rFonts w:cs="Calibri"/>
          <w:sz w:val="22"/>
        </w:rPr>
        <w:t>might require</w:t>
      </w:r>
      <w:r w:rsidRPr="00B27E53">
        <w:rPr>
          <w:rFonts w:cs="Calibri"/>
          <w:spacing w:val="-7"/>
          <w:sz w:val="22"/>
        </w:rPr>
        <w:t xml:space="preserve"> </w:t>
      </w:r>
      <w:r w:rsidRPr="00B27E53">
        <w:rPr>
          <w:rFonts w:cs="Calibri"/>
          <w:sz w:val="22"/>
        </w:rPr>
        <w:t>and access</w:t>
      </w:r>
      <w:r w:rsidRPr="00B27E53">
        <w:rPr>
          <w:rFonts w:cs="Calibri"/>
          <w:spacing w:val="-6"/>
          <w:sz w:val="22"/>
        </w:rPr>
        <w:t xml:space="preserve"> </w:t>
      </w:r>
      <w:r w:rsidRPr="00B27E53">
        <w:rPr>
          <w:rFonts w:cs="Calibri"/>
          <w:sz w:val="22"/>
        </w:rPr>
        <w:t>crisis respite</w:t>
      </w:r>
      <w:r w:rsidRPr="00B27E53">
        <w:rPr>
          <w:rFonts w:cs="Calibri"/>
          <w:spacing w:val="-7"/>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Our I</w:t>
      </w:r>
      <w:r w:rsidRPr="00B27E53">
        <w:rPr>
          <w:rFonts w:cs="Calibri"/>
          <w:spacing w:val="1"/>
          <w:sz w:val="22"/>
        </w:rPr>
        <w:t>D</w:t>
      </w:r>
      <w:r w:rsidRPr="00B27E53">
        <w:rPr>
          <w:rFonts w:cs="Calibri"/>
          <w:sz w:val="22"/>
        </w:rPr>
        <w:t>D Assertive</w:t>
      </w:r>
      <w:r w:rsidRPr="00B27E53">
        <w:rPr>
          <w:rFonts w:cs="Calibri"/>
          <w:spacing w:val="-9"/>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 (#126844305.2.3)</w:t>
      </w:r>
      <w:r w:rsidRPr="00B27E53">
        <w:rPr>
          <w:rFonts w:cs="Calibri"/>
          <w:spacing w:val="-17"/>
          <w:sz w:val="22"/>
        </w:rPr>
        <w:t xml:space="preserve"> </w:t>
      </w:r>
      <w:r w:rsidRPr="00B27E53">
        <w:rPr>
          <w:rFonts w:cs="Calibri"/>
          <w:sz w:val="22"/>
        </w:rPr>
        <w:t>is p</w:t>
      </w:r>
      <w:r w:rsidRPr="00B27E53">
        <w:rPr>
          <w:rFonts w:cs="Calibri"/>
          <w:spacing w:val="2"/>
          <w:sz w:val="22"/>
        </w:rPr>
        <w:t>r</w:t>
      </w:r>
      <w:r w:rsidRPr="00B27E53">
        <w:rPr>
          <w:rFonts w:cs="Calibri"/>
          <w:sz w:val="22"/>
        </w:rPr>
        <w:t>oposed</w:t>
      </w:r>
      <w:r w:rsidRPr="00B27E53">
        <w:rPr>
          <w:rFonts w:cs="Calibri"/>
          <w:spacing w:val="-1"/>
          <w:sz w:val="22"/>
        </w:rPr>
        <w:t xml:space="preserve"> </w:t>
      </w:r>
      <w:r w:rsidRPr="00B27E53">
        <w:rPr>
          <w:rFonts w:cs="Calibri"/>
          <w:sz w:val="22"/>
        </w:rPr>
        <w:t>in Pa</w:t>
      </w:r>
      <w:r w:rsidRPr="00B27E53">
        <w:rPr>
          <w:rFonts w:cs="Calibri"/>
          <w:spacing w:val="1"/>
          <w:sz w:val="22"/>
        </w:rPr>
        <w:t>s</w:t>
      </w:r>
      <w:r w:rsidRPr="00B27E53">
        <w:rPr>
          <w:rFonts w:cs="Calibri"/>
          <w:sz w:val="22"/>
        </w:rPr>
        <w:t>s</w:t>
      </w:r>
      <w:r w:rsidRPr="00B27E53">
        <w:rPr>
          <w:rFonts w:cs="Calibri"/>
          <w:spacing w:val="-4"/>
          <w:sz w:val="22"/>
        </w:rPr>
        <w:t xml:space="preserve"> </w:t>
      </w:r>
      <w:r w:rsidRPr="00B27E53">
        <w:rPr>
          <w:rFonts w:cs="Calibri"/>
          <w:sz w:val="22"/>
        </w:rPr>
        <w:t>2</w:t>
      </w:r>
      <w:r w:rsidRPr="00B27E53">
        <w:rPr>
          <w:rFonts w:cs="Calibri"/>
          <w:spacing w:val="-2"/>
          <w:sz w:val="22"/>
        </w:rPr>
        <w:t xml:space="preserve"> </w:t>
      </w:r>
      <w:r w:rsidRPr="00B27E53">
        <w:rPr>
          <w:rFonts w:cs="Calibri"/>
          <w:sz w:val="22"/>
        </w:rPr>
        <w:t>along</w:t>
      </w:r>
      <w:r w:rsidRPr="00B27E53">
        <w:rPr>
          <w:rFonts w:cs="Calibri"/>
          <w:spacing w:val="1"/>
          <w:sz w:val="22"/>
        </w:rPr>
        <w:t xml:space="preserve"> </w:t>
      </w:r>
      <w:r w:rsidRPr="00B27E53">
        <w:rPr>
          <w:rFonts w:cs="Calibri"/>
          <w:sz w:val="22"/>
        </w:rPr>
        <w:t>with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adults and</w:t>
      </w:r>
      <w:r w:rsidRPr="00B27E53">
        <w:rPr>
          <w:rFonts w:cs="Calibri"/>
          <w:spacing w:val="1"/>
          <w:sz w:val="22"/>
        </w:rPr>
        <w:t xml:space="preserve"> </w:t>
      </w:r>
      <w:r w:rsidRPr="00B27E53">
        <w:rPr>
          <w:rFonts w:cs="Calibri"/>
          <w:sz w:val="22"/>
        </w:rPr>
        <w:lastRenderedPageBreak/>
        <w:t>youth in justice system and outpatient substance abuse services</w:t>
      </w:r>
      <w:r w:rsidRPr="00B27E53">
        <w:rPr>
          <w:rFonts w:cs="Calibri"/>
          <w:spacing w:val="-9"/>
          <w:sz w:val="22"/>
        </w:rPr>
        <w:t xml:space="preserve"> </w:t>
      </w:r>
      <w:r w:rsidRPr="00B27E53">
        <w:rPr>
          <w:rFonts w:cs="Calibri"/>
          <w:sz w:val="22"/>
        </w:rPr>
        <w:t>for adults and youth.</w:t>
      </w:r>
      <w:r w:rsidRPr="00B27E53">
        <w:rPr>
          <w:rFonts w:cs="Calibri"/>
          <w:spacing w:val="53"/>
          <w:sz w:val="22"/>
        </w:rPr>
        <w:t xml:space="preserve"> </w:t>
      </w:r>
      <w:r w:rsidRPr="00B27E53">
        <w:rPr>
          <w:rFonts w:cs="Calibri"/>
          <w:sz w:val="22"/>
        </w:rPr>
        <w:t>These</w:t>
      </w:r>
      <w:r w:rsidRPr="00B27E53">
        <w:rPr>
          <w:rFonts w:cs="Calibri"/>
          <w:spacing w:val="-6"/>
          <w:sz w:val="22"/>
        </w:rPr>
        <w:t xml:space="preserve"> </w:t>
      </w:r>
      <w:r w:rsidRPr="00B27E53">
        <w:rPr>
          <w:rFonts w:cs="Calibri"/>
          <w:sz w:val="22"/>
        </w:rPr>
        <w:t>all fit together</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continue building a continuum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for youth with behavioral health</w:t>
      </w:r>
      <w:r w:rsidRPr="00B27E53">
        <w:rPr>
          <w:rFonts w:cs="Calibri"/>
          <w:spacing w:val="1"/>
          <w:sz w:val="22"/>
        </w:rPr>
        <w:t xml:space="preserve"> </w:t>
      </w:r>
      <w:r w:rsidRPr="00B27E53">
        <w:rPr>
          <w:rFonts w:cs="Calibri"/>
          <w:sz w:val="22"/>
        </w:rPr>
        <w:t>needs in RHP</w:t>
      </w:r>
      <w:r w:rsidRPr="00B27E53">
        <w:rPr>
          <w:rFonts w:cs="Calibri"/>
          <w:spacing w:val="-5"/>
          <w:sz w:val="22"/>
        </w:rPr>
        <w:t xml:space="preserve"> </w:t>
      </w:r>
      <w:r w:rsidRPr="00B27E53">
        <w:rPr>
          <w:rFonts w:cs="Calibri"/>
          <w:sz w:val="22"/>
        </w:rPr>
        <w:t>8.</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r w:rsidRPr="00B27E53">
        <w:rPr>
          <w:rFonts w:cs="Calibri"/>
          <w:sz w:val="22"/>
        </w:rPr>
        <w:t>:</w:t>
      </w:r>
    </w:p>
    <w:p w:rsidR="00C74068" w:rsidRPr="00B27E53" w:rsidRDefault="00C74068" w:rsidP="00C74068">
      <w:pPr>
        <w:ind w:left="120" w:right="133"/>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4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z w:val="22"/>
        </w:rPr>
        <w:t>Th</w:t>
      </w:r>
      <w:r w:rsidRPr="00B27E53">
        <w:rPr>
          <w:rFonts w:cs="Calibri"/>
          <w:spacing w:val="1"/>
          <w:sz w:val="22"/>
        </w:rPr>
        <w:t>i</w:t>
      </w:r>
      <w:r w:rsidRPr="00B27E53">
        <w:rPr>
          <w:rFonts w:cs="Calibri"/>
          <w:sz w:val="22"/>
        </w:rPr>
        <w:t>s exchange</w:t>
      </w:r>
      <w:r w:rsidRPr="00B27E53">
        <w:rPr>
          <w:rFonts w:cs="Calibri"/>
          <w:spacing w:val="-10"/>
          <w:sz w:val="22"/>
        </w:rPr>
        <w:t xml:space="preserve"> </w:t>
      </w:r>
      <w:r w:rsidRPr="00B27E53">
        <w:rPr>
          <w:rFonts w:cs="Calibri"/>
          <w:spacing w:val="-1"/>
          <w:sz w:val="22"/>
        </w:rPr>
        <w:t>o</w:t>
      </w:r>
      <w:r w:rsidRPr="00B27E53">
        <w:rPr>
          <w:rFonts w:cs="Calibri"/>
          <w:sz w:val="22"/>
        </w:rPr>
        <w:t>f ideas is imp</w:t>
      </w:r>
      <w:r w:rsidRPr="00B27E53">
        <w:rPr>
          <w:rFonts w:cs="Calibri"/>
          <w:spacing w:val="-1"/>
          <w:sz w:val="22"/>
        </w:rPr>
        <w:t>o</w:t>
      </w:r>
      <w:r w:rsidRPr="00B27E53">
        <w:rPr>
          <w:rFonts w:cs="Calibri"/>
          <w:sz w:val="22"/>
        </w:rPr>
        <w:t>rtant</w:t>
      </w:r>
      <w:r w:rsidRPr="00B27E53">
        <w:rPr>
          <w:rFonts w:cs="Calibri"/>
          <w:spacing w:val="-2"/>
          <w:sz w:val="22"/>
        </w:rPr>
        <w:t xml:space="preserve"> </w:t>
      </w:r>
      <w:r w:rsidRPr="00B27E53">
        <w:rPr>
          <w:rFonts w:cs="Calibri"/>
          <w:sz w:val="22"/>
        </w:rPr>
        <w:t xml:space="preserve">and helps us </w:t>
      </w:r>
      <w:r w:rsidRPr="00B27E53">
        <w:rPr>
          <w:rFonts w:cs="Calibri"/>
          <w:spacing w:val="1"/>
          <w:sz w:val="22"/>
        </w:rPr>
        <w:t>a</w:t>
      </w:r>
      <w:r w:rsidRPr="00B27E53">
        <w:rPr>
          <w:rFonts w:cs="Calibri"/>
          <w:sz w:val="22"/>
        </w:rPr>
        <w:t>djust</w:t>
      </w:r>
      <w:r w:rsidRPr="00B27E53">
        <w:rPr>
          <w:rFonts w:cs="Calibri"/>
          <w:spacing w:val="-1"/>
          <w:sz w:val="22"/>
        </w:rPr>
        <w:t xml:space="preserve"> </w:t>
      </w:r>
      <w:r w:rsidRPr="00B27E53">
        <w:rPr>
          <w:rFonts w:cs="Calibri"/>
          <w:sz w:val="22"/>
        </w:rPr>
        <w:t>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74068" w:rsidRPr="00B27E53" w:rsidRDefault="00C74068" w:rsidP="00C74068">
      <w:pPr>
        <w:spacing w:before="46"/>
        <w:ind w:left="120" w:right="238"/>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crisis respite</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16</w:t>
      </w:r>
      <w:r w:rsidRPr="00B27E53">
        <w:rPr>
          <w:rFonts w:cs="Calibri"/>
          <w:spacing w:val="-2"/>
          <w:sz w:val="22"/>
        </w:rPr>
        <w:t xml:space="preserve"> </w:t>
      </w:r>
      <w:r w:rsidRPr="00B27E53">
        <w:rPr>
          <w:rFonts w:cs="Calibri"/>
          <w:sz w:val="22"/>
        </w:rPr>
        <w:t>youth in DY4 and to</w:t>
      </w:r>
      <w:r w:rsidRPr="00B27E53">
        <w:rPr>
          <w:rFonts w:cs="Calibri"/>
          <w:spacing w:val="-1"/>
          <w:sz w:val="22"/>
        </w:rPr>
        <w:t xml:space="preserve"> </w:t>
      </w:r>
      <w:r w:rsidRPr="00B27E53">
        <w:rPr>
          <w:rFonts w:cs="Calibri"/>
          <w:sz w:val="22"/>
        </w:rPr>
        <w:t>prov</w:t>
      </w:r>
      <w:r w:rsidRPr="00B27E53">
        <w:rPr>
          <w:rFonts w:cs="Calibri"/>
          <w:spacing w:val="1"/>
          <w:sz w:val="22"/>
        </w:rPr>
        <w:t>i</w:t>
      </w:r>
      <w:r w:rsidRPr="00B27E53">
        <w:rPr>
          <w:rFonts w:cs="Calibri"/>
          <w:sz w:val="22"/>
        </w:rPr>
        <w:t>de crisis re</w:t>
      </w:r>
      <w:r w:rsidRPr="00B27E53">
        <w:rPr>
          <w:rFonts w:cs="Calibri"/>
          <w:spacing w:val="-1"/>
          <w:sz w:val="22"/>
        </w:rPr>
        <w:t>s</w:t>
      </w:r>
      <w:r w:rsidRPr="00B27E53">
        <w:rPr>
          <w:rFonts w:cs="Calibri"/>
          <w:sz w:val="22"/>
        </w:rPr>
        <w:t>pite</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30 youth in DY5. These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very</w:t>
      </w:r>
      <w:r w:rsidRPr="00B27E53">
        <w:rPr>
          <w:rFonts w:cs="Calibri"/>
          <w:spacing w:val="-4"/>
          <w:sz w:val="22"/>
        </w:rPr>
        <w:t xml:space="preserve"> </w:t>
      </w:r>
      <w:r w:rsidRPr="00B27E53">
        <w:rPr>
          <w:rFonts w:cs="Calibri"/>
          <w:sz w:val="22"/>
        </w:rPr>
        <w:t>high intensity youth who</w:t>
      </w:r>
      <w:r w:rsidRPr="00B27E53">
        <w:rPr>
          <w:rFonts w:cs="Calibri"/>
          <w:spacing w:val="-1"/>
          <w:sz w:val="22"/>
        </w:rPr>
        <w:t xml:space="preserve"> </w:t>
      </w:r>
      <w:r w:rsidRPr="00B27E53">
        <w:rPr>
          <w:rFonts w:cs="Calibri"/>
          <w:sz w:val="22"/>
        </w:rPr>
        <w:t>o</w:t>
      </w:r>
      <w:r w:rsidRPr="00B27E53">
        <w:rPr>
          <w:rFonts w:cs="Calibri"/>
          <w:spacing w:val="1"/>
          <w:sz w:val="22"/>
        </w:rPr>
        <w:t>t</w:t>
      </w:r>
      <w:r w:rsidRPr="00B27E53">
        <w:rPr>
          <w:rFonts w:cs="Calibri"/>
          <w:sz w:val="22"/>
        </w:rPr>
        <w:t>herwise</w:t>
      </w:r>
      <w:r w:rsidRPr="00B27E53">
        <w:rPr>
          <w:rFonts w:cs="Calibri"/>
          <w:spacing w:val="-7"/>
          <w:sz w:val="22"/>
        </w:rPr>
        <w:t xml:space="preserve"> </w:t>
      </w:r>
      <w:r w:rsidRPr="00B27E53">
        <w:rPr>
          <w:rFonts w:cs="Calibri"/>
          <w:sz w:val="22"/>
        </w:rPr>
        <w:t>would be</w:t>
      </w:r>
      <w:r w:rsidRPr="00B27E53">
        <w:rPr>
          <w:rFonts w:cs="Calibri"/>
          <w:spacing w:val="-2"/>
          <w:sz w:val="22"/>
        </w:rPr>
        <w:t xml:space="preserve"> </w:t>
      </w:r>
      <w:r w:rsidRPr="00B27E53">
        <w:rPr>
          <w:rFonts w:cs="Calibri"/>
          <w:sz w:val="22"/>
        </w:rPr>
        <w:t>removed</w:t>
      </w:r>
      <w:r w:rsidRPr="00B27E53">
        <w:rPr>
          <w:rFonts w:cs="Calibri"/>
          <w:spacing w:val="-9"/>
          <w:sz w:val="22"/>
        </w:rPr>
        <w:t xml:space="preserve"> </w:t>
      </w:r>
      <w:r w:rsidRPr="00B27E53">
        <w:rPr>
          <w:rFonts w:cs="Calibri"/>
          <w:w w:val="99"/>
          <w:sz w:val="22"/>
        </w:rPr>
        <w:t xml:space="preserve">from </w:t>
      </w:r>
      <w:r w:rsidRPr="00B27E53">
        <w:rPr>
          <w:rFonts w:cs="Calibri"/>
          <w:sz w:val="22"/>
        </w:rPr>
        <w:t xml:space="preserve">home and placed in a psychiatric hospital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residential treatment</w:t>
      </w:r>
      <w:r w:rsidRPr="00B27E53">
        <w:rPr>
          <w:rFonts w:cs="Calibri"/>
          <w:spacing w:val="-10"/>
          <w:sz w:val="22"/>
        </w:rPr>
        <w:t xml:space="preserve"> </w:t>
      </w:r>
      <w:r w:rsidRPr="00B27E53">
        <w:rPr>
          <w:rFonts w:cs="Calibri"/>
          <w:sz w:val="22"/>
        </w:rPr>
        <w:t>facili</w:t>
      </w:r>
      <w:r w:rsidRPr="00B27E53">
        <w:rPr>
          <w:rFonts w:cs="Calibri"/>
          <w:spacing w:val="-2"/>
          <w:sz w:val="22"/>
        </w:rPr>
        <w:t>t</w:t>
      </w:r>
      <w:r w:rsidRPr="00B27E53">
        <w:rPr>
          <w:rFonts w:cs="Calibri"/>
          <w:sz w:val="22"/>
        </w:rPr>
        <w:t>y.</w:t>
      </w:r>
      <w:r w:rsidRPr="00B27E53">
        <w:rPr>
          <w:rFonts w:cs="Calibri"/>
          <w:spacing w:val="54"/>
          <w:sz w:val="22"/>
        </w:rPr>
        <w:t xml:space="preserve"> </w:t>
      </w:r>
      <w:r w:rsidRPr="00B27E53">
        <w:rPr>
          <w:rFonts w:cs="Calibri"/>
          <w:sz w:val="22"/>
        </w:rPr>
        <w:t>Both</w:t>
      </w:r>
      <w:r w:rsidRPr="00B27E53">
        <w:rPr>
          <w:rFonts w:cs="Calibri"/>
          <w:spacing w:val="1"/>
          <w:sz w:val="22"/>
        </w:rPr>
        <w:t xml:space="preserve"> </w:t>
      </w:r>
      <w:r w:rsidRPr="00B27E53">
        <w:rPr>
          <w:rFonts w:cs="Calibri"/>
          <w:spacing w:val="-1"/>
          <w:sz w:val="22"/>
        </w:rPr>
        <w:t>o</w:t>
      </w:r>
      <w:r w:rsidRPr="00B27E53">
        <w:rPr>
          <w:rFonts w:cs="Calibri"/>
          <w:sz w:val="22"/>
        </w:rPr>
        <w:t>f these options are</w:t>
      </w:r>
      <w:r w:rsidRPr="00B27E53">
        <w:rPr>
          <w:rFonts w:cs="Calibri"/>
          <w:spacing w:val="-1"/>
          <w:sz w:val="22"/>
        </w:rPr>
        <w:t xml:space="preserve"> </w:t>
      </w:r>
      <w:r w:rsidRPr="00B27E53">
        <w:rPr>
          <w:rFonts w:cs="Calibri"/>
          <w:sz w:val="22"/>
        </w:rPr>
        <w:t>expensive</w:t>
      </w:r>
      <w:r w:rsidRPr="00B27E53">
        <w:rPr>
          <w:rFonts w:cs="Calibri"/>
          <w:spacing w:val="-10"/>
          <w:sz w:val="22"/>
        </w:rPr>
        <w:t xml:space="preserve"> </w:t>
      </w:r>
      <w:r w:rsidRPr="00B27E53">
        <w:rPr>
          <w:rFonts w:cs="Calibri"/>
          <w:spacing w:val="-1"/>
          <w:sz w:val="22"/>
        </w:rPr>
        <w:t>an</w:t>
      </w:r>
      <w:r w:rsidRPr="00B27E53">
        <w:rPr>
          <w:rFonts w:cs="Calibri"/>
          <w:sz w:val="22"/>
        </w:rPr>
        <w:t>d separate</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family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process and seriously reducing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chances for reunification with the</w:t>
      </w:r>
      <w:r w:rsidRPr="00B27E53">
        <w:rPr>
          <w:rFonts w:cs="Calibri"/>
          <w:spacing w:val="-1"/>
          <w:sz w:val="22"/>
        </w:rPr>
        <w:t xml:space="preserve"> </w:t>
      </w:r>
      <w:r w:rsidRPr="00B27E53">
        <w:rPr>
          <w:rFonts w:cs="Calibri"/>
          <w:sz w:val="22"/>
        </w:rPr>
        <w:t>family.</w:t>
      </w:r>
      <w:r w:rsidRPr="00B27E53">
        <w:rPr>
          <w:rFonts w:cs="Calibri"/>
          <w:spacing w:val="53"/>
          <w:sz w:val="22"/>
        </w:rPr>
        <w:t xml:space="preserve"> </w:t>
      </w:r>
      <w:r w:rsidRPr="00B27E53">
        <w:rPr>
          <w:rFonts w:cs="Calibri"/>
          <w:sz w:val="22"/>
        </w:rPr>
        <w:t>The valuation calculated</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 used</w:t>
      </w:r>
      <w:r w:rsidRPr="00B27E53">
        <w:rPr>
          <w:rFonts w:cs="Calibri"/>
          <w:spacing w:val="-1"/>
          <w:sz w:val="22"/>
        </w:rPr>
        <w:t xml:space="preserve"> </w:t>
      </w:r>
      <w:r w:rsidRPr="00B27E53">
        <w:rPr>
          <w:rFonts w:cs="Calibri"/>
          <w:sz w:val="22"/>
        </w:rPr>
        <w:t>cost‐utility analysis</w:t>
      </w:r>
      <w:r w:rsidRPr="00B27E53">
        <w:rPr>
          <w:rFonts w:cs="Calibri"/>
          <w:spacing w:val="-2"/>
          <w:sz w:val="22"/>
        </w:rPr>
        <w:t xml:space="preserve"> </w:t>
      </w:r>
      <w:r w:rsidRPr="00B27E53">
        <w:rPr>
          <w:rFonts w:cs="Calibri"/>
          <w:sz w:val="22"/>
        </w:rPr>
        <w:t>which mea</w:t>
      </w:r>
      <w:r w:rsidRPr="00B27E53">
        <w:rPr>
          <w:rFonts w:cs="Calibri"/>
          <w:spacing w:val="-1"/>
          <w:sz w:val="22"/>
        </w:rPr>
        <w:t>s</w:t>
      </w:r>
      <w:r w:rsidRPr="00B27E53">
        <w:rPr>
          <w:rFonts w:cs="Calibri"/>
          <w:sz w:val="22"/>
        </w:rPr>
        <w:t>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4"/>
          <w:sz w:val="22"/>
        </w:rPr>
        <w:t xml:space="preserve"> </w:t>
      </w:r>
      <w:r w:rsidRPr="00B27E53">
        <w:rPr>
          <w:rFonts w:cs="Calibri"/>
          <w:sz w:val="22"/>
        </w:rPr>
        <w:t>health consequences in utilit</w:t>
      </w:r>
      <w:r w:rsidRPr="00B27E53">
        <w:rPr>
          <w:rFonts w:cs="Calibri"/>
          <w:spacing w:val="1"/>
          <w:sz w:val="22"/>
        </w:rPr>
        <w:t>y</w:t>
      </w:r>
      <w:r w:rsidRPr="00B27E53">
        <w:rPr>
          <w:rFonts w:cs="Calibri"/>
          <w:sz w:val="22"/>
        </w:rPr>
        <w:t>‐weighted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w:t>
      </w:r>
      <w:r w:rsidRPr="00B27E53">
        <w:rPr>
          <w:rFonts w:cs="Calibri"/>
          <w:spacing w:val="-1"/>
          <w:sz w:val="22"/>
        </w:rPr>
        <w:t>i</w:t>
      </w:r>
      <w:r w:rsidRPr="00B27E53">
        <w:rPr>
          <w:rFonts w:cs="Calibri"/>
          <w:sz w:val="22"/>
        </w:rPr>
        <w:t>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 including: limited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pacing w:val="-1"/>
          <w:sz w:val="22"/>
        </w:rPr>
        <w:t>pov</w:t>
      </w:r>
      <w:r w:rsidRPr="00B27E53">
        <w:rPr>
          <w:rFonts w:cs="Calibri"/>
          <w:spacing w:val="1"/>
          <w:sz w:val="22"/>
        </w:rPr>
        <w:t>e</w:t>
      </w:r>
      <w:r w:rsidRPr="00B27E53">
        <w:rPr>
          <w:rFonts w:cs="Calibri"/>
          <w:sz w:val="22"/>
        </w:rPr>
        <w:t>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w:t>
      </w:r>
      <w:r w:rsidRPr="00B27E53">
        <w:rPr>
          <w:rFonts w:cs="Calibri"/>
          <w:spacing w:val="-11"/>
          <w:sz w:val="22"/>
        </w:rPr>
        <w:t xml:space="preserve"> </w:t>
      </w:r>
      <w:r w:rsidRPr="00B27E53">
        <w:rPr>
          <w:rFonts w:cs="Calibri"/>
          <w:sz w:val="22"/>
        </w:rPr>
        <w:t>ch</w:t>
      </w:r>
      <w:r w:rsidRPr="00B27E53">
        <w:rPr>
          <w:rFonts w:cs="Calibri"/>
          <w:spacing w:val="-1"/>
          <w:sz w:val="22"/>
        </w:rPr>
        <w:t>ro</w:t>
      </w:r>
      <w:r w:rsidRPr="00B27E53">
        <w:rPr>
          <w:rFonts w:cs="Calibri"/>
          <w:sz w:val="22"/>
        </w:rPr>
        <w:t>nic</w:t>
      </w:r>
      <w:r w:rsidRPr="00B27E53">
        <w:rPr>
          <w:rFonts w:cs="Calibri"/>
          <w:spacing w:val="-3"/>
          <w:sz w:val="22"/>
        </w:rPr>
        <w:t xml:space="preserve"> </w:t>
      </w:r>
      <w:r w:rsidRPr="00B27E53">
        <w:rPr>
          <w:rFonts w:cs="Calibri"/>
          <w:sz w:val="22"/>
        </w:rPr>
        <w:t xml:space="preserve">health conditions </w:t>
      </w:r>
      <w:r w:rsidRPr="00B27E53">
        <w:rPr>
          <w:rFonts w:cs="Calibri"/>
          <w:spacing w:val="1"/>
          <w:sz w:val="22"/>
        </w:rPr>
        <w:t>a</w:t>
      </w:r>
      <w:r w:rsidRPr="00B27E53">
        <w:rPr>
          <w:rFonts w:cs="Calibri"/>
          <w:sz w:val="22"/>
        </w:rPr>
        <w:t>nd chronic behavioral health conditions. The va</w:t>
      </w:r>
      <w:r w:rsidRPr="00B27E53">
        <w:rPr>
          <w:rFonts w:cs="Calibri"/>
          <w:spacing w:val="1"/>
          <w:sz w:val="22"/>
        </w:rPr>
        <w:t>l</w:t>
      </w:r>
      <w:r w:rsidRPr="00B27E53">
        <w:rPr>
          <w:rFonts w:cs="Calibri"/>
          <w:sz w:val="22"/>
        </w:rPr>
        <w:t>uation study was</w:t>
      </w:r>
      <w:r w:rsidRPr="00B27E53">
        <w:rPr>
          <w:rFonts w:cs="Calibri"/>
          <w:spacing w:val="-4"/>
          <w:sz w:val="22"/>
        </w:rPr>
        <w:t xml:space="preserve"> </w:t>
      </w:r>
      <w:r w:rsidRPr="00B27E53">
        <w:rPr>
          <w:rFonts w:cs="Calibri"/>
          <w:sz w:val="22"/>
        </w:rPr>
        <w:t>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w:t>
      </w:r>
      <w:r w:rsidRPr="00B27E53">
        <w:rPr>
          <w:rFonts w:cs="Calibri"/>
          <w:spacing w:val="-1"/>
          <w:sz w:val="22"/>
        </w:rPr>
        <w:t xml:space="preserve"> </w:t>
      </w:r>
      <w:r w:rsidRPr="00B27E53">
        <w:rPr>
          <w:rFonts w:cs="Calibri"/>
          <w:sz w:val="22"/>
        </w:rPr>
        <w:t>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Ph.D.</w:t>
      </w:r>
      <w:r w:rsidRPr="00B27E53">
        <w:rPr>
          <w:rFonts w:cs="Calibri"/>
          <w:spacing w:val="-1"/>
          <w:sz w:val="22"/>
        </w:rPr>
        <w:t xml:space="preserve"> </w:t>
      </w:r>
      <w:r w:rsidRPr="00B27E53">
        <w:rPr>
          <w:rFonts w:cs="Calibri"/>
          <w:spacing w:val="1"/>
          <w:sz w:val="22"/>
        </w:rPr>
        <w:t>a</w:t>
      </w:r>
      <w:r w:rsidRPr="00B27E53">
        <w:rPr>
          <w:rFonts w:cs="Calibri"/>
          <w:sz w:val="22"/>
        </w:rPr>
        <w:t>nd A.</w:t>
      </w:r>
      <w:r w:rsidRPr="00B27E53">
        <w:rPr>
          <w:rFonts w:cs="Calibri"/>
          <w:spacing w:val="-1"/>
          <w:sz w:val="22"/>
        </w:rPr>
        <w:t xml:space="preserve"> </w:t>
      </w:r>
      <w:r w:rsidRPr="00B27E53">
        <w:rPr>
          <w:rFonts w:cs="Calibri"/>
          <w:sz w:val="22"/>
        </w:rPr>
        <w:t>Hasanat Alamgir,</w:t>
      </w:r>
      <w:r w:rsidRPr="00B27E53">
        <w:rPr>
          <w:rFonts w:cs="Calibri"/>
          <w:spacing w:val="-9"/>
          <w:sz w:val="22"/>
        </w:rPr>
        <w:t xml:space="preserve"> </w:t>
      </w:r>
      <w:r w:rsidRPr="00B27E53">
        <w:rPr>
          <w:rFonts w:cs="Calibri"/>
          <w:sz w:val="22"/>
        </w:rPr>
        <w:t xml:space="preserve">Ph.D. both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pacing w:val="2"/>
          <w:sz w:val="22"/>
        </w:rPr>
        <w:t>H</w:t>
      </w:r>
      <w:r w:rsidRPr="00B27E53">
        <w:rPr>
          <w:rFonts w:cs="Calibri"/>
          <w:spacing w:val="-1"/>
          <w:sz w:val="22"/>
        </w:rPr>
        <w:t>o</w:t>
      </w:r>
      <w:r w:rsidRPr="00B27E53">
        <w:rPr>
          <w:rFonts w:cs="Calibri"/>
          <w:sz w:val="22"/>
        </w:rPr>
        <w:t xml:space="preserve">uston School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Public Health and</w:t>
      </w:r>
      <w:r w:rsidRPr="00B27E53">
        <w:rPr>
          <w:rFonts w:cs="Calibri"/>
          <w:spacing w:val="-2"/>
          <w:sz w:val="22"/>
        </w:rPr>
        <w:t xml:space="preserve"> </w:t>
      </w:r>
      <w:r w:rsidRPr="00B27E53">
        <w:rPr>
          <w:rFonts w:cs="Calibri"/>
          <w:sz w:val="22"/>
        </w:rPr>
        <w:t>Thomas</w:t>
      </w:r>
      <w:r w:rsidRPr="00B27E53">
        <w:rPr>
          <w:rFonts w:cs="Calibri"/>
          <w:spacing w:val="-1"/>
          <w:sz w:val="22"/>
        </w:rPr>
        <w:t xml:space="preserve"> </w:t>
      </w:r>
      <w:r w:rsidRPr="00B27E53">
        <w:rPr>
          <w:rFonts w:cs="Calibri"/>
          <w:sz w:val="22"/>
        </w:rPr>
        <w:t xml:space="preserve">Bohman, Ph.D.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Austin Center for Social Work</w:t>
      </w:r>
      <w:r w:rsidRPr="00B27E53">
        <w:rPr>
          <w:rFonts w:cs="Calibri"/>
          <w:spacing w:val="-5"/>
          <w:sz w:val="22"/>
        </w:rPr>
        <w:t xml:space="preserve"> </w:t>
      </w:r>
      <w:r w:rsidRPr="00B27E53">
        <w:rPr>
          <w:rFonts w:cs="Calibri"/>
          <w:sz w:val="22"/>
        </w:rPr>
        <w:t>Resea</w:t>
      </w:r>
      <w:r w:rsidRPr="00B27E53">
        <w:rPr>
          <w:rFonts w:cs="Calibri"/>
          <w:spacing w:val="-1"/>
          <w:sz w:val="22"/>
        </w:rPr>
        <w:t>r</w:t>
      </w:r>
      <w:r w:rsidRPr="00B27E53">
        <w:rPr>
          <w:rFonts w:cs="Calibri"/>
          <w:sz w:val="22"/>
        </w:rPr>
        <w:t>ch</w:t>
      </w:r>
      <w:r w:rsidRPr="00B27E53">
        <w:rPr>
          <w:rFonts w:cs="Calibri"/>
          <w:spacing w:val="-7"/>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a model that included qualit</w:t>
      </w:r>
      <w:r w:rsidRPr="00B27E53">
        <w:rPr>
          <w:rFonts w:cs="Calibri"/>
          <w:spacing w:val="1"/>
          <w:sz w:val="22"/>
        </w:rPr>
        <w:t>y</w:t>
      </w:r>
      <w:r w:rsidRPr="00B27E53">
        <w:rPr>
          <w:rFonts w:cs="Calibri"/>
          <w:sz w:val="22"/>
        </w:rPr>
        <w:t>‐adjus</w:t>
      </w:r>
      <w:r w:rsidRPr="00B27E53">
        <w:rPr>
          <w:rFonts w:cs="Calibri"/>
          <w:spacing w:val="-1"/>
          <w:sz w:val="22"/>
        </w:rPr>
        <w:t>t</w:t>
      </w:r>
      <w:r w:rsidRPr="00B27E53">
        <w:rPr>
          <w:rFonts w:cs="Calibri"/>
          <w:sz w:val="22"/>
        </w:rPr>
        <w:t>ed</w:t>
      </w:r>
      <w:r w:rsidRPr="00B27E53">
        <w:rPr>
          <w:rFonts w:cs="Calibri"/>
          <w:spacing w:val="-2"/>
          <w:sz w:val="22"/>
        </w:rPr>
        <w:t xml:space="preserve"> </w:t>
      </w:r>
      <w:r w:rsidRPr="00B27E53">
        <w:rPr>
          <w:rFonts w:cs="Calibri"/>
          <w:sz w:val="22"/>
        </w:rPr>
        <w:t>lif</w:t>
      </w:r>
      <w:r w:rsidRPr="00B27E53">
        <w:rPr>
          <w:rFonts w:cs="Calibri"/>
          <w:spacing w:val="1"/>
          <w:sz w:val="22"/>
        </w:rPr>
        <w:t>e</w:t>
      </w:r>
      <w:r w:rsidRPr="00B27E53">
        <w:rPr>
          <w:rFonts w:cs="Calibri"/>
          <w:sz w:val="22"/>
        </w:rPr>
        <w:t>‐years</w:t>
      </w:r>
      <w:r w:rsidRPr="00B27E53">
        <w:rPr>
          <w:rFonts w:cs="Calibri"/>
          <w:spacing w:val="-7"/>
          <w:sz w:val="22"/>
        </w:rPr>
        <w:t xml:space="preserve"> </w:t>
      </w:r>
      <w:r w:rsidRPr="00B27E53">
        <w:rPr>
          <w:rFonts w:cs="Calibri"/>
          <w:sz w:val="22"/>
        </w:rPr>
        <w:t>(QALYs) and an extensive</w:t>
      </w:r>
      <w:r w:rsidRPr="00B27E53">
        <w:rPr>
          <w:rFonts w:cs="Calibri"/>
          <w:spacing w:val="-9"/>
          <w:sz w:val="22"/>
        </w:rPr>
        <w:t xml:space="preserve"> </w:t>
      </w:r>
      <w:r w:rsidRPr="00B27E53">
        <w:rPr>
          <w:rFonts w:cs="Calibri"/>
          <w:sz w:val="22"/>
        </w:rPr>
        <w:t>litera</w:t>
      </w:r>
      <w:r w:rsidRPr="00B27E53">
        <w:rPr>
          <w:rFonts w:cs="Calibri"/>
          <w:spacing w:val="-1"/>
          <w:sz w:val="22"/>
        </w:rPr>
        <w:t>t</w:t>
      </w:r>
      <w:r w:rsidRPr="00B27E53">
        <w:rPr>
          <w:rFonts w:cs="Calibri"/>
          <w:sz w:val="22"/>
        </w:rPr>
        <w:t>ure</w:t>
      </w:r>
      <w:r w:rsidRPr="00B27E53">
        <w:rPr>
          <w:rFonts w:cs="Calibri"/>
          <w:spacing w:val="-3"/>
          <w:sz w:val="22"/>
        </w:rPr>
        <w:t xml:space="preserve"> </w:t>
      </w:r>
      <w:r w:rsidRPr="00B27E53">
        <w:rPr>
          <w:rFonts w:cs="Calibri"/>
          <w:spacing w:val="-1"/>
          <w:sz w:val="22"/>
        </w:rPr>
        <w:t>o</w:t>
      </w:r>
      <w:r w:rsidRPr="00B27E53">
        <w:rPr>
          <w:rFonts w:cs="Calibri"/>
          <w:sz w:val="22"/>
        </w:rPr>
        <w:t>f similar interventi</w:t>
      </w:r>
      <w:r w:rsidRPr="00B27E53">
        <w:rPr>
          <w:rFonts w:cs="Calibri"/>
          <w:spacing w:val="-2"/>
          <w:sz w:val="22"/>
        </w:rPr>
        <w:t>o</w:t>
      </w:r>
      <w:r w:rsidRPr="00B27E53">
        <w:rPr>
          <w:rFonts w:cs="Calibri"/>
          <w:sz w:val="22"/>
        </w:rPr>
        <w:t>ns and cost</w:t>
      </w:r>
      <w:r w:rsidRPr="00B27E53">
        <w:rPr>
          <w:rFonts w:cs="Calibri"/>
          <w:spacing w:val="1"/>
          <w:sz w:val="22"/>
        </w:rPr>
        <w:t xml:space="preserve"> </w:t>
      </w:r>
      <w:r w:rsidRPr="00B27E53">
        <w:rPr>
          <w:rFonts w:cs="Calibri"/>
          <w:sz w:val="22"/>
        </w:rPr>
        <w:t>savings and</w:t>
      </w:r>
      <w:r w:rsidRPr="00B27E53">
        <w:rPr>
          <w:rFonts w:cs="Calibri"/>
          <w:spacing w:val="1"/>
          <w:sz w:val="22"/>
        </w:rPr>
        <w:t xml:space="preserve"> </w:t>
      </w:r>
      <w:r w:rsidRPr="00B27E53">
        <w:rPr>
          <w:rFonts w:cs="Calibri"/>
          <w:sz w:val="22"/>
        </w:rPr>
        <w:t>health outcomes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interventions.</w:t>
      </w:r>
      <w:r w:rsidRPr="00B27E53">
        <w:rPr>
          <w:rFonts w:cs="Calibri"/>
          <w:spacing w:val="54"/>
          <w:sz w:val="22"/>
        </w:rPr>
        <w:t xml:space="preserve"> </w:t>
      </w:r>
      <w:r w:rsidRPr="00B27E53">
        <w:rPr>
          <w:rFonts w:cs="Calibri"/>
          <w:sz w:val="22"/>
        </w:rPr>
        <w:t>The</w:t>
      </w:r>
      <w:r w:rsidRPr="00B27E53">
        <w:rPr>
          <w:rFonts w:cs="Calibri"/>
          <w:spacing w:val="2"/>
          <w:sz w:val="22"/>
        </w:rPr>
        <w:t xml:space="preserve"> </w:t>
      </w:r>
      <w:r w:rsidRPr="00B27E53">
        <w:rPr>
          <w:rFonts w:cs="Calibri"/>
          <w:sz w:val="22"/>
        </w:rPr>
        <w:t>QALY</w:t>
      </w:r>
      <w:r w:rsidRPr="00B27E53">
        <w:rPr>
          <w:rFonts w:cs="Calibri"/>
          <w:spacing w:val="-1"/>
          <w:sz w:val="22"/>
        </w:rPr>
        <w:t xml:space="preserve"> </w:t>
      </w:r>
      <w:r w:rsidRPr="00B27E53">
        <w:rPr>
          <w:rFonts w:cs="Calibri"/>
          <w:sz w:val="22"/>
        </w:rPr>
        <w:t xml:space="preserve">index </w:t>
      </w:r>
      <w:r w:rsidRPr="00B27E53">
        <w:rPr>
          <w:rFonts w:cs="Calibri"/>
          <w:spacing w:val="-1"/>
          <w:sz w:val="22"/>
        </w:rPr>
        <w:t>in</w:t>
      </w:r>
      <w:r w:rsidRPr="00B27E53">
        <w:rPr>
          <w:rFonts w:cs="Calibri"/>
          <w:sz w:val="22"/>
        </w:rPr>
        <w:t>c</w:t>
      </w:r>
      <w:r w:rsidRPr="00B27E53">
        <w:rPr>
          <w:rFonts w:cs="Calibri"/>
          <w:spacing w:val="-1"/>
          <w:sz w:val="22"/>
        </w:rPr>
        <w:t>o</w:t>
      </w:r>
      <w:r w:rsidRPr="00B27E53">
        <w:rPr>
          <w:rFonts w:cs="Calibri"/>
          <w:sz w:val="22"/>
        </w:rPr>
        <w:t>rp</w:t>
      </w:r>
      <w:r w:rsidRPr="00B27E53">
        <w:rPr>
          <w:rFonts w:cs="Calibri"/>
          <w:spacing w:val="-1"/>
          <w:sz w:val="22"/>
        </w:rPr>
        <w:t>o</w:t>
      </w:r>
      <w:r w:rsidRPr="00B27E53">
        <w:rPr>
          <w:rFonts w:cs="Calibri"/>
          <w:sz w:val="22"/>
        </w:rPr>
        <w:t>rat</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w:t>
      </w:r>
      <w:r w:rsidRPr="00B27E53">
        <w:rPr>
          <w:rFonts w:cs="Calibri"/>
          <w:spacing w:val="-1"/>
          <w:sz w:val="22"/>
        </w:rPr>
        <w:t xml:space="preserve"> </w:t>
      </w:r>
      <w:r w:rsidRPr="00B27E53">
        <w:rPr>
          <w:rFonts w:cs="Calibri"/>
          <w:sz w:val="22"/>
        </w:rPr>
        <w:t>known (e.g., emergency</w:t>
      </w:r>
      <w:r w:rsidRPr="00B27E53">
        <w:rPr>
          <w:rFonts w:cs="Calibri"/>
          <w:spacing w:val="-11"/>
          <w:sz w:val="22"/>
        </w:rPr>
        <w:t xml:space="preserve"> </w:t>
      </w:r>
      <w:r w:rsidRPr="00B27E53">
        <w:rPr>
          <w:rFonts w:cs="Calibri"/>
          <w:spacing w:val="-1"/>
          <w:sz w:val="22"/>
        </w:rPr>
        <w:t>roo</w:t>
      </w:r>
      <w:r w:rsidRPr="00B27E53">
        <w:rPr>
          <w:rFonts w:cs="Calibri"/>
          <w:sz w:val="22"/>
        </w:rPr>
        <w:t>m visits</w:t>
      </w:r>
      <w:r w:rsidRPr="00B27E53">
        <w:rPr>
          <w:rFonts w:cs="Calibri"/>
          <w:spacing w:val="1"/>
          <w:sz w:val="22"/>
        </w:rPr>
        <w:t xml:space="preserve"> 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avoided).</w:t>
      </w:r>
    </w:p>
    <w:p w:rsidR="00C74068" w:rsidRPr="00B27E53" w:rsidRDefault="00C74068" w:rsidP="00C74068">
      <w:pPr>
        <w:spacing w:before="13" w:line="280" w:lineRule="exact"/>
        <w:rPr>
          <w:sz w:val="22"/>
        </w:rPr>
      </w:pPr>
    </w:p>
    <w:p w:rsidR="00C74068" w:rsidRPr="00B27E53" w:rsidRDefault="00C74068" w:rsidP="00C74068">
      <w:pPr>
        <w:ind w:left="120" w:right="195"/>
        <w:rPr>
          <w:rFonts w:cs="Calibri"/>
          <w:sz w:val="22"/>
        </w:rPr>
      </w:pPr>
      <w:r w:rsidRPr="00B27E53">
        <w:rPr>
          <w:rFonts w:cs="Calibri"/>
          <w:sz w:val="22"/>
        </w:rPr>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used,</w:t>
      </w:r>
      <w:r w:rsidRPr="00B27E53">
        <w:rPr>
          <w:rFonts w:cs="Calibri"/>
          <w:spacing w:val="-5"/>
          <w:sz w:val="22"/>
        </w:rPr>
        <w:t xml:space="preserve"> </w:t>
      </w:r>
      <w:r w:rsidRPr="00B27E53">
        <w:rPr>
          <w:rFonts w:cs="Calibri"/>
          <w:sz w:val="22"/>
        </w:rPr>
        <w:t>t</w:t>
      </w:r>
      <w:r w:rsidRPr="00B27E53">
        <w:rPr>
          <w:rFonts w:cs="Calibri"/>
          <w:spacing w:val="1"/>
          <w:sz w:val="22"/>
        </w:rPr>
        <w:t>i</w:t>
      </w:r>
      <w:r w:rsidRPr="00B27E53">
        <w:rPr>
          <w:rFonts w:cs="Calibri"/>
          <w:sz w:val="22"/>
        </w:rPr>
        <w:t xml:space="preserve">tled </w:t>
      </w:r>
      <w:r w:rsidRPr="00B27E53">
        <w:rPr>
          <w:rFonts w:cs="Calibri"/>
          <w:i/>
          <w:sz w:val="22"/>
        </w:rPr>
        <w:t>Valuing</w:t>
      </w:r>
      <w:r w:rsidRPr="00B27E53">
        <w:rPr>
          <w:rFonts w:cs="Calibri"/>
          <w:i/>
          <w:spacing w:val="-1"/>
          <w:sz w:val="22"/>
        </w:rPr>
        <w:t xml:space="preserve"> </w:t>
      </w:r>
      <w:r w:rsidRPr="00871C83">
        <w:rPr>
          <w:rFonts w:cs="Calibri"/>
          <w:i/>
          <w:sz w:val="22"/>
        </w:rPr>
        <w:t>Transformation Project</w:t>
      </w:r>
      <w:r w:rsidRPr="00871C83">
        <w:rPr>
          <w:rFonts w:cs="Calibri"/>
          <w:i/>
          <w:spacing w:val="-1"/>
          <w:sz w:val="22"/>
        </w:rPr>
        <w:t>s</w:t>
      </w:r>
      <w:r w:rsidRPr="00871C83">
        <w:rPr>
          <w:rFonts w:cs="Calibri"/>
          <w:sz w:val="22"/>
        </w:rPr>
        <w:t>,</w:t>
      </w:r>
      <w:r w:rsidRPr="00871C83">
        <w:rPr>
          <w:rFonts w:cs="Calibri"/>
          <w:spacing w:val="-8"/>
          <w:sz w:val="22"/>
        </w:rPr>
        <w:t xml:space="preserve"> </w:t>
      </w:r>
      <w:r w:rsidRPr="00871C83">
        <w:rPr>
          <w:rFonts w:cs="Calibri"/>
          <w:sz w:val="22"/>
        </w:rPr>
        <w:t>has been</w:t>
      </w:r>
      <w:r w:rsidRPr="00871C83">
        <w:rPr>
          <w:rFonts w:cs="Calibri"/>
          <w:spacing w:val="-5"/>
          <w:sz w:val="22"/>
        </w:rPr>
        <w:t xml:space="preserve"> </w:t>
      </w:r>
      <w:r w:rsidRPr="00871C83">
        <w:rPr>
          <w:rFonts w:cs="Calibri"/>
          <w:sz w:val="22"/>
        </w:rPr>
        <w:t>posted</w:t>
      </w:r>
      <w:r w:rsidRPr="00871C83">
        <w:rPr>
          <w:rFonts w:cs="Calibri"/>
          <w:spacing w:val="-1"/>
          <w:sz w:val="22"/>
        </w:rPr>
        <w:t xml:space="preserve"> on </w:t>
      </w:r>
      <w:r w:rsidRPr="00871C83">
        <w:rPr>
          <w:rFonts w:cs="Calibri"/>
          <w:sz w:val="22"/>
        </w:rPr>
        <w:t>the</w:t>
      </w:r>
      <w:r w:rsidRPr="00871C83">
        <w:rPr>
          <w:rFonts w:cs="Calibri"/>
          <w:spacing w:val="-3"/>
          <w:sz w:val="22"/>
        </w:rPr>
        <w:t xml:space="preserve"> </w:t>
      </w:r>
      <w:r w:rsidRPr="00871C83">
        <w:rPr>
          <w:rFonts w:cs="Calibri"/>
          <w:sz w:val="22"/>
        </w:rPr>
        <w:t>performing provider website</w:t>
      </w:r>
      <w:r w:rsidRPr="00871C83">
        <w:rPr>
          <w:rFonts w:cs="Calibri"/>
          <w:spacing w:val="-8"/>
          <w:sz w:val="22"/>
        </w:rPr>
        <w:t xml:space="preserve"> </w:t>
      </w:r>
      <w:r w:rsidRPr="00871C83">
        <w:rPr>
          <w:rFonts w:cs="Calibri"/>
          <w:sz w:val="22"/>
        </w:rPr>
        <w:t>which will be</w:t>
      </w:r>
      <w:r w:rsidRPr="00871C83">
        <w:rPr>
          <w:rFonts w:cs="Calibri"/>
          <w:spacing w:val="-2"/>
          <w:sz w:val="22"/>
        </w:rPr>
        <w:t xml:space="preserve"> </w:t>
      </w:r>
      <w:r w:rsidRPr="00871C83">
        <w:rPr>
          <w:rFonts w:cs="Calibri"/>
          <w:sz w:val="22"/>
        </w:rPr>
        <w:t>li</w:t>
      </w:r>
      <w:r w:rsidRPr="00871C83">
        <w:rPr>
          <w:rFonts w:cs="Calibri"/>
          <w:spacing w:val="-2"/>
          <w:sz w:val="22"/>
        </w:rPr>
        <w:t>n</w:t>
      </w:r>
      <w:r w:rsidRPr="00871C83">
        <w:rPr>
          <w:rFonts w:cs="Calibri"/>
          <w:sz w:val="22"/>
        </w:rPr>
        <w:t>ked</w:t>
      </w:r>
      <w:r w:rsidRPr="00871C83">
        <w:rPr>
          <w:rFonts w:cs="Calibri"/>
          <w:spacing w:val="-4"/>
          <w:sz w:val="22"/>
        </w:rPr>
        <w:t xml:space="preserve"> </w:t>
      </w:r>
      <w:r w:rsidRPr="00871C83">
        <w:rPr>
          <w:rFonts w:cs="Calibri"/>
          <w:sz w:val="22"/>
        </w:rPr>
        <w:t xml:space="preserve">to </w:t>
      </w:r>
      <w:hyperlink w:history="1">
        <w:r w:rsidR="00924AEC" w:rsidRPr="00871C83">
          <w:rPr>
            <w:rStyle w:val="Hyperlink"/>
            <w:rFonts w:cs="Calibri"/>
            <w:sz w:val="22"/>
            <w:u w:color="0000FF"/>
          </w:rPr>
          <w:t>www.bbtrails.o</w:t>
        </w:r>
        <w:r w:rsidR="00924AEC" w:rsidRPr="00871C83">
          <w:rPr>
            <w:rStyle w:val="Hyperlink"/>
            <w:rFonts w:cs="Calibri"/>
            <w:spacing w:val="2"/>
            <w:sz w:val="22"/>
            <w:u w:color="0000FF"/>
          </w:rPr>
          <w:t>r</w:t>
        </w:r>
        <w:r w:rsidR="00924AEC" w:rsidRPr="00871C83">
          <w:rPr>
            <w:rStyle w:val="Hyperlink"/>
            <w:rFonts w:cs="Calibri"/>
            <w:sz w:val="22"/>
            <w:u w:color="0000FF"/>
          </w:rPr>
          <w:t>g</w:t>
        </w:r>
        <w:r w:rsidR="00924AEC" w:rsidRPr="00871C83">
          <w:rPr>
            <w:rStyle w:val="Hyperlink"/>
            <w:rFonts w:cs="Calibri"/>
            <w:spacing w:val="-1"/>
            <w:sz w:val="22"/>
          </w:rPr>
          <w:t xml:space="preserve"> </w:t>
        </w:r>
      </w:hyperlink>
      <w:r w:rsidRPr="00871C83">
        <w:rPr>
          <w:rFonts w:cs="Calibri"/>
          <w:color w:val="000000"/>
          <w:sz w:val="22"/>
        </w:rPr>
        <w:t>under the</w:t>
      </w:r>
      <w:r w:rsidRPr="00871C83">
        <w:rPr>
          <w:rFonts w:cs="Calibri"/>
          <w:color w:val="000000"/>
          <w:spacing w:val="-3"/>
          <w:sz w:val="22"/>
        </w:rPr>
        <w:t xml:space="preserve"> </w:t>
      </w:r>
      <w:r w:rsidRPr="00871C83">
        <w:rPr>
          <w:rFonts w:cs="Calibri"/>
          <w:color w:val="000000"/>
          <w:sz w:val="22"/>
        </w:rPr>
        <w:t>Medicaid</w:t>
      </w:r>
      <w:r w:rsidRPr="00871C83">
        <w:rPr>
          <w:rFonts w:cs="Calibri"/>
          <w:sz w:val="22"/>
        </w:rPr>
        <w:t xml:space="preserve"> 1115</w:t>
      </w:r>
      <w:r w:rsidRPr="00871C83">
        <w:rPr>
          <w:rFonts w:cs="Calibri"/>
          <w:spacing w:val="-5"/>
          <w:sz w:val="22"/>
        </w:rPr>
        <w:t xml:space="preserve"> </w:t>
      </w:r>
      <w:r w:rsidRPr="00871C83">
        <w:rPr>
          <w:rFonts w:cs="Calibri"/>
          <w:sz w:val="22"/>
        </w:rPr>
        <w:t>Trans</w:t>
      </w:r>
      <w:r w:rsidRPr="00871C83">
        <w:rPr>
          <w:rFonts w:cs="Calibri"/>
          <w:spacing w:val="1"/>
          <w:sz w:val="22"/>
        </w:rPr>
        <w:t>f</w:t>
      </w:r>
      <w:r w:rsidRPr="00871C83">
        <w:rPr>
          <w:rFonts w:cs="Calibri"/>
          <w:sz w:val="22"/>
        </w:rPr>
        <w:t>ormation Waiver</w:t>
      </w:r>
      <w:r w:rsidRPr="00871C83">
        <w:rPr>
          <w:rFonts w:cs="Calibri"/>
          <w:spacing w:val="-7"/>
          <w:sz w:val="22"/>
        </w:rPr>
        <w:t xml:space="preserve"> </w:t>
      </w:r>
      <w:r w:rsidRPr="00871C83">
        <w:rPr>
          <w:rFonts w:cs="Calibri"/>
          <w:sz w:val="22"/>
        </w:rPr>
        <w:t>tab.</w:t>
      </w:r>
      <w:r w:rsidRPr="00871C83">
        <w:rPr>
          <w:rFonts w:cs="Calibri"/>
          <w:spacing w:val="53"/>
          <w:sz w:val="22"/>
        </w:rPr>
        <w:t xml:space="preserve"> A</w:t>
      </w:r>
      <w:r w:rsidRPr="00871C83">
        <w:rPr>
          <w:rFonts w:cs="Calibri"/>
          <w:sz w:val="22"/>
        </w:rPr>
        <w:t xml:space="preserve"> complete writ</w:t>
      </w:r>
      <w:r w:rsidRPr="00871C83">
        <w:rPr>
          <w:rFonts w:cs="Calibri"/>
          <w:spacing w:val="1"/>
          <w:sz w:val="22"/>
        </w:rPr>
        <w:t>e</w:t>
      </w:r>
      <w:r w:rsidRPr="00871C83">
        <w:rPr>
          <w:rFonts w:cs="Calibri"/>
          <w:sz w:val="22"/>
        </w:rPr>
        <w:t>‐up</w:t>
      </w:r>
      <w:r w:rsidRPr="00871C83">
        <w:rPr>
          <w:rFonts w:cs="Calibri"/>
          <w:spacing w:val="-5"/>
          <w:sz w:val="22"/>
        </w:rPr>
        <w:t xml:space="preserve"> </w:t>
      </w:r>
      <w:r w:rsidRPr="00871C83">
        <w:rPr>
          <w:rFonts w:cs="Calibri"/>
          <w:spacing w:val="-1"/>
          <w:sz w:val="22"/>
        </w:rPr>
        <w:t>o</w:t>
      </w:r>
      <w:r w:rsidRPr="00871C83">
        <w:rPr>
          <w:rFonts w:cs="Calibri"/>
          <w:sz w:val="22"/>
        </w:rPr>
        <w:t>f the</w:t>
      </w:r>
      <w:r w:rsidRPr="00871C83">
        <w:rPr>
          <w:rFonts w:cs="Calibri"/>
          <w:spacing w:val="-1"/>
          <w:sz w:val="22"/>
        </w:rPr>
        <w:t xml:space="preserve"> </w:t>
      </w:r>
      <w:r w:rsidRPr="00871C83">
        <w:rPr>
          <w:rFonts w:cs="Calibri"/>
          <w:sz w:val="22"/>
        </w:rPr>
        <w:t>project</w:t>
      </w:r>
      <w:r w:rsidRPr="00871C83">
        <w:rPr>
          <w:rFonts w:cs="Calibri"/>
          <w:spacing w:val="-7"/>
          <w:sz w:val="22"/>
        </w:rPr>
        <w:t xml:space="preserve"> </w:t>
      </w:r>
      <w:r w:rsidRPr="00871C83">
        <w:rPr>
          <w:rFonts w:cs="Calibri"/>
          <w:sz w:val="22"/>
        </w:rPr>
        <w:t>will</w:t>
      </w:r>
      <w:r w:rsidRPr="00871C83">
        <w:rPr>
          <w:rFonts w:cs="Calibri"/>
          <w:spacing w:val="-1"/>
          <w:sz w:val="22"/>
        </w:rPr>
        <w:t xml:space="preserve"> </w:t>
      </w:r>
      <w:r w:rsidRPr="00871C83">
        <w:rPr>
          <w:rFonts w:cs="Calibri"/>
          <w:sz w:val="22"/>
        </w:rPr>
        <w:t>be</w:t>
      </w:r>
      <w:r w:rsidRPr="00871C83">
        <w:rPr>
          <w:rFonts w:cs="Calibri"/>
          <w:spacing w:val="-2"/>
          <w:sz w:val="22"/>
        </w:rPr>
        <w:t xml:space="preserve"> </w:t>
      </w:r>
      <w:r w:rsidRPr="00871C83">
        <w:rPr>
          <w:rFonts w:cs="Calibri"/>
          <w:sz w:val="22"/>
        </w:rPr>
        <w:t>available</w:t>
      </w:r>
      <w:r w:rsidRPr="00871C83">
        <w:rPr>
          <w:rFonts w:cs="Calibri"/>
          <w:spacing w:val="-1"/>
          <w:sz w:val="22"/>
        </w:rPr>
        <w:t xml:space="preserve"> </w:t>
      </w:r>
      <w:r w:rsidRPr="00871C83">
        <w:rPr>
          <w:rFonts w:cs="Calibri"/>
          <w:sz w:val="22"/>
        </w:rPr>
        <w:t>at performing provider site.</w:t>
      </w:r>
    </w:p>
    <w:p w:rsidR="00C74068" w:rsidRPr="00B27E53" w:rsidRDefault="00C74068" w:rsidP="00C74068">
      <w:pPr>
        <w:spacing w:before="48"/>
        <w:ind w:left="2619" w:right="2600"/>
        <w:jc w:val="center"/>
        <w:rPr>
          <w:rFonts w:cs="Calibri"/>
          <w:sz w:val="28"/>
        </w:rPr>
      </w:pPr>
      <w:r w:rsidRPr="00B27E53">
        <w:rPr>
          <w:rFonts w:cs="Calibri"/>
          <w:sz w:val="22"/>
        </w:rPr>
        <w:br w:type="page"/>
      </w: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C74068" w:rsidRPr="00B27E53" w:rsidRDefault="00C74068" w:rsidP="00C74068">
      <w:pPr>
        <w:ind w:left="1537" w:right="1517"/>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126844305.1.4</w:t>
      </w:r>
    </w:p>
    <w:p w:rsidR="00C74068" w:rsidRPr="00B27E53" w:rsidRDefault="00C74068" w:rsidP="00C74068">
      <w:pPr>
        <w:spacing w:line="200" w:lineRule="exact"/>
        <w:rPr>
          <w:sz w:val="22"/>
        </w:rPr>
      </w:pPr>
    </w:p>
    <w:p w:rsidR="00C74068" w:rsidRPr="00B27E53" w:rsidRDefault="00C74068" w:rsidP="00C74068">
      <w:pPr>
        <w:ind w:left="120" w:right="41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 xml:space="preserve">1.13.1 Develop </w:t>
      </w:r>
      <w:r w:rsidRPr="00B27E53">
        <w:rPr>
          <w:rFonts w:cs="Calibri"/>
          <w:spacing w:val="1"/>
          <w:sz w:val="22"/>
        </w:rPr>
        <w:t>a</w:t>
      </w:r>
      <w:r w:rsidRPr="00B27E53">
        <w:rPr>
          <w:rFonts w:cs="Calibri"/>
          <w:sz w:val="22"/>
        </w:rPr>
        <w:t>nd implement crisis stabilization services</w:t>
      </w:r>
      <w:r w:rsidRPr="00B27E53">
        <w:rPr>
          <w:rFonts w:cs="Calibri"/>
          <w:spacing w:val="-9"/>
          <w:sz w:val="22"/>
        </w:rPr>
        <w:t xml:space="preserve"> </w:t>
      </w:r>
      <w:r w:rsidRPr="00B27E53">
        <w:rPr>
          <w:rFonts w:cs="Calibri"/>
          <w:sz w:val="22"/>
        </w:rPr>
        <w:t>to address the</w:t>
      </w:r>
      <w:r w:rsidRPr="00B27E53">
        <w:rPr>
          <w:rFonts w:cs="Calibri"/>
          <w:spacing w:val="-3"/>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gaps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crisis system</w:t>
      </w:r>
    </w:p>
    <w:p w:rsidR="00C74068" w:rsidRPr="00B27E53" w:rsidRDefault="00C74068" w:rsidP="00C74068">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126844305.1.4</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r w:rsidR="00F861EF">
        <w:rPr>
          <w:rFonts w:cs="Calibri"/>
          <w:sz w:val="22"/>
        </w:rPr>
        <w:t xml:space="preserve"> </w:t>
      </w: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74068" w:rsidRPr="007003C6" w:rsidRDefault="00C74068" w:rsidP="00C74068">
      <w:pPr>
        <w:numPr>
          <w:ilvl w:val="0"/>
          <w:numId w:val="67"/>
        </w:numPr>
        <w:rPr>
          <w:rFonts w:cs="Calibri"/>
          <w:sz w:val="22"/>
          <w:u w:val="single"/>
        </w:rPr>
      </w:pPr>
      <w:r w:rsidRPr="007003C6">
        <w:rPr>
          <w:b/>
          <w:sz w:val="22"/>
        </w:rPr>
        <w:t xml:space="preserve">Provider Description: </w:t>
      </w:r>
      <w:r w:rsidRPr="007003C6">
        <w:rPr>
          <w:sz w:val="22"/>
        </w:rPr>
        <w:t>Bluebonnet Trails Community Services (BTCS) is the Local Mental Health Authority (LMHA) for Burnet and Williamson Counties in RHP 8 and for six adjacent Counties in three other RHPs. Burnet and Williamson Counties comprise 25% of the land mass but 54% of the population. Williamson County has nearly 50% of the population at 422,679. BTCS is the sole public behavioral health provider in these Counties.</w:t>
      </w:r>
    </w:p>
    <w:p w:rsidR="00C74068" w:rsidRPr="007003C6" w:rsidRDefault="00C74068" w:rsidP="00C74068">
      <w:pPr>
        <w:numPr>
          <w:ilvl w:val="0"/>
          <w:numId w:val="67"/>
        </w:numPr>
        <w:rPr>
          <w:rFonts w:cs="Calibri"/>
          <w:sz w:val="22"/>
          <w:u w:val="single"/>
        </w:rPr>
      </w:pPr>
      <w:r w:rsidRPr="007003C6">
        <w:rPr>
          <w:rFonts w:cs="Calibri"/>
          <w:b/>
          <w:bCs/>
          <w:sz w:val="22"/>
        </w:rPr>
        <w:t>Intervention:</w:t>
      </w:r>
      <w:r w:rsidRPr="007003C6">
        <w:rPr>
          <w:rFonts w:cs="Calibri"/>
          <w:b/>
          <w:bCs/>
          <w:spacing w:val="41"/>
          <w:sz w:val="22"/>
        </w:rPr>
        <w:t xml:space="preserve"> </w:t>
      </w:r>
      <w:r w:rsidRPr="007003C6">
        <w:rPr>
          <w:rFonts w:cs="Calibri"/>
          <w:sz w:val="22"/>
        </w:rPr>
        <w:t>BTCS proposes</w:t>
      </w:r>
      <w:r w:rsidRPr="007003C6">
        <w:rPr>
          <w:rFonts w:cs="Calibri"/>
          <w:spacing w:val="-1"/>
          <w:sz w:val="22"/>
        </w:rPr>
        <w:t xml:space="preserve"> </w:t>
      </w:r>
      <w:r w:rsidRPr="007003C6">
        <w:rPr>
          <w:rFonts w:cs="Calibri"/>
          <w:sz w:val="22"/>
        </w:rPr>
        <w:t>to</w:t>
      </w:r>
      <w:r w:rsidRPr="007003C6">
        <w:rPr>
          <w:rFonts w:cs="Calibri"/>
          <w:spacing w:val="-1"/>
          <w:sz w:val="22"/>
        </w:rPr>
        <w:t xml:space="preserve"> </w:t>
      </w:r>
      <w:r w:rsidRPr="007003C6">
        <w:rPr>
          <w:rFonts w:cs="Calibri"/>
          <w:sz w:val="22"/>
        </w:rPr>
        <w:t>collaborate wi</w:t>
      </w:r>
      <w:r w:rsidRPr="007003C6">
        <w:rPr>
          <w:rFonts w:cs="Calibri"/>
          <w:spacing w:val="-1"/>
          <w:sz w:val="22"/>
        </w:rPr>
        <w:t>t</w:t>
      </w:r>
      <w:r w:rsidRPr="007003C6">
        <w:rPr>
          <w:rFonts w:cs="Calibri"/>
          <w:sz w:val="22"/>
        </w:rPr>
        <w:t>h Burnet</w:t>
      </w:r>
      <w:r w:rsidRPr="007003C6">
        <w:rPr>
          <w:rFonts w:cs="Calibri"/>
          <w:spacing w:val="-8"/>
          <w:sz w:val="22"/>
        </w:rPr>
        <w:t xml:space="preserve"> </w:t>
      </w:r>
      <w:r w:rsidRPr="007003C6">
        <w:rPr>
          <w:rFonts w:cs="Calibri"/>
          <w:sz w:val="22"/>
        </w:rPr>
        <w:t>County Sheriff’s Office</w:t>
      </w:r>
      <w:r w:rsidRPr="007003C6">
        <w:rPr>
          <w:rFonts w:cs="Calibri"/>
          <w:spacing w:val="-12"/>
          <w:sz w:val="22"/>
        </w:rPr>
        <w:t xml:space="preserve"> </w:t>
      </w:r>
      <w:r w:rsidRPr="007003C6">
        <w:rPr>
          <w:rFonts w:cs="Calibri"/>
          <w:sz w:val="22"/>
        </w:rPr>
        <w:t>and Seton Highland Lakes</w:t>
      </w:r>
      <w:r w:rsidRPr="007003C6">
        <w:rPr>
          <w:rFonts w:cs="Calibri"/>
          <w:spacing w:val="-6"/>
          <w:sz w:val="22"/>
        </w:rPr>
        <w:t xml:space="preserve"> </w:t>
      </w:r>
      <w:r w:rsidRPr="007003C6">
        <w:rPr>
          <w:rFonts w:cs="Calibri"/>
          <w:sz w:val="22"/>
        </w:rPr>
        <w:t>Medical C</w:t>
      </w:r>
      <w:r w:rsidRPr="007003C6">
        <w:rPr>
          <w:rFonts w:cs="Calibri"/>
          <w:spacing w:val="1"/>
          <w:sz w:val="22"/>
        </w:rPr>
        <w:t>e</w:t>
      </w:r>
      <w:r w:rsidRPr="007003C6">
        <w:rPr>
          <w:rFonts w:cs="Calibri"/>
          <w:sz w:val="22"/>
        </w:rPr>
        <w:t>nter</w:t>
      </w:r>
      <w:r w:rsidRPr="007003C6">
        <w:rPr>
          <w:rFonts w:cs="Calibri"/>
          <w:spacing w:val="-7"/>
          <w:sz w:val="22"/>
        </w:rPr>
        <w:t xml:space="preserve"> </w:t>
      </w:r>
      <w:r w:rsidRPr="007003C6">
        <w:rPr>
          <w:rFonts w:cs="Calibri"/>
          <w:sz w:val="22"/>
        </w:rPr>
        <w:t>to</w:t>
      </w:r>
      <w:r w:rsidRPr="007003C6">
        <w:rPr>
          <w:rFonts w:cs="Calibri"/>
          <w:spacing w:val="-1"/>
          <w:sz w:val="22"/>
        </w:rPr>
        <w:t xml:space="preserve"> </w:t>
      </w:r>
      <w:r w:rsidRPr="007003C6">
        <w:rPr>
          <w:rFonts w:cs="Calibri"/>
          <w:sz w:val="22"/>
        </w:rPr>
        <w:t>provide</w:t>
      </w:r>
      <w:r w:rsidRPr="007003C6">
        <w:rPr>
          <w:rFonts w:cs="Calibri"/>
          <w:spacing w:val="2"/>
          <w:sz w:val="22"/>
        </w:rPr>
        <w:t xml:space="preserve"> </w:t>
      </w:r>
      <w:r w:rsidRPr="007003C6">
        <w:rPr>
          <w:rFonts w:cs="Calibri"/>
          <w:sz w:val="22"/>
        </w:rPr>
        <w:t>crisis assessment,</w:t>
      </w:r>
      <w:r w:rsidRPr="007003C6">
        <w:rPr>
          <w:rFonts w:cs="Calibri"/>
          <w:spacing w:val="-12"/>
          <w:sz w:val="22"/>
        </w:rPr>
        <w:t xml:space="preserve"> </w:t>
      </w:r>
      <w:r w:rsidRPr="007003C6">
        <w:rPr>
          <w:rFonts w:cs="Calibri"/>
          <w:sz w:val="22"/>
        </w:rPr>
        <w:t>re</w:t>
      </w:r>
      <w:r w:rsidRPr="007003C6">
        <w:rPr>
          <w:rFonts w:cs="Calibri"/>
          <w:spacing w:val="-1"/>
          <w:sz w:val="22"/>
        </w:rPr>
        <w:t>f</w:t>
      </w:r>
      <w:r w:rsidRPr="007003C6">
        <w:rPr>
          <w:rFonts w:cs="Calibri"/>
          <w:spacing w:val="1"/>
          <w:sz w:val="22"/>
        </w:rPr>
        <w:t>e</w:t>
      </w:r>
      <w:r w:rsidRPr="007003C6">
        <w:rPr>
          <w:rFonts w:cs="Calibri"/>
          <w:sz w:val="22"/>
        </w:rPr>
        <w:t>rral</w:t>
      </w:r>
      <w:r w:rsidRPr="007003C6">
        <w:rPr>
          <w:rFonts w:cs="Calibri"/>
          <w:spacing w:val="-7"/>
          <w:sz w:val="22"/>
        </w:rPr>
        <w:t xml:space="preserve"> </w:t>
      </w:r>
      <w:r w:rsidRPr="007003C6">
        <w:rPr>
          <w:rFonts w:cs="Calibri"/>
          <w:sz w:val="22"/>
        </w:rPr>
        <w:t>and shor</w:t>
      </w:r>
      <w:r w:rsidRPr="007003C6">
        <w:rPr>
          <w:rFonts w:cs="Calibri"/>
          <w:spacing w:val="1"/>
          <w:sz w:val="22"/>
        </w:rPr>
        <w:t>t</w:t>
      </w:r>
      <w:r w:rsidRPr="007003C6">
        <w:rPr>
          <w:rFonts w:cs="Calibri"/>
          <w:sz w:val="22"/>
        </w:rPr>
        <w:t>‐term stabilization in Burnet</w:t>
      </w:r>
      <w:r w:rsidRPr="007003C6">
        <w:rPr>
          <w:rFonts w:cs="Calibri"/>
          <w:spacing w:val="-8"/>
          <w:sz w:val="22"/>
        </w:rPr>
        <w:t xml:space="preserve"> </w:t>
      </w:r>
      <w:r w:rsidRPr="007003C6">
        <w:rPr>
          <w:rFonts w:cs="Calibri"/>
          <w:sz w:val="22"/>
        </w:rPr>
        <w:t>County.</w:t>
      </w:r>
      <w:r w:rsidRPr="007003C6">
        <w:rPr>
          <w:rFonts w:cs="Calibri"/>
          <w:spacing w:val="52"/>
          <w:sz w:val="22"/>
        </w:rPr>
        <w:t xml:space="preserve"> </w:t>
      </w:r>
      <w:r w:rsidRPr="007003C6">
        <w:rPr>
          <w:rFonts w:cs="Calibri"/>
          <w:spacing w:val="1"/>
          <w:sz w:val="22"/>
        </w:rPr>
        <w:t>T</w:t>
      </w:r>
      <w:r w:rsidRPr="007003C6">
        <w:rPr>
          <w:rFonts w:cs="Calibri"/>
          <w:sz w:val="22"/>
        </w:rPr>
        <w:t>o</w:t>
      </w:r>
      <w:r w:rsidRPr="007003C6">
        <w:rPr>
          <w:rFonts w:cs="Calibri"/>
          <w:spacing w:val="-1"/>
          <w:sz w:val="22"/>
        </w:rPr>
        <w:t xml:space="preserve"> </w:t>
      </w:r>
      <w:r w:rsidRPr="007003C6">
        <w:rPr>
          <w:rFonts w:cs="Calibri"/>
          <w:spacing w:val="2"/>
          <w:sz w:val="22"/>
        </w:rPr>
        <w:t>e</w:t>
      </w:r>
      <w:r w:rsidRPr="007003C6">
        <w:rPr>
          <w:rFonts w:cs="Calibri"/>
          <w:sz w:val="22"/>
        </w:rPr>
        <w:t>stablish</w:t>
      </w:r>
      <w:r w:rsidRPr="007003C6">
        <w:rPr>
          <w:rFonts w:cs="Calibri"/>
          <w:spacing w:val="-1"/>
          <w:sz w:val="22"/>
        </w:rPr>
        <w:t xml:space="preserve"> </w:t>
      </w:r>
      <w:r w:rsidRPr="007003C6">
        <w:rPr>
          <w:rFonts w:cs="Calibri"/>
          <w:sz w:val="22"/>
        </w:rPr>
        <w:t>this</w:t>
      </w:r>
      <w:r w:rsidRPr="007003C6">
        <w:rPr>
          <w:rFonts w:cs="Calibri"/>
          <w:spacing w:val="1"/>
          <w:sz w:val="22"/>
        </w:rPr>
        <w:t xml:space="preserve"> </w:t>
      </w:r>
      <w:r w:rsidRPr="007003C6">
        <w:rPr>
          <w:rFonts w:cs="Calibri"/>
          <w:sz w:val="22"/>
        </w:rPr>
        <w:t>service,</w:t>
      </w:r>
      <w:r w:rsidRPr="007003C6">
        <w:rPr>
          <w:rFonts w:cs="Calibri"/>
          <w:spacing w:val="-7"/>
          <w:sz w:val="22"/>
        </w:rPr>
        <w:t xml:space="preserve"> </w:t>
      </w:r>
      <w:r w:rsidRPr="007003C6">
        <w:rPr>
          <w:rFonts w:cs="Calibri"/>
          <w:sz w:val="22"/>
        </w:rPr>
        <w:t>a space</w:t>
      </w:r>
      <w:r w:rsidRPr="007003C6">
        <w:rPr>
          <w:rFonts w:cs="Calibri"/>
          <w:spacing w:val="-6"/>
          <w:sz w:val="22"/>
        </w:rPr>
        <w:t xml:space="preserve"> </w:t>
      </w:r>
      <w:r w:rsidRPr="007003C6">
        <w:rPr>
          <w:rFonts w:cs="Calibri"/>
          <w:sz w:val="22"/>
        </w:rPr>
        <w:t>near</w:t>
      </w:r>
      <w:r w:rsidRPr="007003C6">
        <w:rPr>
          <w:rFonts w:cs="Calibri"/>
          <w:spacing w:val="-4"/>
          <w:sz w:val="22"/>
        </w:rPr>
        <w:t xml:space="preserve"> </w:t>
      </w:r>
      <w:r w:rsidRPr="007003C6">
        <w:rPr>
          <w:rFonts w:cs="Calibri"/>
          <w:sz w:val="22"/>
        </w:rPr>
        <w:t>the</w:t>
      </w:r>
      <w:r w:rsidRPr="007003C6">
        <w:rPr>
          <w:rFonts w:cs="Calibri"/>
          <w:spacing w:val="-4"/>
          <w:sz w:val="22"/>
        </w:rPr>
        <w:t xml:space="preserve"> </w:t>
      </w:r>
      <w:r w:rsidRPr="007003C6">
        <w:rPr>
          <w:rFonts w:cs="Calibri"/>
          <w:sz w:val="22"/>
        </w:rPr>
        <w:t>Emerge</w:t>
      </w:r>
      <w:r w:rsidRPr="007003C6">
        <w:rPr>
          <w:rFonts w:cs="Calibri"/>
          <w:spacing w:val="-1"/>
          <w:sz w:val="22"/>
        </w:rPr>
        <w:t>n</w:t>
      </w:r>
      <w:r w:rsidRPr="007003C6">
        <w:rPr>
          <w:rFonts w:cs="Calibri"/>
          <w:spacing w:val="1"/>
          <w:sz w:val="22"/>
        </w:rPr>
        <w:t>c</w:t>
      </w:r>
      <w:r w:rsidRPr="007003C6">
        <w:rPr>
          <w:rFonts w:cs="Calibri"/>
          <w:sz w:val="22"/>
        </w:rPr>
        <w:t>y Department</w:t>
      </w:r>
      <w:r w:rsidRPr="007003C6">
        <w:rPr>
          <w:rFonts w:cs="Calibri"/>
          <w:spacing w:val="-13"/>
          <w:sz w:val="22"/>
        </w:rPr>
        <w:t xml:space="preserve"> </w:t>
      </w:r>
      <w:r w:rsidRPr="007003C6">
        <w:rPr>
          <w:rFonts w:cs="Calibri"/>
          <w:sz w:val="22"/>
        </w:rPr>
        <w:t xml:space="preserve">(ED) </w:t>
      </w:r>
      <w:r w:rsidRPr="007003C6">
        <w:rPr>
          <w:rFonts w:cs="Calibri"/>
          <w:spacing w:val="-1"/>
          <w:sz w:val="22"/>
        </w:rPr>
        <w:t>o</w:t>
      </w:r>
      <w:r w:rsidRPr="007003C6">
        <w:rPr>
          <w:rFonts w:cs="Calibri"/>
          <w:sz w:val="22"/>
        </w:rPr>
        <w:t>f the</w:t>
      </w:r>
      <w:r w:rsidRPr="007003C6">
        <w:rPr>
          <w:rFonts w:cs="Calibri"/>
          <w:spacing w:val="-3"/>
          <w:sz w:val="22"/>
        </w:rPr>
        <w:t xml:space="preserve"> </w:t>
      </w:r>
      <w:r w:rsidRPr="007003C6">
        <w:rPr>
          <w:rFonts w:cs="Calibri"/>
          <w:sz w:val="22"/>
        </w:rPr>
        <w:t>Seton Highland Lakes</w:t>
      </w:r>
      <w:r w:rsidRPr="007003C6">
        <w:rPr>
          <w:rFonts w:cs="Calibri"/>
          <w:spacing w:val="-6"/>
          <w:sz w:val="22"/>
        </w:rPr>
        <w:t xml:space="preserve"> </w:t>
      </w:r>
      <w:r w:rsidRPr="007003C6">
        <w:rPr>
          <w:rFonts w:cs="Calibri"/>
          <w:sz w:val="22"/>
        </w:rPr>
        <w:t>Medical C</w:t>
      </w:r>
      <w:r w:rsidRPr="007003C6">
        <w:rPr>
          <w:rFonts w:cs="Calibri"/>
          <w:spacing w:val="1"/>
          <w:sz w:val="22"/>
        </w:rPr>
        <w:t>e</w:t>
      </w:r>
      <w:r w:rsidRPr="007003C6">
        <w:rPr>
          <w:rFonts w:cs="Calibri"/>
          <w:sz w:val="22"/>
        </w:rPr>
        <w:t>nter</w:t>
      </w:r>
      <w:r w:rsidRPr="007003C6">
        <w:rPr>
          <w:rFonts w:cs="Calibri"/>
          <w:spacing w:val="-7"/>
          <w:sz w:val="22"/>
        </w:rPr>
        <w:t xml:space="preserve"> </w:t>
      </w:r>
      <w:r w:rsidRPr="007003C6">
        <w:rPr>
          <w:rFonts w:cs="Calibri"/>
          <w:sz w:val="22"/>
        </w:rPr>
        <w:t>in Burnet,</w:t>
      </w:r>
      <w:r w:rsidRPr="007003C6">
        <w:rPr>
          <w:rFonts w:cs="Calibri"/>
          <w:spacing w:val="-8"/>
          <w:sz w:val="22"/>
        </w:rPr>
        <w:t xml:space="preserve"> </w:t>
      </w:r>
      <w:r w:rsidRPr="007003C6">
        <w:rPr>
          <w:rFonts w:cs="Calibri"/>
          <w:sz w:val="22"/>
        </w:rPr>
        <w:t>Texas</w:t>
      </w:r>
      <w:r w:rsidRPr="007003C6">
        <w:rPr>
          <w:rFonts w:cs="Calibri"/>
          <w:spacing w:val="-1"/>
          <w:sz w:val="22"/>
        </w:rPr>
        <w:t xml:space="preserve"> </w:t>
      </w:r>
      <w:r w:rsidRPr="007003C6">
        <w:rPr>
          <w:rFonts w:cs="Calibri"/>
          <w:sz w:val="22"/>
        </w:rPr>
        <w:t>will be renovated</w:t>
      </w:r>
      <w:r w:rsidRPr="007003C6">
        <w:rPr>
          <w:rFonts w:cs="Calibri"/>
          <w:spacing w:val="-10"/>
          <w:sz w:val="22"/>
        </w:rPr>
        <w:t xml:space="preserve"> </w:t>
      </w:r>
      <w:r w:rsidRPr="007003C6">
        <w:rPr>
          <w:rFonts w:cs="Calibri"/>
          <w:sz w:val="22"/>
        </w:rPr>
        <w:t>so</w:t>
      </w:r>
      <w:r w:rsidRPr="007003C6">
        <w:rPr>
          <w:rFonts w:cs="Calibri"/>
          <w:spacing w:val="-1"/>
          <w:sz w:val="22"/>
        </w:rPr>
        <w:t xml:space="preserve"> </w:t>
      </w:r>
      <w:r w:rsidRPr="007003C6">
        <w:rPr>
          <w:rFonts w:cs="Calibri"/>
          <w:sz w:val="22"/>
        </w:rPr>
        <w:t>that it is suitable for law</w:t>
      </w:r>
      <w:r w:rsidRPr="007003C6">
        <w:rPr>
          <w:rFonts w:cs="Calibri"/>
          <w:spacing w:val="1"/>
          <w:sz w:val="22"/>
        </w:rPr>
        <w:t xml:space="preserve"> </w:t>
      </w:r>
      <w:r w:rsidRPr="007003C6">
        <w:rPr>
          <w:rFonts w:cs="Calibri"/>
          <w:sz w:val="22"/>
        </w:rPr>
        <w:t>enforce</w:t>
      </w:r>
      <w:r w:rsidRPr="007003C6">
        <w:rPr>
          <w:rFonts w:cs="Calibri"/>
          <w:spacing w:val="-1"/>
          <w:sz w:val="22"/>
        </w:rPr>
        <w:t>m</w:t>
      </w:r>
      <w:r w:rsidRPr="007003C6">
        <w:rPr>
          <w:rFonts w:cs="Calibri"/>
          <w:sz w:val="22"/>
        </w:rPr>
        <w:t>e</w:t>
      </w:r>
      <w:r w:rsidRPr="007003C6">
        <w:rPr>
          <w:rFonts w:cs="Calibri"/>
          <w:spacing w:val="-1"/>
          <w:sz w:val="22"/>
        </w:rPr>
        <w:t>n</w:t>
      </w:r>
      <w:r w:rsidRPr="007003C6">
        <w:rPr>
          <w:rFonts w:cs="Calibri"/>
          <w:sz w:val="22"/>
        </w:rPr>
        <w:t>t</w:t>
      </w:r>
      <w:r w:rsidRPr="007003C6">
        <w:rPr>
          <w:rFonts w:cs="Calibri"/>
          <w:spacing w:val="-14"/>
          <w:sz w:val="22"/>
        </w:rPr>
        <w:t xml:space="preserve"> and members of the community </w:t>
      </w:r>
      <w:r w:rsidRPr="007003C6">
        <w:rPr>
          <w:rFonts w:cs="Calibri"/>
          <w:sz w:val="22"/>
        </w:rPr>
        <w:t>to</w:t>
      </w:r>
      <w:r w:rsidRPr="007003C6">
        <w:rPr>
          <w:rFonts w:cs="Calibri"/>
          <w:spacing w:val="-1"/>
          <w:sz w:val="22"/>
        </w:rPr>
        <w:t xml:space="preserve"> </w:t>
      </w:r>
      <w:r w:rsidRPr="007003C6">
        <w:rPr>
          <w:rFonts w:cs="Calibri"/>
          <w:sz w:val="22"/>
        </w:rPr>
        <w:t xml:space="preserve">bring individuals in </w:t>
      </w:r>
      <w:r w:rsidRPr="007003C6">
        <w:rPr>
          <w:rFonts w:cs="Calibri"/>
          <w:spacing w:val="1"/>
          <w:sz w:val="22"/>
        </w:rPr>
        <w:t>nee</w:t>
      </w:r>
      <w:r w:rsidRPr="007003C6">
        <w:rPr>
          <w:rFonts w:cs="Calibri"/>
          <w:sz w:val="22"/>
        </w:rPr>
        <w:t>d</w:t>
      </w:r>
      <w:r w:rsidRPr="007003C6">
        <w:rPr>
          <w:rFonts w:cs="Calibri"/>
          <w:spacing w:val="-5"/>
          <w:sz w:val="22"/>
        </w:rPr>
        <w:t xml:space="preserve"> </w:t>
      </w:r>
      <w:r w:rsidRPr="007003C6">
        <w:rPr>
          <w:rFonts w:cs="Calibri"/>
          <w:spacing w:val="-1"/>
          <w:sz w:val="22"/>
        </w:rPr>
        <w:t>o</w:t>
      </w:r>
      <w:r w:rsidRPr="007003C6">
        <w:rPr>
          <w:rFonts w:cs="Calibri"/>
          <w:sz w:val="22"/>
        </w:rPr>
        <w:t>f crisis screening, assessment</w:t>
      </w:r>
      <w:r w:rsidRPr="007003C6">
        <w:rPr>
          <w:rFonts w:cs="Calibri"/>
          <w:spacing w:val="-11"/>
          <w:sz w:val="22"/>
        </w:rPr>
        <w:t xml:space="preserve"> </w:t>
      </w:r>
      <w:r w:rsidRPr="007003C6">
        <w:rPr>
          <w:rFonts w:cs="Calibri"/>
          <w:sz w:val="22"/>
        </w:rPr>
        <w:t>and stabilization. The space in Burnet, Texas extends the reach of crisis services within Burnet County.</w:t>
      </w:r>
      <w:r w:rsidRPr="007003C6">
        <w:rPr>
          <w:rFonts w:cs="Calibri"/>
          <w:spacing w:val="53"/>
          <w:sz w:val="22"/>
        </w:rPr>
        <w:t xml:space="preserve"> </w:t>
      </w:r>
      <w:r w:rsidRPr="007003C6">
        <w:rPr>
          <w:rFonts w:cs="Calibri"/>
          <w:sz w:val="22"/>
        </w:rPr>
        <w:t>The service</w:t>
      </w:r>
      <w:r w:rsidRPr="007003C6">
        <w:rPr>
          <w:rFonts w:cs="Calibri"/>
          <w:spacing w:val="-8"/>
          <w:sz w:val="22"/>
        </w:rPr>
        <w:t xml:space="preserve"> </w:t>
      </w:r>
      <w:r w:rsidRPr="007003C6">
        <w:rPr>
          <w:rFonts w:cs="Calibri"/>
          <w:sz w:val="22"/>
        </w:rPr>
        <w:t>will be</w:t>
      </w:r>
      <w:r w:rsidRPr="007003C6">
        <w:rPr>
          <w:rFonts w:cs="Calibri"/>
          <w:spacing w:val="-2"/>
          <w:sz w:val="22"/>
        </w:rPr>
        <w:t xml:space="preserve"> </w:t>
      </w:r>
      <w:r w:rsidRPr="007003C6">
        <w:rPr>
          <w:rFonts w:cs="Calibri"/>
          <w:sz w:val="22"/>
        </w:rPr>
        <w:t>avai</w:t>
      </w:r>
      <w:r w:rsidRPr="007003C6">
        <w:rPr>
          <w:rFonts w:cs="Calibri"/>
          <w:spacing w:val="-1"/>
          <w:sz w:val="22"/>
        </w:rPr>
        <w:t>l</w:t>
      </w:r>
      <w:r w:rsidRPr="007003C6">
        <w:rPr>
          <w:rFonts w:cs="Calibri"/>
          <w:sz w:val="22"/>
        </w:rPr>
        <w:t>able 24-hours a day 7</w:t>
      </w:r>
      <w:r w:rsidRPr="007003C6">
        <w:rPr>
          <w:rFonts w:cs="Calibri"/>
          <w:spacing w:val="-2"/>
          <w:sz w:val="22"/>
        </w:rPr>
        <w:t xml:space="preserve"> </w:t>
      </w:r>
      <w:r w:rsidRPr="007003C6">
        <w:rPr>
          <w:rFonts w:cs="Calibri"/>
          <w:sz w:val="22"/>
        </w:rPr>
        <w:t>days</w:t>
      </w:r>
      <w:r w:rsidRPr="007003C6">
        <w:rPr>
          <w:rFonts w:cs="Calibri"/>
          <w:spacing w:val="-1"/>
          <w:sz w:val="22"/>
        </w:rPr>
        <w:t xml:space="preserve"> </w:t>
      </w:r>
      <w:r w:rsidRPr="007003C6">
        <w:rPr>
          <w:rFonts w:cs="Calibri"/>
          <w:sz w:val="22"/>
        </w:rPr>
        <w:t xml:space="preserve">a week. The service will include the partnering with a specially-trained Mental Health Deputy within the Burnet County Sherriff’s Office. </w:t>
      </w:r>
    </w:p>
    <w:p w:rsidR="00C74068" w:rsidRPr="007003C6" w:rsidRDefault="00C74068" w:rsidP="00C74068">
      <w:pPr>
        <w:numPr>
          <w:ilvl w:val="0"/>
          <w:numId w:val="67"/>
        </w:numPr>
        <w:rPr>
          <w:rFonts w:cs="Calibri"/>
          <w:sz w:val="22"/>
          <w:u w:val="single"/>
        </w:rPr>
      </w:pPr>
      <w:r w:rsidRPr="007003C6">
        <w:rPr>
          <w:rFonts w:cs="Calibri"/>
          <w:b/>
          <w:bCs/>
          <w:sz w:val="22"/>
        </w:rPr>
        <w:t>Project</w:t>
      </w:r>
      <w:r w:rsidRPr="007003C6">
        <w:rPr>
          <w:rFonts w:cs="Calibri"/>
          <w:b/>
          <w:bCs/>
          <w:spacing w:val="-1"/>
          <w:sz w:val="22"/>
        </w:rPr>
        <w:t xml:space="preserve"> </w:t>
      </w:r>
      <w:r w:rsidRPr="007003C6">
        <w:rPr>
          <w:rFonts w:cs="Calibri"/>
          <w:b/>
          <w:bCs/>
          <w:sz w:val="22"/>
        </w:rPr>
        <w:t>Status:</w:t>
      </w:r>
      <w:r w:rsidRPr="007003C6">
        <w:rPr>
          <w:rFonts w:cs="Calibri"/>
          <w:b/>
          <w:bCs/>
          <w:spacing w:val="46"/>
          <w:sz w:val="22"/>
        </w:rPr>
        <w:t xml:space="preserve"> </w:t>
      </w:r>
      <w:r w:rsidRPr="007003C6">
        <w:rPr>
          <w:rFonts w:cs="Calibri"/>
          <w:sz w:val="22"/>
        </w:rPr>
        <w:t>This is a</w:t>
      </w:r>
      <w:r w:rsidRPr="007003C6">
        <w:rPr>
          <w:rFonts w:cs="Calibri"/>
          <w:spacing w:val="1"/>
          <w:sz w:val="22"/>
        </w:rPr>
        <w:t xml:space="preserve"> </w:t>
      </w:r>
      <w:r w:rsidRPr="007003C6">
        <w:rPr>
          <w:rFonts w:cs="Calibri"/>
          <w:sz w:val="22"/>
        </w:rPr>
        <w:t>new</w:t>
      </w:r>
      <w:r w:rsidRPr="007003C6">
        <w:rPr>
          <w:rFonts w:cs="Calibri"/>
          <w:spacing w:val="-4"/>
          <w:sz w:val="22"/>
        </w:rPr>
        <w:t xml:space="preserve"> </w:t>
      </w:r>
      <w:r w:rsidRPr="007003C6">
        <w:rPr>
          <w:rFonts w:cs="Calibri"/>
          <w:sz w:val="22"/>
        </w:rPr>
        <w:t>project,</w:t>
      </w:r>
      <w:r w:rsidRPr="007003C6">
        <w:rPr>
          <w:rFonts w:cs="Calibri"/>
          <w:spacing w:val="-9"/>
          <w:sz w:val="22"/>
        </w:rPr>
        <w:t xml:space="preserve"> </w:t>
      </w:r>
      <w:r w:rsidRPr="007003C6">
        <w:rPr>
          <w:rFonts w:cs="Calibri"/>
          <w:sz w:val="22"/>
        </w:rPr>
        <w:t>no</w:t>
      </w:r>
      <w:r w:rsidRPr="007003C6">
        <w:rPr>
          <w:rFonts w:cs="Calibri"/>
          <w:spacing w:val="-1"/>
          <w:sz w:val="22"/>
        </w:rPr>
        <w:t xml:space="preserve"> </w:t>
      </w:r>
      <w:r w:rsidRPr="007003C6">
        <w:rPr>
          <w:rFonts w:cs="Calibri"/>
          <w:sz w:val="22"/>
        </w:rPr>
        <w:t xml:space="preserve">facility </w:t>
      </w:r>
      <w:r w:rsidRPr="007003C6">
        <w:rPr>
          <w:rFonts w:cs="Calibri"/>
          <w:spacing w:val="-1"/>
          <w:sz w:val="22"/>
        </w:rPr>
        <w:t>o</w:t>
      </w:r>
      <w:r w:rsidRPr="007003C6">
        <w:rPr>
          <w:rFonts w:cs="Calibri"/>
          <w:sz w:val="22"/>
        </w:rPr>
        <w:t>r</w:t>
      </w:r>
      <w:r w:rsidRPr="007003C6">
        <w:rPr>
          <w:rFonts w:cs="Calibri"/>
          <w:spacing w:val="-2"/>
          <w:sz w:val="22"/>
        </w:rPr>
        <w:t xml:space="preserve"> </w:t>
      </w:r>
      <w:r w:rsidRPr="007003C6">
        <w:rPr>
          <w:rFonts w:cs="Calibri"/>
          <w:sz w:val="22"/>
        </w:rPr>
        <w:t>service</w:t>
      </w:r>
      <w:r w:rsidRPr="007003C6">
        <w:rPr>
          <w:rFonts w:cs="Calibri"/>
          <w:spacing w:val="-7"/>
          <w:sz w:val="22"/>
        </w:rPr>
        <w:t xml:space="preserve"> </w:t>
      </w:r>
      <w:r w:rsidRPr="007003C6">
        <w:rPr>
          <w:rFonts w:cs="Calibri"/>
          <w:sz w:val="22"/>
        </w:rPr>
        <w:t>n</w:t>
      </w:r>
      <w:r w:rsidRPr="007003C6">
        <w:rPr>
          <w:rFonts w:cs="Calibri"/>
          <w:spacing w:val="-2"/>
          <w:sz w:val="22"/>
        </w:rPr>
        <w:t>o</w:t>
      </w:r>
      <w:r w:rsidRPr="007003C6">
        <w:rPr>
          <w:rFonts w:cs="Calibri"/>
          <w:sz w:val="22"/>
        </w:rPr>
        <w:t>w</w:t>
      </w:r>
      <w:r w:rsidRPr="007003C6">
        <w:rPr>
          <w:rFonts w:cs="Calibri"/>
          <w:spacing w:val="-2"/>
          <w:sz w:val="22"/>
        </w:rPr>
        <w:t xml:space="preserve"> </w:t>
      </w:r>
      <w:r w:rsidRPr="007003C6">
        <w:rPr>
          <w:rFonts w:cs="Calibri"/>
          <w:sz w:val="22"/>
        </w:rPr>
        <w:t xml:space="preserve">exists in any </w:t>
      </w:r>
      <w:r w:rsidRPr="007003C6">
        <w:rPr>
          <w:rFonts w:cs="Calibri"/>
          <w:spacing w:val="-1"/>
          <w:sz w:val="22"/>
        </w:rPr>
        <w:t>o</w:t>
      </w:r>
      <w:r w:rsidRPr="007003C6">
        <w:rPr>
          <w:rFonts w:cs="Calibri"/>
          <w:sz w:val="22"/>
        </w:rPr>
        <w:t>f the</w:t>
      </w:r>
      <w:r w:rsidRPr="007003C6">
        <w:rPr>
          <w:rFonts w:cs="Calibri"/>
          <w:sz w:val="22"/>
          <w:u w:val="single"/>
        </w:rPr>
        <w:t xml:space="preserve"> </w:t>
      </w:r>
      <w:r w:rsidRPr="007003C6">
        <w:rPr>
          <w:rFonts w:cs="Calibri"/>
          <w:sz w:val="22"/>
        </w:rPr>
        <w:t>Counties served</w:t>
      </w:r>
      <w:r w:rsidRPr="007003C6">
        <w:rPr>
          <w:rFonts w:cs="Calibri"/>
          <w:spacing w:val="-8"/>
          <w:sz w:val="22"/>
        </w:rPr>
        <w:t xml:space="preserve"> </w:t>
      </w:r>
      <w:r w:rsidRPr="007003C6">
        <w:rPr>
          <w:rFonts w:cs="Calibri"/>
          <w:sz w:val="22"/>
        </w:rPr>
        <w:t>by BTCS that accep</w:t>
      </w:r>
      <w:r w:rsidRPr="007003C6">
        <w:rPr>
          <w:rFonts w:cs="Calibri"/>
          <w:spacing w:val="-1"/>
          <w:sz w:val="22"/>
        </w:rPr>
        <w:t>t</w:t>
      </w:r>
      <w:r w:rsidRPr="007003C6">
        <w:rPr>
          <w:rFonts w:cs="Calibri"/>
          <w:sz w:val="22"/>
        </w:rPr>
        <w:t>s</w:t>
      </w:r>
      <w:r w:rsidRPr="007003C6">
        <w:rPr>
          <w:rFonts w:cs="Calibri"/>
          <w:spacing w:val="-6"/>
          <w:sz w:val="22"/>
        </w:rPr>
        <w:t xml:space="preserve"> </w:t>
      </w:r>
      <w:r w:rsidRPr="007003C6">
        <w:rPr>
          <w:rFonts w:cs="Calibri"/>
          <w:sz w:val="22"/>
        </w:rPr>
        <w:t>and evaluates</w:t>
      </w:r>
      <w:r w:rsidRPr="007003C6">
        <w:rPr>
          <w:rFonts w:cs="Calibri"/>
          <w:spacing w:val="-10"/>
          <w:sz w:val="22"/>
        </w:rPr>
        <w:t xml:space="preserve"> </w:t>
      </w:r>
      <w:r w:rsidRPr="007003C6">
        <w:rPr>
          <w:rFonts w:cs="Calibri"/>
          <w:sz w:val="22"/>
        </w:rPr>
        <w:t xml:space="preserve">adults </w:t>
      </w:r>
      <w:r w:rsidRPr="007003C6">
        <w:rPr>
          <w:rFonts w:cs="Calibri"/>
          <w:spacing w:val="1"/>
          <w:sz w:val="22"/>
        </w:rPr>
        <w:t>o</w:t>
      </w:r>
      <w:r w:rsidRPr="007003C6">
        <w:rPr>
          <w:rFonts w:cs="Calibri"/>
          <w:sz w:val="22"/>
        </w:rPr>
        <w:t>n emer</w:t>
      </w:r>
      <w:r w:rsidRPr="007003C6">
        <w:rPr>
          <w:rFonts w:cs="Calibri"/>
          <w:spacing w:val="-1"/>
          <w:sz w:val="22"/>
        </w:rPr>
        <w:t>g</w:t>
      </w:r>
      <w:r w:rsidRPr="007003C6">
        <w:rPr>
          <w:rFonts w:cs="Calibri"/>
          <w:spacing w:val="1"/>
          <w:sz w:val="22"/>
        </w:rPr>
        <w:t>e</w:t>
      </w:r>
      <w:r w:rsidRPr="007003C6">
        <w:rPr>
          <w:rFonts w:cs="Calibri"/>
          <w:sz w:val="22"/>
        </w:rPr>
        <w:t>n</w:t>
      </w:r>
      <w:r w:rsidRPr="007003C6">
        <w:rPr>
          <w:rFonts w:cs="Calibri"/>
          <w:spacing w:val="-1"/>
          <w:sz w:val="22"/>
        </w:rPr>
        <w:t>c</w:t>
      </w:r>
      <w:r w:rsidRPr="007003C6">
        <w:rPr>
          <w:rFonts w:cs="Calibri"/>
          <w:sz w:val="22"/>
        </w:rPr>
        <w:t>y</w:t>
      </w:r>
      <w:r w:rsidRPr="007003C6">
        <w:rPr>
          <w:rFonts w:cs="Calibri"/>
          <w:spacing w:val="-9"/>
          <w:sz w:val="22"/>
        </w:rPr>
        <w:t xml:space="preserve"> </w:t>
      </w:r>
      <w:r w:rsidRPr="007003C6">
        <w:rPr>
          <w:rFonts w:cs="Calibri"/>
          <w:sz w:val="22"/>
        </w:rPr>
        <w:t>detention orders.</w:t>
      </w:r>
    </w:p>
    <w:p w:rsidR="00C74068" w:rsidRPr="007003C6" w:rsidRDefault="00C74068" w:rsidP="00C74068">
      <w:pPr>
        <w:numPr>
          <w:ilvl w:val="0"/>
          <w:numId w:val="67"/>
        </w:numPr>
        <w:rPr>
          <w:rFonts w:cs="Calibri"/>
          <w:sz w:val="22"/>
        </w:rPr>
      </w:pPr>
      <w:r w:rsidRPr="007003C6">
        <w:rPr>
          <w:rFonts w:cs="Calibri"/>
          <w:b/>
          <w:bCs/>
          <w:sz w:val="22"/>
        </w:rPr>
        <w:t>Project</w:t>
      </w:r>
      <w:r w:rsidRPr="007003C6">
        <w:rPr>
          <w:rFonts w:cs="Calibri"/>
          <w:b/>
          <w:bCs/>
          <w:spacing w:val="-1"/>
          <w:sz w:val="22"/>
        </w:rPr>
        <w:t xml:space="preserve"> </w:t>
      </w:r>
      <w:r w:rsidRPr="007003C6">
        <w:rPr>
          <w:rFonts w:cs="Calibri"/>
          <w:b/>
          <w:bCs/>
          <w:sz w:val="22"/>
        </w:rPr>
        <w:t>Need:</w:t>
      </w:r>
      <w:r w:rsidRPr="007003C6">
        <w:rPr>
          <w:rFonts w:cs="Calibri"/>
          <w:b/>
          <w:bCs/>
          <w:spacing w:val="53"/>
          <w:sz w:val="22"/>
        </w:rPr>
        <w:t xml:space="preserve"> </w:t>
      </w:r>
      <w:r w:rsidRPr="007003C6">
        <w:rPr>
          <w:rFonts w:cs="Calibri"/>
          <w:sz w:val="22"/>
        </w:rPr>
        <w:t>There</w:t>
      </w:r>
      <w:r w:rsidRPr="007003C6">
        <w:rPr>
          <w:rFonts w:cs="Calibri"/>
          <w:spacing w:val="-6"/>
          <w:sz w:val="22"/>
        </w:rPr>
        <w:t xml:space="preserve"> </w:t>
      </w:r>
      <w:r w:rsidRPr="007003C6">
        <w:rPr>
          <w:rFonts w:cs="Calibri"/>
          <w:sz w:val="22"/>
        </w:rPr>
        <w:t>is</w:t>
      </w:r>
      <w:r w:rsidRPr="007003C6">
        <w:rPr>
          <w:rFonts w:cs="Calibri"/>
          <w:spacing w:val="1"/>
          <w:sz w:val="22"/>
        </w:rPr>
        <w:t xml:space="preserve"> </w:t>
      </w:r>
      <w:r w:rsidRPr="007003C6">
        <w:rPr>
          <w:rFonts w:cs="Calibri"/>
          <w:sz w:val="22"/>
        </w:rPr>
        <w:t>no</w:t>
      </w:r>
      <w:r w:rsidRPr="007003C6">
        <w:rPr>
          <w:rFonts w:cs="Calibri"/>
          <w:spacing w:val="-1"/>
          <w:sz w:val="22"/>
        </w:rPr>
        <w:t xml:space="preserve"> </w:t>
      </w:r>
      <w:r w:rsidRPr="007003C6">
        <w:rPr>
          <w:rFonts w:cs="Calibri"/>
          <w:sz w:val="22"/>
        </w:rPr>
        <w:t>facility in the</w:t>
      </w:r>
      <w:r w:rsidRPr="007003C6">
        <w:rPr>
          <w:rFonts w:cs="Calibri"/>
          <w:spacing w:val="-3"/>
          <w:sz w:val="22"/>
        </w:rPr>
        <w:t xml:space="preserve"> </w:t>
      </w:r>
      <w:r w:rsidRPr="007003C6">
        <w:rPr>
          <w:rFonts w:cs="Calibri"/>
          <w:sz w:val="22"/>
        </w:rPr>
        <w:t>counties served</w:t>
      </w:r>
      <w:r w:rsidRPr="007003C6">
        <w:rPr>
          <w:rFonts w:cs="Calibri"/>
          <w:spacing w:val="-8"/>
          <w:sz w:val="22"/>
        </w:rPr>
        <w:t xml:space="preserve"> </w:t>
      </w:r>
      <w:r w:rsidRPr="007003C6">
        <w:rPr>
          <w:rFonts w:cs="Calibri"/>
          <w:sz w:val="22"/>
        </w:rPr>
        <w:t>by BTCS that accepts</w:t>
      </w:r>
      <w:r w:rsidRPr="007003C6">
        <w:rPr>
          <w:rFonts w:cs="Calibri"/>
          <w:spacing w:val="-7"/>
          <w:sz w:val="22"/>
        </w:rPr>
        <w:t xml:space="preserve"> </w:t>
      </w:r>
      <w:r w:rsidRPr="007003C6">
        <w:rPr>
          <w:rFonts w:cs="Calibri"/>
          <w:sz w:val="22"/>
        </w:rPr>
        <w:t xml:space="preserve">persons </w:t>
      </w:r>
      <w:r w:rsidRPr="007003C6">
        <w:rPr>
          <w:rFonts w:cs="Calibri"/>
          <w:spacing w:val="-1"/>
          <w:sz w:val="22"/>
        </w:rPr>
        <w:t xml:space="preserve">on </w:t>
      </w:r>
      <w:r w:rsidRPr="007003C6">
        <w:rPr>
          <w:rFonts w:cs="Calibri"/>
          <w:sz w:val="22"/>
        </w:rPr>
        <w:t>Emer</w:t>
      </w:r>
      <w:r w:rsidRPr="007003C6">
        <w:rPr>
          <w:rFonts w:cs="Calibri"/>
          <w:spacing w:val="-1"/>
          <w:sz w:val="22"/>
        </w:rPr>
        <w:t>g</w:t>
      </w:r>
      <w:r w:rsidRPr="007003C6">
        <w:rPr>
          <w:rFonts w:cs="Calibri"/>
          <w:spacing w:val="1"/>
          <w:sz w:val="22"/>
        </w:rPr>
        <w:t>e</w:t>
      </w:r>
      <w:r w:rsidRPr="007003C6">
        <w:rPr>
          <w:rFonts w:cs="Calibri"/>
          <w:sz w:val="22"/>
        </w:rPr>
        <w:t>ncy</w:t>
      </w:r>
      <w:r w:rsidRPr="007003C6">
        <w:rPr>
          <w:rFonts w:cs="Calibri"/>
          <w:spacing w:val="-11"/>
          <w:sz w:val="22"/>
        </w:rPr>
        <w:t xml:space="preserve"> </w:t>
      </w:r>
      <w:r w:rsidRPr="007003C6">
        <w:rPr>
          <w:rFonts w:cs="Calibri"/>
          <w:sz w:val="22"/>
        </w:rPr>
        <w:t>Detention for assessment</w:t>
      </w:r>
      <w:r w:rsidRPr="007003C6">
        <w:rPr>
          <w:rFonts w:cs="Calibri"/>
          <w:spacing w:val="-11"/>
          <w:sz w:val="22"/>
        </w:rPr>
        <w:t xml:space="preserve"> </w:t>
      </w:r>
      <w:r w:rsidRPr="007003C6">
        <w:rPr>
          <w:rFonts w:cs="Calibri"/>
          <w:sz w:val="22"/>
        </w:rPr>
        <w:t>and stabilization and therefore people have</w:t>
      </w:r>
      <w:r w:rsidRPr="007003C6">
        <w:rPr>
          <w:rFonts w:cs="Calibri"/>
          <w:spacing w:val="-6"/>
          <w:sz w:val="22"/>
        </w:rPr>
        <w:t xml:space="preserve"> </w:t>
      </w:r>
      <w:r w:rsidRPr="007003C6">
        <w:rPr>
          <w:rFonts w:cs="Calibri"/>
          <w:sz w:val="22"/>
        </w:rPr>
        <w:t>to</w:t>
      </w:r>
      <w:r w:rsidRPr="007003C6">
        <w:rPr>
          <w:rFonts w:cs="Calibri"/>
          <w:spacing w:val="-1"/>
          <w:sz w:val="22"/>
        </w:rPr>
        <w:t xml:space="preserve"> </w:t>
      </w:r>
      <w:r w:rsidRPr="007003C6">
        <w:rPr>
          <w:rFonts w:cs="Calibri"/>
          <w:sz w:val="22"/>
        </w:rPr>
        <w:t>be</w:t>
      </w:r>
      <w:r w:rsidRPr="007003C6">
        <w:rPr>
          <w:rFonts w:cs="Calibri"/>
          <w:spacing w:val="-2"/>
          <w:sz w:val="22"/>
        </w:rPr>
        <w:t xml:space="preserve"> </w:t>
      </w:r>
      <w:r w:rsidRPr="007003C6">
        <w:rPr>
          <w:rFonts w:cs="Calibri"/>
          <w:sz w:val="22"/>
        </w:rPr>
        <w:t>transported to</w:t>
      </w:r>
      <w:r w:rsidRPr="007003C6">
        <w:rPr>
          <w:rFonts w:cs="Calibri"/>
          <w:spacing w:val="-1"/>
          <w:sz w:val="22"/>
        </w:rPr>
        <w:t xml:space="preserve"> </w:t>
      </w:r>
      <w:r w:rsidRPr="007003C6">
        <w:rPr>
          <w:rFonts w:cs="Calibri"/>
          <w:sz w:val="22"/>
        </w:rPr>
        <w:t>hospitals</w:t>
      </w:r>
      <w:r w:rsidRPr="007003C6">
        <w:rPr>
          <w:rFonts w:cs="Calibri"/>
          <w:spacing w:val="2"/>
          <w:sz w:val="22"/>
        </w:rPr>
        <w:t xml:space="preserve"> </w:t>
      </w:r>
      <w:r w:rsidRPr="007003C6">
        <w:rPr>
          <w:rFonts w:cs="Calibri"/>
          <w:sz w:val="22"/>
        </w:rPr>
        <w:t>in Austin, Texas.</w:t>
      </w:r>
      <w:r w:rsidRPr="007003C6">
        <w:rPr>
          <w:rFonts w:cs="Calibri"/>
          <w:spacing w:val="53"/>
          <w:sz w:val="22"/>
        </w:rPr>
        <w:t xml:space="preserve"> </w:t>
      </w:r>
      <w:r w:rsidRPr="007003C6">
        <w:rPr>
          <w:rFonts w:cs="Calibri"/>
          <w:sz w:val="22"/>
        </w:rPr>
        <w:t>This</w:t>
      </w:r>
      <w:r w:rsidRPr="007003C6">
        <w:rPr>
          <w:rFonts w:cs="Calibri"/>
          <w:spacing w:val="-1"/>
          <w:sz w:val="22"/>
        </w:rPr>
        <w:t xml:space="preserve"> </w:t>
      </w:r>
      <w:r w:rsidRPr="007003C6">
        <w:rPr>
          <w:rFonts w:cs="Calibri"/>
          <w:sz w:val="22"/>
        </w:rPr>
        <w:t>p</w:t>
      </w:r>
      <w:r w:rsidRPr="007003C6">
        <w:rPr>
          <w:rFonts w:cs="Calibri"/>
          <w:spacing w:val="2"/>
          <w:sz w:val="22"/>
        </w:rPr>
        <w:t>r</w:t>
      </w:r>
      <w:r w:rsidRPr="007003C6">
        <w:rPr>
          <w:rFonts w:cs="Calibri"/>
          <w:sz w:val="22"/>
        </w:rPr>
        <w:t>oject</w:t>
      </w:r>
      <w:r w:rsidRPr="007003C6">
        <w:rPr>
          <w:rFonts w:cs="Calibri"/>
          <w:spacing w:val="-5"/>
          <w:sz w:val="22"/>
        </w:rPr>
        <w:t xml:space="preserve"> </w:t>
      </w:r>
      <w:r w:rsidRPr="007003C6">
        <w:rPr>
          <w:rFonts w:cs="Calibri"/>
          <w:sz w:val="22"/>
        </w:rPr>
        <w:t>addre</w:t>
      </w:r>
      <w:r w:rsidRPr="007003C6">
        <w:rPr>
          <w:rFonts w:cs="Calibri"/>
          <w:spacing w:val="-1"/>
          <w:sz w:val="22"/>
        </w:rPr>
        <w:t>s</w:t>
      </w:r>
      <w:r w:rsidRPr="007003C6">
        <w:rPr>
          <w:rFonts w:cs="Calibri"/>
          <w:sz w:val="22"/>
        </w:rPr>
        <w:t>ses</w:t>
      </w:r>
      <w:r w:rsidRPr="007003C6">
        <w:rPr>
          <w:rFonts w:cs="Calibri"/>
          <w:spacing w:val="-4"/>
          <w:sz w:val="22"/>
        </w:rPr>
        <w:t xml:space="preserve"> </w:t>
      </w:r>
      <w:r w:rsidRPr="007003C6">
        <w:rPr>
          <w:rFonts w:cs="Calibri"/>
          <w:sz w:val="22"/>
        </w:rPr>
        <w:t>RHP</w:t>
      </w:r>
      <w:r w:rsidRPr="007003C6">
        <w:rPr>
          <w:rFonts w:cs="Calibri"/>
          <w:spacing w:val="-5"/>
          <w:sz w:val="22"/>
        </w:rPr>
        <w:t xml:space="preserve"> </w:t>
      </w:r>
      <w:r w:rsidRPr="007003C6">
        <w:rPr>
          <w:rFonts w:cs="Calibri"/>
          <w:sz w:val="22"/>
        </w:rPr>
        <w:t>8</w:t>
      </w:r>
      <w:r w:rsidRPr="007003C6">
        <w:rPr>
          <w:rFonts w:cs="Calibri"/>
          <w:spacing w:val="-2"/>
          <w:sz w:val="22"/>
        </w:rPr>
        <w:t xml:space="preserve"> </w:t>
      </w:r>
      <w:r w:rsidRPr="007003C6">
        <w:rPr>
          <w:rFonts w:cs="Calibri"/>
          <w:sz w:val="22"/>
        </w:rPr>
        <w:t>Community Need</w:t>
      </w:r>
      <w:r w:rsidRPr="007003C6">
        <w:rPr>
          <w:rFonts w:cs="Calibri"/>
          <w:spacing w:val="-5"/>
          <w:sz w:val="22"/>
        </w:rPr>
        <w:t xml:space="preserve"> </w:t>
      </w:r>
      <w:r w:rsidRPr="007003C6">
        <w:rPr>
          <w:rFonts w:cs="Calibri"/>
          <w:sz w:val="22"/>
          <w:u w:color="000000"/>
        </w:rPr>
        <w:t>CN.2.4</w:t>
      </w:r>
      <w:r w:rsidRPr="007003C6">
        <w:rPr>
          <w:rFonts w:eastAsia="Times New Roman"/>
          <w:spacing w:val="-5"/>
          <w:sz w:val="22"/>
          <w:u w:color="000000"/>
        </w:rPr>
        <w:t xml:space="preserve"> </w:t>
      </w:r>
      <w:r w:rsidRPr="007003C6">
        <w:rPr>
          <w:rFonts w:cs="Calibri"/>
          <w:sz w:val="22"/>
          <w:u w:color="000000"/>
        </w:rPr>
        <w:t>–</w:t>
      </w:r>
      <w:r w:rsidRPr="007003C6">
        <w:rPr>
          <w:rFonts w:cs="Calibri"/>
          <w:sz w:val="22"/>
        </w:rPr>
        <w:t xml:space="preserve"> </w:t>
      </w:r>
      <w:r w:rsidRPr="007003C6">
        <w:rPr>
          <w:rFonts w:cs="Calibri"/>
          <w:sz w:val="22"/>
          <w:u w:color="000000"/>
        </w:rPr>
        <w:t>Limited</w:t>
      </w:r>
      <w:r w:rsidRPr="007003C6">
        <w:rPr>
          <w:rFonts w:eastAsia="Times New Roman"/>
          <w:spacing w:val="-6"/>
          <w:sz w:val="22"/>
          <w:u w:color="000000"/>
        </w:rPr>
        <w:t xml:space="preserve"> </w:t>
      </w:r>
      <w:r w:rsidRPr="007003C6">
        <w:rPr>
          <w:rFonts w:cs="Calibri"/>
          <w:sz w:val="22"/>
          <w:u w:color="000000"/>
        </w:rPr>
        <w:t>access</w:t>
      </w:r>
      <w:r w:rsidRPr="007003C6">
        <w:rPr>
          <w:rFonts w:eastAsia="Times New Roman"/>
          <w:spacing w:val="-12"/>
          <w:sz w:val="22"/>
          <w:u w:color="000000"/>
        </w:rPr>
        <w:t xml:space="preserve"> </w:t>
      </w:r>
      <w:r w:rsidRPr="007003C6">
        <w:rPr>
          <w:rFonts w:cs="Calibri"/>
          <w:sz w:val="22"/>
          <w:u w:color="000000"/>
        </w:rPr>
        <w:t>for children, adolescents and adults with serio</w:t>
      </w:r>
      <w:r w:rsidRPr="007003C6">
        <w:rPr>
          <w:rFonts w:cs="Calibri"/>
          <w:spacing w:val="1"/>
          <w:sz w:val="22"/>
          <w:u w:color="000000"/>
        </w:rPr>
        <w:t>u</w:t>
      </w:r>
      <w:r w:rsidRPr="007003C6">
        <w:rPr>
          <w:rFonts w:cs="Calibri"/>
          <w:sz w:val="22"/>
          <w:u w:color="000000"/>
        </w:rPr>
        <w:t>s</w:t>
      </w:r>
      <w:r w:rsidRPr="007003C6">
        <w:rPr>
          <w:rFonts w:eastAsia="Times New Roman"/>
          <w:spacing w:val="-6"/>
          <w:sz w:val="22"/>
          <w:u w:color="000000"/>
        </w:rPr>
        <w:t xml:space="preserve"> </w:t>
      </w:r>
      <w:r w:rsidRPr="007003C6">
        <w:rPr>
          <w:rFonts w:cs="Calibri"/>
          <w:sz w:val="22"/>
          <w:u w:color="000000"/>
        </w:rPr>
        <w:t>mental</w:t>
      </w:r>
      <w:r w:rsidRPr="007003C6">
        <w:rPr>
          <w:rFonts w:eastAsia="Times New Roman"/>
          <w:spacing w:val="-6"/>
          <w:sz w:val="22"/>
          <w:u w:color="000000"/>
        </w:rPr>
        <w:t xml:space="preserve"> </w:t>
      </w:r>
      <w:r w:rsidRPr="007003C6">
        <w:rPr>
          <w:rFonts w:cs="Calibri"/>
          <w:sz w:val="22"/>
          <w:u w:color="000000"/>
        </w:rPr>
        <w:t>illness</w:t>
      </w:r>
      <w:r w:rsidRPr="007003C6">
        <w:rPr>
          <w:rFonts w:eastAsia="Times New Roman"/>
          <w:spacing w:val="-7"/>
          <w:sz w:val="22"/>
          <w:u w:color="000000"/>
        </w:rPr>
        <w:t xml:space="preserve"> </w:t>
      </w:r>
      <w:r w:rsidRPr="007003C6">
        <w:rPr>
          <w:rFonts w:cs="Calibri"/>
          <w:sz w:val="22"/>
          <w:u w:color="000000"/>
        </w:rPr>
        <w:t>to</w:t>
      </w:r>
      <w:r w:rsidRPr="007003C6">
        <w:rPr>
          <w:rFonts w:eastAsia="Times New Roman"/>
          <w:spacing w:val="-7"/>
          <w:sz w:val="22"/>
          <w:u w:color="000000"/>
        </w:rPr>
        <w:t xml:space="preserve"> </w:t>
      </w:r>
      <w:r w:rsidRPr="007003C6">
        <w:rPr>
          <w:rFonts w:cs="Calibri"/>
          <w:sz w:val="22"/>
          <w:u w:color="000000"/>
        </w:rPr>
        <w:t>crisis</w:t>
      </w:r>
      <w:r w:rsidRPr="007003C6">
        <w:rPr>
          <w:rFonts w:eastAsia="Times New Roman"/>
          <w:spacing w:val="-6"/>
          <w:sz w:val="22"/>
          <w:u w:color="000000"/>
        </w:rPr>
        <w:t xml:space="preserve"> </w:t>
      </w:r>
      <w:r w:rsidRPr="007003C6">
        <w:rPr>
          <w:rFonts w:cs="Calibri"/>
          <w:sz w:val="22"/>
          <w:u w:color="000000"/>
        </w:rPr>
        <w:t>services</w:t>
      </w:r>
      <w:r w:rsidRPr="007003C6">
        <w:rPr>
          <w:rFonts w:eastAsia="Times New Roman"/>
          <w:spacing w:val="-15"/>
          <w:sz w:val="22"/>
          <w:u w:color="000000"/>
        </w:rPr>
        <w:t xml:space="preserve"> </w:t>
      </w:r>
      <w:r w:rsidRPr="007003C6">
        <w:rPr>
          <w:rFonts w:cs="Calibri"/>
          <w:sz w:val="22"/>
          <w:u w:color="000000"/>
        </w:rPr>
        <w:t>in</w:t>
      </w:r>
      <w:r w:rsidRPr="007003C6">
        <w:rPr>
          <w:rFonts w:eastAsia="Times New Roman"/>
          <w:spacing w:val="-6"/>
          <w:sz w:val="22"/>
          <w:u w:color="000000"/>
        </w:rPr>
        <w:t xml:space="preserve"> </w:t>
      </w:r>
      <w:r w:rsidRPr="007003C6">
        <w:rPr>
          <w:rFonts w:cs="Calibri"/>
          <w:sz w:val="22"/>
          <w:u w:color="000000"/>
        </w:rPr>
        <w:t>Burnet</w:t>
      </w:r>
      <w:r w:rsidRPr="007003C6">
        <w:rPr>
          <w:rFonts w:eastAsia="Times New Roman"/>
          <w:spacing w:val="-14"/>
          <w:sz w:val="22"/>
          <w:u w:color="000000"/>
        </w:rPr>
        <w:t xml:space="preserve"> </w:t>
      </w:r>
      <w:r w:rsidRPr="007003C6">
        <w:rPr>
          <w:rFonts w:cs="Calibri"/>
          <w:sz w:val="22"/>
          <w:u w:color="000000"/>
        </w:rPr>
        <w:t>Count</w:t>
      </w:r>
      <w:r w:rsidRPr="007003C6">
        <w:rPr>
          <w:rFonts w:cs="Calibri"/>
          <w:spacing w:val="1"/>
          <w:sz w:val="22"/>
          <w:u w:color="000000"/>
        </w:rPr>
        <w:t>y</w:t>
      </w:r>
      <w:r w:rsidRPr="007003C6">
        <w:rPr>
          <w:rFonts w:cs="Calibri"/>
          <w:sz w:val="22"/>
        </w:rPr>
        <w:t>.</w:t>
      </w:r>
    </w:p>
    <w:p w:rsidR="00C74068" w:rsidRPr="007003C6" w:rsidRDefault="00C74068" w:rsidP="00C74068">
      <w:pPr>
        <w:numPr>
          <w:ilvl w:val="0"/>
          <w:numId w:val="67"/>
        </w:numPr>
        <w:rPr>
          <w:rFonts w:cs="Calibri"/>
          <w:sz w:val="22"/>
          <w:u w:val="single"/>
        </w:rPr>
      </w:pPr>
      <w:r w:rsidRPr="007003C6">
        <w:rPr>
          <w:rFonts w:cs="Calibri"/>
          <w:b/>
          <w:bCs/>
          <w:sz w:val="22"/>
        </w:rPr>
        <w:t>Target</w:t>
      </w:r>
      <w:r w:rsidRPr="007003C6">
        <w:rPr>
          <w:rFonts w:cs="Calibri"/>
          <w:b/>
          <w:bCs/>
          <w:spacing w:val="-1"/>
          <w:sz w:val="22"/>
        </w:rPr>
        <w:t xml:space="preserve"> </w:t>
      </w:r>
      <w:r w:rsidRPr="007003C6">
        <w:rPr>
          <w:rFonts w:cs="Calibri"/>
          <w:b/>
          <w:bCs/>
          <w:sz w:val="22"/>
        </w:rPr>
        <w:t>Population:</w:t>
      </w:r>
      <w:r w:rsidRPr="007003C6">
        <w:rPr>
          <w:rFonts w:cs="Calibri"/>
          <w:b/>
          <w:bCs/>
          <w:spacing w:val="43"/>
          <w:sz w:val="22"/>
        </w:rPr>
        <w:t xml:space="preserve"> </w:t>
      </w:r>
      <w:r w:rsidRPr="007003C6">
        <w:rPr>
          <w:rFonts w:cs="Calibri"/>
          <w:sz w:val="22"/>
        </w:rPr>
        <w:t>The</w:t>
      </w:r>
      <w:r w:rsidRPr="007003C6">
        <w:rPr>
          <w:rFonts w:cs="Calibri"/>
          <w:spacing w:val="2"/>
          <w:sz w:val="22"/>
        </w:rPr>
        <w:t xml:space="preserve"> </w:t>
      </w:r>
      <w:r w:rsidRPr="007003C6">
        <w:rPr>
          <w:rFonts w:cs="Calibri"/>
          <w:sz w:val="22"/>
        </w:rPr>
        <w:t>target</w:t>
      </w:r>
      <w:r w:rsidRPr="007003C6">
        <w:rPr>
          <w:rFonts w:cs="Calibri"/>
          <w:spacing w:val="-7"/>
          <w:sz w:val="22"/>
        </w:rPr>
        <w:t xml:space="preserve"> </w:t>
      </w:r>
      <w:r w:rsidRPr="007003C6">
        <w:rPr>
          <w:rFonts w:cs="Calibri"/>
          <w:sz w:val="22"/>
        </w:rPr>
        <w:t>population is children, adolescents, and adu</w:t>
      </w:r>
      <w:r w:rsidRPr="007003C6">
        <w:rPr>
          <w:rFonts w:cs="Calibri"/>
          <w:spacing w:val="1"/>
          <w:sz w:val="22"/>
        </w:rPr>
        <w:t>l</w:t>
      </w:r>
      <w:r w:rsidRPr="007003C6">
        <w:rPr>
          <w:rFonts w:cs="Calibri"/>
          <w:sz w:val="22"/>
        </w:rPr>
        <w:t>ts presenti</w:t>
      </w:r>
      <w:r w:rsidRPr="007003C6">
        <w:rPr>
          <w:rFonts w:cs="Calibri"/>
          <w:spacing w:val="-1"/>
          <w:sz w:val="22"/>
        </w:rPr>
        <w:t>n</w:t>
      </w:r>
      <w:r w:rsidRPr="007003C6">
        <w:rPr>
          <w:rFonts w:cs="Calibri"/>
          <w:sz w:val="22"/>
        </w:rPr>
        <w:t>g</w:t>
      </w:r>
      <w:r w:rsidRPr="007003C6">
        <w:rPr>
          <w:rFonts w:cs="Calibri"/>
          <w:spacing w:val="-1"/>
          <w:sz w:val="22"/>
        </w:rPr>
        <w:t xml:space="preserve"> </w:t>
      </w:r>
      <w:r w:rsidRPr="007003C6">
        <w:rPr>
          <w:rFonts w:cs="Calibri"/>
          <w:sz w:val="22"/>
        </w:rPr>
        <w:t>a significant threat</w:t>
      </w:r>
      <w:r w:rsidRPr="007003C6">
        <w:rPr>
          <w:rFonts w:cs="Calibri"/>
          <w:spacing w:val="-6"/>
          <w:sz w:val="22"/>
        </w:rPr>
        <w:t xml:space="preserve"> </w:t>
      </w:r>
      <w:r w:rsidRPr="007003C6">
        <w:rPr>
          <w:rFonts w:cs="Calibri"/>
          <w:sz w:val="22"/>
        </w:rPr>
        <w:t>to</w:t>
      </w:r>
      <w:r w:rsidRPr="007003C6">
        <w:rPr>
          <w:rFonts w:cs="Calibri"/>
          <w:spacing w:val="-1"/>
          <w:sz w:val="22"/>
        </w:rPr>
        <w:t xml:space="preserve"> </w:t>
      </w:r>
      <w:r w:rsidRPr="007003C6">
        <w:rPr>
          <w:rFonts w:cs="Calibri"/>
          <w:sz w:val="22"/>
        </w:rPr>
        <w:t>the safety</w:t>
      </w:r>
      <w:r w:rsidRPr="007003C6">
        <w:rPr>
          <w:rFonts w:cs="Calibri"/>
          <w:spacing w:val="-6"/>
          <w:sz w:val="22"/>
        </w:rPr>
        <w:t xml:space="preserve"> </w:t>
      </w:r>
      <w:r w:rsidRPr="007003C6">
        <w:rPr>
          <w:rFonts w:cs="Calibri"/>
          <w:spacing w:val="-1"/>
          <w:sz w:val="22"/>
        </w:rPr>
        <w:t>o</w:t>
      </w:r>
      <w:r w:rsidRPr="007003C6">
        <w:rPr>
          <w:rFonts w:cs="Calibri"/>
          <w:sz w:val="22"/>
        </w:rPr>
        <w:t xml:space="preserve">f self </w:t>
      </w:r>
      <w:r w:rsidRPr="007003C6">
        <w:rPr>
          <w:rFonts w:cs="Calibri"/>
          <w:spacing w:val="-1"/>
          <w:sz w:val="22"/>
        </w:rPr>
        <w:t>o</w:t>
      </w:r>
      <w:r w:rsidRPr="007003C6">
        <w:rPr>
          <w:rFonts w:cs="Calibri"/>
          <w:sz w:val="22"/>
        </w:rPr>
        <w:t>r</w:t>
      </w:r>
      <w:r w:rsidRPr="007003C6">
        <w:rPr>
          <w:rFonts w:cs="Calibri"/>
          <w:spacing w:val="-2"/>
          <w:sz w:val="22"/>
        </w:rPr>
        <w:t xml:space="preserve"> </w:t>
      </w:r>
      <w:r w:rsidRPr="007003C6">
        <w:rPr>
          <w:rFonts w:cs="Calibri"/>
          <w:sz w:val="22"/>
        </w:rPr>
        <w:t>others</w:t>
      </w:r>
      <w:r w:rsidRPr="007003C6">
        <w:rPr>
          <w:rFonts w:cs="Calibri"/>
          <w:spacing w:val="-1"/>
          <w:sz w:val="22"/>
        </w:rPr>
        <w:t xml:space="preserve"> </w:t>
      </w:r>
      <w:r w:rsidRPr="007003C6">
        <w:rPr>
          <w:rFonts w:cs="Calibri"/>
          <w:spacing w:val="1"/>
          <w:sz w:val="22"/>
        </w:rPr>
        <w:t>a</w:t>
      </w:r>
      <w:r w:rsidRPr="007003C6">
        <w:rPr>
          <w:rFonts w:cs="Calibri"/>
          <w:sz w:val="22"/>
        </w:rPr>
        <w:t>nd exhibiting</w:t>
      </w:r>
      <w:r w:rsidRPr="007003C6">
        <w:rPr>
          <w:rFonts w:cs="Calibri"/>
          <w:spacing w:val="1"/>
          <w:sz w:val="22"/>
        </w:rPr>
        <w:t xml:space="preserve"> </w:t>
      </w:r>
      <w:r w:rsidRPr="007003C6">
        <w:rPr>
          <w:rFonts w:cs="Calibri"/>
          <w:sz w:val="22"/>
        </w:rPr>
        <w:t>behaviors</w:t>
      </w:r>
      <w:r w:rsidRPr="007003C6">
        <w:rPr>
          <w:rFonts w:cs="Calibri"/>
          <w:spacing w:val="1"/>
          <w:sz w:val="22"/>
        </w:rPr>
        <w:t xml:space="preserve"> </w:t>
      </w:r>
      <w:r w:rsidRPr="007003C6">
        <w:rPr>
          <w:rFonts w:cs="Calibri"/>
          <w:sz w:val="22"/>
        </w:rPr>
        <w:t>consistent with an acute</w:t>
      </w:r>
      <w:r w:rsidRPr="007003C6">
        <w:rPr>
          <w:rFonts w:cs="Calibri"/>
          <w:spacing w:val="-5"/>
          <w:sz w:val="22"/>
        </w:rPr>
        <w:t xml:space="preserve"> </w:t>
      </w:r>
      <w:r w:rsidRPr="007003C6">
        <w:rPr>
          <w:rFonts w:cs="Calibri"/>
          <w:sz w:val="22"/>
        </w:rPr>
        <w:t>ps</w:t>
      </w:r>
      <w:r w:rsidRPr="007003C6">
        <w:rPr>
          <w:rFonts w:cs="Calibri"/>
          <w:spacing w:val="1"/>
          <w:sz w:val="22"/>
        </w:rPr>
        <w:t>yc</w:t>
      </w:r>
      <w:r w:rsidRPr="007003C6">
        <w:rPr>
          <w:rFonts w:cs="Calibri"/>
          <w:sz w:val="22"/>
        </w:rPr>
        <w:t>hiatr</w:t>
      </w:r>
      <w:r w:rsidRPr="007003C6">
        <w:rPr>
          <w:rFonts w:cs="Calibri"/>
          <w:spacing w:val="-1"/>
          <w:sz w:val="22"/>
        </w:rPr>
        <w:t>i</w:t>
      </w:r>
      <w:r w:rsidRPr="007003C6">
        <w:rPr>
          <w:rFonts w:cs="Calibri"/>
          <w:sz w:val="22"/>
        </w:rPr>
        <w:t>c</w:t>
      </w:r>
      <w:r w:rsidRPr="007003C6">
        <w:rPr>
          <w:rFonts w:cs="Calibri"/>
          <w:spacing w:val="-4"/>
          <w:sz w:val="22"/>
        </w:rPr>
        <w:t xml:space="preserve"> </w:t>
      </w:r>
      <w:r w:rsidRPr="007003C6">
        <w:rPr>
          <w:rFonts w:cs="Calibri"/>
          <w:sz w:val="22"/>
        </w:rPr>
        <w:t xml:space="preserve">disorder. </w:t>
      </w:r>
      <w:r w:rsidRPr="007003C6">
        <w:rPr>
          <w:rFonts w:cs="Calibri"/>
          <w:spacing w:val="-1"/>
          <w:sz w:val="22"/>
        </w:rPr>
        <w:t>O</w:t>
      </w:r>
      <w:r w:rsidRPr="007003C6">
        <w:rPr>
          <w:rFonts w:cs="Calibri"/>
          <w:sz w:val="22"/>
        </w:rPr>
        <w:t>f those se</w:t>
      </w:r>
      <w:r w:rsidRPr="007003C6">
        <w:rPr>
          <w:rFonts w:cs="Calibri"/>
          <w:spacing w:val="2"/>
          <w:sz w:val="22"/>
        </w:rPr>
        <w:t>r</w:t>
      </w:r>
      <w:r w:rsidRPr="007003C6">
        <w:rPr>
          <w:rFonts w:cs="Calibri"/>
          <w:sz w:val="22"/>
        </w:rPr>
        <w:t>ved</w:t>
      </w:r>
      <w:r w:rsidRPr="007003C6">
        <w:rPr>
          <w:rFonts w:cs="Calibri"/>
          <w:spacing w:val="-8"/>
          <w:sz w:val="22"/>
        </w:rPr>
        <w:t xml:space="preserve"> </w:t>
      </w:r>
      <w:r w:rsidRPr="007003C6">
        <w:rPr>
          <w:rFonts w:cs="Calibri"/>
          <w:sz w:val="22"/>
        </w:rPr>
        <w:t>by BTCS in FY</w:t>
      </w:r>
      <w:r w:rsidRPr="007003C6">
        <w:rPr>
          <w:rFonts w:cs="Calibri"/>
          <w:spacing w:val="-1"/>
          <w:sz w:val="22"/>
        </w:rPr>
        <w:t xml:space="preserve"> </w:t>
      </w:r>
      <w:r w:rsidRPr="007003C6">
        <w:rPr>
          <w:rFonts w:cs="Calibri"/>
          <w:sz w:val="22"/>
        </w:rPr>
        <w:t>2012,</w:t>
      </w:r>
      <w:r w:rsidRPr="007003C6">
        <w:rPr>
          <w:rFonts w:cs="Calibri"/>
          <w:spacing w:val="-3"/>
          <w:sz w:val="22"/>
        </w:rPr>
        <w:t xml:space="preserve"> </w:t>
      </w:r>
      <w:r w:rsidRPr="007003C6">
        <w:rPr>
          <w:rFonts w:cs="Calibri"/>
          <w:sz w:val="22"/>
        </w:rPr>
        <w:t>an average</w:t>
      </w:r>
      <w:r w:rsidRPr="007003C6">
        <w:rPr>
          <w:rFonts w:cs="Calibri"/>
          <w:spacing w:val="-9"/>
          <w:sz w:val="22"/>
        </w:rPr>
        <w:t xml:space="preserve"> </w:t>
      </w:r>
      <w:r w:rsidRPr="007003C6">
        <w:rPr>
          <w:rFonts w:cs="Calibri"/>
          <w:spacing w:val="-1"/>
          <w:sz w:val="22"/>
        </w:rPr>
        <w:t>o</w:t>
      </w:r>
      <w:r w:rsidRPr="007003C6">
        <w:rPr>
          <w:rFonts w:cs="Calibri"/>
          <w:sz w:val="22"/>
        </w:rPr>
        <w:t>f 43%</w:t>
      </w:r>
      <w:r w:rsidRPr="007003C6">
        <w:rPr>
          <w:rFonts w:cs="Calibri"/>
          <w:spacing w:val="-3"/>
          <w:sz w:val="22"/>
        </w:rPr>
        <w:t xml:space="preserve"> </w:t>
      </w:r>
      <w:r w:rsidRPr="007003C6">
        <w:rPr>
          <w:rFonts w:cs="Calibri"/>
          <w:spacing w:val="-1"/>
          <w:sz w:val="22"/>
        </w:rPr>
        <w:t>o</w:t>
      </w:r>
      <w:r w:rsidRPr="007003C6">
        <w:rPr>
          <w:rFonts w:cs="Calibri"/>
          <w:sz w:val="22"/>
        </w:rPr>
        <w:t>f adults were</w:t>
      </w:r>
      <w:r w:rsidRPr="007003C6">
        <w:rPr>
          <w:rFonts w:cs="Calibri"/>
          <w:spacing w:val="-5"/>
          <w:sz w:val="22"/>
        </w:rPr>
        <w:t xml:space="preserve"> </w:t>
      </w:r>
      <w:r w:rsidRPr="007003C6">
        <w:rPr>
          <w:rFonts w:cs="Calibri"/>
          <w:spacing w:val="-1"/>
          <w:sz w:val="22"/>
        </w:rPr>
        <w:t>M</w:t>
      </w:r>
      <w:r w:rsidRPr="007003C6">
        <w:rPr>
          <w:rFonts w:cs="Calibri"/>
          <w:spacing w:val="1"/>
          <w:sz w:val="22"/>
        </w:rPr>
        <w:t>e</w:t>
      </w:r>
      <w:r w:rsidRPr="007003C6">
        <w:rPr>
          <w:rFonts w:cs="Calibri"/>
          <w:spacing w:val="-1"/>
          <w:sz w:val="22"/>
        </w:rPr>
        <w:t>d</w:t>
      </w:r>
      <w:r w:rsidRPr="007003C6">
        <w:rPr>
          <w:rFonts w:cs="Calibri"/>
          <w:sz w:val="22"/>
        </w:rPr>
        <w:t>i</w:t>
      </w:r>
      <w:r w:rsidRPr="007003C6">
        <w:rPr>
          <w:rFonts w:cs="Calibri"/>
          <w:spacing w:val="1"/>
          <w:sz w:val="22"/>
        </w:rPr>
        <w:t>c</w:t>
      </w:r>
      <w:r w:rsidRPr="007003C6">
        <w:rPr>
          <w:rFonts w:cs="Calibri"/>
          <w:sz w:val="22"/>
        </w:rPr>
        <w:t>aid‐eligible;</w:t>
      </w:r>
      <w:r w:rsidRPr="007003C6">
        <w:rPr>
          <w:rFonts w:cs="Calibri"/>
          <w:sz w:val="22"/>
          <w:u w:val="single"/>
        </w:rPr>
        <w:t xml:space="preserve"> </w:t>
      </w:r>
      <w:r w:rsidRPr="007003C6">
        <w:rPr>
          <w:rFonts w:cs="Calibri"/>
          <w:sz w:val="22"/>
        </w:rPr>
        <w:t>73%</w:t>
      </w:r>
      <w:r w:rsidRPr="007003C6">
        <w:rPr>
          <w:rFonts w:cs="Calibri"/>
          <w:spacing w:val="-4"/>
          <w:sz w:val="22"/>
        </w:rPr>
        <w:t xml:space="preserve"> </w:t>
      </w:r>
      <w:r w:rsidRPr="007003C6">
        <w:rPr>
          <w:rFonts w:cs="Calibri"/>
          <w:spacing w:val="-1"/>
          <w:sz w:val="22"/>
        </w:rPr>
        <w:t>o</w:t>
      </w:r>
      <w:r w:rsidRPr="007003C6">
        <w:rPr>
          <w:rFonts w:cs="Calibri"/>
          <w:sz w:val="22"/>
        </w:rPr>
        <w:t>f</w:t>
      </w:r>
      <w:r w:rsidRPr="007003C6">
        <w:rPr>
          <w:rFonts w:cs="Calibri"/>
          <w:spacing w:val="1"/>
          <w:sz w:val="22"/>
        </w:rPr>
        <w:t xml:space="preserve"> </w:t>
      </w:r>
      <w:r w:rsidRPr="007003C6">
        <w:rPr>
          <w:rFonts w:cs="Calibri"/>
          <w:sz w:val="22"/>
        </w:rPr>
        <w:t>BTCS clients were</w:t>
      </w:r>
      <w:r w:rsidRPr="007003C6">
        <w:rPr>
          <w:rFonts w:cs="Calibri"/>
          <w:spacing w:val="-4"/>
          <w:sz w:val="22"/>
        </w:rPr>
        <w:t xml:space="preserve"> </w:t>
      </w:r>
      <w:r w:rsidRPr="007003C6">
        <w:rPr>
          <w:rFonts w:cs="Calibri"/>
          <w:sz w:val="22"/>
        </w:rPr>
        <w:t>below the</w:t>
      </w:r>
      <w:r w:rsidRPr="007003C6">
        <w:rPr>
          <w:rFonts w:cs="Calibri"/>
          <w:spacing w:val="-3"/>
          <w:sz w:val="22"/>
        </w:rPr>
        <w:t xml:space="preserve"> </w:t>
      </w:r>
      <w:r w:rsidRPr="007003C6">
        <w:rPr>
          <w:rFonts w:cs="Calibri"/>
          <w:sz w:val="22"/>
        </w:rPr>
        <w:t>federal</w:t>
      </w:r>
      <w:r w:rsidRPr="007003C6">
        <w:rPr>
          <w:rFonts w:cs="Calibri"/>
          <w:spacing w:val="-7"/>
          <w:sz w:val="22"/>
        </w:rPr>
        <w:t xml:space="preserve"> </w:t>
      </w:r>
      <w:r w:rsidRPr="007003C6">
        <w:rPr>
          <w:rFonts w:cs="Calibri"/>
          <w:sz w:val="22"/>
        </w:rPr>
        <w:t>poverty</w:t>
      </w:r>
      <w:r w:rsidRPr="007003C6">
        <w:rPr>
          <w:rFonts w:cs="Calibri"/>
          <w:spacing w:val="-8"/>
          <w:sz w:val="22"/>
        </w:rPr>
        <w:t xml:space="preserve"> </w:t>
      </w:r>
      <w:r w:rsidRPr="007003C6">
        <w:rPr>
          <w:rFonts w:cs="Calibri"/>
          <w:sz w:val="22"/>
        </w:rPr>
        <w:t>level.</w:t>
      </w:r>
      <w:r w:rsidRPr="007003C6">
        <w:rPr>
          <w:rFonts w:cs="Calibri"/>
          <w:spacing w:val="53"/>
          <w:sz w:val="22"/>
        </w:rPr>
        <w:t xml:space="preserve"> </w:t>
      </w:r>
      <w:r w:rsidRPr="007003C6">
        <w:rPr>
          <w:rFonts w:cs="Calibri"/>
          <w:sz w:val="22"/>
        </w:rPr>
        <w:t>We</w:t>
      </w:r>
      <w:r w:rsidRPr="007003C6">
        <w:rPr>
          <w:rFonts w:cs="Calibri"/>
          <w:spacing w:val="-4"/>
          <w:sz w:val="22"/>
        </w:rPr>
        <w:t xml:space="preserve"> </w:t>
      </w:r>
      <w:r w:rsidRPr="007003C6">
        <w:rPr>
          <w:rFonts w:cs="Calibri"/>
          <w:sz w:val="22"/>
        </w:rPr>
        <w:t>estimate</w:t>
      </w:r>
      <w:r w:rsidRPr="007003C6">
        <w:rPr>
          <w:rFonts w:cs="Calibri"/>
          <w:spacing w:val="-9"/>
          <w:sz w:val="22"/>
        </w:rPr>
        <w:t xml:space="preserve"> </w:t>
      </w:r>
      <w:r w:rsidRPr="007003C6">
        <w:rPr>
          <w:rFonts w:cs="Calibri"/>
          <w:sz w:val="22"/>
        </w:rPr>
        <w:t>t</w:t>
      </w:r>
      <w:r w:rsidRPr="007003C6">
        <w:rPr>
          <w:rFonts w:cs="Calibri"/>
          <w:spacing w:val="-1"/>
          <w:sz w:val="22"/>
        </w:rPr>
        <w:t>h</w:t>
      </w:r>
      <w:r w:rsidRPr="007003C6">
        <w:rPr>
          <w:rFonts w:cs="Calibri"/>
          <w:sz w:val="22"/>
        </w:rPr>
        <w:t>at</w:t>
      </w:r>
      <w:r w:rsidRPr="007003C6">
        <w:rPr>
          <w:rFonts w:cs="Calibri"/>
          <w:spacing w:val="-2"/>
          <w:sz w:val="22"/>
        </w:rPr>
        <w:t xml:space="preserve"> </w:t>
      </w:r>
      <w:r w:rsidRPr="007003C6">
        <w:rPr>
          <w:rFonts w:cs="Calibri"/>
          <w:sz w:val="22"/>
        </w:rPr>
        <w:t>approximately</w:t>
      </w:r>
      <w:r w:rsidRPr="007003C6">
        <w:rPr>
          <w:rFonts w:cs="Calibri"/>
          <w:sz w:val="22"/>
          <w:u w:val="single"/>
        </w:rPr>
        <w:t xml:space="preserve"> </w:t>
      </w:r>
      <w:r w:rsidRPr="007003C6">
        <w:rPr>
          <w:rFonts w:cs="Calibri"/>
          <w:sz w:val="22"/>
        </w:rPr>
        <w:t>70%</w:t>
      </w:r>
      <w:r w:rsidRPr="007003C6">
        <w:rPr>
          <w:rFonts w:cs="Calibri"/>
          <w:spacing w:val="-4"/>
          <w:sz w:val="22"/>
        </w:rPr>
        <w:t xml:space="preserve"> </w:t>
      </w:r>
      <w:r w:rsidRPr="007003C6">
        <w:rPr>
          <w:rFonts w:cs="Calibri"/>
          <w:spacing w:val="-1"/>
          <w:sz w:val="22"/>
        </w:rPr>
        <w:t>o</w:t>
      </w:r>
      <w:r w:rsidRPr="007003C6">
        <w:rPr>
          <w:rFonts w:cs="Calibri"/>
          <w:sz w:val="22"/>
        </w:rPr>
        <w:t>f</w:t>
      </w:r>
      <w:r w:rsidRPr="007003C6">
        <w:rPr>
          <w:rFonts w:cs="Calibri"/>
          <w:spacing w:val="1"/>
          <w:sz w:val="22"/>
        </w:rPr>
        <w:t xml:space="preserve"> </w:t>
      </w:r>
      <w:r w:rsidRPr="007003C6">
        <w:rPr>
          <w:rFonts w:cs="Calibri"/>
          <w:sz w:val="22"/>
        </w:rPr>
        <w:t>those benefitting</w:t>
      </w:r>
      <w:r w:rsidRPr="007003C6">
        <w:rPr>
          <w:rFonts w:cs="Calibri"/>
          <w:spacing w:val="1"/>
          <w:sz w:val="22"/>
        </w:rPr>
        <w:t xml:space="preserve"> </w:t>
      </w:r>
      <w:r w:rsidRPr="007003C6">
        <w:rPr>
          <w:rFonts w:cs="Calibri"/>
          <w:sz w:val="22"/>
        </w:rPr>
        <w:t>from</w:t>
      </w:r>
      <w:r w:rsidRPr="007003C6">
        <w:rPr>
          <w:rFonts w:cs="Calibri"/>
          <w:spacing w:val="-5"/>
          <w:sz w:val="22"/>
        </w:rPr>
        <w:t xml:space="preserve"> </w:t>
      </w:r>
      <w:r w:rsidRPr="007003C6">
        <w:rPr>
          <w:rFonts w:cs="Calibri"/>
          <w:sz w:val="22"/>
        </w:rPr>
        <w:t>this</w:t>
      </w:r>
      <w:r w:rsidRPr="007003C6">
        <w:rPr>
          <w:rFonts w:cs="Calibri"/>
          <w:spacing w:val="1"/>
          <w:sz w:val="22"/>
        </w:rPr>
        <w:t xml:space="preserve"> </w:t>
      </w:r>
      <w:r w:rsidRPr="007003C6">
        <w:rPr>
          <w:rFonts w:cs="Calibri"/>
          <w:sz w:val="22"/>
        </w:rPr>
        <w:t>project</w:t>
      </w:r>
      <w:r w:rsidRPr="007003C6">
        <w:rPr>
          <w:rFonts w:cs="Calibri"/>
          <w:spacing w:val="-7"/>
          <w:sz w:val="22"/>
        </w:rPr>
        <w:t xml:space="preserve"> </w:t>
      </w:r>
      <w:r w:rsidRPr="007003C6">
        <w:rPr>
          <w:rFonts w:cs="Calibri"/>
          <w:sz w:val="22"/>
        </w:rPr>
        <w:t>will</w:t>
      </w:r>
      <w:r w:rsidRPr="007003C6">
        <w:rPr>
          <w:rFonts w:cs="Calibri"/>
          <w:spacing w:val="-1"/>
          <w:sz w:val="22"/>
        </w:rPr>
        <w:t xml:space="preserve"> </w:t>
      </w:r>
      <w:r w:rsidRPr="007003C6">
        <w:rPr>
          <w:rFonts w:cs="Calibri"/>
          <w:sz w:val="22"/>
        </w:rPr>
        <w:t>be</w:t>
      </w:r>
      <w:r w:rsidRPr="007003C6">
        <w:rPr>
          <w:rFonts w:cs="Calibri"/>
          <w:spacing w:val="-2"/>
          <w:sz w:val="22"/>
        </w:rPr>
        <w:t xml:space="preserve"> </w:t>
      </w:r>
      <w:r w:rsidRPr="007003C6">
        <w:rPr>
          <w:rFonts w:cs="Calibri"/>
          <w:sz w:val="22"/>
        </w:rPr>
        <w:t>poor, un</w:t>
      </w:r>
      <w:r w:rsidRPr="007003C6">
        <w:rPr>
          <w:rFonts w:cs="Calibri"/>
          <w:spacing w:val="1"/>
          <w:sz w:val="22"/>
        </w:rPr>
        <w:t>i</w:t>
      </w:r>
      <w:r w:rsidRPr="007003C6">
        <w:rPr>
          <w:rFonts w:cs="Calibri"/>
          <w:sz w:val="22"/>
        </w:rPr>
        <w:t xml:space="preserve">nsured </w:t>
      </w:r>
      <w:r w:rsidRPr="007003C6">
        <w:rPr>
          <w:rFonts w:cs="Calibri"/>
          <w:spacing w:val="-1"/>
          <w:sz w:val="22"/>
        </w:rPr>
        <w:t>o</w:t>
      </w:r>
      <w:r w:rsidRPr="007003C6">
        <w:rPr>
          <w:rFonts w:cs="Calibri"/>
          <w:sz w:val="22"/>
        </w:rPr>
        <w:t>r</w:t>
      </w:r>
      <w:r w:rsidRPr="007003C6">
        <w:rPr>
          <w:rFonts w:cs="Calibri"/>
          <w:spacing w:val="-2"/>
          <w:sz w:val="22"/>
        </w:rPr>
        <w:t xml:space="preserve"> </w:t>
      </w:r>
      <w:r w:rsidRPr="007003C6">
        <w:rPr>
          <w:rFonts w:cs="Calibri"/>
          <w:sz w:val="22"/>
        </w:rPr>
        <w:t>underinsured.</w:t>
      </w:r>
      <w:r w:rsidRPr="007003C6">
        <w:rPr>
          <w:rFonts w:cs="Calibri"/>
          <w:spacing w:val="53"/>
          <w:sz w:val="22"/>
        </w:rPr>
        <w:t xml:space="preserve"> </w:t>
      </w:r>
      <w:r w:rsidRPr="007003C6">
        <w:rPr>
          <w:rFonts w:cs="Calibri"/>
          <w:sz w:val="22"/>
        </w:rPr>
        <w:t>We expect</w:t>
      </w:r>
      <w:r w:rsidRPr="007003C6">
        <w:rPr>
          <w:rFonts w:cs="Calibri"/>
          <w:spacing w:val="-7"/>
          <w:sz w:val="22"/>
        </w:rPr>
        <w:t xml:space="preserve"> </w:t>
      </w:r>
      <w:r w:rsidRPr="007003C6">
        <w:rPr>
          <w:rFonts w:cs="Calibri"/>
          <w:sz w:val="22"/>
        </w:rPr>
        <w:t>to</w:t>
      </w:r>
      <w:r w:rsidRPr="007003C6">
        <w:rPr>
          <w:rFonts w:cs="Calibri"/>
          <w:spacing w:val="-1"/>
          <w:sz w:val="22"/>
        </w:rPr>
        <w:t xml:space="preserve"> </w:t>
      </w:r>
      <w:r w:rsidRPr="007003C6">
        <w:rPr>
          <w:rFonts w:cs="Calibri"/>
          <w:sz w:val="22"/>
        </w:rPr>
        <w:t>serve</w:t>
      </w:r>
      <w:r w:rsidRPr="007003C6">
        <w:rPr>
          <w:rFonts w:cs="Calibri"/>
          <w:spacing w:val="-5"/>
          <w:sz w:val="22"/>
        </w:rPr>
        <w:t xml:space="preserve"> </w:t>
      </w:r>
      <w:r w:rsidRPr="007003C6">
        <w:rPr>
          <w:rFonts w:cs="Calibri"/>
          <w:sz w:val="22"/>
        </w:rPr>
        <w:t>200</w:t>
      </w:r>
      <w:r w:rsidRPr="007003C6">
        <w:rPr>
          <w:rFonts w:cs="Calibri"/>
          <w:spacing w:val="-5"/>
          <w:sz w:val="22"/>
        </w:rPr>
        <w:t xml:space="preserve"> </w:t>
      </w:r>
      <w:r w:rsidRPr="007003C6">
        <w:rPr>
          <w:rFonts w:cs="Calibri"/>
          <w:sz w:val="22"/>
        </w:rPr>
        <w:t>people in DY4</w:t>
      </w:r>
      <w:r w:rsidRPr="007003C6">
        <w:rPr>
          <w:rFonts w:cs="Calibri"/>
          <w:spacing w:val="-1"/>
          <w:sz w:val="22"/>
        </w:rPr>
        <w:t xml:space="preserve"> </w:t>
      </w:r>
      <w:r w:rsidRPr="007003C6">
        <w:rPr>
          <w:rFonts w:cs="Calibri"/>
          <w:spacing w:val="1"/>
          <w:sz w:val="22"/>
        </w:rPr>
        <w:t>a</w:t>
      </w:r>
      <w:r w:rsidRPr="007003C6">
        <w:rPr>
          <w:rFonts w:cs="Calibri"/>
          <w:sz w:val="22"/>
        </w:rPr>
        <w:t>nd 300</w:t>
      </w:r>
      <w:r w:rsidRPr="007003C6">
        <w:rPr>
          <w:rFonts w:cs="Calibri"/>
          <w:spacing w:val="-4"/>
          <w:sz w:val="22"/>
        </w:rPr>
        <w:t xml:space="preserve"> </w:t>
      </w:r>
      <w:r w:rsidRPr="007003C6">
        <w:rPr>
          <w:rFonts w:cs="Calibri"/>
          <w:sz w:val="22"/>
        </w:rPr>
        <w:t>in DY5.</w:t>
      </w:r>
    </w:p>
    <w:p w:rsidR="00C74068" w:rsidRPr="007003C6" w:rsidRDefault="00C74068" w:rsidP="00C74068">
      <w:pPr>
        <w:numPr>
          <w:ilvl w:val="0"/>
          <w:numId w:val="67"/>
        </w:numPr>
        <w:rPr>
          <w:rFonts w:cs="Calibri"/>
          <w:sz w:val="22"/>
          <w:u w:val="single"/>
        </w:rPr>
      </w:pPr>
      <w:r w:rsidRPr="007003C6">
        <w:rPr>
          <w:rFonts w:cs="Calibri"/>
          <w:b/>
          <w:bCs/>
          <w:sz w:val="22"/>
        </w:rPr>
        <w:t>Category</w:t>
      </w:r>
      <w:r w:rsidRPr="007003C6">
        <w:rPr>
          <w:rFonts w:cs="Calibri"/>
          <w:b/>
          <w:bCs/>
          <w:spacing w:val="-9"/>
          <w:sz w:val="22"/>
        </w:rPr>
        <w:t xml:space="preserve"> </w:t>
      </w:r>
      <w:r w:rsidRPr="007003C6">
        <w:rPr>
          <w:rFonts w:cs="Calibri"/>
          <w:b/>
          <w:bCs/>
          <w:sz w:val="22"/>
        </w:rPr>
        <w:t>1</w:t>
      </w:r>
      <w:r w:rsidRPr="007003C6">
        <w:rPr>
          <w:rFonts w:cs="Calibri"/>
          <w:b/>
          <w:bCs/>
          <w:spacing w:val="-2"/>
          <w:sz w:val="22"/>
        </w:rPr>
        <w:t xml:space="preserve"> </w:t>
      </w:r>
      <w:r w:rsidRPr="007003C6">
        <w:rPr>
          <w:rFonts w:cs="Calibri"/>
          <w:b/>
          <w:bCs/>
          <w:spacing w:val="1"/>
          <w:sz w:val="22"/>
        </w:rPr>
        <w:t>o</w:t>
      </w:r>
      <w:r w:rsidRPr="007003C6">
        <w:rPr>
          <w:rFonts w:cs="Calibri"/>
          <w:b/>
          <w:bCs/>
          <w:sz w:val="22"/>
        </w:rPr>
        <w:t>r 2</w:t>
      </w:r>
      <w:r w:rsidRPr="007003C6">
        <w:rPr>
          <w:rFonts w:cs="Calibri"/>
          <w:b/>
          <w:bCs/>
          <w:spacing w:val="-2"/>
          <w:sz w:val="22"/>
        </w:rPr>
        <w:t xml:space="preserve"> </w:t>
      </w:r>
      <w:r w:rsidRPr="007003C6">
        <w:rPr>
          <w:rFonts w:cs="Calibri"/>
          <w:b/>
          <w:bCs/>
          <w:sz w:val="22"/>
        </w:rPr>
        <w:t>Expected</w:t>
      </w:r>
      <w:r w:rsidRPr="007003C6">
        <w:rPr>
          <w:rFonts w:cs="Calibri"/>
          <w:b/>
          <w:bCs/>
          <w:spacing w:val="-1"/>
          <w:sz w:val="22"/>
        </w:rPr>
        <w:t xml:space="preserve"> </w:t>
      </w:r>
      <w:r w:rsidRPr="007003C6">
        <w:rPr>
          <w:rFonts w:cs="Calibri"/>
          <w:b/>
          <w:bCs/>
          <w:sz w:val="22"/>
        </w:rPr>
        <w:t>Project</w:t>
      </w:r>
      <w:r w:rsidRPr="007003C6">
        <w:rPr>
          <w:rFonts w:cs="Calibri"/>
          <w:b/>
          <w:bCs/>
          <w:spacing w:val="-1"/>
          <w:sz w:val="22"/>
        </w:rPr>
        <w:t xml:space="preserve"> </w:t>
      </w:r>
      <w:r w:rsidRPr="007003C6">
        <w:rPr>
          <w:rFonts w:cs="Calibri"/>
          <w:b/>
          <w:bCs/>
          <w:sz w:val="22"/>
        </w:rPr>
        <w:t>Benefit</w:t>
      </w:r>
      <w:r w:rsidRPr="007003C6">
        <w:rPr>
          <w:rFonts w:cs="Calibri"/>
          <w:b/>
          <w:bCs/>
          <w:spacing w:val="-8"/>
          <w:sz w:val="22"/>
        </w:rPr>
        <w:t xml:space="preserve"> </w:t>
      </w:r>
      <w:r w:rsidRPr="007003C6">
        <w:rPr>
          <w:rFonts w:cs="Calibri"/>
          <w:b/>
          <w:bCs/>
          <w:sz w:val="22"/>
        </w:rPr>
        <w:t>for P</w:t>
      </w:r>
      <w:r w:rsidRPr="007003C6">
        <w:rPr>
          <w:rFonts w:cs="Calibri"/>
          <w:b/>
          <w:bCs/>
          <w:spacing w:val="2"/>
          <w:sz w:val="22"/>
        </w:rPr>
        <w:t>a</w:t>
      </w:r>
      <w:r w:rsidRPr="007003C6">
        <w:rPr>
          <w:rFonts w:cs="Calibri"/>
          <w:b/>
          <w:bCs/>
          <w:spacing w:val="1"/>
          <w:sz w:val="22"/>
        </w:rPr>
        <w:t>t</w:t>
      </w:r>
      <w:r w:rsidRPr="007003C6">
        <w:rPr>
          <w:rFonts w:cs="Calibri"/>
          <w:b/>
          <w:bCs/>
          <w:sz w:val="22"/>
        </w:rPr>
        <w:t>ients:</w:t>
      </w:r>
      <w:r w:rsidRPr="007003C6">
        <w:rPr>
          <w:rFonts w:cs="Calibri"/>
          <w:b/>
          <w:bCs/>
          <w:spacing w:val="44"/>
          <w:sz w:val="22"/>
        </w:rPr>
        <w:t xml:space="preserve"> </w:t>
      </w:r>
      <w:r w:rsidRPr="007003C6">
        <w:rPr>
          <w:rFonts w:cs="Calibri"/>
          <w:sz w:val="22"/>
        </w:rPr>
        <w:t xml:space="preserve">The </w:t>
      </w:r>
      <w:r w:rsidRPr="007003C6">
        <w:rPr>
          <w:rFonts w:cs="Calibri"/>
          <w:spacing w:val="1"/>
          <w:sz w:val="22"/>
        </w:rPr>
        <w:t>pr</w:t>
      </w:r>
      <w:r w:rsidRPr="007003C6">
        <w:rPr>
          <w:rFonts w:cs="Calibri"/>
          <w:spacing w:val="-1"/>
          <w:sz w:val="22"/>
        </w:rPr>
        <w:t>o</w:t>
      </w:r>
      <w:r w:rsidRPr="007003C6">
        <w:rPr>
          <w:rFonts w:cs="Calibri"/>
          <w:sz w:val="22"/>
        </w:rPr>
        <w:t>j</w:t>
      </w:r>
      <w:r w:rsidRPr="007003C6">
        <w:rPr>
          <w:rFonts w:cs="Calibri"/>
          <w:spacing w:val="1"/>
          <w:sz w:val="22"/>
        </w:rPr>
        <w:t>ec</w:t>
      </w:r>
      <w:r w:rsidRPr="007003C6">
        <w:rPr>
          <w:rFonts w:cs="Calibri"/>
          <w:sz w:val="22"/>
        </w:rPr>
        <w:t>t</w:t>
      </w:r>
      <w:r w:rsidRPr="007003C6">
        <w:rPr>
          <w:rFonts w:cs="Calibri"/>
          <w:spacing w:val="-3"/>
          <w:sz w:val="22"/>
        </w:rPr>
        <w:t xml:space="preserve"> </w:t>
      </w:r>
      <w:r w:rsidRPr="007003C6">
        <w:rPr>
          <w:rFonts w:cs="Calibri"/>
          <w:sz w:val="22"/>
        </w:rPr>
        <w:t>provides</w:t>
      </w:r>
      <w:r w:rsidRPr="007003C6">
        <w:rPr>
          <w:rFonts w:cs="Calibri"/>
          <w:spacing w:val="-1"/>
          <w:sz w:val="22"/>
        </w:rPr>
        <w:t xml:space="preserve"> </w:t>
      </w:r>
      <w:r w:rsidRPr="007003C6">
        <w:rPr>
          <w:rFonts w:cs="Calibri"/>
          <w:sz w:val="22"/>
        </w:rPr>
        <w:t>access</w:t>
      </w:r>
      <w:r w:rsidRPr="007003C6">
        <w:rPr>
          <w:rFonts w:cs="Calibri"/>
          <w:spacing w:val="-6"/>
          <w:sz w:val="22"/>
        </w:rPr>
        <w:t xml:space="preserve"> </w:t>
      </w:r>
      <w:r w:rsidRPr="007003C6">
        <w:rPr>
          <w:rFonts w:cs="Calibri"/>
          <w:sz w:val="22"/>
        </w:rPr>
        <w:t xml:space="preserve">to behavioral health crisis </w:t>
      </w:r>
      <w:r w:rsidRPr="007003C6">
        <w:rPr>
          <w:rFonts w:cs="Calibri"/>
          <w:spacing w:val="-1"/>
          <w:sz w:val="22"/>
        </w:rPr>
        <w:t>s</w:t>
      </w:r>
      <w:r w:rsidRPr="007003C6">
        <w:rPr>
          <w:rFonts w:cs="Calibri"/>
          <w:spacing w:val="1"/>
          <w:sz w:val="22"/>
        </w:rPr>
        <w:t>e</w:t>
      </w:r>
      <w:r w:rsidRPr="007003C6">
        <w:rPr>
          <w:rFonts w:cs="Calibri"/>
          <w:sz w:val="22"/>
        </w:rPr>
        <w:t>rvi</w:t>
      </w:r>
      <w:r w:rsidRPr="007003C6">
        <w:rPr>
          <w:rFonts w:cs="Calibri"/>
          <w:spacing w:val="1"/>
          <w:sz w:val="22"/>
        </w:rPr>
        <w:t>ce</w:t>
      </w:r>
      <w:r w:rsidRPr="007003C6">
        <w:rPr>
          <w:rFonts w:cs="Calibri"/>
          <w:sz w:val="22"/>
        </w:rPr>
        <w:t>s</w:t>
      </w:r>
      <w:r w:rsidRPr="007003C6">
        <w:rPr>
          <w:rFonts w:cs="Calibri"/>
          <w:spacing w:val="-7"/>
          <w:sz w:val="22"/>
        </w:rPr>
        <w:t xml:space="preserve"> </w:t>
      </w:r>
      <w:r w:rsidRPr="007003C6">
        <w:rPr>
          <w:rFonts w:cs="Calibri"/>
          <w:sz w:val="22"/>
        </w:rPr>
        <w:t>that</w:t>
      </w:r>
      <w:r w:rsidRPr="007003C6">
        <w:rPr>
          <w:rFonts w:cs="Calibri"/>
          <w:spacing w:val="-2"/>
          <w:sz w:val="22"/>
        </w:rPr>
        <w:t xml:space="preserve"> </w:t>
      </w:r>
      <w:r w:rsidRPr="007003C6">
        <w:rPr>
          <w:rFonts w:cs="Calibri"/>
          <w:sz w:val="22"/>
        </w:rPr>
        <w:t>are</w:t>
      </w:r>
      <w:r w:rsidRPr="007003C6">
        <w:rPr>
          <w:rFonts w:cs="Calibri"/>
          <w:spacing w:val="-3"/>
          <w:sz w:val="22"/>
        </w:rPr>
        <w:t xml:space="preserve"> </w:t>
      </w:r>
      <w:r w:rsidRPr="007003C6">
        <w:rPr>
          <w:rFonts w:cs="Calibri"/>
          <w:sz w:val="22"/>
        </w:rPr>
        <w:t>local a</w:t>
      </w:r>
      <w:r w:rsidRPr="007003C6">
        <w:rPr>
          <w:rFonts w:cs="Calibri"/>
          <w:spacing w:val="-1"/>
          <w:sz w:val="22"/>
        </w:rPr>
        <w:t>n</w:t>
      </w:r>
      <w:r w:rsidRPr="007003C6">
        <w:rPr>
          <w:rFonts w:cs="Calibri"/>
          <w:sz w:val="22"/>
        </w:rPr>
        <w:t>d specific to</w:t>
      </w:r>
      <w:r w:rsidRPr="007003C6">
        <w:rPr>
          <w:rFonts w:cs="Calibri"/>
          <w:spacing w:val="-1"/>
          <w:sz w:val="22"/>
        </w:rPr>
        <w:t xml:space="preserve"> </w:t>
      </w:r>
      <w:r w:rsidRPr="007003C6">
        <w:rPr>
          <w:rFonts w:cs="Calibri"/>
          <w:sz w:val="22"/>
        </w:rPr>
        <w:t>these</w:t>
      </w:r>
      <w:r w:rsidRPr="007003C6">
        <w:rPr>
          <w:rFonts w:cs="Calibri"/>
          <w:spacing w:val="-5"/>
          <w:sz w:val="22"/>
        </w:rPr>
        <w:t xml:space="preserve"> </w:t>
      </w:r>
      <w:r w:rsidRPr="007003C6">
        <w:rPr>
          <w:rFonts w:cs="Calibri"/>
          <w:sz w:val="22"/>
        </w:rPr>
        <w:t>disorders.</w:t>
      </w:r>
      <w:r w:rsidRPr="007003C6">
        <w:rPr>
          <w:rFonts w:cs="Calibri"/>
          <w:spacing w:val="53"/>
          <w:sz w:val="22"/>
        </w:rPr>
        <w:t xml:space="preserve"> </w:t>
      </w:r>
      <w:r w:rsidRPr="007003C6">
        <w:rPr>
          <w:rFonts w:cs="Calibri"/>
          <w:sz w:val="22"/>
        </w:rPr>
        <w:t>That access results</w:t>
      </w:r>
      <w:r w:rsidRPr="007003C6">
        <w:rPr>
          <w:rFonts w:cs="Calibri"/>
          <w:spacing w:val="-1"/>
          <w:sz w:val="22"/>
        </w:rPr>
        <w:t xml:space="preserve"> </w:t>
      </w:r>
      <w:r w:rsidRPr="007003C6">
        <w:rPr>
          <w:rFonts w:cs="Calibri"/>
          <w:sz w:val="22"/>
        </w:rPr>
        <w:t>in fewer</w:t>
      </w:r>
      <w:r w:rsidRPr="007003C6">
        <w:rPr>
          <w:rFonts w:cs="Calibri"/>
          <w:spacing w:val="-6"/>
          <w:sz w:val="22"/>
        </w:rPr>
        <w:t xml:space="preserve"> </w:t>
      </w:r>
      <w:r w:rsidRPr="007003C6">
        <w:rPr>
          <w:rFonts w:cs="Calibri"/>
          <w:sz w:val="22"/>
        </w:rPr>
        <w:t>hospitalizations for individuals, quicker</w:t>
      </w:r>
      <w:r w:rsidRPr="007003C6">
        <w:rPr>
          <w:rFonts w:cs="Calibri"/>
          <w:spacing w:val="-7"/>
          <w:sz w:val="22"/>
        </w:rPr>
        <w:t xml:space="preserve"> </w:t>
      </w:r>
      <w:r w:rsidRPr="007003C6">
        <w:rPr>
          <w:rFonts w:cs="Calibri"/>
          <w:spacing w:val="-1"/>
          <w:sz w:val="22"/>
        </w:rPr>
        <w:t>r</w:t>
      </w:r>
      <w:r w:rsidRPr="007003C6">
        <w:rPr>
          <w:rFonts w:cs="Calibri"/>
          <w:spacing w:val="1"/>
          <w:sz w:val="22"/>
        </w:rPr>
        <w:t>ec</w:t>
      </w:r>
      <w:r w:rsidRPr="007003C6">
        <w:rPr>
          <w:rFonts w:cs="Calibri"/>
          <w:spacing w:val="-1"/>
          <w:sz w:val="22"/>
        </w:rPr>
        <w:t>ov</w:t>
      </w:r>
      <w:r w:rsidRPr="007003C6">
        <w:rPr>
          <w:rFonts w:cs="Calibri"/>
          <w:spacing w:val="1"/>
          <w:sz w:val="22"/>
        </w:rPr>
        <w:t>e</w:t>
      </w:r>
      <w:r w:rsidRPr="007003C6">
        <w:rPr>
          <w:rFonts w:cs="Calibri"/>
          <w:spacing w:val="-1"/>
          <w:sz w:val="22"/>
        </w:rPr>
        <w:t>r</w:t>
      </w:r>
      <w:r w:rsidRPr="007003C6">
        <w:rPr>
          <w:rFonts w:cs="Calibri"/>
          <w:sz w:val="22"/>
        </w:rPr>
        <w:t>y</w:t>
      </w:r>
      <w:r w:rsidRPr="007003C6">
        <w:rPr>
          <w:rFonts w:cs="Calibri"/>
          <w:spacing w:val="-7"/>
          <w:sz w:val="22"/>
        </w:rPr>
        <w:t xml:space="preserve"> </w:t>
      </w:r>
      <w:r w:rsidRPr="007003C6">
        <w:rPr>
          <w:rFonts w:cs="Calibri"/>
          <w:sz w:val="22"/>
        </w:rPr>
        <w:t>and stability in community living.</w:t>
      </w:r>
      <w:r w:rsidRPr="007003C6">
        <w:rPr>
          <w:rFonts w:cs="Calibri"/>
          <w:spacing w:val="53"/>
          <w:sz w:val="22"/>
        </w:rPr>
        <w:t xml:space="preserve"> </w:t>
      </w:r>
      <w:r w:rsidRPr="007003C6">
        <w:rPr>
          <w:rFonts w:cs="Calibri"/>
          <w:sz w:val="22"/>
        </w:rPr>
        <w:t>Both</w:t>
      </w:r>
      <w:r w:rsidRPr="007003C6">
        <w:rPr>
          <w:rFonts w:cs="Calibri"/>
          <w:spacing w:val="2"/>
          <w:sz w:val="22"/>
        </w:rPr>
        <w:t xml:space="preserve"> </w:t>
      </w:r>
      <w:r w:rsidRPr="007003C6">
        <w:rPr>
          <w:rFonts w:cs="Calibri"/>
          <w:sz w:val="22"/>
        </w:rPr>
        <w:t>the</w:t>
      </w:r>
      <w:r w:rsidRPr="007003C6">
        <w:rPr>
          <w:rFonts w:cs="Calibri"/>
          <w:spacing w:val="-3"/>
          <w:sz w:val="22"/>
        </w:rPr>
        <w:t xml:space="preserve"> </w:t>
      </w:r>
      <w:r w:rsidRPr="007003C6">
        <w:rPr>
          <w:rFonts w:cs="Calibri"/>
          <w:sz w:val="22"/>
        </w:rPr>
        <w:t xml:space="preserve">health </w:t>
      </w:r>
      <w:r w:rsidRPr="007003C6">
        <w:rPr>
          <w:rFonts w:cs="Calibri"/>
          <w:spacing w:val="-1"/>
          <w:sz w:val="22"/>
        </w:rPr>
        <w:t>an</w:t>
      </w:r>
      <w:r w:rsidRPr="007003C6">
        <w:rPr>
          <w:rFonts w:cs="Calibri"/>
          <w:sz w:val="22"/>
        </w:rPr>
        <w:t xml:space="preserve">d quality </w:t>
      </w:r>
      <w:r w:rsidRPr="007003C6">
        <w:rPr>
          <w:rFonts w:cs="Calibri"/>
          <w:spacing w:val="-1"/>
          <w:sz w:val="22"/>
        </w:rPr>
        <w:t>o</w:t>
      </w:r>
      <w:r w:rsidRPr="007003C6">
        <w:rPr>
          <w:rFonts w:cs="Calibri"/>
          <w:sz w:val="22"/>
        </w:rPr>
        <w:t>f life that individuals exper</w:t>
      </w:r>
      <w:r w:rsidRPr="007003C6">
        <w:rPr>
          <w:rFonts w:cs="Calibri"/>
          <w:spacing w:val="-1"/>
          <w:sz w:val="22"/>
        </w:rPr>
        <w:t>i</w:t>
      </w:r>
      <w:r w:rsidRPr="007003C6">
        <w:rPr>
          <w:rFonts w:cs="Calibri"/>
          <w:sz w:val="22"/>
        </w:rPr>
        <w:t>ence</w:t>
      </w:r>
      <w:r w:rsidRPr="007003C6">
        <w:rPr>
          <w:rFonts w:cs="Calibri"/>
          <w:spacing w:val="-11"/>
          <w:sz w:val="22"/>
        </w:rPr>
        <w:t xml:space="preserve"> </w:t>
      </w:r>
      <w:r w:rsidRPr="007003C6">
        <w:rPr>
          <w:rFonts w:cs="Calibri"/>
          <w:sz w:val="22"/>
        </w:rPr>
        <w:t>is improved</w:t>
      </w:r>
      <w:r w:rsidRPr="007003C6">
        <w:rPr>
          <w:rFonts w:cs="Calibri"/>
          <w:spacing w:val="-1"/>
          <w:sz w:val="22"/>
        </w:rPr>
        <w:t xml:space="preserve"> </w:t>
      </w:r>
      <w:r w:rsidRPr="007003C6">
        <w:rPr>
          <w:rFonts w:cs="Calibri"/>
          <w:sz w:val="22"/>
        </w:rPr>
        <w:t>when</w:t>
      </w:r>
      <w:r w:rsidRPr="007003C6">
        <w:rPr>
          <w:rFonts w:cs="Calibri"/>
          <w:spacing w:val="-1"/>
          <w:sz w:val="22"/>
        </w:rPr>
        <w:t xml:space="preserve"> </w:t>
      </w:r>
      <w:r w:rsidRPr="007003C6">
        <w:rPr>
          <w:rFonts w:cs="Calibri"/>
          <w:sz w:val="22"/>
        </w:rPr>
        <w:t>they can re</w:t>
      </w:r>
      <w:r w:rsidRPr="007003C6">
        <w:rPr>
          <w:rFonts w:cs="Calibri"/>
          <w:spacing w:val="-1"/>
          <w:sz w:val="22"/>
        </w:rPr>
        <w:t>m</w:t>
      </w:r>
      <w:r w:rsidRPr="007003C6">
        <w:rPr>
          <w:rFonts w:cs="Calibri"/>
          <w:sz w:val="22"/>
        </w:rPr>
        <w:t>ain</w:t>
      </w:r>
      <w:r w:rsidRPr="007003C6">
        <w:rPr>
          <w:rFonts w:cs="Calibri"/>
          <w:spacing w:val="-4"/>
          <w:sz w:val="22"/>
        </w:rPr>
        <w:t xml:space="preserve"> </w:t>
      </w:r>
      <w:r w:rsidRPr="007003C6">
        <w:rPr>
          <w:rFonts w:cs="Calibri"/>
          <w:sz w:val="22"/>
        </w:rPr>
        <w:t>in the</w:t>
      </w:r>
      <w:r w:rsidRPr="007003C6">
        <w:rPr>
          <w:rFonts w:cs="Calibri"/>
          <w:spacing w:val="-3"/>
          <w:sz w:val="22"/>
        </w:rPr>
        <w:t xml:space="preserve"> </w:t>
      </w:r>
      <w:r w:rsidRPr="007003C6">
        <w:rPr>
          <w:rFonts w:cs="Calibri"/>
          <w:sz w:val="22"/>
        </w:rPr>
        <w:t>community and return</w:t>
      </w:r>
      <w:r w:rsidRPr="007003C6">
        <w:rPr>
          <w:rFonts w:cs="Calibri"/>
          <w:spacing w:val="-7"/>
          <w:sz w:val="22"/>
        </w:rPr>
        <w:t xml:space="preserve"> </w:t>
      </w:r>
      <w:r w:rsidRPr="007003C6">
        <w:rPr>
          <w:rFonts w:cs="Calibri"/>
          <w:sz w:val="22"/>
        </w:rPr>
        <w:t>quickly</w:t>
      </w:r>
      <w:r w:rsidRPr="007003C6">
        <w:rPr>
          <w:rFonts w:cs="Calibri"/>
          <w:spacing w:val="-1"/>
          <w:sz w:val="22"/>
        </w:rPr>
        <w:t xml:space="preserve"> </w:t>
      </w:r>
      <w:r w:rsidRPr="007003C6">
        <w:rPr>
          <w:rFonts w:cs="Calibri"/>
          <w:sz w:val="22"/>
        </w:rPr>
        <w:t>to</w:t>
      </w:r>
      <w:r w:rsidRPr="007003C6">
        <w:rPr>
          <w:rFonts w:cs="Calibri"/>
          <w:spacing w:val="-1"/>
          <w:sz w:val="22"/>
        </w:rPr>
        <w:t xml:space="preserve"> </w:t>
      </w:r>
      <w:r w:rsidRPr="007003C6">
        <w:rPr>
          <w:rFonts w:cs="Calibri"/>
          <w:sz w:val="22"/>
        </w:rPr>
        <w:t>productive community</w:t>
      </w:r>
      <w:r w:rsidRPr="007003C6">
        <w:rPr>
          <w:rFonts w:cs="Calibri"/>
          <w:spacing w:val="1"/>
          <w:sz w:val="22"/>
        </w:rPr>
        <w:t xml:space="preserve"> </w:t>
      </w:r>
      <w:r w:rsidRPr="007003C6">
        <w:rPr>
          <w:rFonts w:cs="Calibri"/>
          <w:sz w:val="22"/>
        </w:rPr>
        <w:t>life.</w:t>
      </w:r>
      <w:r w:rsidRPr="007003C6">
        <w:rPr>
          <w:rFonts w:cs="Calibri"/>
          <w:spacing w:val="53"/>
          <w:sz w:val="22"/>
        </w:rPr>
        <w:t xml:space="preserve"> </w:t>
      </w:r>
      <w:r w:rsidRPr="007003C6">
        <w:rPr>
          <w:rFonts w:cs="Calibri"/>
          <w:sz w:val="22"/>
        </w:rPr>
        <w:t>This directly</w:t>
      </w:r>
      <w:r w:rsidRPr="007003C6">
        <w:rPr>
          <w:rFonts w:cs="Calibri"/>
          <w:spacing w:val="1"/>
          <w:sz w:val="22"/>
        </w:rPr>
        <w:t xml:space="preserve"> </w:t>
      </w:r>
      <w:r w:rsidRPr="007003C6">
        <w:rPr>
          <w:rFonts w:cs="Calibri"/>
          <w:sz w:val="22"/>
        </w:rPr>
        <w:t>addresses</w:t>
      </w:r>
      <w:r w:rsidRPr="007003C6">
        <w:rPr>
          <w:rFonts w:cs="Calibri"/>
          <w:spacing w:val="-10"/>
          <w:sz w:val="22"/>
        </w:rPr>
        <w:t xml:space="preserve"> </w:t>
      </w:r>
      <w:r w:rsidRPr="007003C6">
        <w:rPr>
          <w:rFonts w:cs="Calibri"/>
          <w:sz w:val="22"/>
        </w:rPr>
        <w:t>Improvement</w:t>
      </w:r>
      <w:r w:rsidRPr="007003C6">
        <w:rPr>
          <w:rFonts w:cs="Calibri"/>
          <w:spacing w:val="-13"/>
          <w:sz w:val="22"/>
        </w:rPr>
        <w:t xml:space="preserve"> </w:t>
      </w:r>
      <w:r w:rsidRPr="007003C6">
        <w:rPr>
          <w:rFonts w:cs="Calibri"/>
          <w:sz w:val="22"/>
        </w:rPr>
        <w:t>Milestone I‐12.1</w:t>
      </w:r>
      <w:r w:rsidRPr="007003C6">
        <w:rPr>
          <w:rFonts w:cs="Calibri"/>
          <w:spacing w:val="-6"/>
          <w:sz w:val="22"/>
        </w:rPr>
        <w:t xml:space="preserve"> </w:t>
      </w:r>
      <w:r w:rsidRPr="007003C6">
        <w:rPr>
          <w:rFonts w:cs="Calibri"/>
          <w:sz w:val="22"/>
        </w:rPr>
        <w:t>utilization</w:t>
      </w:r>
      <w:r w:rsidRPr="007003C6">
        <w:rPr>
          <w:rFonts w:cs="Calibri"/>
          <w:spacing w:val="1"/>
          <w:sz w:val="22"/>
        </w:rPr>
        <w:t xml:space="preserve"> </w:t>
      </w:r>
      <w:r w:rsidRPr="007003C6">
        <w:rPr>
          <w:rFonts w:cs="Calibri"/>
          <w:spacing w:val="-1"/>
          <w:sz w:val="22"/>
        </w:rPr>
        <w:t>o</w:t>
      </w:r>
      <w:r w:rsidRPr="007003C6">
        <w:rPr>
          <w:rFonts w:cs="Calibri"/>
          <w:sz w:val="22"/>
        </w:rPr>
        <w:t>f appropriate crisis alternatives,</w:t>
      </w:r>
      <w:r w:rsidRPr="007003C6">
        <w:rPr>
          <w:rFonts w:cs="Calibri"/>
          <w:spacing w:val="-13"/>
          <w:sz w:val="22"/>
        </w:rPr>
        <w:t xml:space="preserve"> </w:t>
      </w:r>
      <w:r w:rsidRPr="007003C6">
        <w:rPr>
          <w:rFonts w:cs="Calibri"/>
          <w:sz w:val="22"/>
        </w:rPr>
        <w:t>even</w:t>
      </w:r>
      <w:r w:rsidRPr="007003C6">
        <w:rPr>
          <w:rFonts w:cs="Calibri"/>
          <w:spacing w:val="-6"/>
          <w:sz w:val="22"/>
        </w:rPr>
        <w:t xml:space="preserve"> </w:t>
      </w:r>
      <w:r w:rsidRPr="007003C6">
        <w:rPr>
          <w:rFonts w:cs="Calibri"/>
          <w:sz w:val="22"/>
        </w:rPr>
        <w:t>though</w:t>
      </w:r>
      <w:r w:rsidRPr="007003C6">
        <w:rPr>
          <w:rFonts w:cs="Calibri"/>
          <w:spacing w:val="-1"/>
          <w:sz w:val="22"/>
        </w:rPr>
        <w:t xml:space="preserve"> </w:t>
      </w:r>
      <w:r w:rsidRPr="007003C6">
        <w:rPr>
          <w:rFonts w:cs="Calibri"/>
          <w:sz w:val="22"/>
        </w:rPr>
        <w:t>the</w:t>
      </w:r>
      <w:r w:rsidRPr="007003C6">
        <w:rPr>
          <w:rFonts w:cs="Calibri"/>
          <w:spacing w:val="-3"/>
          <w:sz w:val="22"/>
        </w:rPr>
        <w:t xml:space="preserve"> </w:t>
      </w:r>
      <w:r w:rsidRPr="007003C6">
        <w:rPr>
          <w:rFonts w:cs="Calibri"/>
          <w:sz w:val="22"/>
        </w:rPr>
        <w:t>baseline for the</w:t>
      </w:r>
      <w:r w:rsidRPr="007003C6">
        <w:rPr>
          <w:rFonts w:cs="Calibri"/>
          <w:spacing w:val="-3"/>
          <w:sz w:val="22"/>
        </w:rPr>
        <w:t xml:space="preserve"> </w:t>
      </w:r>
      <w:r w:rsidRPr="007003C6">
        <w:rPr>
          <w:rFonts w:cs="Calibri"/>
          <w:sz w:val="22"/>
        </w:rPr>
        <w:t>number used</w:t>
      </w:r>
      <w:r w:rsidRPr="007003C6">
        <w:rPr>
          <w:rFonts w:cs="Calibri"/>
          <w:spacing w:val="-2"/>
          <w:sz w:val="22"/>
        </w:rPr>
        <w:t xml:space="preserve"> </w:t>
      </w:r>
      <w:r w:rsidRPr="007003C6">
        <w:rPr>
          <w:rFonts w:cs="Calibri"/>
          <w:sz w:val="22"/>
        </w:rPr>
        <w:t>to</w:t>
      </w:r>
      <w:r w:rsidRPr="007003C6">
        <w:rPr>
          <w:rFonts w:cs="Calibri"/>
          <w:spacing w:val="-1"/>
          <w:sz w:val="22"/>
        </w:rPr>
        <w:t xml:space="preserve"> </w:t>
      </w:r>
      <w:r w:rsidRPr="007003C6">
        <w:rPr>
          <w:rFonts w:cs="Calibri"/>
          <w:sz w:val="22"/>
        </w:rPr>
        <w:t>calculate</w:t>
      </w:r>
      <w:r w:rsidRPr="007003C6">
        <w:rPr>
          <w:rFonts w:cs="Calibri"/>
          <w:spacing w:val="-1"/>
          <w:sz w:val="22"/>
        </w:rPr>
        <w:t xml:space="preserve"> </w:t>
      </w:r>
      <w:r w:rsidRPr="007003C6">
        <w:rPr>
          <w:rFonts w:cs="Calibri"/>
          <w:sz w:val="22"/>
        </w:rPr>
        <w:t>the</w:t>
      </w:r>
      <w:r w:rsidRPr="007003C6">
        <w:rPr>
          <w:rFonts w:cs="Calibri"/>
          <w:spacing w:val="-3"/>
          <w:sz w:val="22"/>
        </w:rPr>
        <w:t xml:space="preserve"> </w:t>
      </w:r>
      <w:r w:rsidRPr="007003C6">
        <w:rPr>
          <w:rFonts w:cs="Calibri"/>
          <w:sz w:val="22"/>
        </w:rPr>
        <w:t>percentage increa</w:t>
      </w:r>
      <w:r w:rsidRPr="007003C6">
        <w:rPr>
          <w:rFonts w:cs="Calibri"/>
          <w:spacing w:val="-1"/>
          <w:sz w:val="22"/>
        </w:rPr>
        <w:t>s</w:t>
      </w:r>
      <w:r w:rsidRPr="007003C6">
        <w:rPr>
          <w:rFonts w:cs="Calibri"/>
          <w:sz w:val="22"/>
        </w:rPr>
        <w:t>e</w:t>
      </w:r>
      <w:r w:rsidRPr="007003C6">
        <w:rPr>
          <w:rFonts w:cs="Calibri"/>
          <w:spacing w:val="-1"/>
          <w:sz w:val="22"/>
        </w:rPr>
        <w:t xml:space="preserve"> </w:t>
      </w:r>
      <w:r w:rsidRPr="007003C6">
        <w:rPr>
          <w:rFonts w:cs="Calibri"/>
          <w:sz w:val="22"/>
        </w:rPr>
        <w:t>is TBD in DY3. The project</w:t>
      </w:r>
      <w:r w:rsidRPr="007003C6">
        <w:rPr>
          <w:rFonts w:cs="Calibri"/>
          <w:spacing w:val="-7"/>
          <w:sz w:val="22"/>
        </w:rPr>
        <w:t xml:space="preserve"> </w:t>
      </w:r>
      <w:r w:rsidRPr="007003C6">
        <w:rPr>
          <w:rFonts w:cs="Calibri"/>
          <w:sz w:val="22"/>
        </w:rPr>
        <w:t>seeks</w:t>
      </w:r>
      <w:r w:rsidRPr="007003C6">
        <w:rPr>
          <w:rFonts w:cs="Calibri"/>
          <w:spacing w:val="-5"/>
          <w:sz w:val="22"/>
        </w:rPr>
        <w:t xml:space="preserve"> </w:t>
      </w:r>
      <w:r w:rsidRPr="007003C6">
        <w:rPr>
          <w:rFonts w:cs="Calibri"/>
          <w:sz w:val="22"/>
        </w:rPr>
        <w:t>to</w:t>
      </w:r>
      <w:r w:rsidRPr="007003C6">
        <w:rPr>
          <w:rFonts w:cs="Calibri"/>
          <w:spacing w:val="-1"/>
          <w:sz w:val="22"/>
        </w:rPr>
        <w:t xml:space="preserve"> </w:t>
      </w:r>
      <w:r w:rsidRPr="007003C6">
        <w:rPr>
          <w:rFonts w:cs="Calibri"/>
          <w:sz w:val="22"/>
        </w:rPr>
        <w:t>provide assessment</w:t>
      </w:r>
      <w:r w:rsidRPr="007003C6">
        <w:rPr>
          <w:rFonts w:cs="Calibri"/>
          <w:spacing w:val="-11"/>
          <w:sz w:val="22"/>
        </w:rPr>
        <w:t xml:space="preserve"> </w:t>
      </w:r>
      <w:r w:rsidRPr="007003C6">
        <w:rPr>
          <w:rFonts w:cs="Calibri"/>
          <w:sz w:val="22"/>
        </w:rPr>
        <w:t>and stabilization services to</w:t>
      </w:r>
      <w:r w:rsidRPr="007003C6">
        <w:rPr>
          <w:rFonts w:cs="Calibri"/>
          <w:spacing w:val="-1"/>
          <w:sz w:val="22"/>
        </w:rPr>
        <w:t xml:space="preserve"> </w:t>
      </w:r>
      <w:r w:rsidRPr="007003C6">
        <w:rPr>
          <w:rFonts w:cs="Calibri"/>
          <w:sz w:val="22"/>
        </w:rPr>
        <w:t>200</w:t>
      </w:r>
      <w:r w:rsidRPr="007003C6">
        <w:rPr>
          <w:rFonts w:cs="Calibri"/>
          <w:spacing w:val="-5"/>
          <w:sz w:val="22"/>
        </w:rPr>
        <w:t xml:space="preserve"> </w:t>
      </w:r>
      <w:r w:rsidRPr="007003C6">
        <w:rPr>
          <w:rFonts w:cs="Calibri"/>
          <w:sz w:val="22"/>
        </w:rPr>
        <w:t>people in DY4</w:t>
      </w:r>
      <w:r w:rsidRPr="007003C6">
        <w:rPr>
          <w:rFonts w:cs="Calibri"/>
          <w:spacing w:val="-1"/>
          <w:sz w:val="22"/>
        </w:rPr>
        <w:t xml:space="preserve"> </w:t>
      </w:r>
      <w:r w:rsidRPr="007003C6">
        <w:rPr>
          <w:rFonts w:cs="Calibri"/>
          <w:spacing w:val="1"/>
          <w:sz w:val="22"/>
        </w:rPr>
        <w:t>an</w:t>
      </w:r>
      <w:r w:rsidRPr="007003C6">
        <w:rPr>
          <w:rFonts w:cs="Calibri"/>
          <w:sz w:val="22"/>
        </w:rPr>
        <w:t>d 300</w:t>
      </w:r>
      <w:r w:rsidRPr="007003C6">
        <w:rPr>
          <w:rFonts w:cs="Calibri"/>
          <w:spacing w:val="-4"/>
          <w:sz w:val="22"/>
        </w:rPr>
        <w:t xml:space="preserve"> </w:t>
      </w:r>
      <w:r w:rsidRPr="007003C6">
        <w:rPr>
          <w:rFonts w:cs="Calibri"/>
          <w:sz w:val="22"/>
        </w:rPr>
        <w:t>peop</w:t>
      </w:r>
      <w:r w:rsidRPr="007003C6">
        <w:rPr>
          <w:rFonts w:cs="Calibri"/>
          <w:spacing w:val="1"/>
          <w:sz w:val="22"/>
        </w:rPr>
        <w:t>l</w:t>
      </w:r>
      <w:r w:rsidRPr="007003C6">
        <w:rPr>
          <w:rFonts w:cs="Calibri"/>
          <w:sz w:val="22"/>
        </w:rPr>
        <w:t>e in DY5.</w:t>
      </w:r>
    </w:p>
    <w:p w:rsidR="00C74068" w:rsidRPr="007003C6" w:rsidRDefault="00C74068" w:rsidP="00C74068">
      <w:pPr>
        <w:numPr>
          <w:ilvl w:val="0"/>
          <w:numId w:val="67"/>
        </w:numPr>
        <w:rPr>
          <w:rFonts w:cs="Calibri"/>
          <w:sz w:val="22"/>
          <w:u w:val="single"/>
        </w:rPr>
      </w:pPr>
      <w:r w:rsidRPr="007003C6">
        <w:rPr>
          <w:rFonts w:cs="Calibri"/>
          <w:b/>
          <w:bCs/>
          <w:sz w:val="22"/>
        </w:rPr>
        <w:t>Category</w:t>
      </w:r>
      <w:r w:rsidRPr="007003C6">
        <w:rPr>
          <w:rFonts w:cs="Calibri"/>
          <w:b/>
          <w:bCs/>
          <w:spacing w:val="-9"/>
          <w:sz w:val="22"/>
        </w:rPr>
        <w:t xml:space="preserve"> </w:t>
      </w:r>
      <w:r w:rsidRPr="007003C6">
        <w:rPr>
          <w:rFonts w:cs="Calibri"/>
          <w:b/>
          <w:bCs/>
          <w:sz w:val="22"/>
        </w:rPr>
        <w:t>3</w:t>
      </w:r>
      <w:r w:rsidRPr="007003C6">
        <w:rPr>
          <w:rFonts w:cs="Calibri"/>
          <w:b/>
          <w:bCs/>
          <w:spacing w:val="-2"/>
          <w:sz w:val="22"/>
        </w:rPr>
        <w:t xml:space="preserve"> </w:t>
      </w:r>
      <w:r w:rsidRPr="007003C6">
        <w:rPr>
          <w:rFonts w:cs="Calibri"/>
          <w:b/>
          <w:bCs/>
          <w:sz w:val="22"/>
        </w:rPr>
        <w:t>Outcomes:</w:t>
      </w:r>
      <w:r w:rsidRPr="007003C6">
        <w:rPr>
          <w:rFonts w:cs="Calibri"/>
          <w:b/>
          <w:bCs/>
          <w:spacing w:val="53"/>
          <w:sz w:val="22"/>
        </w:rPr>
        <w:t xml:space="preserve"> </w:t>
      </w:r>
      <w:r w:rsidRPr="007003C6">
        <w:rPr>
          <w:rFonts w:cs="Calibri"/>
          <w:sz w:val="22"/>
        </w:rPr>
        <w:t>I</w:t>
      </w:r>
      <w:r w:rsidRPr="007003C6">
        <w:rPr>
          <w:rFonts w:cs="Calibri"/>
          <w:spacing w:val="-1"/>
          <w:sz w:val="22"/>
        </w:rPr>
        <w:t>T</w:t>
      </w:r>
      <w:r w:rsidRPr="007003C6">
        <w:rPr>
          <w:rFonts w:cs="Calibri"/>
          <w:sz w:val="22"/>
        </w:rPr>
        <w:t>‐3</w:t>
      </w:r>
      <w:r w:rsidRPr="007003C6">
        <w:rPr>
          <w:rFonts w:cs="Calibri"/>
          <w:spacing w:val="-1"/>
          <w:sz w:val="22"/>
        </w:rPr>
        <w:t>.14</w:t>
      </w:r>
      <w:r w:rsidRPr="007003C6">
        <w:rPr>
          <w:rFonts w:cs="Calibri"/>
          <w:sz w:val="22"/>
        </w:rPr>
        <w:t>:</w:t>
      </w:r>
      <w:r w:rsidRPr="007003C6">
        <w:rPr>
          <w:rFonts w:cs="Calibri"/>
          <w:spacing w:val="53"/>
          <w:sz w:val="22"/>
        </w:rPr>
        <w:t xml:space="preserve"> </w:t>
      </w:r>
      <w:r w:rsidRPr="007003C6">
        <w:rPr>
          <w:rFonts w:cs="Calibri"/>
          <w:sz w:val="22"/>
        </w:rPr>
        <w:t>Our</w:t>
      </w:r>
      <w:r w:rsidRPr="007003C6">
        <w:rPr>
          <w:rFonts w:cs="Calibri"/>
          <w:spacing w:val="1"/>
          <w:sz w:val="22"/>
        </w:rPr>
        <w:t xml:space="preserve"> </w:t>
      </w:r>
      <w:r w:rsidRPr="007003C6">
        <w:rPr>
          <w:rFonts w:cs="Calibri"/>
          <w:sz w:val="22"/>
        </w:rPr>
        <w:t>goal is to reduce</w:t>
      </w:r>
      <w:r w:rsidRPr="007003C6">
        <w:rPr>
          <w:rFonts w:cs="Calibri"/>
          <w:spacing w:val="-7"/>
          <w:sz w:val="22"/>
        </w:rPr>
        <w:t xml:space="preserve"> </w:t>
      </w:r>
      <w:r w:rsidRPr="007003C6">
        <w:rPr>
          <w:rFonts w:cs="Calibri"/>
          <w:sz w:val="22"/>
        </w:rPr>
        <w:t>the</w:t>
      </w:r>
      <w:r w:rsidRPr="007003C6">
        <w:rPr>
          <w:rFonts w:cs="Calibri"/>
          <w:spacing w:val="-3"/>
          <w:sz w:val="22"/>
        </w:rPr>
        <w:t xml:space="preserve"> </w:t>
      </w:r>
      <w:r w:rsidRPr="007003C6">
        <w:rPr>
          <w:rFonts w:cs="Calibri"/>
          <w:sz w:val="22"/>
        </w:rPr>
        <w:t>behavioral health 30</w:t>
      </w:r>
      <w:r w:rsidRPr="007003C6">
        <w:rPr>
          <w:rFonts w:cs="Calibri"/>
          <w:spacing w:val="-3"/>
          <w:sz w:val="22"/>
        </w:rPr>
        <w:t>-</w:t>
      </w:r>
      <w:r w:rsidRPr="007003C6">
        <w:rPr>
          <w:rFonts w:cs="Calibri"/>
          <w:sz w:val="22"/>
        </w:rPr>
        <w:t>day readmission rate</w:t>
      </w:r>
      <w:r w:rsidRPr="007003C6">
        <w:rPr>
          <w:rFonts w:cs="Calibri"/>
          <w:spacing w:val="-4"/>
          <w:sz w:val="22"/>
        </w:rPr>
        <w:t xml:space="preserve"> </w:t>
      </w:r>
      <w:r w:rsidRPr="007003C6">
        <w:rPr>
          <w:rFonts w:cs="Calibri"/>
          <w:sz w:val="22"/>
        </w:rPr>
        <w:t>to</w:t>
      </w:r>
      <w:r w:rsidRPr="007003C6">
        <w:rPr>
          <w:rFonts w:cs="Calibri"/>
          <w:spacing w:val="-1"/>
          <w:sz w:val="22"/>
        </w:rPr>
        <w:t xml:space="preserve"> </w:t>
      </w:r>
      <w:r w:rsidRPr="007003C6">
        <w:rPr>
          <w:rFonts w:cs="Calibri"/>
          <w:sz w:val="22"/>
        </w:rPr>
        <w:t>hospital by a percenta</w:t>
      </w:r>
      <w:r w:rsidRPr="007003C6">
        <w:rPr>
          <w:rFonts w:cs="Calibri"/>
          <w:spacing w:val="-1"/>
          <w:sz w:val="22"/>
        </w:rPr>
        <w:t>g</w:t>
      </w:r>
      <w:r w:rsidRPr="007003C6">
        <w:rPr>
          <w:rFonts w:cs="Calibri"/>
          <w:sz w:val="22"/>
        </w:rPr>
        <w:t>e</w:t>
      </w:r>
      <w:r w:rsidRPr="007003C6">
        <w:rPr>
          <w:rFonts w:cs="Calibri"/>
          <w:spacing w:val="-11"/>
          <w:sz w:val="22"/>
        </w:rPr>
        <w:t xml:space="preserve"> </w:t>
      </w:r>
      <w:r w:rsidRPr="007003C6">
        <w:rPr>
          <w:rFonts w:cs="Calibri"/>
          <w:sz w:val="22"/>
        </w:rPr>
        <w:t xml:space="preserve">TBD based </w:t>
      </w:r>
      <w:r w:rsidRPr="007003C6">
        <w:rPr>
          <w:rFonts w:cs="Calibri"/>
          <w:spacing w:val="-1"/>
          <w:sz w:val="22"/>
        </w:rPr>
        <w:t>o</w:t>
      </w:r>
      <w:r w:rsidRPr="007003C6">
        <w:rPr>
          <w:rFonts w:cs="Calibri"/>
          <w:sz w:val="22"/>
        </w:rPr>
        <w:t>n</w:t>
      </w:r>
      <w:r w:rsidRPr="007003C6">
        <w:rPr>
          <w:rFonts w:cs="Calibri"/>
          <w:spacing w:val="1"/>
          <w:sz w:val="22"/>
        </w:rPr>
        <w:t xml:space="preserve"> </w:t>
      </w:r>
      <w:r w:rsidRPr="007003C6">
        <w:rPr>
          <w:rFonts w:cs="Calibri"/>
          <w:sz w:val="22"/>
        </w:rPr>
        <w:t>baseline es</w:t>
      </w:r>
      <w:r w:rsidRPr="007003C6">
        <w:rPr>
          <w:rFonts w:cs="Calibri"/>
          <w:spacing w:val="-1"/>
          <w:sz w:val="22"/>
        </w:rPr>
        <w:t>t</w:t>
      </w:r>
      <w:r w:rsidRPr="007003C6">
        <w:rPr>
          <w:rFonts w:cs="Calibri"/>
          <w:sz w:val="22"/>
        </w:rPr>
        <w:t>ablished</w:t>
      </w:r>
      <w:r w:rsidRPr="007003C6">
        <w:rPr>
          <w:rFonts w:cs="Calibri"/>
          <w:spacing w:val="-3"/>
          <w:sz w:val="22"/>
        </w:rPr>
        <w:t xml:space="preserve"> </w:t>
      </w:r>
      <w:r w:rsidRPr="007003C6">
        <w:rPr>
          <w:rFonts w:cs="Calibri"/>
          <w:sz w:val="22"/>
        </w:rPr>
        <w:t>DY3. What the</w:t>
      </w:r>
      <w:r w:rsidRPr="007003C6">
        <w:rPr>
          <w:rFonts w:cs="Calibri"/>
          <w:spacing w:val="-3"/>
          <w:sz w:val="22"/>
        </w:rPr>
        <w:t xml:space="preserve"> </w:t>
      </w:r>
      <w:r w:rsidRPr="007003C6">
        <w:rPr>
          <w:rFonts w:cs="Calibri"/>
          <w:sz w:val="22"/>
        </w:rPr>
        <w:t>a</w:t>
      </w:r>
      <w:r w:rsidRPr="007003C6">
        <w:rPr>
          <w:rFonts w:cs="Calibri"/>
          <w:spacing w:val="-1"/>
          <w:sz w:val="22"/>
        </w:rPr>
        <w:t>c</w:t>
      </w:r>
      <w:r w:rsidRPr="007003C6">
        <w:rPr>
          <w:rFonts w:cs="Calibri"/>
          <w:sz w:val="22"/>
        </w:rPr>
        <w:t>hievement</w:t>
      </w:r>
      <w:r w:rsidRPr="007003C6">
        <w:rPr>
          <w:rFonts w:cs="Calibri"/>
          <w:spacing w:val="-13"/>
          <w:sz w:val="22"/>
        </w:rPr>
        <w:t xml:space="preserve"> </w:t>
      </w:r>
      <w:r w:rsidRPr="007003C6">
        <w:rPr>
          <w:rFonts w:cs="Calibri"/>
          <w:spacing w:val="-2"/>
          <w:sz w:val="22"/>
        </w:rPr>
        <w:t>o</w:t>
      </w:r>
      <w:r w:rsidRPr="007003C6">
        <w:rPr>
          <w:rFonts w:cs="Calibri"/>
          <w:sz w:val="22"/>
        </w:rPr>
        <w:t>f this</w:t>
      </w:r>
      <w:r w:rsidRPr="007003C6">
        <w:rPr>
          <w:rFonts w:cs="Calibri"/>
          <w:spacing w:val="-1"/>
          <w:sz w:val="22"/>
        </w:rPr>
        <w:t xml:space="preserve"> </w:t>
      </w:r>
      <w:r w:rsidRPr="007003C6">
        <w:rPr>
          <w:rFonts w:cs="Calibri"/>
          <w:sz w:val="22"/>
        </w:rPr>
        <w:t xml:space="preserve">goal </w:t>
      </w:r>
      <w:r w:rsidRPr="007003C6">
        <w:rPr>
          <w:rFonts w:cs="Calibri"/>
          <w:spacing w:val="1"/>
          <w:sz w:val="22"/>
        </w:rPr>
        <w:t>me</w:t>
      </w:r>
      <w:r w:rsidRPr="007003C6">
        <w:rPr>
          <w:rFonts w:cs="Calibri"/>
          <w:sz w:val="22"/>
        </w:rPr>
        <w:t>ans</w:t>
      </w:r>
      <w:r w:rsidRPr="007003C6">
        <w:rPr>
          <w:rFonts w:cs="Calibri"/>
          <w:spacing w:val="-5"/>
          <w:sz w:val="22"/>
        </w:rPr>
        <w:t xml:space="preserve"> </w:t>
      </w:r>
      <w:r w:rsidRPr="007003C6">
        <w:rPr>
          <w:rFonts w:cs="Calibri"/>
          <w:sz w:val="22"/>
        </w:rPr>
        <w:t xml:space="preserve">is </w:t>
      </w:r>
      <w:r w:rsidRPr="007003C6">
        <w:rPr>
          <w:rFonts w:cs="Calibri"/>
          <w:bCs/>
          <w:sz w:val="22"/>
        </w:rPr>
        <w:t>to</w:t>
      </w:r>
      <w:r w:rsidRPr="007003C6">
        <w:rPr>
          <w:rFonts w:cs="Calibri"/>
          <w:bCs/>
          <w:spacing w:val="-2"/>
          <w:sz w:val="22"/>
        </w:rPr>
        <w:t xml:space="preserve"> </w:t>
      </w:r>
      <w:r w:rsidRPr="007003C6">
        <w:rPr>
          <w:rFonts w:cs="Calibri"/>
          <w:bCs/>
          <w:sz w:val="22"/>
        </w:rPr>
        <w:t>p</w:t>
      </w:r>
      <w:r w:rsidRPr="007003C6">
        <w:rPr>
          <w:rFonts w:cs="Calibri"/>
          <w:bCs/>
          <w:spacing w:val="1"/>
          <w:sz w:val="22"/>
        </w:rPr>
        <w:t>r</w:t>
      </w:r>
      <w:r w:rsidRPr="007003C6">
        <w:rPr>
          <w:rFonts w:cs="Calibri"/>
          <w:bCs/>
          <w:sz w:val="22"/>
        </w:rPr>
        <w:t>ovide</w:t>
      </w:r>
      <w:r w:rsidRPr="007003C6">
        <w:rPr>
          <w:rFonts w:cs="Calibri"/>
          <w:bCs/>
          <w:spacing w:val="-6"/>
          <w:sz w:val="22"/>
        </w:rPr>
        <w:t xml:space="preserve"> </w:t>
      </w:r>
      <w:r w:rsidRPr="007003C6">
        <w:rPr>
          <w:rFonts w:cs="Calibri"/>
          <w:bCs/>
          <w:sz w:val="22"/>
        </w:rPr>
        <w:t>serv</w:t>
      </w:r>
      <w:r w:rsidRPr="007003C6">
        <w:rPr>
          <w:rFonts w:cs="Calibri"/>
          <w:bCs/>
          <w:spacing w:val="-1"/>
          <w:sz w:val="22"/>
        </w:rPr>
        <w:t>ic</w:t>
      </w:r>
      <w:r w:rsidRPr="007003C6">
        <w:rPr>
          <w:rFonts w:cs="Calibri"/>
          <w:bCs/>
          <w:sz w:val="22"/>
        </w:rPr>
        <w:t>es to</w:t>
      </w:r>
      <w:r w:rsidRPr="007003C6">
        <w:rPr>
          <w:rFonts w:cs="Calibri"/>
          <w:bCs/>
          <w:spacing w:val="-2"/>
          <w:sz w:val="22"/>
        </w:rPr>
        <w:t xml:space="preserve"> </w:t>
      </w:r>
      <w:r w:rsidRPr="007003C6">
        <w:rPr>
          <w:rFonts w:cs="Calibri"/>
          <w:bCs/>
          <w:sz w:val="22"/>
        </w:rPr>
        <w:t>the</w:t>
      </w:r>
      <w:r w:rsidRPr="007003C6">
        <w:rPr>
          <w:rFonts w:cs="Calibri"/>
          <w:bCs/>
          <w:spacing w:val="-3"/>
          <w:sz w:val="22"/>
        </w:rPr>
        <w:t xml:space="preserve"> </w:t>
      </w:r>
      <w:r w:rsidRPr="007003C6">
        <w:rPr>
          <w:rFonts w:cs="Calibri"/>
          <w:bCs/>
          <w:sz w:val="22"/>
        </w:rPr>
        <w:t>target</w:t>
      </w:r>
      <w:r w:rsidRPr="007003C6">
        <w:rPr>
          <w:rFonts w:cs="Calibri"/>
          <w:bCs/>
          <w:spacing w:val="-1"/>
          <w:sz w:val="22"/>
        </w:rPr>
        <w:t xml:space="preserve"> </w:t>
      </w:r>
      <w:r w:rsidRPr="007003C6">
        <w:rPr>
          <w:rFonts w:cs="Calibri"/>
          <w:bCs/>
          <w:w w:val="99"/>
          <w:sz w:val="22"/>
        </w:rPr>
        <w:t>populat</w:t>
      </w:r>
      <w:r w:rsidRPr="007003C6">
        <w:rPr>
          <w:rFonts w:cs="Calibri"/>
          <w:bCs/>
          <w:spacing w:val="2"/>
          <w:w w:val="99"/>
          <w:sz w:val="22"/>
        </w:rPr>
        <w:t>i</w:t>
      </w:r>
      <w:r w:rsidRPr="007003C6">
        <w:rPr>
          <w:rFonts w:cs="Calibri"/>
          <w:bCs/>
          <w:spacing w:val="1"/>
          <w:w w:val="99"/>
          <w:sz w:val="22"/>
        </w:rPr>
        <w:t>o</w:t>
      </w:r>
      <w:r w:rsidRPr="007003C6">
        <w:rPr>
          <w:rFonts w:cs="Calibri"/>
          <w:bCs/>
          <w:w w:val="99"/>
          <w:sz w:val="22"/>
        </w:rPr>
        <w:t xml:space="preserve">n </w:t>
      </w:r>
      <w:r w:rsidRPr="007003C6">
        <w:rPr>
          <w:rFonts w:cs="Calibri"/>
          <w:bCs/>
          <w:spacing w:val="1"/>
          <w:sz w:val="22"/>
        </w:rPr>
        <w:t>o</w:t>
      </w:r>
      <w:r w:rsidRPr="007003C6">
        <w:rPr>
          <w:rFonts w:cs="Calibri"/>
          <w:bCs/>
          <w:sz w:val="22"/>
        </w:rPr>
        <w:t>f</w:t>
      </w:r>
      <w:r w:rsidRPr="007003C6">
        <w:rPr>
          <w:rFonts w:cs="Calibri"/>
          <w:bCs/>
          <w:spacing w:val="-1"/>
          <w:sz w:val="22"/>
        </w:rPr>
        <w:t xml:space="preserve"> </w:t>
      </w:r>
      <w:r w:rsidRPr="007003C6">
        <w:rPr>
          <w:rFonts w:cs="Calibri"/>
          <w:bCs/>
          <w:sz w:val="22"/>
        </w:rPr>
        <w:t>people</w:t>
      </w:r>
      <w:r w:rsidRPr="007003C6">
        <w:rPr>
          <w:rFonts w:cs="Calibri"/>
          <w:bCs/>
          <w:spacing w:val="-7"/>
          <w:sz w:val="22"/>
        </w:rPr>
        <w:t xml:space="preserve"> </w:t>
      </w:r>
      <w:r w:rsidRPr="007003C6">
        <w:rPr>
          <w:rFonts w:cs="Calibri"/>
          <w:bCs/>
          <w:sz w:val="22"/>
        </w:rPr>
        <w:t>who</w:t>
      </w:r>
      <w:r w:rsidRPr="007003C6">
        <w:rPr>
          <w:rFonts w:cs="Calibri"/>
          <w:bCs/>
          <w:spacing w:val="-4"/>
          <w:sz w:val="22"/>
        </w:rPr>
        <w:t xml:space="preserve"> </w:t>
      </w:r>
      <w:r w:rsidRPr="007003C6">
        <w:rPr>
          <w:rFonts w:cs="Calibri"/>
          <w:bCs/>
          <w:sz w:val="22"/>
        </w:rPr>
        <w:t>have</w:t>
      </w:r>
      <w:r w:rsidRPr="007003C6">
        <w:rPr>
          <w:rFonts w:cs="Calibri"/>
          <w:bCs/>
          <w:spacing w:val="-5"/>
          <w:sz w:val="22"/>
        </w:rPr>
        <w:t xml:space="preserve"> </w:t>
      </w:r>
      <w:r w:rsidRPr="007003C6">
        <w:rPr>
          <w:rFonts w:cs="Calibri"/>
          <w:bCs/>
          <w:sz w:val="22"/>
        </w:rPr>
        <w:t>experienced</w:t>
      </w:r>
      <w:r w:rsidRPr="007003C6">
        <w:rPr>
          <w:rFonts w:cs="Calibri"/>
          <w:bCs/>
          <w:spacing w:val="-1"/>
          <w:sz w:val="22"/>
        </w:rPr>
        <w:t xml:space="preserve"> </w:t>
      </w:r>
      <w:r w:rsidRPr="007003C6">
        <w:rPr>
          <w:rFonts w:cs="Calibri"/>
          <w:bCs/>
          <w:sz w:val="22"/>
        </w:rPr>
        <w:t>a</w:t>
      </w:r>
      <w:r w:rsidRPr="007003C6">
        <w:rPr>
          <w:rFonts w:cs="Calibri"/>
          <w:bCs/>
          <w:spacing w:val="-1"/>
          <w:sz w:val="22"/>
        </w:rPr>
        <w:t xml:space="preserve"> </w:t>
      </w:r>
      <w:r w:rsidRPr="007003C6">
        <w:rPr>
          <w:rFonts w:cs="Calibri"/>
          <w:bCs/>
          <w:sz w:val="22"/>
        </w:rPr>
        <w:t>crisis</w:t>
      </w:r>
      <w:r w:rsidRPr="007003C6">
        <w:rPr>
          <w:rFonts w:cs="Calibri"/>
          <w:bCs/>
          <w:spacing w:val="-5"/>
          <w:sz w:val="22"/>
        </w:rPr>
        <w:t xml:space="preserve"> </w:t>
      </w:r>
      <w:r w:rsidRPr="007003C6">
        <w:rPr>
          <w:rFonts w:cs="Calibri"/>
          <w:bCs/>
          <w:sz w:val="22"/>
        </w:rPr>
        <w:t>event</w:t>
      </w:r>
      <w:r w:rsidRPr="007003C6">
        <w:rPr>
          <w:rFonts w:cs="Calibri"/>
          <w:bCs/>
          <w:spacing w:val="-1"/>
          <w:sz w:val="22"/>
        </w:rPr>
        <w:t xml:space="preserve"> </w:t>
      </w:r>
      <w:r w:rsidRPr="007003C6">
        <w:rPr>
          <w:rFonts w:cs="Calibri"/>
          <w:bCs/>
          <w:sz w:val="22"/>
        </w:rPr>
        <w:t>and</w:t>
      </w:r>
      <w:r w:rsidRPr="007003C6">
        <w:rPr>
          <w:rFonts w:cs="Calibri"/>
          <w:bCs/>
          <w:spacing w:val="-5"/>
          <w:sz w:val="22"/>
        </w:rPr>
        <w:t xml:space="preserve"> </w:t>
      </w:r>
      <w:r w:rsidRPr="007003C6">
        <w:rPr>
          <w:rFonts w:cs="Calibri"/>
          <w:bCs/>
          <w:sz w:val="22"/>
        </w:rPr>
        <w:t>assist</w:t>
      </w:r>
      <w:r w:rsidRPr="007003C6">
        <w:rPr>
          <w:rFonts w:cs="Calibri"/>
          <w:bCs/>
          <w:spacing w:val="-6"/>
          <w:sz w:val="22"/>
        </w:rPr>
        <w:t xml:space="preserve"> </w:t>
      </w:r>
      <w:r w:rsidRPr="007003C6">
        <w:rPr>
          <w:rFonts w:cs="Calibri"/>
          <w:bCs/>
          <w:sz w:val="22"/>
        </w:rPr>
        <w:t>t</w:t>
      </w:r>
      <w:r w:rsidRPr="007003C6">
        <w:rPr>
          <w:rFonts w:cs="Calibri"/>
          <w:bCs/>
          <w:spacing w:val="1"/>
          <w:sz w:val="22"/>
        </w:rPr>
        <w:t>h</w:t>
      </w:r>
      <w:r w:rsidRPr="007003C6">
        <w:rPr>
          <w:rFonts w:cs="Calibri"/>
          <w:bCs/>
          <w:sz w:val="22"/>
        </w:rPr>
        <w:t>em</w:t>
      </w:r>
      <w:r w:rsidRPr="007003C6">
        <w:rPr>
          <w:rFonts w:cs="Calibri"/>
          <w:bCs/>
          <w:spacing w:val="-2"/>
          <w:sz w:val="22"/>
        </w:rPr>
        <w:t xml:space="preserve"> </w:t>
      </w:r>
      <w:r w:rsidRPr="007003C6">
        <w:rPr>
          <w:rFonts w:cs="Calibri"/>
          <w:bCs/>
          <w:sz w:val="22"/>
        </w:rPr>
        <w:t>in</w:t>
      </w:r>
      <w:r w:rsidRPr="007003C6">
        <w:rPr>
          <w:rFonts w:cs="Calibri"/>
          <w:bCs/>
          <w:spacing w:val="-3"/>
          <w:sz w:val="22"/>
        </w:rPr>
        <w:t xml:space="preserve"> </w:t>
      </w:r>
      <w:r w:rsidRPr="007003C6">
        <w:rPr>
          <w:rFonts w:cs="Calibri"/>
          <w:bCs/>
          <w:sz w:val="22"/>
        </w:rPr>
        <w:t>acce</w:t>
      </w:r>
      <w:r w:rsidRPr="007003C6">
        <w:rPr>
          <w:rFonts w:cs="Calibri"/>
          <w:bCs/>
          <w:spacing w:val="-1"/>
          <w:sz w:val="22"/>
        </w:rPr>
        <w:t>s</w:t>
      </w:r>
      <w:r w:rsidRPr="007003C6">
        <w:rPr>
          <w:rFonts w:cs="Calibri"/>
          <w:bCs/>
          <w:sz w:val="22"/>
        </w:rPr>
        <w:t>sing</w:t>
      </w:r>
      <w:r w:rsidRPr="007003C6">
        <w:rPr>
          <w:rFonts w:cs="Calibri"/>
          <w:bCs/>
          <w:spacing w:val="-4"/>
          <w:sz w:val="22"/>
        </w:rPr>
        <w:t xml:space="preserve"> </w:t>
      </w:r>
      <w:r w:rsidRPr="007003C6">
        <w:rPr>
          <w:rFonts w:cs="Calibri"/>
          <w:bCs/>
          <w:sz w:val="22"/>
        </w:rPr>
        <w:t>comm</w:t>
      </w:r>
      <w:r w:rsidRPr="007003C6">
        <w:rPr>
          <w:rFonts w:cs="Calibri"/>
          <w:bCs/>
          <w:spacing w:val="-2"/>
          <w:sz w:val="22"/>
        </w:rPr>
        <w:t>u</w:t>
      </w:r>
      <w:r w:rsidRPr="007003C6">
        <w:rPr>
          <w:rFonts w:cs="Calibri"/>
          <w:bCs/>
          <w:sz w:val="22"/>
        </w:rPr>
        <w:t>nity- based</w:t>
      </w:r>
      <w:r w:rsidRPr="007003C6">
        <w:rPr>
          <w:rFonts w:cs="Calibri"/>
          <w:bCs/>
          <w:spacing w:val="-7"/>
          <w:sz w:val="22"/>
        </w:rPr>
        <w:t xml:space="preserve"> </w:t>
      </w:r>
      <w:r w:rsidRPr="007003C6">
        <w:rPr>
          <w:rFonts w:cs="Calibri"/>
          <w:bCs/>
          <w:sz w:val="22"/>
        </w:rPr>
        <w:t>crisis</w:t>
      </w:r>
      <w:r w:rsidRPr="007003C6">
        <w:rPr>
          <w:rFonts w:cs="Calibri"/>
          <w:bCs/>
          <w:spacing w:val="-5"/>
          <w:sz w:val="22"/>
        </w:rPr>
        <w:t xml:space="preserve"> </w:t>
      </w:r>
      <w:r w:rsidRPr="007003C6">
        <w:rPr>
          <w:rFonts w:cs="Calibri"/>
          <w:bCs/>
          <w:sz w:val="22"/>
        </w:rPr>
        <w:t>services,</w:t>
      </w:r>
      <w:r w:rsidRPr="007003C6">
        <w:rPr>
          <w:rFonts w:cs="Calibri"/>
          <w:bCs/>
          <w:spacing w:val="1"/>
          <w:sz w:val="22"/>
        </w:rPr>
        <w:t xml:space="preserve"> </w:t>
      </w:r>
      <w:r w:rsidRPr="007003C6">
        <w:rPr>
          <w:rFonts w:cs="Calibri"/>
          <w:bCs/>
          <w:sz w:val="22"/>
        </w:rPr>
        <w:t>as</w:t>
      </w:r>
      <w:r w:rsidRPr="007003C6">
        <w:rPr>
          <w:rFonts w:cs="Calibri"/>
          <w:bCs/>
          <w:spacing w:val="-3"/>
          <w:sz w:val="22"/>
        </w:rPr>
        <w:t xml:space="preserve"> </w:t>
      </w:r>
      <w:r w:rsidRPr="007003C6">
        <w:rPr>
          <w:rFonts w:cs="Calibri"/>
          <w:bCs/>
          <w:sz w:val="22"/>
        </w:rPr>
        <w:t>opposed</w:t>
      </w:r>
      <w:r w:rsidRPr="007003C6">
        <w:rPr>
          <w:rFonts w:cs="Calibri"/>
          <w:bCs/>
          <w:spacing w:val="-10"/>
          <w:sz w:val="22"/>
        </w:rPr>
        <w:t xml:space="preserve"> </w:t>
      </w:r>
      <w:r w:rsidRPr="007003C6">
        <w:rPr>
          <w:rFonts w:cs="Calibri"/>
          <w:bCs/>
          <w:sz w:val="22"/>
        </w:rPr>
        <w:t>to</w:t>
      </w:r>
      <w:r w:rsidRPr="007003C6">
        <w:rPr>
          <w:rFonts w:cs="Calibri"/>
          <w:bCs/>
          <w:spacing w:val="-2"/>
          <w:sz w:val="22"/>
        </w:rPr>
        <w:t xml:space="preserve"> </w:t>
      </w:r>
      <w:r w:rsidRPr="007003C6">
        <w:rPr>
          <w:rFonts w:cs="Calibri"/>
          <w:bCs/>
          <w:sz w:val="22"/>
        </w:rPr>
        <w:t>utilizing</w:t>
      </w:r>
      <w:r w:rsidRPr="007003C6">
        <w:rPr>
          <w:rFonts w:cs="Calibri"/>
          <w:bCs/>
          <w:spacing w:val="-8"/>
          <w:sz w:val="22"/>
        </w:rPr>
        <w:t xml:space="preserve"> </w:t>
      </w:r>
      <w:r w:rsidRPr="007003C6">
        <w:rPr>
          <w:rFonts w:cs="Calibri"/>
          <w:bCs/>
          <w:sz w:val="22"/>
        </w:rPr>
        <w:t>inpatient</w:t>
      </w:r>
      <w:r w:rsidRPr="007003C6">
        <w:rPr>
          <w:rFonts w:cs="Calibri"/>
          <w:bCs/>
          <w:spacing w:val="-10"/>
          <w:sz w:val="22"/>
        </w:rPr>
        <w:t xml:space="preserve"> </w:t>
      </w:r>
      <w:r w:rsidRPr="007003C6">
        <w:rPr>
          <w:rFonts w:cs="Calibri"/>
          <w:bCs/>
          <w:sz w:val="22"/>
        </w:rPr>
        <w:t>psychiatric</w:t>
      </w:r>
      <w:r w:rsidRPr="007003C6">
        <w:rPr>
          <w:rFonts w:cs="Calibri"/>
          <w:bCs/>
          <w:spacing w:val="-11"/>
          <w:sz w:val="22"/>
        </w:rPr>
        <w:t xml:space="preserve"> </w:t>
      </w:r>
      <w:r w:rsidRPr="007003C6">
        <w:rPr>
          <w:rFonts w:cs="Calibri"/>
          <w:bCs/>
          <w:sz w:val="22"/>
        </w:rPr>
        <w:t>facilities</w:t>
      </w:r>
      <w:r w:rsidRPr="007003C6">
        <w:rPr>
          <w:rFonts w:cs="Calibri"/>
          <w:bCs/>
          <w:spacing w:val="-8"/>
          <w:sz w:val="22"/>
        </w:rPr>
        <w:t xml:space="preserve"> </w:t>
      </w:r>
      <w:r w:rsidRPr="007003C6">
        <w:rPr>
          <w:rFonts w:cs="Calibri"/>
          <w:bCs/>
          <w:sz w:val="22"/>
        </w:rPr>
        <w:t>out</w:t>
      </w:r>
      <w:r w:rsidRPr="007003C6">
        <w:rPr>
          <w:rFonts w:cs="Calibri"/>
          <w:bCs/>
          <w:spacing w:val="-4"/>
          <w:sz w:val="22"/>
        </w:rPr>
        <w:t xml:space="preserve"> </w:t>
      </w:r>
      <w:r w:rsidRPr="007003C6">
        <w:rPr>
          <w:rFonts w:cs="Calibri"/>
          <w:bCs/>
          <w:spacing w:val="1"/>
          <w:sz w:val="22"/>
        </w:rPr>
        <w:t>o</w:t>
      </w:r>
      <w:r w:rsidRPr="007003C6">
        <w:rPr>
          <w:rFonts w:cs="Calibri"/>
          <w:bCs/>
          <w:sz w:val="22"/>
        </w:rPr>
        <w:t>f</w:t>
      </w:r>
      <w:r w:rsidRPr="007003C6">
        <w:rPr>
          <w:rFonts w:cs="Calibri"/>
          <w:bCs/>
          <w:spacing w:val="-1"/>
          <w:sz w:val="22"/>
        </w:rPr>
        <w:t xml:space="preserve"> </w:t>
      </w:r>
      <w:r w:rsidRPr="007003C6">
        <w:rPr>
          <w:rFonts w:cs="Calibri"/>
          <w:bCs/>
          <w:w w:val="99"/>
          <w:sz w:val="22"/>
        </w:rPr>
        <w:t xml:space="preserve">County </w:t>
      </w:r>
      <w:r w:rsidRPr="007003C6">
        <w:rPr>
          <w:rFonts w:cs="Calibri"/>
          <w:bCs/>
          <w:spacing w:val="1"/>
          <w:sz w:val="22"/>
        </w:rPr>
        <w:t>o</w:t>
      </w:r>
      <w:r w:rsidRPr="007003C6">
        <w:rPr>
          <w:rFonts w:cs="Calibri"/>
          <w:bCs/>
          <w:sz w:val="22"/>
        </w:rPr>
        <w:t>r inappropriate</w:t>
      </w:r>
      <w:r w:rsidRPr="007003C6">
        <w:rPr>
          <w:rFonts w:cs="Calibri"/>
          <w:bCs/>
          <w:spacing w:val="-14"/>
          <w:sz w:val="22"/>
        </w:rPr>
        <w:t xml:space="preserve"> </w:t>
      </w:r>
      <w:r w:rsidRPr="007003C6">
        <w:rPr>
          <w:rFonts w:cs="Calibri"/>
          <w:bCs/>
          <w:sz w:val="22"/>
        </w:rPr>
        <w:t>Emergency Detentions.</w:t>
      </w:r>
      <w:r w:rsidRPr="007003C6">
        <w:rPr>
          <w:rFonts w:cs="Calibri"/>
          <w:bCs/>
          <w:spacing w:val="53"/>
          <w:sz w:val="22"/>
        </w:rPr>
        <w:t xml:space="preserve"> </w:t>
      </w:r>
      <w:r w:rsidRPr="007003C6">
        <w:rPr>
          <w:rFonts w:cs="Calibri"/>
          <w:sz w:val="22"/>
        </w:rPr>
        <w:t>Community-based alternatives</w:t>
      </w:r>
      <w:r w:rsidRPr="007003C6">
        <w:rPr>
          <w:rFonts w:cs="Calibri"/>
          <w:spacing w:val="-13"/>
          <w:sz w:val="22"/>
        </w:rPr>
        <w:t xml:space="preserve"> </w:t>
      </w:r>
      <w:r w:rsidRPr="007003C6">
        <w:rPr>
          <w:rFonts w:cs="Calibri"/>
          <w:sz w:val="22"/>
        </w:rPr>
        <w:t>provide immed</w:t>
      </w:r>
      <w:r w:rsidRPr="007003C6">
        <w:rPr>
          <w:rFonts w:cs="Calibri"/>
          <w:spacing w:val="-1"/>
          <w:sz w:val="22"/>
        </w:rPr>
        <w:t>i</w:t>
      </w:r>
      <w:r w:rsidRPr="007003C6">
        <w:rPr>
          <w:rFonts w:cs="Calibri"/>
          <w:sz w:val="22"/>
        </w:rPr>
        <w:t>ate</w:t>
      </w:r>
      <w:r w:rsidRPr="007003C6">
        <w:rPr>
          <w:rFonts w:cs="Calibri"/>
          <w:spacing w:val="-3"/>
          <w:sz w:val="22"/>
        </w:rPr>
        <w:t xml:space="preserve"> </w:t>
      </w:r>
      <w:r w:rsidRPr="007003C6">
        <w:rPr>
          <w:rFonts w:cs="Calibri"/>
          <w:sz w:val="22"/>
        </w:rPr>
        <w:t>intervention and symptom management,</w:t>
      </w:r>
      <w:r w:rsidRPr="007003C6">
        <w:rPr>
          <w:rFonts w:cs="Calibri"/>
          <w:spacing w:val="-15"/>
          <w:sz w:val="22"/>
        </w:rPr>
        <w:t xml:space="preserve"> </w:t>
      </w:r>
      <w:r w:rsidRPr="007003C6">
        <w:rPr>
          <w:rFonts w:cs="Calibri"/>
          <w:sz w:val="22"/>
        </w:rPr>
        <w:t>there</w:t>
      </w:r>
      <w:r w:rsidRPr="007003C6">
        <w:rPr>
          <w:rFonts w:cs="Calibri"/>
          <w:spacing w:val="-1"/>
          <w:sz w:val="22"/>
        </w:rPr>
        <w:t>b</w:t>
      </w:r>
      <w:r w:rsidRPr="007003C6">
        <w:rPr>
          <w:rFonts w:cs="Calibri"/>
          <w:sz w:val="22"/>
        </w:rPr>
        <w:t>y</w:t>
      </w:r>
      <w:r w:rsidRPr="007003C6">
        <w:rPr>
          <w:rFonts w:cs="Calibri"/>
          <w:spacing w:val="-8"/>
          <w:sz w:val="22"/>
        </w:rPr>
        <w:t xml:space="preserve"> </w:t>
      </w:r>
      <w:r w:rsidRPr="007003C6">
        <w:rPr>
          <w:rFonts w:cs="Calibri"/>
          <w:sz w:val="22"/>
        </w:rPr>
        <w:t>providing improvement</w:t>
      </w:r>
      <w:r w:rsidRPr="007003C6">
        <w:rPr>
          <w:rFonts w:cs="Calibri"/>
          <w:spacing w:val="-13"/>
          <w:sz w:val="22"/>
        </w:rPr>
        <w:t xml:space="preserve"> </w:t>
      </w:r>
      <w:r w:rsidRPr="007003C6">
        <w:rPr>
          <w:rFonts w:cs="Calibri"/>
          <w:sz w:val="22"/>
        </w:rPr>
        <w:t>in functioning that is critical to individual outcomes.</w:t>
      </w:r>
      <w:r w:rsidRPr="007003C6">
        <w:rPr>
          <w:rFonts w:cs="Calibri"/>
          <w:spacing w:val="53"/>
          <w:sz w:val="22"/>
        </w:rPr>
        <w:t xml:space="preserve"> </w:t>
      </w:r>
      <w:r w:rsidRPr="007003C6">
        <w:rPr>
          <w:rFonts w:cs="Calibri"/>
          <w:sz w:val="22"/>
        </w:rPr>
        <w:t>When</w:t>
      </w:r>
      <w:r w:rsidRPr="007003C6">
        <w:rPr>
          <w:rFonts w:cs="Calibri"/>
          <w:spacing w:val="-7"/>
          <w:sz w:val="22"/>
        </w:rPr>
        <w:t xml:space="preserve"> </w:t>
      </w:r>
      <w:r w:rsidRPr="007003C6">
        <w:rPr>
          <w:rFonts w:cs="Calibri"/>
          <w:sz w:val="22"/>
        </w:rPr>
        <w:t>the</w:t>
      </w:r>
      <w:r w:rsidRPr="007003C6">
        <w:rPr>
          <w:rFonts w:cs="Calibri"/>
          <w:spacing w:val="-3"/>
          <w:sz w:val="22"/>
        </w:rPr>
        <w:t xml:space="preserve"> </w:t>
      </w:r>
      <w:r w:rsidRPr="007003C6">
        <w:rPr>
          <w:rFonts w:cs="Calibri"/>
          <w:sz w:val="22"/>
        </w:rPr>
        <w:t>goals</w:t>
      </w:r>
      <w:r w:rsidRPr="007003C6">
        <w:rPr>
          <w:rFonts w:cs="Calibri"/>
          <w:spacing w:val="1"/>
          <w:sz w:val="22"/>
        </w:rPr>
        <w:t xml:space="preserve"> </w:t>
      </w:r>
      <w:r w:rsidRPr="007003C6">
        <w:rPr>
          <w:rFonts w:cs="Calibri"/>
          <w:sz w:val="22"/>
        </w:rPr>
        <w:t>are</w:t>
      </w:r>
      <w:r w:rsidRPr="007003C6">
        <w:rPr>
          <w:rFonts w:cs="Calibri"/>
          <w:spacing w:val="-3"/>
          <w:sz w:val="22"/>
        </w:rPr>
        <w:t xml:space="preserve"> </w:t>
      </w:r>
      <w:r w:rsidRPr="007003C6">
        <w:rPr>
          <w:rFonts w:cs="Calibri"/>
          <w:sz w:val="22"/>
        </w:rPr>
        <w:t>ach</w:t>
      </w:r>
      <w:r w:rsidRPr="007003C6">
        <w:rPr>
          <w:rFonts w:cs="Calibri"/>
          <w:spacing w:val="-1"/>
          <w:sz w:val="22"/>
        </w:rPr>
        <w:t>i</w:t>
      </w:r>
      <w:r w:rsidRPr="007003C6">
        <w:rPr>
          <w:rFonts w:cs="Calibri"/>
          <w:sz w:val="22"/>
        </w:rPr>
        <w:t>eved,</w:t>
      </w:r>
      <w:r w:rsidRPr="007003C6">
        <w:rPr>
          <w:rFonts w:cs="Calibri"/>
          <w:spacing w:val="-5"/>
          <w:sz w:val="22"/>
        </w:rPr>
        <w:t xml:space="preserve"> </w:t>
      </w:r>
      <w:r w:rsidRPr="007003C6">
        <w:rPr>
          <w:rFonts w:cs="Calibri"/>
          <w:sz w:val="22"/>
        </w:rPr>
        <w:t>program</w:t>
      </w:r>
      <w:r w:rsidRPr="007003C6">
        <w:rPr>
          <w:rFonts w:cs="Calibri"/>
          <w:spacing w:val="-8"/>
          <w:sz w:val="22"/>
        </w:rPr>
        <w:t xml:space="preserve"> </w:t>
      </w:r>
      <w:r w:rsidRPr="007003C6">
        <w:rPr>
          <w:rFonts w:cs="Calibri"/>
          <w:sz w:val="22"/>
        </w:rPr>
        <w:t>participants should experie</w:t>
      </w:r>
      <w:r w:rsidRPr="007003C6">
        <w:rPr>
          <w:rFonts w:cs="Calibri"/>
          <w:spacing w:val="-1"/>
          <w:sz w:val="22"/>
        </w:rPr>
        <w:t>n</w:t>
      </w:r>
      <w:r w:rsidRPr="007003C6">
        <w:rPr>
          <w:rFonts w:cs="Calibri"/>
          <w:sz w:val="22"/>
        </w:rPr>
        <w:t>ce</w:t>
      </w:r>
      <w:r w:rsidRPr="007003C6">
        <w:rPr>
          <w:rFonts w:cs="Calibri"/>
          <w:spacing w:val="-12"/>
          <w:sz w:val="22"/>
        </w:rPr>
        <w:t xml:space="preserve"> </w:t>
      </w:r>
      <w:r w:rsidRPr="007003C6">
        <w:rPr>
          <w:rFonts w:cs="Calibri"/>
          <w:sz w:val="22"/>
        </w:rPr>
        <w:t xml:space="preserve">a reduction </w:t>
      </w:r>
      <w:r w:rsidRPr="007003C6">
        <w:rPr>
          <w:rFonts w:cs="Calibri"/>
          <w:spacing w:val="-1"/>
          <w:sz w:val="22"/>
        </w:rPr>
        <w:t>i</w:t>
      </w:r>
      <w:r w:rsidRPr="007003C6">
        <w:rPr>
          <w:rFonts w:cs="Calibri"/>
          <w:sz w:val="22"/>
        </w:rPr>
        <w:t>n symptoms</w:t>
      </w:r>
      <w:r w:rsidRPr="007003C6">
        <w:rPr>
          <w:rFonts w:cs="Calibri"/>
          <w:spacing w:val="-1"/>
          <w:sz w:val="22"/>
        </w:rPr>
        <w:t xml:space="preserve"> </w:t>
      </w:r>
      <w:r w:rsidRPr="007003C6">
        <w:rPr>
          <w:rFonts w:cs="Calibri"/>
          <w:sz w:val="22"/>
        </w:rPr>
        <w:t>and a reduction in crisis</w:t>
      </w:r>
      <w:r w:rsidRPr="007003C6">
        <w:rPr>
          <w:rFonts w:cs="Calibri"/>
          <w:spacing w:val="1"/>
          <w:sz w:val="22"/>
        </w:rPr>
        <w:t xml:space="preserve"> </w:t>
      </w:r>
      <w:r w:rsidRPr="007003C6">
        <w:rPr>
          <w:rFonts w:cs="Calibri"/>
          <w:sz w:val="22"/>
        </w:rPr>
        <w:t>events.</w:t>
      </w:r>
      <w:r w:rsidRPr="007003C6">
        <w:rPr>
          <w:rFonts w:cs="Calibri"/>
          <w:spacing w:val="46"/>
          <w:sz w:val="22"/>
        </w:rPr>
        <w:t xml:space="preserve"> </w:t>
      </w:r>
      <w:r w:rsidRPr="007003C6">
        <w:rPr>
          <w:rFonts w:cs="Calibri"/>
          <w:sz w:val="22"/>
        </w:rPr>
        <w:t>We</w:t>
      </w:r>
      <w:r w:rsidRPr="007003C6">
        <w:rPr>
          <w:rFonts w:cs="Calibri"/>
          <w:spacing w:val="-3"/>
          <w:sz w:val="22"/>
        </w:rPr>
        <w:t xml:space="preserve"> </w:t>
      </w:r>
      <w:r w:rsidRPr="007003C6">
        <w:rPr>
          <w:rFonts w:cs="Calibri"/>
          <w:sz w:val="22"/>
        </w:rPr>
        <w:t>expect</w:t>
      </w:r>
      <w:r w:rsidRPr="007003C6">
        <w:rPr>
          <w:rFonts w:cs="Calibri"/>
          <w:spacing w:val="-7"/>
          <w:sz w:val="22"/>
        </w:rPr>
        <w:t xml:space="preserve"> </w:t>
      </w:r>
      <w:r w:rsidRPr="007003C6">
        <w:rPr>
          <w:rFonts w:cs="Calibri"/>
          <w:sz w:val="22"/>
        </w:rPr>
        <w:t>to</w:t>
      </w:r>
      <w:r w:rsidRPr="007003C6">
        <w:rPr>
          <w:rFonts w:cs="Calibri"/>
          <w:spacing w:val="-1"/>
          <w:sz w:val="22"/>
        </w:rPr>
        <w:t xml:space="preserve"> </w:t>
      </w:r>
      <w:r w:rsidRPr="007003C6">
        <w:rPr>
          <w:rFonts w:cs="Calibri"/>
          <w:sz w:val="22"/>
        </w:rPr>
        <w:t>serve 200</w:t>
      </w:r>
      <w:r w:rsidRPr="007003C6">
        <w:rPr>
          <w:rFonts w:cs="Calibri"/>
          <w:spacing w:val="-5"/>
          <w:sz w:val="22"/>
        </w:rPr>
        <w:t xml:space="preserve"> </w:t>
      </w:r>
      <w:r w:rsidRPr="007003C6">
        <w:rPr>
          <w:rFonts w:cs="Calibri"/>
          <w:sz w:val="22"/>
        </w:rPr>
        <w:t xml:space="preserve">people </w:t>
      </w:r>
      <w:r w:rsidRPr="007003C6">
        <w:rPr>
          <w:rFonts w:cs="Calibri"/>
          <w:spacing w:val="1"/>
          <w:sz w:val="22"/>
        </w:rPr>
        <w:t>i</w:t>
      </w:r>
      <w:r w:rsidRPr="007003C6">
        <w:rPr>
          <w:rFonts w:cs="Calibri"/>
          <w:sz w:val="22"/>
        </w:rPr>
        <w:t>n this</w:t>
      </w:r>
      <w:r w:rsidRPr="007003C6">
        <w:rPr>
          <w:rFonts w:cs="Calibri"/>
          <w:spacing w:val="-1"/>
          <w:sz w:val="22"/>
        </w:rPr>
        <w:t xml:space="preserve"> </w:t>
      </w:r>
      <w:r w:rsidRPr="007003C6">
        <w:rPr>
          <w:rFonts w:cs="Calibri"/>
          <w:sz w:val="22"/>
        </w:rPr>
        <w:t>community-based crisis alter</w:t>
      </w:r>
      <w:r w:rsidRPr="007003C6">
        <w:rPr>
          <w:rFonts w:cs="Calibri"/>
          <w:spacing w:val="-1"/>
          <w:sz w:val="22"/>
        </w:rPr>
        <w:t>n</w:t>
      </w:r>
      <w:r w:rsidRPr="007003C6">
        <w:rPr>
          <w:rFonts w:cs="Calibri"/>
          <w:sz w:val="22"/>
        </w:rPr>
        <w:t>ative</w:t>
      </w:r>
      <w:r w:rsidRPr="007003C6">
        <w:rPr>
          <w:rFonts w:cs="Calibri"/>
          <w:spacing w:val="-5"/>
          <w:sz w:val="22"/>
        </w:rPr>
        <w:t xml:space="preserve"> </w:t>
      </w:r>
      <w:r w:rsidRPr="007003C6">
        <w:rPr>
          <w:rFonts w:cs="Calibri"/>
          <w:sz w:val="22"/>
        </w:rPr>
        <w:t>in DY4 and 300</w:t>
      </w:r>
      <w:r w:rsidRPr="007003C6">
        <w:rPr>
          <w:rFonts w:cs="Calibri"/>
          <w:spacing w:val="-4"/>
          <w:sz w:val="22"/>
        </w:rPr>
        <w:t xml:space="preserve"> </w:t>
      </w:r>
      <w:r w:rsidRPr="007003C6">
        <w:rPr>
          <w:rFonts w:cs="Calibri"/>
          <w:sz w:val="22"/>
        </w:rPr>
        <w:t>people in DY5. Our goal is to serve</w:t>
      </w:r>
      <w:r w:rsidRPr="007003C6">
        <w:rPr>
          <w:rFonts w:cs="Calibri"/>
          <w:spacing w:val="-5"/>
          <w:sz w:val="22"/>
        </w:rPr>
        <w:t xml:space="preserve"> </w:t>
      </w:r>
      <w:r w:rsidRPr="007003C6">
        <w:rPr>
          <w:rFonts w:cs="Calibri"/>
          <w:sz w:val="22"/>
        </w:rPr>
        <w:t>people in the</w:t>
      </w:r>
      <w:r w:rsidRPr="007003C6">
        <w:rPr>
          <w:rFonts w:cs="Calibri"/>
          <w:spacing w:val="-3"/>
          <w:sz w:val="22"/>
        </w:rPr>
        <w:t xml:space="preserve"> </w:t>
      </w:r>
      <w:r w:rsidRPr="007003C6">
        <w:rPr>
          <w:rFonts w:cs="Calibri"/>
          <w:sz w:val="22"/>
        </w:rPr>
        <w:t>community.</w:t>
      </w:r>
      <w:r w:rsidRPr="007003C6">
        <w:rPr>
          <w:rFonts w:cs="Calibri"/>
          <w:spacing w:val="53"/>
          <w:sz w:val="22"/>
        </w:rPr>
        <w:t xml:space="preserve"> </w:t>
      </w:r>
      <w:r w:rsidRPr="007003C6">
        <w:rPr>
          <w:rFonts w:cs="Calibri"/>
          <w:sz w:val="22"/>
        </w:rPr>
        <w:t>This</w:t>
      </w:r>
      <w:r w:rsidRPr="007003C6">
        <w:rPr>
          <w:rFonts w:cs="Calibri"/>
          <w:spacing w:val="-1"/>
          <w:sz w:val="22"/>
        </w:rPr>
        <w:t xml:space="preserve"> </w:t>
      </w:r>
      <w:r w:rsidRPr="007003C6">
        <w:rPr>
          <w:rFonts w:cs="Calibri"/>
          <w:spacing w:val="1"/>
          <w:sz w:val="22"/>
        </w:rPr>
        <w:t>n</w:t>
      </w:r>
      <w:r w:rsidRPr="007003C6">
        <w:rPr>
          <w:rFonts w:cs="Calibri"/>
          <w:spacing w:val="-1"/>
          <w:sz w:val="22"/>
        </w:rPr>
        <w:t>o</w:t>
      </w:r>
      <w:r w:rsidRPr="007003C6">
        <w:rPr>
          <w:rFonts w:cs="Calibri"/>
          <w:sz w:val="22"/>
        </w:rPr>
        <w:t>t</w:t>
      </w:r>
      <w:r w:rsidRPr="007003C6">
        <w:rPr>
          <w:rFonts w:cs="Calibri"/>
          <w:spacing w:val="-1"/>
          <w:sz w:val="22"/>
        </w:rPr>
        <w:t xml:space="preserve"> </w:t>
      </w:r>
      <w:r w:rsidRPr="007003C6">
        <w:rPr>
          <w:rFonts w:cs="Calibri"/>
          <w:sz w:val="22"/>
        </w:rPr>
        <w:t>only represents</w:t>
      </w:r>
      <w:r w:rsidRPr="007003C6">
        <w:rPr>
          <w:rFonts w:cs="Calibri"/>
          <w:spacing w:val="-10"/>
          <w:sz w:val="22"/>
        </w:rPr>
        <w:t xml:space="preserve"> </w:t>
      </w:r>
      <w:r w:rsidRPr="007003C6">
        <w:rPr>
          <w:rFonts w:cs="Calibri"/>
          <w:sz w:val="22"/>
        </w:rPr>
        <w:t>a substantial savings over</w:t>
      </w:r>
      <w:r w:rsidRPr="007003C6">
        <w:rPr>
          <w:rFonts w:cs="Calibri"/>
          <w:spacing w:val="-4"/>
          <w:sz w:val="22"/>
        </w:rPr>
        <w:t xml:space="preserve"> </w:t>
      </w:r>
      <w:r w:rsidRPr="007003C6">
        <w:rPr>
          <w:rFonts w:cs="Calibri"/>
          <w:sz w:val="22"/>
        </w:rPr>
        <w:t>utilizing h</w:t>
      </w:r>
      <w:r w:rsidRPr="007003C6">
        <w:rPr>
          <w:rFonts w:cs="Calibri"/>
          <w:spacing w:val="-1"/>
          <w:sz w:val="22"/>
        </w:rPr>
        <w:t>o</w:t>
      </w:r>
      <w:r w:rsidRPr="007003C6">
        <w:rPr>
          <w:rFonts w:cs="Calibri"/>
          <w:sz w:val="22"/>
        </w:rPr>
        <w:t>spital and</w:t>
      </w:r>
      <w:r w:rsidRPr="007003C6">
        <w:rPr>
          <w:rFonts w:cs="Calibri"/>
          <w:spacing w:val="1"/>
          <w:sz w:val="22"/>
        </w:rPr>
        <w:t xml:space="preserve"> </w:t>
      </w:r>
      <w:r w:rsidRPr="007003C6">
        <w:rPr>
          <w:rFonts w:cs="Calibri"/>
          <w:sz w:val="22"/>
        </w:rPr>
        <w:t>ED services, but more</w:t>
      </w:r>
      <w:r w:rsidRPr="007003C6">
        <w:rPr>
          <w:rFonts w:cs="Calibri"/>
          <w:spacing w:val="-5"/>
          <w:sz w:val="22"/>
        </w:rPr>
        <w:t xml:space="preserve"> </w:t>
      </w:r>
      <w:r w:rsidRPr="007003C6">
        <w:rPr>
          <w:rFonts w:cs="Calibri"/>
          <w:sz w:val="22"/>
        </w:rPr>
        <w:t>importantly improves</w:t>
      </w:r>
      <w:r w:rsidRPr="007003C6">
        <w:rPr>
          <w:rFonts w:cs="Calibri"/>
          <w:spacing w:val="-1"/>
          <w:sz w:val="22"/>
        </w:rPr>
        <w:t xml:space="preserve"> </w:t>
      </w:r>
      <w:r w:rsidRPr="007003C6">
        <w:rPr>
          <w:rFonts w:cs="Calibri"/>
          <w:sz w:val="22"/>
        </w:rPr>
        <w:t>the</w:t>
      </w:r>
      <w:r w:rsidRPr="007003C6">
        <w:rPr>
          <w:rFonts w:cs="Calibri"/>
          <w:spacing w:val="-3"/>
          <w:sz w:val="22"/>
        </w:rPr>
        <w:t xml:space="preserve"> </w:t>
      </w:r>
      <w:r w:rsidRPr="007003C6">
        <w:rPr>
          <w:rFonts w:cs="Calibri"/>
          <w:sz w:val="22"/>
        </w:rPr>
        <w:t>lives</w:t>
      </w:r>
      <w:r w:rsidRPr="007003C6">
        <w:rPr>
          <w:rFonts w:cs="Calibri"/>
          <w:spacing w:val="-1"/>
          <w:sz w:val="22"/>
        </w:rPr>
        <w:t xml:space="preserve"> o</w:t>
      </w:r>
      <w:r w:rsidRPr="007003C6">
        <w:rPr>
          <w:rFonts w:cs="Calibri"/>
          <w:sz w:val="22"/>
        </w:rPr>
        <w:t xml:space="preserve">f </w:t>
      </w:r>
      <w:r w:rsidRPr="007003C6">
        <w:rPr>
          <w:rFonts w:cs="Calibri"/>
          <w:spacing w:val="1"/>
          <w:sz w:val="22"/>
        </w:rPr>
        <w:t>t</w:t>
      </w:r>
      <w:r w:rsidRPr="007003C6">
        <w:rPr>
          <w:rFonts w:cs="Calibri"/>
          <w:sz w:val="22"/>
        </w:rPr>
        <w:t>h</w:t>
      </w:r>
      <w:r w:rsidRPr="007003C6">
        <w:rPr>
          <w:rFonts w:cs="Calibri"/>
          <w:spacing w:val="-1"/>
          <w:sz w:val="22"/>
        </w:rPr>
        <w:t>o</w:t>
      </w:r>
      <w:r w:rsidRPr="007003C6">
        <w:rPr>
          <w:rFonts w:cs="Calibri"/>
          <w:sz w:val="22"/>
        </w:rPr>
        <w:t>se</w:t>
      </w:r>
      <w:r w:rsidRPr="007003C6">
        <w:rPr>
          <w:rFonts w:cs="Calibri"/>
          <w:spacing w:val="-1"/>
          <w:sz w:val="22"/>
        </w:rPr>
        <w:t xml:space="preserve"> </w:t>
      </w:r>
      <w:r w:rsidRPr="007003C6">
        <w:rPr>
          <w:rFonts w:cs="Calibri"/>
          <w:sz w:val="22"/>
        </w:rPr>
        <w:t>who otherwise</w:t>
      </w:r>
      <w:r w:rsidRPr="007003C6">
        <w:rPr>
          <w:rFonts w:cs="Calibri"/>
          <w:spacing w:val="-10"/>
          <w:sz w:val="22"/>
        </w:rPr>
        <w:t xml:space="preserve"> </w:t>
      </w:r>
      <w:r w:rsidRPr="007003C6">
        <w:rPr>
          <w:rFonts w:cs="Calibri"/>
          <w:sz w:val="22"/>
        </w:rPr>
        <w:t>would have</w:t>
      </w:r>
      <w:r w:rsidRPr="007003C6">
        <w:rPr>
          <w:rFonts w:cs="Calibri"/>
          <w:spacing w:val="-4"/>
          <w:sz w:val="22"/>
        </w:rPr>
        <w:t xml:space="preserve"> </w:t>
      </w:r>
      <w:r w:rsidRPr="007003C6">
        <w:rPr>
          <w:rFonts w:cs="Calibri"/>
          <w:spacing w:val="1"/>
          <w:sz w:val="22"/>
        </w:rPr>
        <w:t>g</w:t>
      </w:r>
      <w:r w:rsidRPr="007003C6">
        <w:rPr>
          <w:rFonts w:cs="Calibri"/>
          <w:sz w:val="22"/>
        </w:rPr>
        <w:t>o</w:t>
      </w:r>
      <w:r w:rsidRPr="007003C6">
        <w:rPr>
          <w:rFonts w:cs="Calibri"/>
          <w:spacing w:val="-1"/>
          <w:sz w:val="22"/>
        </w:rPr>
        <w:t xml:space="preserve"> </w:t>
      </w:r>
      <w:r w:rsidRPr="007003C6">
        <w:rPr>
          <w:rFonts w:cs="Calibri"/>
          <w:sz w:val="22"/>
        </w:rPr>
        <w:t>to</w:t>
      </w:r>
      <w:r w:rsidRPr="007003C6">
        <w:rPr>
          <w:rFonts w:cs="Calibri"/>
          <w:spacing w:val="-1"/>
          <w:sz w:val="22"/>
        </w:rPr>
        <w:t xml:space="preserve"> a </w:t>
      </w:r>
      <w:r w:rsidRPr="007003C6">
        <w:rPr>
          <w:rFonts w:cs="Calibri"/>
          <w:sz w:val="22"/>
        </w:rPr>
        <w:t>h</w:t>
      </w:r>
      <w:r w:rsidRPr="007003C6">
        <w:rPr>
          <w:rFonts w:cs="Calibri"/>
          <w:spacing w:val="-1"/>
          <w:sz w:val="22"/>
        </w:rPr>
        <w:t>o</w:t>
      </w:r>
      <w:r w:rsidRPr="007003C6">
        <w:rPr>
          <w:rFonts w:cs="Calibri"/>
          <w:sz w:val="22"/>
        </w:rPr>
        <w:t>spital</w:t>
      </w:r>
      <w:r w:rsidRPr="007003C6">
        <w:rPr>
          <w:rFonts w:cs="Calibri"/>
          <w:spacing w:val="1"/>
          <w:sz w:val="22"/>
        </w:rPr>
        <w:t xml:space="preserve"> </w:t>
      </w:r>
      <w:r w:rsidRPr="007003C6">
        <w:rPr>
          <w:rFonts w:cs="Calibri"/>
          <w:sz w:val="22"/>
        </w:rPr>
        <w:t xml:space="preserve">out </w:t>
      </w:r>
      <w:r w:rsidRPr="007003C6">
        <w:rPr>
          <w:rFonts w:cs="Calibri"/>
          <w:spacing w:val="-1"/>
          <w:sz w:val="22"/>
        </w:rPr>
        <w:t>o</w:t>
      </w:r>
      <w:r w:rsidRPr="007003C6">
        <w:rPr>
          <w:rFonts w:cs="Calibri"/>
          <w:sz w:val="22"/>
        </w:rPr>
        <w:t>f</w:t>
      </w:r>
      <w:r w:rsidRPr="007003C6">
        <w:rPr>
          <w:rFonts w:cs="Calibri"/>
          <w:spacing w:val="1"/>
          <w:sz w:val="22"/>
        </w:rPr>
        <w:t xml:space="preserve"> </w:t>
      </w:r>
      <w:r w:rsidRPr="007003C6">
        <w:rPr>
          <w:rFonts w:cs="Calibri"/>
          <w:sz w:val="22"/>
        </w:rPr>
        <w:t xml:space="preserve">County </w:t>
      </w:r>
      <w:r w:rsidRPr="007003C6">
        <w:rPr>
          <w:rFonts w:cs="Calibri"/>
          <w:spacing w:val="-1"/>
          <w:sz w:val="22"/>
        </w:rPr>
        <w:t>o</w:t>
      </w:r>
      <w:r w:rsidRPr="007003C6">
        <w:rPr>
          <w:rFonts w:cs="Calibri"/>
          <w:sz w:val="22"/>
        </w:rPr>
        <w:t>r</w:t>
      </w:r>
      <w:r w:rsidRPr="007003C6">
        <w:rPr>
          <w:rFonts w:cs="Calibri"/>
          <w:spacing w:val="-2"/>
          <w:sz w:val="22"/>
        </w:rPr>
        <w:t xml:space="preserve"> </w:t>
      </w:r>
      <w:r w:rsidRPr="007003C6">
        <w:rPr>
          <w:rFonts w:cs="Calibri"/>
          <w:sz w:val="22"/>
        </w:rPr>
        <w:t>spend wasted</w:t>
      </w:r>
      <w:r w:rsidRPr="007003C6">
        <w:rPr>
          <w:rFonts w:cs="Calibri"/>
          <w:spacing w:val="-8"/>
          <w:sz w:val="22"/>
        </w:rPr>
        <w:t xml:space="preserve"> </w:t>
      </w:r>
      <w:r w:rsidRPr="007003C6">
        <w:rPr>
          <w:rFonts w:cs="Calibri"/>
          <w:sz w:val="22"/>
        </w:rPr>
        <w:t>time</w:t>
      </w:r>
      <w:r w:rsidRPr="007003C6">
        <w:rPr>
          <w:rFonts w:cs="Calibri"/>
          <w:spacing w:val="-5"/>
          <w:sz w:val="22"/>
        </w:rPr>
        <w:t xml:space="preserve"> </w:t>
      </w:r>
      <w:r w:rsidRPr="007003C6">
        <w:rPr>
          <w:rFonts w:cs="Calibri"/>
          <w:sz w:val="22"/>
        </w:rPr>
        <w:t>in inappropriate ED settings. Current</w:t>
      </w:r>
      <w:r w:rsidRPr="007003C6">
        <w:rPr>
          <w:rFonts w:cs="Calibri"/>
          <w:spacing w:val="-1"/>
          <w:sz w:val="22"/>
        </w:rPr>
        <w:t>l</w:t>
      </w:r>
      <w:r w:rsidRPr="007003C6">
        <w:rPr>
          <w:rFonts w:cs="Calibri"/>
          <w:sz w:val="22"/>
        </w:rPr>
        <w:t>y</w:t>
      </w:r>
      <w:r w:rsidRPr="007003C6">
        <w:rPr>
          <w:rFonts w:cs="Calibri"/>
          <w:spacing w:val="-1"/>
          <w:sz w:val="22"/>
        </w:rPr>
        <w:t xml:space="preserve"> </w:t>
      </w:r>
      <w:r w:rsidRPr="007003C6">
        <w:rPr>
          <w:rFonts w:cs="Calibri"/>
          <w:sz w:val="22"/>
        </w:rPr>
        <w:t>hospital and</w:t>
      </w:r>
      <w:r w:rsidRPr="007003C6">
        <w:rPr>
          <w:rFonts w:cs="Calibri"/>
          <w:spacing w:val="1"/>
          <w:sz w:val="22"/>
        </w:rPr>
        <w:t xml:space="preserve"> </w:t>
      </w:r>
      <w:r w:rsidRPr="007003C6">
        <w:rPr>
          <w:rFonts w:cs="Calibri"/>
          <w:sz w:val="22"/>
        </w:rPr>
        <w:t>EDs are</w:t>
      </w:r>
      <w:r w:rsidRPr="007003C6">
        <w:rPr>
          <w:rFonts w:cs="Calibri"/>
          <w:spacing w:val="-3"/>
          <w:sz w:val="22"/>
        </w:rPr>
        <w:t xml:space="preserve"> </w:t>
      </w:r>
      <w:r w:rsidRPr="007003C6">
        <w:rPr>
          <w:rFonts w:cs="Calibri"/>
          <w:sz w:val="22"/>
        </w:rPr>
        <w:t>the</w:t>
      </w:r>
      <w:r w:rsidRPr="007003C6">
        <w:rPr>
          <w:rFonts w:cs="Calibri"/>
          <w:spacing w:val="-4"/>
          <w:sz w:val="22"/>
        </w:rPr>
        <w:t xml:space="preserve"> </w:t>
      </w:r>
      <w:r w:rsidRPr="007003C6">
        <w:rPr>
          <w:rFonts w:cs="Calibri"/>
          <w:sz w:val="22"/>
        </w:rPr>
        <w:t xml:space="preserve">only </w:t>
      </w:r>
      <w:r w:rsidRPr="007003C6">
        <w:rPr>
          <w:rFonts w:cs="Calibri"/>
          <w:sz w:val="22"/>
        </w:rPr>
        <w:lastRenderedPageBreak/>
        <w:t>options</w:t>
      </w:r>
      <w:r w:rsidRPr="007003C6">
        <w:rPr>
          <w:rFonts w:cs="Calibri"/>
          <w:spacing w:val="1"/>
          <w:sz w:val="22"/>
        </w:rPr>
        <w:t xml:space="preserve"> </w:t>
      </w:r>
      <w:r w:rsidRPr="007003C6">
        <w:rPr>
          <w:rFonts w:cs="Calibri"/>
          <w:sz w:val="22"/>
        </w:rPr>
        <w:t>and r</w:t>
      </w:r>
      <w:r w:rsidRPr="007003C6">
        <w:rPr>
          <w:rFonts w:cs="Calibri"/>
          <w:spacing w:val="1"/>
          <w:sz w:val="22"/>
        </w:rPr>
        <w:t>e</w:t>
      </w:r>
      <w:r w:rsidRPr="007003C6">
        <w:rPr>
          <w:rFonts w:cs="Calibri"/>
          <w:sz w:val="22"/>
        </w:rPr>
        <w:t>‐hospitalization</w:t>
      </w:r>
      <w:r w:rsidRPr="007003C6">
        <w:rPr>
          <w:rFonts w:cs="Calibri"/>
          <w:spacing w:val="-2"/>
          <w:sz w:val="22"/>
        </w:rPr>
        <w:t xml:space="preserve"> </w:t>
      </w:r>
      <w:r w:rsidRPr="007003C6">
        <w:rPr>
          <w:rFonts w:cs="Calibri"/>
          <w:sz w:val="22"/>
        </w:rPr>
        <w:t>occurs because</w:t>
      </w:r>
      <w:r w:rsidRPr="007003C6">
        <w:rPr>
          <w:rFonts w:cs="Calibri"/>
          <w:spacing w:val="-8"/>
          <w:sz w:val="22"/>
        </w:rPr>
        <w:t xml:space="preserve"> </w:t>
      </w:r>
      <w:r w:rsidRPr="007003C6">
        <w:rPr>
          <w:rFonts w:cs="Calibri"/>
          <w:spacing w:val="-1"/>
          <w:sz w:val="22"/>
        </w:rPr>
        <w:t>car</w:t>
      </w:r>
      <w:r w:rsidRPr="007003C6">
        <w:rPr>
          <w:rFonts w:cs="Calibri"/>
          <w:sz w:val="22"/>
        </w:rPr>
        <w:t>e</w:t>
      </w:r>
      <w:r w:rsidRPr="007003C6">
        <w:rPr>
          <w:rFonts w:cs="Calibri"/>
          <w:spacing w:val="-3"/>
          <w:sz w:val="22"/>
        </w:rPr>
        <w:t xml:space="preserve"> </w:t>
      </w:r>
      <w:r w:rsidRPr="007003C6">
        <w:rPr>
          <w:rFonts w:cs="Calibri"/>
          <w:sz w:val="22"/>
        </w:rPr>
        <w:t>is remote,</w:t>
      </w:r>
      <w:r w:rsidRPr="007003C6">
        <w:rPr>
          <w:rFonts w:cs="Calibri"/>
          <w:spacing w:val="-9"/>
          <w:sz w:val="22"/>
        </w:rPr>
        <w:t xml:space="preserve"> </w:t>
      </w:r>
      <w:r w:rsidRPr="007003C6">
        <w:rPr>
          <w:rFonts w:cs="Calibri"/>
          <w:sz w:val="22"/>
        </w:rPr>
        <w:t>not timely</w:t>
      </w:r>
      <w:r w:rsidRPr="007003C6">
        <w:rPr>
          <w:rFonts w:cs="Calibri"/>
          <w:spacing w:val="-6"/>
          <w:sz w:val="22"/>
        </w:rPr>
        <w:t xml:space="preserve"> </w:t>
      </w:r>
      <w:r w:rsidRPr="007003C6">
        <w:rPr>
          <w:rFonts w:cs="Calibri"/>
          <w:spacing w:val="-1"/>
          <w:sz w:val="22"/>
        </w:rPr>
        <w:t>an</w:t>
      </w:r>
      <w:r w:rsidRPr="007003C6">
        <w:rPr>
          <w:rFonts w:cs="Calibri"/>
          <w:sz w:val="22"/>
        </w:rPr>
        <w:t>d discharge and referral</w:t>
      </w:r>
      <w:r w:rsidRPr="007003C6">
        <w:rPr>
          <w:rFonts w:cs="Calibri"/>
          <w:spacing w:val="-7"/>
          <w:sz w:val="22"/>
        </w:rPr>
        <w:t xml:space="preserve"> </w:t>
      </w:r>
      <w:r w:rsidRPr="007003C6">
        <w:rPr>
          <w:rFonts w:cs="Calibri"/>
          <w:sz w:val="22"/>
        </w:rPr>
        <w:t>is difficult and often inadequate.</w:t>
      </w:r>
    </w:p>
    <w:p w:rsidR="00C74068" w:rsidRPr="007003C6" w:rsidRDefault="00C74068" w:rsidP="00C74068">
      <w:pPr>
        <w:numPr>
          <w:ilvl w:val="0"/>
          <w:numId w:val="67"/>
        </w:numPr>
        <w:rPr>
          <w:rFonts w:cs="Calibri"/>
          <w:sz w:val="22"/>
          <w:u w:val="single"/>
        </w:rPr>
      </w:pPr>
      <w:r w:rsidRPr="007003C6">
        <w:rPr>
          <w:rFonts w:cs="Calibri"/>
          <w:b/>
          <w:bCs/>
          <w:sz w:val="22"/>
        </w:rPr>
        <w:t>Collaboration:</w:t>
      </w:r>
      <w:r w:rsidRPr="007003C6">
        <w:rPr>
          <w:rFonts w:cs="Calibri"/>
          <w:b/>
          <w:bCs/>
          <w:spacing w:val="39"/>
          <w:sz w:val="22"/>
        </w:rPr>
        <w:t xml:space="preserve"> </w:t>
      </w:r>
      <w:r w:rsidRPr="007003C6">
        <w:rPr>
          <w:rFonts w:cs="Calibri"/>
          <w:sz w:val="22"/>
        </w:rPr>
        <w:t>There</w:t>
      </w:r>
      <w:r w:rsidRPr="007003C6">
        <w:rPr>
          <w:rFonts w:cs="Calibri"/>
          <w:spacing w:val="-6"/>
          <w:sz w:val="22"/>
        </w:rPr>
        <w:t xml:space="preserve"> </w:t>
      </w:r>
      <w:r w:rsidRPr="007003C6">
        <w:rPr>
          <w:rFonts w:cs="Calibri"/>
          <w:sz w:val="22"/>
        </w:rPr>
        <w:t>was</w:t>
      </w:r>
      <w:r w:rsidRPr="007003C6">
        <w:rPr>
          <w:rFonts w:cs="Calibri"/>
          <w:spacing w:val="-4"/>
          <w:sz w:val="22"/>
        </w:rPr>
        <w:t xml:space="preserve"> </w:t>
      </w:r>
      <w:r w:rsidRPr="007003C6">
        <w:rPr>
          <w:rFonts w:cs="Calibri"/>
          <w:sz w:val="22"/>
        </w:rPr>
        <w:t>not a</w:t>
      </w:r>
      <w:r w:rsidRPr="007003C6">
        <w:rPr>
          <w:rFonts w:cs="Calibri"/>
          <w:spacing w:val="1"/>
          <w:sz w:val="22"/>
        </w:rPr>
        <w:t xml:space="preserve"> </w:t>
      </w:r>
      <w:r w:rsidRPr="007003C6">
        <w:rPr>
          <w:rFonts w:cs="Calibri"/>
          <w:sz w:val="22"/>
        </w:rPr>
        <w:t>TAMHSC allocation in Pass</w:t>
      </w:r>
      <w:r w:rsidRPr="007003C6">
        <w:rPr>
          <w:rFonts w:cs="Calibri"/>
          <w:spacing w:val="-3"/>
          <w:sz w:val="22"/>
        </w:rPr>
        <w:t xml:space="preserve"> </w:t>
      </w:r>
      <w:r w:rsidRPr="007003C6">
        <w:rPr>
          <w:rFonts w:cs="Calibri"/>
          <w:sz w:val="22"/>
        </w:rPr>
        <w:t>2</w:t>
      </w:r>
      <w:r w:rsidRPr="007003C6">
        <w:rPr>
          <w:rFonts w:cs="Calibri"/>
          <w:spacing w:val="-1"/>
          <w:sz w:val="22"/>
        </w:rPr>
        <w:t xml:space="preserve"> </w:t>
      </w:r>
      <w:r w:rsidRPr="007003C6">
        <w:rPr>
          <w:rFonts w:cs="Calibri"/>
          <w:sz w:val="22"/>
        </w:rPr>
        <w:t>and, theref</w:t>
      </w:r>
      <w:r w:rsidRPr="007003C6">
        <w:rPr>
          <w:rFonts w:cs="Calibri"/>
          <w:spacing w:val="-2"/>
          <w:sz w:val="22"/>
        </w:rPr>
        <w:t>o</w:t>
      </w:r>
      <w:r w:rsidRPr="007003C6">
        <w:rPr>
          <w:rFonts w:cs="Calibri"/>
          <w:sz w:val="22"/>
        </w:rPr>
        <w:t>re,</w:t>
      </w:r>
      <w:r w:rsidRPr="007003C6">
        <w:rPr>
          <w:rFonts w:cs="Calibri"/>
          <w:spacing w:val="-11"/>
          <w:sz w:val="22"/>
        </w:rPr>
        <w:t xml:space="preserve"> </w:t>
      </w:r>
      <w:r w:rsidRPr="007003C6">
        <w:rPr>
          <w:rFonts w:cs="Calibri"/>
          <w:sz w:val="22"/>
        </w:rPr>
        <w:t>was</w:t>
      </w:r>
      <w:r w:rsidRPr="007003C6">
        <w:rPr>
          <w:rFonts w:cs="Calibri"/>
          <w:spacing w:val="-4"/>
          <w:sz w:val="22"/>
        </w:rPr>
        <w:t xml:space="preserve"> </w:t>
      </w:r>
      <w:r w:rsidRPr="007003C6">
        <w:rPr>
          <w:rFonts w:cs="Calibri"/>
          <w:sz w:val="22"/>
        </w:rPr>
        <w:t>not used for a Pass</w:t>
      </w:r>
      <w:r w:rsidRPr="007003C6">
        <w:rPr>
          <w:rFonts w:cs="Calibri"/>
          <w:spacing w:val="-3"/>
          <w:sz w:val="22"/>
        </w:rPr>
        <w:t xml:space="preserve"> </w:t>
      </w:r>
      <w:r w:rsidRPr="007003C6">
        <w:rPr>
          <w:rFonts w:cs="Calibri"/>
          <w:sz w:val="22"/>
        </w:rPr>
        <w:t>2</w:t>
      </w:r>
      <w:r w:rsidRPr="007003C6">
        <w:rPr>
          <w:rFonts w:cs="Calibri"/>
          <w:spacing w:val="-1"/>
          <w:sz w:val="22"/>
        </w:rPr>
        <w:t xml:space="preserve"> </w:t>
      </w:r>
      <w:r w:rsidRPr="007003C6">
        <w:rPr>
          <w:rFonts w:cs="Calibri"/>
          <w:sz w:val="22"/>
        </w:rPr>
        <w:t>project.</w:t>
      </w:r>
    </w:p>
    <w:p w:rsidR="00C74068" w:rsidRPr="00B27E53" w:rsidRDefault="00C74068" w:rsidP="00C74068">
      <w:pPr>
        <w:spacing w:line="200" w:lineRule="exact"/>
        <w:rPr>
          <w:sz w:val="22"/>
        </w:rPr>
      </w:pPr>
    </w:p>
    <w:p w:rsidR="00C74068" w:rsidRPr="00B27E53" w:rsidRDefault="00C74068" w:rsidP="00C74068">
      <w:pPr>
        <w:ind w:right="-20"/>
        <w:rPr>
          <w:rFonts w:cs="Calibri"/>
          <w:u w:val="single"/>
        </w:rPr>
      </w:pPr>
      <w:r w:rsidRPr="00B27E53">
        <w:rPr>
          <w:rFonts w:cs="Calibri"/>
          <w:b/>
          <w:bCs/>
          <w:u w:val="single"/>
        </w:rPr>
        <w:t>Project</w:t>
      </w:r>
      <w:r w:rsidRPr="00B27E53">
        <w:rPr>
          <w:rFonts w:eastAsia="Times New Roman"/>
          <w:spacing w:val="-6"/>
          <w:u w:val="single"/>
        </w:rPr>
        <w:t xml:space="preserve"> </w:t>
      </w:r>
      <w:r w:rsidRPr="00B27E53">
        <w:rPr>
          <w:rFonts w:cs="Calibri"/>
          <w:b/>
          <w:bCs/>
          <w:u w:val="single"/>
        </w:rPr>
        <w:t>Description:</w:t>
      </w:r>
    </w:p>
    <w:p w:rsidR="00C74068" w:rsidRPr="00483A91" w:rsidRDefault="00C74068" w:rsidP="00C74068">
      <w:pPr>
        <w:ind w:right="-20"/>
        <w:rPr>
          <w:rFonts w:cs="Calibri"/>
          <w:sz w:val="22"/>
        </w:rPr>
      </w:pPr>
      <w:r w:rsidRPr="00483A91">
        <w:rPr>
          <w:rFonts w:cs="Calibri"/>
          <w:bCs/>
          <w:i/>
          <w:sz w:val="22"/>
        </w:rPr>
        <w:t>Crisis</w:t>
      </w:r>
      <w:r w:rsidRPr="00483A91">
        <w:rPr>
          <w:rFonts w:cs="Calibri"/>
          <w:bCs/>
          <w:i/>
          <w:spacing w:val="-5"/>
          <w:sz w:val="22"/>
        </w:rPr>
        <w:t xml:space="preserve"> </w:t>
      </w:r>
      <w:r w:rsidRPr="00483A91">
        <w:rPr>
          <w:rFonts w:cs="Calibri"/>
          <w:bCs/>
          <w:i/>
          <w:sz w:val="22"/>
        </w:rPr>
        <w:t>Assessment</w:t>
      </w:r>
      <w:r w:rsidRPr="00483A91">
        <w:rPr>
          <w:rFonts w:cs="Calibri"/>
          <w:bCs/>
          <w:i/>
          <w:spacing w:val="-1"/>
          <w:sz w:val="22"/>
        </w:rPr>
        <w:t xml:space="preserve"> </w:t>
      </w:r>
      <w:r w:rsidRPr="00483A91">
        <w:rPr>
          <w:rFonts w:cs="Calibri"/>
          <w:bCs/>
          <w:i/>
          <w:spacing w:val="1"/>
          <w:sz w:val="22"/>
        </w:rPr>
        <w:t>f</w:t>
      </w:r>
      <w:r w:rsidRPr="00483A91">
        <w:rPr>
          <w:rFonts w:cs="Calibri"/>
          <w:bCs/>
          <w:i/>
          <w:spacing w:val="-1"/>
          <w:sz w:val="22"/>
        </w:rPr>
        <w:t>o</w:t>
      </w:r>
      <w:r w:rsidRPr="00483A91">
        <w:rPr>
          <w:rFonts w:cs="Calibri"/>
          <w:bCs/>
          <w:i/>
          <w:sz w:val="22"/>
        </w:rPr>
        <w:t>r</w:t>
      </w:r>
      <w:r w:rsidRPr="00483A91">
        <w:rPr>
          <w:rFonts w:cs="Calibri"/>
          <w:bCs/>
          <w:i/>
          <w:spacing w:val="1"/>
          <w:sz w:val="22"/>
        </w:rPr>
        <w:t xml:space="preserve"> </w:t>
      </w:r>
      <w:r w:rsidRPr="00483A91">
        <w:rPr>
          <w:rFonts w:cs="Calibri"/>
          <w:bCs/>
          <w:i/>
          <w:sz w:val="22"/>
        </w:rPr>
        <w:t>P</w:t>
      </w:r>
      <w:r w:rsidRPr="00483A91">
        <w:rPr>
          <w:rFonts w:cs="Calibri"/>
          <w:bCs/>
          <w:i/>
          <w:spacing w:val="1"/>
          <w:sz w:val="22"/>
        </w:rPr>
        <w:t>e</w:t>
      </w:r>
      <w:r w:rsidRPr="00483A91">
        <w:rPr>
          <w:rFonts w:cs="Calibri"/>
          <w:bCs/>
          <w:i/>
          <w:sz w:val="22"/>
        </w:rPr>
        <w:t xml:space="preserve">rsons </w:t>
      </w:r>
      <w:r w:rsidRPr="00483A91">
        <w:rPr>
          <w:rFonts w:cs="Calibri"/>
          <w:bCs/>
          <w:i/>
          <w:spacing w:val="1"/>
          <w:sz w:val="22"/>
        </w:rPr>
        <w:t>i</w:t>
      </w:r>
      <w:r w:rsidRPr="00483A91">
        <w:rPr>
          <w:rFonts w:cs="Calibri"/>
          <w:bCs/>
          <w:i/>
          <w:sz w:val="22"/>
        </w:rPr>
        <w:t>n</w:t>
      </w:r>
      <w:r w:rsidRPr="00483A91">
        <w:rPr>
          <w:rFonts w:cs="Calibri"/>
          <w:bCs/>
          <w:i/>
          <w:spacing w:val="-3"/>
          <w:sz w:val="22"/>
        </w:rPr>
        <w:t xml:space="preserve"> </w:t>
      </w:r>
      <w:r w:rsidRPr="00483A91">
        <w:rPr>
          <w:rFonts w:cs="Calibri"/>
          <w:bCs/>
          <w:i/>
          <w:sz w:val="22"/>
        </w:rPr>
        <w:t>Behavioral</w:t>
      </w:r>
      <w:r w:rsidRPr="00483A91">
        <w:rPr>
          <w:rFonts w:cs="Calibri"/>
          <w:bCs/>
          <w:i/>
          <w:spacing w:val="-12"/>
          <w:sz w:val="22"/>
        </w:rPr>
        <w:t xml:space="preserve"> </w:t>
      </w:r>
      <w:r w:rsidRPr="00483A91">
        <w:rPr>
          <w:rFonts w:cs="Calibri"/>
          <w:bCs/>
          <w:i/>
          <w:sz w:val="22"/>
        </w:rPr>
        <w:t>Health</w:t>
      </w:r>
      <w:r w:rsidRPr="00483A91">
        <w:rPr>
          <w:rFonts w:cs="Calibri"/>
          <w:bCs/>
          <w:i/>
          <w:spacing w:val="-7"/>
          <w:sz w:val="22"/>
        </w:rPr>
        <w:t xml:space="preserve"> </w:t>
      </w:r>
      <w:r w:rsidRPr="00483A91">
        <w:rPr>
          <w:rFonts w:cs="Calibri"/>
          <w:bCs/>
          <w:i/>
          <w:sz w:val="22"/>
        </w:rPr>
        <w:t>Crisis</w:t>
      </w:r>
      <w:r w:rsidRPr="00483A91">
        <w:rPr>
          <w:rFonts w:cs="Calibri"/>
          <w:bCs/>
          <w:i/>
          <w:spacing w:val="-5"/>
          <w:sz w:val="22"/>
        </w:rPr>
        <w:t xml:space="preserve"> </w:t>
      </w:r>
      <w:r w:rsidRPr="00483A91">
        <w:rPr>
          <w:rFonts w:cs="Calibri"/>
          <w:bCs/>
          <w:i/>
          <w:sz w:val="22"/>
        </w:rPr>
        <w:t xml:space="preserve">– </w:t>
      </w:r>
      <w:r w:rsidRPr="00483A91">
        <w:rPr>
          <w:rFonts w:cs="Calibri"/>
          <w:bCs/>
          <w:i/>
          <w:spacing w:val="1"/>
          <w:sz w:val="22"/>
        </w:rPr>
        <w:t>B</w:t>
      </w:r>
      <w:r w:rsidRPr="00483A91">
        <w:rPr>
          <w:rFonts w:cs="Calibri"/>
          <w:bCs/>
          <w:i/>
          <w:spacing w:val="-1"/>
          <w:sz w:val="22"/>
        </w:rPr>
        <w:t>ur</w:t>
      </w:r>
      <w:r w:rsidRPr="00483A91">
        <w:rPr>
          <w:rFonts w:cs="Calibri"/>
          <w:bCs/>
          <w:i/>
          <w:spacing w:val="1"/>
          <w:sz w:val="22"/>
        </w:rPr>
        <w:t>n</w:t>
      </w:r>
      <w:r w:rsidRPr="00483A91">
        <w:rPr>
          <w:rFonts w:cs="Calibri"/>
          <w:bCs/>
          <w:i/>
          <w:sz w:val="22"/>
        </w:rPr>
        <w:t>et</w:t>
      </w:r>
      <w:r w:rsidRPr="00483A91">
        <w:rPr>
          <w:rFonts w:cs="Calibri"/>
          <w:bCs/>
          <w:i/>
          <w:spacing w:val="-4"/>
          <w:sz w:val="22"/>
        </w:rPr>
        <w:t xml:space="preserve"> </w:t>
      </w:r>
      <w:r w:rsidRPr="00483A91">
        <w:rPr>
          <w:rFonts w:cs="Calibri"/>
          <w:bCs/>
          <w:i/>
          <w:sz w:val="22"/>
        </w:rPr>
        <w:t>County</w:t>
      </w:r>
    </w:p>
    <w:p w:rsidR="00C74068" w:rsidRPr="00B27E53" w:rsidRDefault="00C74068" w:rsidP="00C74068">
      <w:pPr>
        <w:spacing w:before="1"/>
        <w:ind w:right="61"/>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w:t>
      </w:r>
      <w:r w:rsidRPr="00B27E53">
        <w:rPr>
          <w:rFonts w:cs="Calibri"/>
          <w:spacing w:val="-5"/>
          <w:sz w:val="22"/>
        </w:rPr>
        <w:t xml:space="preserve"> </w:t>
      </w:r>
      <w:r w:rsidRPr="00B27E53">
        <w:rPr>
          <w:rFonts w:cs="Calibri"/>
          <w:sz w:val="22"/>
        </w:rPr>
        <w:t>other</w:t>
      </w:r>
      <w:r w:rsidRPr="00B27E53">
        <w:rPr>
          <w:rFonts w:cs="Calibri"/>
          <w:spacing w:val="-6"/>
          <w:sz w:val="22"/>
        </w:rPr>
        <w:t xml:space="preserve"> </w:t>
      </w:r>
      <w:r w:rsidRPr="00B27E53">
        <w:rPr>
          <w:rFonts w:cs="Calibri"/>
          <w:sz w:val="22"/>
        </w:rPr>
        <w:t>RHPs.</w:t>
      </w:r>
      <w:r w:rsidRPr="00B27E53">
        <w:rPr>
          <w:rFonts w:cs="Calibri"/>
          <w:spacing w:val="53"/>
          <w:sz w:val="22"/>
        </w:rPr>
        <w:t xml:space="preserve"> </w:t>
      </w:r>
      <w:r w:rsidRPr="00B27E53">
        <w:rPr>
          <w:rFonts w:cs="Calibri"/>
          <w:sz w:val="22"/>
        </w:rPr>
        <w:t>BTCS</w:t>
      </w:r>
      <w:r w:rsidRPr="00B27E53">
        <w:rPr>
          <w:rFonts w:cs="Calibri"/>
          <w:spacing w:val="1"/>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collaborate</w:t>
      </w:r>
      <w:r w:rsidRPr="00B27E53">
        <w:rPr>
          <w:rFonts w:cs="Calibri"/>
          <w:spacing w:val="-1"/>
          <w:sz w:val="22"/>
        </w:rPr>
        <w:t xml:space="preserve"> </w:t>
      </w:r>
      <w:r w:rsidRPr="00B27E53">
        <w:rPr>
          <w:rFonts w:cs="Calibri"/>
          <w:sz w:val="22"/>
        </w:rPr>
        <w:t>with Burnet</w:t>
      </w:r>
      <w:r w:rsidRPr="00B27E53">
        <w:rPr>
          <w:rFonts w:cs="Calibri"/>
          <w:spacing w:val="-8"/>
          <w:sz w:val="22"/>
        </w:rPr>
        <w:t xml:space="preserve"> </w:t>
      </w:r>
      <w:r w:rsidRPr="00B27E53">
        <w:rPr>
          <w:rFonts w:cs="Calibri"/>
          <w:sz w:val="22"/>
        </w:rPr>
        <w:t>County Sheriff’s Office</w:t>
      </w:r>
      <w:r w:rsidRPr="00B27E53">
        <w:rPr>
          <w:rFonts w:cs="Calibri"/>
          <w:spacing w:val="-12"/>
          <w:sz w:val="22"/>
        </w:rPr>
        <w:t xml:space="preserve"> </w:t>
      </w:r>
      <w:r w:rsidRPr="00B27E53">
        <w:rPr>
          <w:rFonts w:cs="Calibri"/>
          <w:sz w:val="22"/>
        </w:rPr>
        <w:t>and Seton Highland Lakes</w:t>
      </w:r>
      <w:r w:rsidRPr="00B27E53">
        <w:rPr>
          <w:rFonts w:cs="Calibri"/>
          <w:spacing w:val="-6"/>
          <w:sz w:val="22"/>
        </w:rPr>
        <w:t xml:space="preserve"> </w:t>
      </w:r>
      <w:r w:rsidRPr="00B27E53">
        <w:rPr>
          <w:rFonts w:cs="Calibri"/>
          <w:sz w:val="22"/>
        </w:rPr>
        <w:t>Medical C</w:t>
      </w:r>
      <w:r w:rsidRPr="00B27E53">
        <w:rPr>
          <w:rFonts w:cs="Calibri"/>
          <w:spacing w:val="1"/>
          <w:sz w:val="22"/>
        </w:rPr>
        <w:t>e</w:t>
      </w:r>
      <w:r w:rsidRPr="00B27E53">
        <w:rPr>
          <w:rFonts w:cs="Calibri"/>
          <w:sz w:val="22"/>
        </w:rPr>
        <w:t>nter</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crisis assessment,</w:t>
      </w:r>
      <w:r w:rsidRPr="00B27E53">
        <w:rPr>
          <w:rFonts w:cs="Calibri"/>
          <w:spacing w:val="-13"/>
          <w:sz w:val="22"/>
        </w:rPr>
        <w:t xml:space="preserve"> </w:t>
      </w:r>
      <w:r w:rsidRPr="00B27E53">
        <w:rPr>
          <w:rFonts w:cs="Calibri"/>
          <w:sz w:val="22"/>
        </w:rPr>
        <w:t>referral</w:t>
      </w:r>
      <w:r w:rsidRPr="00B27E53">
        <w:rPr>
          <w:rFonts w:cs="Calibri"/>
          <w:spacing w:val="-7"/>
          <w:sz w:val="22"/>
        </w:rPr>
        <w:t xml:space="preserve"> </w:t>
      </w:r>
      <w:r w:rsidRPr="00B27E53">
        <w:rPr>
          <w:rFonts w:cs="Calibri"/>
          <w:sz w:val="22"/>
        </w:rPr>
        <w:t>and short-term</w:t>
      </w:r>
      <w:r w:rsidRPr="00B27E53">
        <w:rPr>
          <w:rFonts w:cs="Calibri"/>
          <w:spacing w:val="-5"/>
          <w:sz w:val="22"/>
        </w:rPr>
        <w:t xml:space="preserve"> </w:t>
      </w:r>
      <w:r w:rsidRPr="00B27E53">
        <w:rPr>
          <w:rFonts w:cs="Calibri"/>
          <w:sz w:val="22"/>
        </w:rPr>
        <w:t>stabilization in Burnet</w:t>
      </w:r>
      <w:r w:rsidRPr="00B27E53">
        <w:rPr>
          <w:rFonts w:cs="Calibri"/>
          <w:spacing w:val="-8"/>
          <w:sz w:val="22"/>
        </w:rPr>
        <w:t xml:space="preserve"> </w:t>
      </w:r>
      <w:r w:rsidRPr="00B27E53">
        <w:rPr>
          <w:rFonts w:cs="Calibri"/>
          <w:sz w:val="22"/>
        </w:rPr>
        <w:t>County.</w:t>
      </w:r>
      <w:r w:rsidRPr="00B27E53">
        <w:rPr>
          <w:rFonts w:cs="Calibri"/>
          <w:spacing w:val="52"/>
          <w:sz w:val="22"/>
        </w:rPr>
        <w:t xml:space="preserve"> </w:t>
      </w:r>
      <w:r w:rsidRPr="00B27E53">
        <w:rPr>
          <w:rFonts w:cs="Calibri"/>
          <w:spacing w:val="-1"/>
          <w:sz w:val="22"/>
        </w:rPr>
        <w:t>T</w:t>
      </w:r>
      <w:r w:rsidRPr="00B27E53">
        <w:rPr>
          <w:rFonts w:cs="Calibri"/>
          <w:sz w:val="22"/>
        </w:rPr>
        <w:t>o establish this</w:t>
      </w:r>
      <w:r w:rsidRPr="00B27E53">
        <w:rPr>
          <w:rFonts w:cs="Calibri"/>
          <w:spacing w:val="-1"/>
          <w:sz w:val="22"/>
        </w:rPr>
        <w:t xml:space="preserve"> </w:t>
      </w:r>
      <w:r w:rsidRPr="00B27E53">
        <w:rPr>
          <w:rFonts w:cs="Calibri"/>
          <w:sz w:val="22"/>
        </w:rPr>
        <w:t>servic</w:t>
      </w:r>
      <w:r w:rsidRPr="00B27E53">
        <w:rPr>
          <w:rFonts w:cs="Calibri"/>
          <w:spacing w:val="-1"/>
          <w:sz w:val="22"/>
        </w:rPr>
        <w:t>e</w:t>
      </w:r>
      <w:r w:rsidRPr="00B27E53">
        <w:rPr>
          <w:rFonts w:cs="Calibri"/>
          <w:sz w:val="22"/>
        </w:rPr>
        <w:t>,</w:t>
      </w:r>
      <w:r w:rsidRPr="00B27E53">
        <w:rPr>
          <w:rFonts w:cs="Calibri"/>
          <w:spacing w:val="-7"/>
          <w:sz w:val="22"/>
        </w:rPr>
        <w:t xml:space="preserve"> </w:t>
      </w:r>
      <w:r w:rsidRPr="00B27E53">
        <w:rPr>
          <w:rFonts w:cs="Calibri"/>
          <w:sz w:val="22"/>
        </w:rPr>
        <w:t>a space</w:t>
      </w:r>
      <w:r w:rsidRPr="00B27E53">
        <w:rPr>
          <w:rFonts w:cs="Calibri"/>
          <w:spacing w:val="-6"/>
          <w:sz w:val="22"/>
        </w:rPr>
        <w:t xml:space="preserve"> </w:t>
      </w:r>
      <w:r w:rsidRPr="00B27E53">
        <w:rPr>
          <w:rFonts w:cs="Calibri"/>
          <w:sz w:val="22"/>
        </w:rPr>
        <w:t>near</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ncy Department</w:t>
      </w:r>
      <w:r w:rsidRPr="00B27E53">
        <w:rPr>
          <w:rFonts w:cs="Calibri"/>
          <w:spacing w:val="-13"/>
          <w:sz w:val="22"/>
        </w:rPr>
        <w:t xml:space="preserve"> </w:t>
      </w:r>
      <w:r w:rsidRPr="00B27E53">
        <w:rPr>
          <w:rFonts w:cs="Calibri"/>
          <w:sz w:val="22"/>
        </w:rPr>
        <w:t xml:space="preserve">(ED)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in Burnet,</w:t>
      </w:r>
      <w:r w:rsidRPr="00B27E53">
        <w:rPr>
          <w:rFonts w:cs="Calibri"/>
          <w:spacing w:val="-7"/>
          <w:sz w:val="22"/>
        </w:rPr>
        <w:t xml:space="preserve"> </w:t>
      </w:r>
      <w:r w:rsidRPr="00B27E53">
        <w:rPr>
          <w:rFonts w:cs="Calibri"/>
          <w:sz w:val="22"/>
        </w:rPr>
        <w:t>Texas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renovated</w:t>
      </w:r>
      <w:r w:rsidRPr="00B27E53">
        <w:rPr>
          <w:rFonts w:cs="Calibri"/>
          <w:spacing w:val="-10"/>
          <w:sz w:val="22"/>
        </w:rPr>
        <w:t xml:space="preserve"> </w:t>
      </w:r>
      <w:r w:rsidRPr="00B27E53">
        <w:rPr>
          <w:rFonts w:cs="Calibri"/>
          <w:sz w:val="22"/>
        </w:rPr>
        <w:t>so</w:t>
      </w:r>
      <w:r w:rsidRPr="00B27E53">
        <w:rPr>
          <w:rFonts w:cs="Calibri"/>
          <w:spacing w:val="-1"/>
          <w:sz w:val="22"/>
        </w:rPr>
        <w:t xml:space="preserve"> </w:t>
      </w:r>
      <w:r w:rsidRPr="00B27E53">
        <w:rPr>
          <w:rFonts w:cs="Calibri"/>
          <w:sz w:val="22"/>
        </w:rPr>
        <w:t>that it is</w:t>
      </w:r>
      <w:r w:rsidRPr="00B27E53">
        <w:rPr>
          <w:rFonts w:cs="Calibri"/>
          <w:spacing w:val="1"/>
          <w:sz w:val="22"/>
        </w:rPr>
        <w:t xml:space="preserve"> </w:t>
      </w:r>
      <w:r w:rsidRPr="00B27E53">
        <w:rPr>
          <w:rFonts w:cs="Calibri"/>
          <w:sz w:val="22"/>
        </w:rPr>
        <w:t>suitable for law enforcement and crisis staff to provide services to individuals experiencing a crisis episode.</w:t>
      </w:r>
      <w:r w:rsidRPr="00B27E53">
        <w:rPr>
          <w:rFonts w:cs="Calibri"/>
          <w:spacing w:val="40"/>
          <w:sz w:val="22"/>
        </w:rPr>
        <w:t xml:space="preserve"> </w:t>
      </w:r>
      <w:r w:rsidRPr="00B27E53">
        <w:rPr>
          <w:rFonts w:cs="Calibri"/>
          <w:sz w:val="22"/>
        </w:rPr>
        <w:t>Frequently,</w:t>
      </w:r>
      <w:r w:rsidRPr="00B27E53">
        <w:rPr>
          <w:rFonts w:cs="Calibri"/>
          <w:spacing w:val="-11"/>
          <w:sz w:val="22"/>
        </w:rPr>
        <w:t xml:space="preserve"> </w:t>
      </w:r>
      <w:r w:rsidRPr="00B27E53">
        <w:rPr>
          <w:rFonts w:cs="Calibri"/>
          <w:sz w:val="22"/>
        </w:rPr>
        <w:t>law</w:t>
      </w:r>
      <w:r w:rsidRPr="00B27E53">
        <w:rPr>
          <w:rFonts w:cs="Calibri"/>
          <w:spacing w:val="-1"/>
          <w:sz w:val="22"/>
        </w:rPr>
        <w:t xml:space="preserve"> </w:t>
      </w:r>
      <w:r w:rsidRPr="00B27E53">
        <w:rPr>
          <w:rFonts w:cs="Calibri"/>
          <w:sz w:val="22"/>
        </w:rPr>
        <w:t>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will use this facility for persons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being held under E</w:t>
      </w:r>
      <w:r w:rsidRPr="00B27E53">
        <w:rPr>
          <w:rFonts w:cs="Calibri"/>
          <w:spacing w:val="-1"/>
          <w:sz w:val="22"/>
        </w:rPr>
        <w:t>m</w:t>
      </w:r>
      <w:r w:rsidRPr="00B27E53">
        <w:rPr>
          <w:rFonts w:cs="Calibri"/>
          <w:sz w:val="22"/>
        </w:rPr>
        <w:t>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8"/>
          <w:sz w:val="22"/>
        </w:rPr>
        <w:t xml:space="preserve"> </w:t>
      </w:r>
      <w:r w:rsidRPr="00B27E53">
        <w:rPr>
          <w:rFonts w:cs="Calibri"/>
          <w:sz w:val="22"/>
        </w:rPr>
        <w:t>Detention and require</w:t>
      </w:r>
      <w:r w:rsidRPr="00B27E53">
        <w:rPr>
          <w:rFonts w:cs="Calibri"/>
          <w:spacing w:val="-6"/>
          <w:sz w:val="22"/>
        </w:rPr>
        <w:t xml:space="preserve"> </w:t>
      </w:r>
      <w:r w:rsidRPr="00B27E53">
        <w:rPr>
          <w:rFonts w:cs="Calibri"/>
          <w:sz w:val="22"/>
        </w:rPr>
        <w:t>evaluation 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best options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treat</w:t>
      </w:r>
      <w:r w:rsidRPr="00B27E53">
        <w:rPr>
          <w:rFonts w:cs="Calibri"/>
          <w:spacing w:val="-1"/>
          <w:sz w:val="22"/>
        </w:rPr>
        <w:t>m</w:t>
      </w:r>
      <w:r w:rsidRPr="00B27E53">
        <w:rPr>
          <w:rFonts w:cs="Calibri"/>
          <w:sz w:val="22"/>
        </w:rPr>
        <w:t>ent</w:t>
      </w:r>
      <w:r w:rsidRPr="00B27E53">
        <w:rPr>
          <w:rFonts w:cs="Calibri"/>
          <w:spacing w:val="-10"/>
          <w:sz w:val="22"/>
        </w:rPr>
        <w:t xml:space="preserve"> </w:t>
      </w:r>
      <w:r w:rsidRPr="00B27E53">
        <w:rPr>
          <w:rFonts w:cs="Calibri"/>
          <w:sz w:val="22"/>
        </w:rPr>
        <w:t>a</w:t>
      </w:r>
      <w:r w:rsidRPr="00B27E53">
        <w:rPr>
          <w:rFonts w:cs="Calibri"/>
          <w:spacing w:val="-1"/>
          <w:sz w:val="22"/>
        </w:rPr>
        <w:t>n</w:t>
      </w:r>
      <w:r w:rsidRPr="00B27E53">
        <w:rPr>
          <w:rFonts w:cs="Calibri"/>
          <w:sz w:val="22"/>
        </w:rPr>
        <w:t>d stabilization.</w:t>
      </w:r>
      <w:r w:rsidRPr="00B27E53">
        <w:rPr>
          <w:rFonts w:cs="Calibri"/>
          <w:spacing w:val="54"/>
          <w:sz w:val="22"/>
        </w:rPr>
        <w:t xml:space="preserve"> </w:t>
      </w:r>
      <w:r w:rsidRPr="00B27E53">
        <w:rPr>
          <w:rFonts w:cs="Calibri"/>
          <w:sz w:val="22"/>
        </w:rPr>
        <w:t>The facility</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staffed by caseworkers,</w:t>
      </w:r>
      <w:r w:rsidRPr="00B27E53">
        <w:rPr>
          <w:rFonts w:cs="Calibri"/>
          <w:spacing w:val="-13"/>
          <w:sz w:val="22"/>
        </w:rPr>
        <w:t xml:space="preserve"> </w:t>
      </w:r>
      <w:r w:rsidRPr="00B27E53">
        <w:rPr>
          <w:rFonts w:cs="Calibri"/>
          <w:sz w:val="22"/>
        </w:rPr>
        <w:t>nursing and licensed pr</w:t>
      </w:r>
      <w:r w:rsidRPr="00B27E53">
        <w:rPr>
          <w:rFonts w:cs="Calibri"/>
          <w:spacing w:val="-2"/>
          <w:sz w:val="22"/>
        </w:rPr>
        <w:t>o</w:t>
      </w:r>
      <w:r w:rsidRPr="00B27E53">
        <w:rPr>
          <w:rFonts w:cs="Calibri"/>
          <w:sz w:val="22"/>
        </w:rPr>
        <w:t>fessionals linked to</w:t>
      </w:r>
      <w:r w:rsidRPr="00B27E53">
        <w:rPr>
          <w:rFonts w:cs="Calibri"/>
          <w:spacing w:val="-1"/>
          <w:sz w:val="22"/>
        </w:rPr>
        <w:t xml:space="preserve"> </w:t>
      </w:r>
      <w:r w:rsidRPr="00B27E53">
        <w:rPr>
          <w:rFonts w:cs="Calibri"/>
          <w:sz w:val="22"/>
        </w:rPr>
        <w:t>psychiatric services</w:t>
      </w:r>
      <w:r w:rsidRPr="00B27E53">
        <w:rPr>
          <w:rFonts w:cs="Calibri"/>
          <w:spacing w:val="-9"/>
          <w:sz w:val="22"/>
        </w:rPr>
        <w:t xml:space="preserve"> </w:t>
      </w:r>
      <w:r w:rsidRPr="00B27E53">
        <w:rPr>
          <w:rFonts w:cs="Calibri"/>
          <w:sz w:val="22"/>
        </w:rPr>
        <w:t>via telemedici</w:t>
      </w:r>
      <w:r w:rsidRPr="00B27E53">
        <w:rPr>
          <w:rFonts w:cs="Calibri"/>
          <w:spacing w:val="-1"/>
          <w:sz w:val="22"/>
        </w:rPr>
        <w:t>n</w:t>
      </w:r>
      <w:r w:rsidRPr="00B27E53">
        <w:rPr>
          <w:rFonts w:cs="Calibri"/>
          <w:spacing w:val="1"/>
          <w:sz w:val="22"/>
        </w:rPr>
        <w:t>e</w:t>
      </w:r>
      <w:r w:rsidRPr="00B27E53">
        <w:rPr>
          <w:rFonts w:cs="Calibri"/>
          <w:sz w:val="22"/>
        </w:rPr>
        <w:t>.</w:t>
      </w:r>
      <w:r w:rsidRPr="00B27E53">
        <w:rPr>
          <w:rFonts w:cs="Calibri"/>
          <w:spacing w:val="52"/>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includes adding one Sherriff’s</w:t>
      </w:r>
      <w:r w:rsidRPr="00B27E53">
        <w:rPr>
          <w:rFonts w:cs="Calibri"/>
          <w:spacing w:val="-1"/>
          <w:sz w:val="22"/>
        </w:rPr>
        <w:t xml:space="preserve"> </w:t>
      </w:r>
      <w:r w:rsidRPr="00B27E53">
        <w:rPr>
          <w:rFonts w:cs="Calibri"/>
          <w:sz w:val="22"/>
        </w:rPr>
        <w:t>Deputy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as part</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the </w:t>
      </w:r>
      <w:r w:rsidRPr="00B27E53">
        <w:rPr>
          <w:rFonts w:cs="Calibri"/>
          <w:sz w:val="22"/>
        </w:rPr>
        <w:t>Mobile Crisis Outreach</w:t>
      </w:r>
      <w:r w:rsidRPr="00B27E53">
        <w:rPr>
          <w:rFonts w:cs="Calibri"/>
          <w:spacing w:val="-10"/>
          <w:sz w:val="22"/>
        </w:rPr>
        <w:t xml:space="preserve"> </w:t>
      </w:r>
      <w:r w:rsidRPr="00B27E53">
        <w:rPr>
          <w:rFonts w:cs="Calibri"/>
          <w:sz w:val="22"/>
        </w:rPr>
        <w:t>Team</w:t>
      </w:r>
      <w:r w:rsidRPr="00B27E53">
        <w:rPr>
          <w:rFonts w:cs="Calibri"/>
          <w:spacing w:val="-5"/>
          <w:sz w:val="22"/>
        </w:rPr>
        <w:t xml:space="preserve"> </w:t>
      </w:r>
      <w:r w:rsidRPr="00B27E53">
        <w:rPr>
          <w:rFonts w:cs="Calibri"/>
          <w:sz w:val="22"/>
        </w:rPr>
        <w:t>working</w:t>
      </w:r>
      <w:r w:rsidRPr="00B27E53">
        <w:rPr>
          <w:rFonts w:cs="Calibri"/>
          <w:spacing w:val="-8"/>
          <w:sz w:val="22"/>
        </w:rPr>
        <w:t xml:space="preserve"> </w:t>
      </w:r>
      <w:r w:rsidRPr="00B27E53">
        <w:rPr>
          <w:rFonts w:cs="Calibri"/>
          <w:sz w:val="22"/>
        </w:rPr>
        <w:t xml:space="preserve">with the behavioral health professionals for </w:t>
      </w:r>
      <w:r w:rsidRPr="00B27E53">
        <w:rPr>
          <w:rFonts w:cs="Calibri"/>
          <w:spacing w:val="1"/>
          <w:sz w:val="22"/>
        </w:rPr>
        <w:t>B</w:t>
      </w:r>
      <w:r w:rsidRPr="00B27E53">
        <w:rPr>
          <w:rFonts w:cs="Calibri"/>
          <w:spacing w:val="-1"/>
          <w:sz w:val="22"/>
        </w:rPr>
        <w:t>T</w:t>
      </w:r>
      <w:r w:rsidRPr="00B27E53">
        <w:rPr>
          <w:rFonts w:cs="Calibri"/>
          <w:spacing w:val="1"/>
          <w:sz w:val="22"/>
        </w:rPr>
        <w:t>C</w:t>
      </w:r>
      <w:r w:rsidRPr="00B27E53">
        <w:rPr>
          <w:rFonts w:cs="Calibri"/>
          <w:sz w:val="22"/>
        </w:rPr>
        <w:t>S and the</w:t>
      </w:r>
      <w:r w:rsidRPr="00B27E53">
        <w:rPr>
          <w:rFonts w:cs="Calibri"/>
          <w:spacing w:val="-3"/>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 xml:space="preserve">staff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Center.</w:t>
      </w:r>
    </w:p>
    <w:p w:rsidR="00C74068" w:rsidRPr="00B27E53" w:rsidRDefault="00C74068" w:rsidP="00C74068">
      <w:pPr>
        <w:spacing w:before="1"/>
        <w:ind w:left="120" w:right="61"/>
        <w:rPr>
          <w:rFonts w:cs="Calibri"/>
          <w:sz w:val="22"/>
        </w:rPr>
      </w:pPr>
    </w:p>
    <w:p w:rsidR="00C74068" w:rsidRPr="00B27E53" w:rsidRDefault="00C74068" w:rsidP="00C74068">
      <w:pPr>
        <w:ind w:right="243"/>
        <w:rPr>
          <w:rFonts w:cs="Calibri"/>
          <w:sz w:val="22"/>
        </w:rPr>
      </w:pPr>
      <w:r w:rsidRPr="00B27E53">
        <w:rPr>
          <w:rFonts w:cs="Calibri"/>
          <w:sz w:val="22"/>
        </w:rPr>
        <w:t>The facility will operate</w:t>
      </w:r>
      <w:r w:rsidRPr="00B27E53">
        <w:rPr>
          <w:rFonts w:cs="Calibri"/>
          <w:spacing w:val="-8"/>
          <w:sz w:val="22"/>
        </w:rPr>
        <w:t xml:space="preserve"> </w:t>
      </w:r>
      <w:r w:rsidRPr="00B27E53">
        <w:rPr>
          <w:rFonts w:cs="Calibri"/>
          <w:sz w:val="22"/>
        </w:rPr>
        <w:t>as an extended location within Burnet County where an individual’s urgent</w:t>
      </w:r>
      <w:r w:rsidRPr="00B27E53">
        <w:rPr>
          <w:rFonts w:cs="Calibri"/>
          <w:spacing w:val="-6"/>
          <w:sz w:val="22"/>
        </w:rPr>
        <w:t xml:space="preserve"> or emergent </w:t>
      </w:r>
      <w:r w:rsidRPr="00B27E53">
        <w:rPr>
          <w:rFonts w:cs="Calibri"/>
          <w:sz w:val="22"/>
        </w:rPr>
        <w:t>cr</w:t>
      </w:r>
      <w:r w:rsidRPr="00B27E53">
        <w:rPr>
          <w:rFonts w:cs="Calibri"/>
          <w:spacing w:val="-1"/>
          <w:sz w:val="22"/>
        </w:rPr>
        <w:t>i</w:t>
      </w:r>
      <w:r w:rsidRPr="00B27E53">
        <w:rPr>
          <w:rFonts w:cs="Calibri"/>
          <w:sz w:val="22"/>
        </w:rPr>
        <w:t>sis</w:t>
      </w:r>
      <w:r w:rsidRPr="00B27E53">
        <w:rPr>
          <w:rFonts w:cs="Calibri"/>
          <w:spacing w:val="-2"/>
          <w:sz w:val="22"/>
        </w:rPr>
        <w:t xml:space="preserve"> care </w:t>
      </w:r>
      <w:r w:rsidRPr="00B27E53">
        <w:rPr>
          <w:rFonts w:cs="Calibri"/>
          <w:sz w:val="22"/>
        </w:rPr>
        <w:t>can be screened, assessed clinically, staffed and psychiatrically-supervised</w:t>
      </w:r>
      <w:r w:rsidRPr="00B27E53">
        <w:rPr>
          <w:rFonts w:cs="Calibri"/>
          <w:spacing w:val="-1"/>
          <w:sz w:val="22"/>
        </w:rPr>
        <w:t xml:space="preserve"> </w:t>
      </w:r>
      <w:r w:rsidRPr="00B27E53">
        <w:rPr>
          <w:rFonts w:cs="Calibri"/>
          <w:sz w:val="22"/>
        </w:rPr>
        <w:t>for immedia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urgent</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emergent</w:t>
      </w:r>
      <w:r w:rsidRPr="00B27E53">
        <w:rPr>
          <w:rFonts w:cs="Calibri"/>
          <w:spacing w:val="-10"/>
          <w:sz w:val="22"/>
        </w:rPr>
        <w:t xml:space="preserve"> </w:t>
      </w:r>
      <w:r w:rsidRPr="00B27E53">
        <w:rPr>
          <w:rFonts w:cs="Calibri"/>
          <w:sz w:val="22"/>
        </w:rPr>
        <w:t>medical evalua</w:t>
      </w:r>
      <w:r w:rsidRPr="00B27E53">
        <w:rPr>
          <w:rFonts w:cs="Calibri"/>
          <w:spacing w:val="-1"/>
          <w:sz w:val="22"/>
        </w:rPr>
        <w:t>t</w:t>
      </w:r>
      <w:r w:rsidRPr="00B27E53">
        <w:rPr>
          <w:rFonts w:cs="Calibri"/>
          <w:sz w:val="22"/>
        </w:rPr>
        <w:t>ion and treatment</w:t>
      </w:r>
      <w:r w:rsidRPr="00B27E53">
        <w:rPr>
          <w:rFonts w:cs="Calibri"/>
          <w:spacing w:val="-10"/>
          <w:sz w:val="22"/>
        </w:rPr>
        <w:t xml:space="preserve"> </w:t>
      </w:r>
      <w:r w:rsidRPr="00B27E53">
        <w:rPr>
          <w:rFonts w:cs="Calibri"/>
          <w:sz w:val="22"/>
        </w:rPr>
        <w:t>24- hours</w:t>
      </w:r>
      <w:r w:rsidRPr="00B27E53">
        <w:rPr>
          <w:rFonts w:cs="Calibri"/>
          <w:spacing w:val="-1"/>
          <w:sz w:val="22"/>
        </w:rPr>
        <w:t xml:space="preserve"> </w:t>
      </w:r>
      <w:r w:rsidRPr="00B27E53">
        <w:rPr>
          <w:rFonts w:cs="Calibri"/>
          <w:sz w:val="22"/>
        </w:rPr>
        <w:t>a day, 7</w:t>
      </w:r>
      <w:r w:rsidRPr="00B27E53">
        <w:rPr>
          <w:rFonts w:cs="Calibri"/>
          <w:spacing w:val="-2"/>
          <w:sz w:val="22"/>
        </w:rPr>
        <w:t xml:space="preserve"> </w:t>
      </w:r>
      <w:r w:rsidRPr="00B27E53">
        <w:rPr>
          <w:rFonts w:cs="Calibri"/>
          <w:sz w:val="22"/>
        </w:rPr>
        <w:t>days</w:t>
      </w:r>
      <w:r w:rsidRPr="00B27E53">
        <w:rPr>
          <w:rFonts w:cs="Calibri"/>
          <w:spacing w:val="-1"/>
          <w:sz w:val="22"/>
        </w:rPr>
        <w:t xml:space="preserve"> </w:t>
      </w:r>
      <w:r w:rsidRPr="00B27E53">
        <w:rPr>
          <w:rFonts w:cs="Calibri"/>
          <w:sz w:val="22"/>
        </w:rPr>
        <w:t>a week.</w:t>
      </w:r>
      <w:r w:rsidRPr="00B27E53">
        <w:rPr>
          <w:rFonts w:cs="Calibri"/>
          <w:spacing w:val="47"/>
          <w:sz w:val="22"/>
        </w:rPr>
        <w:t xml:space="preserve"> </w:t>
      </w:r>
      <w:r w:rsidRPr="00B27E53">
        <w:rPr>
          <w:rFonts w:cs="Calibri"/>
          <w:sz w:val="22"/>
        </w:rPr>
        <w:t>Individuals in crisis will be</w:t>
      </w:r>
      <w:r w:rsidRPr="00B27E53">
        <w:rPr>
          <w:rFonts w:cs="Calibri"/>
          <w:spacing w:val="-2"/>
          <w:sz w:val="22"/>
        </w:rPr>
        <w:t xml:space="preserve"> </w:t>
      </w:r>
      <w:r w:rsidRPr="00B27E53">
        <w:rPr>
          <w:rFonts w:cs="Calibri"/>
          <w:sz w:val="22"/>
        </w:rPr>
        <w:t>assessed</w:t>
      </w:r>
      <w:r w:rsidRPr="00B27E53">
        <w:rPr>
          <w:rFonts w:cs="Calibri"/>
          <w:spacing w:val="-9"/>
          <w:sz w:val="22"/>
        </w:rPr>
        <w:t xml:space="preserve"> </w:t>
      </w:r>
      <w:r w:rsidRPr="00B27E53">
        <w:rPr>
          <w:rFonts w:cs="Calibri"/>
          <w:sz w:val="22"/>
        </w:rPr>
        <w:t>and may</w:t>
      </w:r>
      <w:r w:rsidRPr="00B27E53">
        <w:rPr>
          <w:rFonts w:cs="Calibri"/>
          <w:spacing w:val="-4"/>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m</w:t>
      </w:r>
      <w:r w:rsidRPr="00B27E53">
        <w:rPr>
          <w:rFonts w:cs="Calibri"/>
          <w:spacing w:val="1"/>
          <w:sz w:val="22"/>
        </w:rPr>
        <w:t>e</w:t>
      </w:r>
      <w:r w:rsidRPr="00B27E53">
        <w:rPr>
          <w:rFonts w:cs="Calibri"/>
          <w:sz w:val="22"/>
        </w:rPr>
        <w:t>dication and intensive and short</w:t>
      </w:r>
      <w:r w:rsidRPr="00B27E53">
        <w:rPr>
          <w:rFonts w:cs="Calibri"/>
          <w:spacing w:val="1"/>
          <w:sz w:val="22"/>
        </w:rPr>
        <w:t>‐</w:t>
      </w:r>
      <w:r w:rsidRPr="00B27E53">
        <w:rPr>
          <w:rFonts w:cs="Calibri"/>
          <w:sz w:val="22"/>
        </w:rPr>
        <w:t>term</w:t>
      </w:r>
      <w:r w:rsidRPr="00B27E53">
        <w:rPr>
          <w:rFonts w:cs="Calibri"/>
          <w:spacing w:val="-5"/>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5"/>
          <w:sz w:val="22"/>
        </w:rPr>
        <w:t xml:space="preserve"> </w:t>
      </w:r>
      <w:r w:rsidRPr="00B27E53">
        <w:rPr>
          <w:rFonts w:cs="Calibri"/>
          <w:sz w:val="22"/>
        </w:rPr>
        <w:t>respite</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assisted</w:t>
      </w:r>
      <w:r w:rsidRPr="00B27E53">
        <w:rPr>
          <w:rFonts w:cs="Calibri"/>
          <w:spacing w:val="-1"/>
          <w:sz w:val="22"/>
        </w:rPr>
        <w:t xml:space="preserve"> </w:t>
      </w:r>
      <w:r w:rsidRPr="00B27E53">
        <w:rPr>
          <w:rFonts w:cs="Calibri"/>
          <w:sz w:val="22"/>
        </w:rPr>
        <w:t>transition into outpatient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resources.</w:t>
      </w:r>
      <w:r w:rsidRPr="00B27E53">
        <w:rPr>
          <w:rFonts w:cs="Calibri"/>
          <w:spacing w:val="43"/>
          <w:sz w:val="22"/>
        </w:rPr>
        <w:t xml:space="preserve"> </w:t>
      </w:r>
      <w:r w:rsidRPr="00B27E53">
        <w:rPr>
          <w:rFonts w:cs="Calibri"/>
          <w:sz w:val="22"/>
        </w:rPr>
        <w:t>An advantage</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locating this</w:t>
      </w:r>
      <w:r w:rsidRPr="00B27E53">
        <w:rPr>
          <w:rFonts w:cs="Calibri"/>
          <w:spacing w:val="-1"/>
          <w:sz w:val="22"/>
        </w:rPr>
        <w:t xml:space="preserve"> </w:t>
      </w:r>
      <w:r w:rsidRPr="00B27E53">
        <w:rPr>
          <w:rFonts w:cs="Calibri"/>
          <w:sz w:val="22"/>
        </w:rPr>
        <w:t>crisis assessment facility in the</w:t>
      </w:r>
      <w:r w:rsidRPr="00B27E53">
        <w:rPr>
          <w:rFonts w:cs="Calibri"/>
          <w:spacing w:val="-3"/>
          <w:sz w:val="22"/>
        </w:rPr>
        <w:t xml:space="preserve"> </w:t>
      </w:r>
      <w:r w:rsidRPr="00B27E53">
        <w:rPr>
          <w:rFonts w:cs="Calibri"/>
          <w:sz w:val="22"/>
        </w:rPr>
        <w:t xml:space="preserve">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is that it provides</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eme</w:t>
      </w:r>
      <w:r w:rsidRPr="00B27E53">
        <w:rPr>
          <w:rFonts w:cs="Calibri"/>
          <w:spacing w:val="-1"/>
          <w:sz w:val="22"/>
        </w:rPr>
        <w:t>r</w:t>
      </w:r>
      <w:r w:rsidRPr="00B27E53">
        <w:rPr>
          <w:rFonts w:cs="Calibri"/>
          <w:sz w:val="22"/>
        </w:rPr>
        <w:t>gency</w:t>
      </w:r>
      <w:r w:rsidRPr="00B27E53">
        <w:rPr>
          <w:rFonts w:cs="Calibri"/>
          <w:spacing w:val="-11"/>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all times</w:t>
      </w:r>
      <w:r w:rsidRPr="00B27E53">
        <w:rPr>
          <w:rFonts w:cs="Calibri"/>
          <w:spacing w:val="-5"/>
          <w:sz w:val="22"/>
        </w:rPr>
        <w:t xml:space="preserve"> </w:t>
      </w:r>
      <w:r w:rsidRPr="00B27E53">
        <w:rPr>
          <w:rFonts w:cs="Calibri"/>
          <w:spacing w:val="-1"/>
          <w:sz w:val="22"/>
        </w:rPr>
        <w:t>an</w:t>
      </w:r>
      <w:r w:rsidRPr="00B27E53">
        <w:rPr>
          <w:rFonts w:cs="Calibri"/>
          <w:sz w:val="22"/>
        </w:rPr>
        <w:t>d improves the</w:t>
      </w:r>
      <w:r w:rsidRPr="00B27E53">
        <w:rPr>
          <w:rFonts w:cs="Calibri"/>
          <w:spacing w:val="-3"/>
          <w:sz w:val="22"/>
        </w:rPr>
        <w:t xml:space="preserve"> </w:t>
      </w:r>
      <w:r w:rsidRPr="00B27E53">
        <w:rPr>
          <w:rFonts w:cs="Calibri"/>
          <w:sz w:val="22"/>
        </w:rPr>
        <w:t>capacity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safely</w:t>
      </w:r>
      <w:r w:rsidRPr="00B27E53">
        <w:rPr>
          <w:rFonts w:cs="Calibri"/>
          <w:spacing w:val="-6"/>
          <w:sz w:val="22"/>
        </w:rPr>
        <w:t xml:space="preserve"> </w:t>
      </w:r>
      <w:r w:rsidRPr="00B27E53">
        <w:rPr>
          <w:rFonts w:cs="Calibri"/>
          <w:sz w:val="22"/>
        </w:rPr>
        <w:t>and appropriately mana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wi</w:t>
      </w:r>
      <w:r w:rsidRPr="00B27E53">
        <w:rPr>
          <w:rFonts w:cs="Calibri"/>
          <w:sz w:val="22"/>
        </w:rPr>
        <w:t>th the</w:t>
      </w:r>
      <w:r w:rsidRPr="00B27E53">
        <w:rPr>
          <w:rFonts w:cs="Calibri"/>
          <w:spacing w:val="-3"/>
          <w:sz w:val="22"/>
        </w:rPr>
        <w:t xml:space="preserve"> </w:t>
      </w:r>
      <w:r w:rsidRPr="00B27E53">
        <w:rPr>
          <w:rFonts w:cs="Calibri"/>
          <w:sz w:val="22"/>
        </w:rPr>
        <w:t>serious psychiatric symptoms. Another</w:t>
      </w:r>
      <w:r w:rsidRPr="00B27E53">
        <w:rPr>
          <w:rFonts w:cs="Calibri"/>
          <w:spacing w:val="-8"/>
          <w:sz w:val="22"/>
        </w:rPr>
        <w:t xml:space="preserve"> </w:t>
      </w:r>
      <w:r w:rsidRPr="00B27E53">
        <w:rPr>
          <w:rFonts w:cs="Calibri"/>
          <w:sz w:val="22"/>
        </w:rPr>
        <w:t>advantage</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location is that it prov</w:t>
      </w:r>
      <w:r w:rsidRPr="00B27E53">
        <w:rPr>
          <w:rFonts w:cs="Calibri"/>
          <w:spacing w:val="1"/>
          <w:sz w:val="22"/>
        </w:rPr>
        <w:t>i</w:t>
      </w:r>
      <w:r w:rsidRPr="00B27E53">
        <w:rPr>
          <w:rFonts w:cs="Calibri"/>
          <w:sz w:val="22"/>
        </w:rPr>
        <w:t>des</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opportunity to provide urgent</w:t>
      </w:r>
      <w:r w:rsidRPr="00B27E53">
        <w:rPr>
          <w:rFonts w:cs="Calibri"/>
          <w:spacing w:val="-6"/>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interventions</w:t>
      </w:r>
      <w:r w:rsidRPr="00B27E53">
        <w:rPr>
          <w:rFonts w:cs="Calibri"/>
          <w:spacing w:val="-1"/>
          <w:sz w:val="22"/>
        </w:rPr>
        <w:t xml:space="preserve"> </w:t>
      </w:r>
      <w:r w:rsidRPr="00B27E53">
        <w:rPr>
          <w:rFonts w:cs="Calibri"/>
          <w:sz w:val="22"/>
        </w:rPr>
        <w:t>for those 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come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due to</w:t>
      </w:r>
      <w:r w:rsidRPr="00B27E53">
        <w:rPr>
          <w:rFonts w:cs="Calibri"/>
          <w:spacing w:val="-1"/>
          <w:sz w:val="22"/>
        </w:rPr>
        <w:t xml:space="preserve"> </w:t>
      </w:r>
      <w:r w:rsidRPr="00B27E53">
        <w:rPr>
          <w:rFonts w:cs="Calibri"/>
          <w:sz w:val="22"/>
        </w:rPr>
        <w:t>a behavioral health crisis but 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pacing w:val="1"/>
          <w:sz w:val="22"/>
        </w:rPr>
        <w:t>nee</w:t>
      </w:r>
      <w:r w:rsidRPr="00B27E53">
        <w:rPr>
          <w:rFonts w:cs="Calibri"/>
          <w:sz w:val="22"/>
        </w:rPr>
        <w:t>d</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pacing w:val="-1"/>
          <w:sz w:val="22"/>
        </w:rPr>
        <w:t>o</w:t>
      </w:r>
      <w:r w:rsidRPr="00B27E53">
        <w:rPr>
          <w:rFonts w:cs="Calibri"/>
          <w:sz w:val="22"/>
        </w:rPr>
        <w:t>f an ED.</w:t>
      </w:r>
      <w:r w:rsidRPr="00B27E53">
        <w:rPr>
          <w:rFonts w:cs="Calibri"/>
          <w:spacing w:val="53"/>
          <w:sz w:val="22"/>
        </w:rPr>
        <w:t xml:space="preserve"> </w:t>
      </w:r>
      <w:r w:rsidRPr="00B27E53">
        <w:rPr>
          <w:rFonts w:cs="Calibri"/>
          <w:sz w:val="22"/>
        </w:rPr>
        <w:t>The facility space</w:t>
      </w:r>
      <w:r w:rsidRPr="00B27E53">
        <w:rPr>
          <w:rFonts w:cs="Calibri"/>
          <w:spacing w:val="-6"/>
          <w:sz w:val="22"/>
        </w:rPr>
        <w:t xml:space="preserve"> </w:t>
      </w:r>
      <w:r w:rsidRPr="00B27E53">
        <w:rPr>
          <w:rFonts w:cs="Calibri"/>
          <w:sz w:val="22"/>
        </w:rPr>
        <w:t>will be</w:t>
      </w:r>
      <w:r w:rsidRPr="00B27E53">
        <w:rPr>
          <w:rFonts w:cs="Calibri"/>
          <w:spacing w:val="-2"/>
          <w:sz w:val="22"/>
        </w:rPr>
        <w:t xml:space="preserve"> used </w:t>
      </w:r>
      <w:r w:rsidRPr="00B27E53">
        <w:rPr>
          <w:rFonts w:cs="Calibri"/>
          <w:sz w:val="22"/>
        </w:rPr>
        <w:t>to</w:t>
      </w:r>
      <w:r w:rsidRPr="00B27E53">
        <w:rPr>
          <w:rFonts w:cs="Calibri"/>
          <w:spacing w:val="-1"/>
          <w:sz w:val="22"/>
        </w:rPr>
        <w:t xml:space="preserve"> </w:t>
      </w:r>
      <w:r w:rsidRPr="00B27E53">
        <w:rPr>
          <w:rFonts w:cs="Calibri"/>
          <w:sz w:val="22"/>
        </w:rPr>
        <w:t>pr</w:t>
      </w:r>
      <w:r w:rsidRPr="00B27E53">
        <w:rPr>
          <w:rFonts w:cs="Calibri"/>
          <w:spacing w:val="-1"/>
          <w:sz w:val="22"/>
        </w:rPr>
        <w:t>o</w:t>
      </w:r>
      <w:r w:rsidRPr="00B27E53">
        <w:rPr>
          <w:rFonts w:cs="Calibri"/>
          <w:sz w:val="22"/>
        </w:rPr>
        <w:t>vide</w:t>
      </w:r>
      <w:r w:rsidRPr="00B27E53">
        <w:rPr>
          <w:rFonts w:cs="Calibri"/>
          <w:spacing w:val="-1"/>
          <w:sz w:val="22"/>
        </w:rPr>
        <w:t xml:space="preserve"> </w:t>
      </w:r>
      <w:r w:rsidRPr="00B27E53">
        <w:rPr>
          <w:rFonts w:cs="Calibri"/>
          <w:sz w:val="22"/>
        </w:rPr>
        <w:t>a safe</w:t>
      </w:r>
      <w:r w:rsidRPr="00B27E53">
        <w:rPr>
          <w:rFonts w:cs="Calibri"/>
          <w:spacing w:val="-4"/>
          <w:sz w:val="22"/>
        </w:rPr>
        <w:t xml:space="preserve"> </w:t>
      </w:r>
      <w:r w:rsidRPr="00B27E53">
        <w:rPr>
          <w:rFonts w:cs="Calibri"/>
          <w:sz w:val="22"/>
        </w:rPr>
        <w:t>envi</w:t>
      </w:r>
      <w:r w:rsidRPr="00B27E53">
        <w:rPr>
          <w:rFonts w:cs="Calibri"/>
          <w:spacing w:val="-1"/>
          <w:sz w:val="22"/>
        </w:rPr>
        <w:t>ro</w:t>
      </w:r>
      <w:r w:rsidRPr="00B27E53">
        <w:rPr>
          <w:rFonts w:cs="Calibri"/>
          <w:sz w:val="22"/>
        </w:rPr>
        <w:t>nment</w:t>
      </w:r>
      <w:r w:rsidRPr="00B27E53">
        <w:rPr>
          <w:rFonts w:cs="Calibri"/>
          <w:spacing w:val="-5"/>
          <w:sz w:val="22"/>
        </w:rPr>
        <w:t xml:space="preserve"> </w:t>
      </w:r>
      <w:r w:rsidRPr="00B27E53">
        <w:rPr>
          <w:rFonts w:cs="Calibri"/>
          <w:sz w:val="22"/>
        </w:rPr>
        <w:t>for</w:t>
      </w:r>
      <w:r w:rsidRPr="00B27E53">
        <w:rPr>
          <w:rFonts w:cs="Calibri"/>
          <w:spacing w:val="1"/>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 xml:space="preserve">f those 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custody </w:t>
      </w:r>
      <w:r w:rsidRPr="00B27E53">
        <w:rPr>
          <w:rFonts w:cs="Calibri"/>
          <w:spacing w:val="-1"/>
          <w:sz w:val="22"/>
        </w:rPr>
        <w:t>o</w:t>
      </w:r>
      <w:r w:rsidRPr="00B27E53">
        <w:rPr>
          <w:rFonts w:cs="Calibri"/>
          <w:sz w:val="22"/>
        </w:rPr>
        <w:t>f law enforce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and those who have</w:t>
      </w:r>
      <w:r w:rsidRPr="00B27E53">
        <w:rPr>
          <w:rFonts w:cs="Calibri"/>
          <w:spacing w:val="-4"/>
          <w:sz w:val="22"/>
        </w:rPr>
        <w:t xml:space="preserve"> </w:t>
      </w:r>
      <w:r w:rsidRPr="00B27E53">
        <w:rPr>
          <w:rFonts w:cs="Calibri"/>
          <w:sz w:val="22"/>
        </w:rPr>
        <w:t>come</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facility</w:t>
      </w:r>
      <w:r w:rsidRPr="00B27E53">
        <w:rPr>
          <w:rFonts w:cs="Calibri"/>
          <w:spacing w:val="-1"/>
          <w:sz w:val="22"/>
        </w:rPr>
        <w:t xml:space="preserve"> </w:t>
      </w:r>
      <w:r w:rsidRPr="00B27E53">
        <w:rPr>
          <w:rFonts w:cs="Calibri"/>
          <w:sz w:val="22"/>
        </w:rPr>
        <w:t xml:space="preserve">voluntarily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with family mem</w:t>
      </w:r>
      <w:r w:rsidRPr="00B27E53">
        <w:rPr>
          <w:rFonts w:cs="Calibri"/>
          <w:spacing w:val="-1"/>
          <w:sz w:val="22"/>
        </w:rPr>
        <w:t>b</w:t>
      </w:r>
      <w:r w:rsidRPr="00B27E53">
        <w:rPr>
          <w:rFonts w:cs="Calibri"/>
          <w:sz w:val="22"/>
        </w:rPr>
        <w:t>ers</w:t>
      </w:r>
      <w:r w:rsidRPr="00B27E53">
        <w:rPr>
          <w:rFonts w:cs="Calibri"/>
          <w:spacing w:val="-1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friends.</w:t>
      </w:r>
    </w:p>
    <w:p w:rsidR="00C74068" w:rsidRPr="00B27E53" w:rsidRDefault="00C74068" w:rsidP="00C74068">
      <w:pPr>
        <w:spacing w:before="42"/>
        <w:ind w:left="120" w:right="62"/>
        <w:rPr>
          <w:rFonts w:cs="Calibri"/>
          <w:sz w:val="22"/>
        </w:rPr>
      </w:pPr>
    </w:p>
    <w:p w:rsidR="00C74068" w:rsidRPr="00B27E53" w:rsidRDefault="00C74068" w:rsidP="00C74068">
      <w:pPr>
        <w:spacing w:before="42"/>
        <w:ind w:right="62"/>
        <w:rPr>
          <w:rFonts w:cs="Calibri"/>
          <w:sz w:val="22"/>
        </w:rPr>
      </w:pPr>
      <w:r w:rsidRPr="00B27E53">
        <w:rPr>
          <w:rFonts w:cs="Calibri"/>
          <w:sz w:val="22"/>
        </w:rPr>
        <w:t>The propos</w:t>
      </w:r>
      <w:r w:rsidRPr="00B27E53">
        <w:rPr>
          <w:rFonts w:cs="Calibri"/>
          <w:spacing w:val="1"/>
          <w:sz w:val="22"/>
        </w:rPr>
        <w:t>a</w:t>
      </w:r>
      <w:r w:rsidRPr="00B27E53">
        <w:rPr>
          <w:rFonts w:cs="Calibri"/>
          <w:sz w:val="22"/>
        </w:rPr>
        <w:t>l builds</w:t>
      </w:r>
      <w:r w:rsidRPr="00B27E53">
        <w:rPr>
          <w:rFonts w:cs="Calibri"/>
          <w:spacing w:val="-1"/>
          <w:sz w:val="22"/>
        </w:rPr>
        <w:t xml:space="preserve"> o</w:t>
      </w:r>
      <w:r w:rsidRPr="00B27E53">
        <w:rPr>
          <w:rFonts w:cs="Calibri"/>
          <w:sz w:val="22"/>
        </w:rPr>
        <w:t xml:space="preserve">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established</w:t>
      </w:r>
      <w:r w:rsidRPr="00B27E53">
        <w:rPr>
          <w:rFonts w:cs="Calibri"/>
          <w:spacing w:val="-2"/>
          <w:sz w:val="22"/>
        </w:rPr>
        <w:t xml:space="preserve"> </w:t>
      </w:r>
      <w:r w:rsidRPr="00B27E53">
        <w:rPr>
          <w:rFonts w:cs="Calibri"/>
          <w:sz w:val="22"/>
        </w:rPr>
        <w:t xml:space="preserve">by BTCS and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relationships with the</w:t>
      </w:r>
      <w:r w:rsidRPr="00B27E53">
        <w:rPr>
          <w:rFonts w:cs="Calibri"/>
          <w:spacing w:val="-3"/>
          <w:sz w:val="22"/>
        </w:rPr>
        <w:t xml:space="preserve"> </w:t>
      </w:r>
      <w:r w:rsidRPr="00B27E53">
        <w:rPr>
          <w:rFonts w:cs="Calibri"/>
          <w:sz w:val="22"/>
        </w:rPr>
        <w:t>Sherriff’s Office</w:t>
      </w:r>
      <w:r w:rsidRPr="00B27E53">
        <w:rPr>
          <w:rFonts w:cs="Calibri"/>
          <w:spacing w:val="-12"/>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Center.</w:t>
      </w:r>
      <w:r w:rsidRPr="00B27E53">
        <w:rPr>
          <w:rFonts w:cs="Calibri"/>
          <w:spacing w:val="46"/>
          <w:sz w:val="22"/>
        </w:rPr>
        <w:t xml:space="preserve"> </w:t>
      </w:r>
      <w:r w:rsidRPr="00B27E53">
        <w:rPr>
          <w:rFonts w:cs="Calibri"/>
          <w:sz w:val="22"/>
        </w:rPr>
        <w:t>Ov</w:t>
      </w:r>
      <w:r w:rsidRPr="00B27E53">
        <w:rPr>
          <w:rFonts w:cs="Calibri"/>
          <w:spacing w:val="2"/>
          <w:sz w:val="22"/>
        </w:rPr>
        <w:t>e</w:t>
      </w:r>
      <w:r w:rsidRPr="00B27E53">
        <w:rPr>
          <w:rFonts w:cs="Calibri"/>
          <w:sz w:val="22"/>
        </w:rPr>
        <w:t>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last several</w:t>
      </w:r>
      <w:r w:rsidRPr="00B27E53">
        <w:rPr>
          <w:rFonts w:cs="Calibri"/>
          <w:spacing w:val="-7"/>
          <w:sz w:val="22"/>
        </w:rPr>
        <w:t xml:space="preserve"> </w:t>
      </w:r>
      <w:r w:rsidRPr="00B27E53">
        <w:rPr>
          <w:rFonts w:cs="Calibri"/>
          <w:sz w:val="22"/>
        </w:rPr>
        <w:t>years,</w:t>
      </w:r>
      <w:r w:rsidRPr="00B27E53">
        <w:rPr>
          <w:rFonts w:cs="Calibri"/>
          <w:spacing w:val="-7"/>
          <w:sz w:val="22"/>
        </w:rPr>
        <w:t xml:space="preserve"> </w:t>
      </w:r>
      <w:r w:rsidRPr="00B27E53">
        <w:rPr>
          <w:rFonts w:cs="Calibri"/>
          <w:sz w:val="22"/>
        </w:rPr>
        <w:t>BTCS has developed a</w:t>
      </w:r>
      <w:r w:rsidRPr="00B27E53">
        <w:rPr>
          <w:rFonts w:cs="Calibri"/>
          <w:spacing w:val="-1"/>
          <w:sz w:val="22"/>
        </w:rPr>
        <w:t xml:space="preserve"> </w:t>
      </w:r>
      <w:r w:rsidRPr="00B27E53">
        <w:rPr>
          <w:rFonts w:cs="Calibri"/>
          <w:sz w:val="22"/>
        </w:rPr>
        <w:t>crisis response system</w:t>
      </w:r>
      <w:r w:rsidRPr="00B27E53">
        <w:rPr>
          <w:rFonts w:cs="Calibri"/>
          <w:spacing w:val="-7"/>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include</w:t>
      </w:r>
      <w:r w:rsidRPr="00B27E53">
        <w:rPr>
          <w:rFonts w:cs="Calibri"/>
          <w:spacing w:val="-2"/>
          <w:sz w:val="22"/>
        </w:rPr>
        <w:t>s</w:t>
      </w:r>
      <w:r w:rsidRPr="00B27E53">
        <w:rPr>
          <w:rFonts w:cs="Calibri"/>
          <w:sz w:val="22"/>
        </w:rPr>
        <w:t>: a 24</w:t>
      </w:r>
      <w:r w:rsidRPr="00B27E53">
        <w:rPr>
          <w:rFonts w:cs="Calibri"/>
          <w:spacing w:val="-3"/>
          <w:sz w:val="22"/>
        </w:rPr>
        <w:t>-</w:t>
      </w:r>
      <w:r w:rsidRPr="00B27E53">
        <w:rPr>
          <w:rFonts w:cs="Calibri"/>
          <w:sz w:val="22"/>
        </w:rPr>
        <w:t>hour crisis line, crisis</w:t>
      </w:r>
      <w:r w:rsidRPr="00B27E53">
        <w:rPr>
          <w:rFonts w:cs="Calibri"/>
          <w:spacing w:val="-1"/>
          <w:sz w:val="22"/>
        </w:rPr>
        <w:t xml:space="preserve"> </w:t>
      </w:r>
      <w:r w:rsidRPr="00B27E53">
        <w:rPr>
          <w:rFonts w:cs="Calibri"/>
          <w:sz w:val="22"/>
        </w:rPr>
        <w:t>screeni</w:t>
      </w:r>
      <w:r w:rsidRPr="00B27E53">
        <w:rPr>
          <w:rFonts w:cs="Calibri"/>
          <w:spacing w:val="-1"/>
          <w:sz w:val="22"/>
        </w:rPr>
        <w:t>n</w:t>
      </w:r>
      <w:r w:rsidRPr="00B27E53">
        <w:rPr>
          <w:rFonts w:cs="Calibri"/>
          <w:sz w:val="22"/>
        </w:rPr>
        <w:t>g</w:t>
      </w:r>
      <w:r w:rsidRPr="00B27E53">
        <w:rPr>
          <w:rFonts w:cs="Calibri"/>
          <w:spacing w:val="-9"/>
          <w:sz w:val="22"/>
        </w:rPr>
        <w:t xml:space="preserve"> </w:t>
      </w:r>
      <w:r w:rsidRPr="00B27E53">
        <w:rPr>
          <w:rFonts w:cs="Calibri"/>
          <w:sz w:val="22"/>
        </w:rPr>
        <w:t>and assessment</w:t>
      </w:r>
      <w:r w:rsidRPr="00B27E53">
        <w:rPr>
          <w:rFonts w:cs="Calibri"/>
          <w:spacing w:val="-11"/>
          <w:sz w:val="22"/>
        </w:rPr>
        <w:t xml:space="preserve"> </w:t>
      </w:r>
      <w:r w:rsidRPr="00B27E53">
        <w:rPr>
          <w:rFonts w:cs="Calibri"/>
          <w:sz w:val="22"/>
        </w:rPr>
        <w:t>in every</w:t>
      </w:r>
      <w:r w:rsidRPr="00B27E53">
        <w:rPr>
          <w:rFonts w:cs="Calibri"/>
          <w:spacing w:val="-5"/>
          <w:sz w:val="22"/>
        </w:rPr>
        <w:t xml:space="preserve"> </w:t>
      </w:r>
      <w:r w:rsidRPr="00B27E53">
        <w:rPr>
          <w:rFonts w:cs="Calibri"/>
          <w:sz w:val="22"/>
        </w:rPr>
        <w:t>co</w:t>
      </w:r>
      <w:r w:rsidRPr="00B27E53">
        <w:rPr>
          <w:rFonts w:cs="Calibri"/>
          <w:spacing w:val="-1"/>
          <w:sz w:val="22"/>
        </w:rPr>
        <w:t>u</w:t>
      </w:r>
      <w:r w:rsidRPr="00B27E53">
        <w:rPr>
          <w:rFonts w:cs="Calibri"/>
          <w:sz w:val="22"/>
        </w:rPr>
        <w:t>nty</w:t>
      </w:r>
      <w:r w:rsidRPr="00B27E53">
        <w:rPr>
          <w:rFonts w:cs="Calibri"/>
          <w:spacing w:val="-1"/>
          <w:sz w:val="22"/>
        </w:rPr>
        <w:t xml:space="preserve"> </w:t>
      </w:r>
      <w:r w:rsidRPr="00B27E53">
        <w:rPr>
          <w:rFonts w:cs="Calibri"/>
          <w:sz w:val="22"/>
        </w:rPr>
        <w:t>and a 16</w:t>
      </w:r>
      <w:r w:rsidRPr="00B27E53">
        <w:rPr>
          <w:rFonts w:cs="Calibri"/>
          <w:spacing w:val="-2"/>
          <w:sz w:val="22"/>
        </w:rPr>
        <w:t>-</w:t>
      </w:r>
      <w:r w:rsidRPr="00B27E53">
        <w:rPr>
          <w:rFonts w:cs="Calibri"/>
          <w:sz w:val="22"/>
        </w:rPr>
        <w:t>bed volunt</w:t>
      </w:r>
      <w:r w:rsidRPr="00B27E53">
        <w:rPr>
          <w:rFonts w:cs="Calibri"/>
          <w:spacing w:val="1"/>
          <w:sz w:val="22"/>
        </w:rPr>
        <w:t>a</w:t>
      </w:r>
      <w:r w:rsidRPr="00B27E53">
        <w:rPr>
          <w:rFonts w:cs="Calibri"/>
          <w:sz w:val="22"/>
        </w:rPr>
        <w:t>ry</w:t>
      </w:r>
      <w:r w:rsidRPr="00B27E53">
        <w:rPr>
          <w:rFonts w:cs="Calibri"/>
          <w:spacing w:val="-2"/>
          <w:sz w:val="22"/>
        </w:rPr>
        <w:t xml:space="preserve"> </w:t>
      </w:r>
      <w:r w:rsidRPr="00B27E53">
        <w:rPr>
          <w:rFonts w:cs="Calibri"/>
          <w:sz w:val="22"/>
        </w:rPr>
        <w:t>crisis r</w:t>
      </w:r>
      <w:r w:rsidRPr="00B27E53">
        <w:rPr>
          <w:rFonts w:cs="Calibri"/>
          <w:spacing w:val="1"/>
          <w:sz w:val="22"/>
        </w:rPr>
        <w:t>e</w:t>
      </w:r>
      <w:r w:rsidRPr="00B27E53">
        <w:rPr>
          <w:rFonts w:cs="Calibri"/>
          <w:sz w:val="22"/>
        </w:rPr>
        <w:t>spite</w:t>
      </w:r>
      <w:r w:rsidRPr="00B27E53">
        <w:rPr>
          <w:rFonts w:cs="Calibri"/>
          <w:spacing w:val="-1"/>
          <w:sz w:val="22"/>
        </w:rPr>
        <w:t xml:space="preserve"> </w:t>
      </w:r>
      <w:r w:rsidRPr="00B27E53">
        <w:rPr>
          <w:rFonts w:cs="Calibri"/>
          <w:sz w:val="22"/>
        </w:rPr>
        <w:t>facili</w:t>
      </w:r>
      <w:r w:rsidRPr="00B27E53">
        <w:rPr>
          <w:rFonts w:cs="Calibri"/>
          <w:spacing w:val="-2"/>
          <w:sz w:val="22"/>
        </w:rPr>
        <w:t>t</w:t>
      </w:r>
      <w:r w:rsidRPr="00B27E53">
        <w:rPr>
          <w:rFonts w:cs="Calibri"/>
          <w:sz w:val="22"/>
        </w:rPr>
        <w:t>y in</w:t>
      </w:r>
      <w:r w:rsidRPr="00B27E53">
        <w:rPr>
          <w:rFonts w:cs="Calibri"/>
          <w:spacing w:val="-2"/>
          <w:sz w:val="22"/>
        </w:rPr>
        <w:t xml:space="preserve"> </w:t>
      </w:r>
      <w:r w:rsidRPr="00B27E53">
        <w:rPr>
          <w:rFonts w:cs="Calibri"/>
          <w:sz w:val="22"/>
        </w:rPr>
        <w:t>Georgetown, Texas.</w:t>
      </w:r>
      <w:r w:rsidRPr="00B27E53">
        <w:rPr>
          <w:rFonts w:cs="Calibri"/>
          <w:spacing w:val="40"/>
          <w:sz w:val="22"/>
        </w:rPr>
        <w:t xml:space="preserve"> </w:t>
      </w:r>
      <w:r w:rsidRPr="00B27E53">
        <w:rPr>
          <w:rFonts w:cs="Calibri"/>
          <w:w w:val="99"/>
          <w:sz w:val="22"/>
        </w:rPr>
        <w:t>We have</w:t>
      </w:r>
      <w:r w:rsidRPr="00B27E53">
        <w:rPr>
          <w:rFonts w:cs="Calibri"/>
          <w:spacing w:val="1"/>
          <w:sz w:val="22"/>
        </w:rPr>
        <w:t xml:space="preserve"> </w:t>
      </w:r>
      <w:r w:rsidRPr="00B27E53">
        <w:rPr>
          <w:rFonts w:cs="Calibri"/>
          <w:sz w:val="22"/>
        </w:rPr>
        <w:t>propo</w:t>
      </w:r>
      <w:r w:rsidRPr="00B27E53">
        <w:rPr>
          <w:rFonts w:cs="Calibri"/>
          <w:spacing w:val="1"/>
          <w:sz w:val="22"/>
        </w:rPr>
        <w:t>s</w:t>
      </w:r>
      <w:r w:rsidRPr="00B27E53">
        <w:rPr>
          <w:rFonts w:cs="Calibri"/>
          <w:sz w:val="22"/>
        </w:rPr>
        <w:t>ed</w:t>
      </w:r>
      <w:r w:rsidRPr="00B27E53">
        <w:rPr>
          <w:rFonts w:cs="Calibri"/>
          <w:spacing w:val="-2"/>
          <w:sz w:val="22"/>
        </w:rPr>
        <w:t xml:space="preserve"> </w:t>
      </w:r>
      <w:r w:rsidRPr="00B27E53">
        <w:rPr>
          <w:rFonts w:cs="Calibri"/>
          <w:sz w:val="22"/>
        </w:rPr>
        <w:t>DSRIP</w:t>
      </w:r>
      <w:r w:rsidRPr="00B27E53">
        <w:rPr>
          <w:rFonts w:cs="Calibri"/>
          <w:spacing w:val="-1"/>
          <w:sz w:val="22"/>
        </w:rPr>
        <w:t xml:space="preserve"> </w:t>
      </w:r>
      <w:r w:rsidRPr="00B27E53">
        <w:rPr>
          <w:rFonts w:cs="Calibri"/>
          <w:sz w:val="22"/>
        </w:rPr>
        <w:t>projects that add to</w:t>
      </w:r>
      <w:r w:rsidRPr="00B27E53">
        <w:rPr>
          <w:rFonts w:cs="Calibri"/>
          <w:spacing w:val="-1"/>
          <w:sz w:val="22"/>
        </w:rPr>
        <w:t xml:space="preserve"> </w:t>
      </w:r>
      <w:r w:rsidRPr="00B27E53">
        <w:rPr>
          <w:rFonts w:cs="Calibri"/>
          <w:sz w:val="22"/>
        </w:rPr>
        <w:t xml:space="preserve">that </w:t>
      </w:r>
      <w:r w:rsidRPr="00B27E53">
        <w:rPr>
          <w:rFonts w:cs="Calibri"/>
          <w:spacing w:val="2"/>
          <w:sz w:val="22"/>
        </w:rPr>
        <w:t>c</w:t>
      </w:r>
      <w:r w:rsidRPr="00B27E53">
        <w:rPr>
          <w:rFonts w:cs="Calibri"/>
          <w:spacing w:val="-1"/>
          <w:sz w:val="22"/>
        </w:rPr>
        <w:t>o</w:t>
      </w:r>
      <w:r w:rsidRPr="00B27E53">
        <w:rPr>
          <w:rFonts w:cs="Calibri"/>
          <w:sz w:val="22"/>
        </w:rPr>
        <w:t>ntinuum</w:t>
      </w:r>
      <w:r w:rsidRPr="00B27E53">
        <w:rPr>
          <w:rFonts w:cs="Calibri"/>
          <w:spacing w:val="-1"/>
          <w:sz w:val="22"/>
        </w:rPr>
        <w:t xml:space="preserve"> </w:t>
      </w:r>
      <w:r w:rsidRPr="00B27E53">
        <w:rPr>
          <w:rFonts w:cs="Calibri"/>
          <w:sz w:val="22"/>
        </w:rPr>
        <w:t>including 48‐</w:t>
      </w:r>
      <w:r w:rsidRPr="00B27E53">
        <w:rPr>
          <w:rFonts w:cs="Calibri"/>
          <w:spacing w:val="1"/>
          <w:sz w:val="22"/>
        </w:rPr>
        <w:t>h</w:t>
      </w:r>
      <w:r w:rsidRPr="00B27E53">
        <w:rPr>
          <w:rFonts w:cs="Calibri"/>
          <w:spacing w:val="-1"/>
          <w:sz w:val="22"/>
        </w:rPr>
        <w:t>o</w:t>
      </w:r>
      <w:r w:rsidRPr="00B27E53">
        <w:rPr>
          <w:rFonts w:cs="Calibri"/>
          <w:spacing w:val="1"/>
          <w:sz w:val="22"/>
        </w:rPr>
        <w:t>u</w:t>
      </w:r>
      <w:r w:rsidRPr="00B27E53">
        <w:rPr>
          <w:rFonts w:cs="Calibri"/>
          <w:sz w:val="22"/>
        </w:rPr>
        <w:t>r</w:t>
      </w:r>
      <w:r w:rsidRPr="00B27E53">
        <w:rPr>
          <w:rFonts w:cs="Calibri"/>
          <w:spacing w:val="-2"/>
          <w:sz w:val="22"/>
        </w:rPr>
        <w:t xml:space="preserve"> </w:t>
      </w:r>
      <w:r w:rsidRPr="00B27E53">
        <w:rPr>
          <w:rFonts w:cs="Calibri"/>
          <w:sz w:val="22"/>
        </w:rPr>
        <w:t>involuntary crisis observation</w:t>
      </w:r>
      <w:r w:rsidRPr="00B27E53">
        <w:rPr>
          <w:rFonts w:cs="Calibri"/>
          <w:spacing w:val="1"/>
          <w:sz w:val="22"/>
        </w:rPr>
        <w:t xml:space="preserve"> </w:t>
      </w:r>
      <w:r w:rsidRPr="00B27E53">
        <w:rPr>
          <w:rFonts w:cs="Calibri"/>
          <w:sz w:val="22"/>
        </w:rPr>
        <w:t>unit in Georgetown,</w:t>
      </w:r>
      <w:r w:rsidRPr="00B27E53">
        <w:rPr>
          <w:rFonts w:cs="Calibri"/>
          <w:spacing w:val="-13"/>
          <w:sz w:val="22"/>
        </w:rPr>
        <w:t xml:space="preserve"> </w:t>
      </w:r>
      <w:r w:rsidRPr="00B27E53">
        <w:rPr>
          <w:rFonts w:cs="Calibri"/>
          <w:sz w:val="22"/>
        </w:rPr>
        <w:t>transitional housing guided</w:t>
      </w:r>
      <w:r w:rsidRPr="00B27E53">
        <w:rPr>
          <w:rFonts w:cs="Calibri"/>
          <w:spacing w:val="-1"/>
          <w:sz w:val="22"/>
        </w:rPr>
        <w:t xml:space="preserve"> </w:t>
      </w:r>
      <w:r w:rsidRPr="00B27E53">
        <w:rPr>
          <w:rFonts w:cs="Calibri"/>
          <w:sz w:val="22"/>
        </w:rPr>
        <w:t>by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in Round Rock</w:t>
      </w:r>
      <w:r w:rsidRPr="00B27E53">
        <w:rPr>
          <w:rFonts w:cs="Calibri"/>
          <w:spacing w:val="-5"/>
          <w:sz w:val="22"/>
        </w:rPr>
        <w:t xml:space="preserve"> </w:t>
      </w:r>
      <w:r w:rsidRPr="00B27E53">
        <w:rPr>
          <w:rFonts w:cs="Calibri"/>
          <w:sz w:val="22"/>
        </w:rPr>
        <w:t>and Crisis Respi</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for youth. The current</w:t>
      </w:r>
      <w:r w:rsidRPr="00B27E53">
        <w:rPr>
          <w:rFonts w:cs="Calibri"/>
          <w:spacing w:val="-8"/>
          <w:sz w:val="22"/>
        </w:rPr>
        <w:t xml:space="preserve"> </w:t>
      </w:r>
      <w:r w:rsidRPr="00B27E53">
        <w:rPr>
          <w:rFonts w:cs="Calibri"/>
          <w:sz w:val="22"/>
        </w:rPr>
        <w:t>and propo</w:t>
      </w:r>
      <w:r w:rsidRPr="00B27E53">
        <w:rPr>
          <w:rFonts w:cs="Calibri"/>
          <w:spacing w:val="1"/>
          <w:sz w:val="22"/>
        </w:rPr>
        <w:t>s</w:t>
      </w:r>
      <w:r w:rsidRPr="00B27E53">
        <w:rPr>
          <w:rFonts w:cs="Calibri"/>
          <w:sz w:val="22"/>
        </w:rPr>
        <w:t>ed</w:t>
      </w:r>
      <w:r w:rsidRPr="00B27E53">
        <w:rPr>
          <w:rFonts w:cs="Calibri"/>
          <w:spacing w:val="-2"/>
          <w:sz w:val="22"/>
        </w:rPr>
        <w:t xml:space="preserve"> </w:t>
      </w:r>
      <w:r w:rsidRPr="00B27E53">
        <w:rPr>
          <w:rFonts w:cs="Calibri"/>
          <w:sz w:val="22"/>
        </w:rPr>
        <w:t>elements</w:t>
      </w:r>
      <w:r w:rsidRPr="00B27E53">
        <w:rPr>
          <w:rFonts w:cs="Calibri"/>
          <w:spacing w:val="-11"/>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cont</w:t>
      </w:r>
      <w:r w:rsidRPr="00B27E53">
        <w:rPr>
          <w:rFonts w:cs="Calibri"/>
          <w:spacing w:val="1"/>
          <w:sz w:val="22"/>
        </w:rPr>
        <w:t>i</w:t>
      </w:r>
      <w:r w:rsidRPr="00B27E53">
        <w:rPr>
          <w:rFonts w:cs="Calibri"/>
          <w:sz w:val="22"/>
        </w:rPr>
        <w:t>nuum will be</w:t>
      </w:r>
      <w:r w:rsidRPr="00B27E53">
        <w:rPr>
          <w:rFonts w:cs="Calibri"/>
          <w:spacing w:val="-2"/>
          <w:sz w:val="22"/>
        </w:rPr>
        <w:t xml:space="preserve"> </w:t>
      </w:r>
      <w:r w:rsidRPr="00B27E53">
        <w:rPr>
          <w:rFonts w:cs="Calibri"/>
          <w:sz w:val="22"/>
        </w:rPr>
        <w:t>available for those assessed</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Crisis Assessment</w:t>
      </w:r>
      <w:r w:rsidRPr="00B27E53">
        <w:rPr>
          <w:rFonts w:cs="Calibri"/>
          <w:spacing w:val="-12"/>
          <w:sz w:val="22"/>
        </w:rPr>
        <w:t xml:space="preserve"> </w:t>
      </w:r>
      <w:r w:rsidRPr="00B27E53">
        <w:rPr>
          <w:rFonts w:cs="Calibri"/>
          <w:sz w:val="22"/>
        </w:rPr>
        <w:t>facility.</w:t>
      </w:r>
      <w:r w:rsidRPr="00B27E53">
        <w:rPr>
          <w:rFonts w:cs="Calibri"/>
          <w:spacing w:val="54"/>
          <w:sz w:val="22"/>
        </w:rPr>
        <w:t xml:space="preserve"> </w:t>
      </w:r>
      <w:r w:rsidRPr="00B27E53">
        <w:rPr>
          <w:rFonts w:cs="Calibri"/>
          <w:sz w:val="22"/>
        </w:rPr>
        <w:t>Having these</w:t>
      </w:r>
      <w:r w:rsidRPr="00B27E53">
        <w:rPr>
          <w:rFonts w:cs="Calibri"/>
          <w:spacing w:val="-3"/>
          <w:sz w:val="22"/>
        </w:rPr>
        <w:t xml:space="preserve"> </w:t>
      </w:r>
      <w:r w:rsidRPr="00B27E53">
        <w:rPr>
          <w:rFonts w:cs="Calibri"/>
          <w:sz w:val="22"/>
        </w:rPr>
        <w:t>options will</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shorten lengths </w:t>
      </w:r>
      <w:r w:rsidRPr="00B27E53">
        <w:rPr>
          <w:rFonts w:cs="Calibri"/>
          <w:spacing w:val="-1"/>
          <w:sz w:val="22"/>
        </w:rPr>
        <w:t>o</w:t>
      </w:r>
      <w:r w:rsidRPr="00B27E53">
        <w:rPr>
          <w:rFonts w:cs="Calibri"/>
          <w:sz w:val="22"/>
        </w:rPr>
        <w:t>f s</w:t>
      </w:r>
      <w:r w:rsidRPr="00B27E53">
        <w:rPr>
          <w:rFonts w:cs="Calibri"/>
          <w:spacing w:val="1"/>
          <w:sz w:val="22"/>
        </w:rPr>
        <w:t>t</w:t>
      </w:r>
      <w:r w:rsidRPr="00B27E53">
        <w:rPr>
          <w:rFonts w:cs="Calibri"/>
          <w:sz w:val="22"/>
        </w:rPr>
        <w:t>ay</w:t>
      </w:r>
      <w:r w:rsidRPr="00B27E53">
        <w:rPr>
          <w:rFonts w:cs="Calibri"/>
          <w:spacing w:val="-2"/>
          <w:sz w:val="22"/>
        </w:rPr>
        <w:t xml:space="preserve"> </w:t>
      </w:r>
      <w:r w:rsidRPr="00B27E53">
        <w:rPr>
          <w:rFonts w:cs="Calibri"/>
          <w:sz w:val="22"/>
        </w:rPr>
        <w:t>in EDs, reduce</w:t>
      </w:r>
      <w:r w:rsidRPr="00B27E53">
        <w:rPr>
          <w:rFonts w:cs="Calibri"/>
          <w:spacing w:val="-7"/>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psychiatric in</w:t>
      </w:r>
      <w:r w:rsidRPr="00B27E53">
        <w:rPr>
          <w:rFonts w:cs="Calibri"/>
          <w:spacing w:val="-2"/>
          <w:sz w:val="22"/>
        </w:rPr>
        <w:t>p</w:t>
      </w:r>
      <w:r w:rsidRPr="00B27E53">
        <w:rPr>
          <w:rFonts w:cs="Calibri"/>
          <w:sz w:val="22"/>
        </w:rPr>
        <w:t>atient facili</w:t>
      </w:r>
      <w:r w:rsidRPr="00B27E53">
        <w:rPr>
          <w:rFonts w:cs="Calibri"/>
          <w:spacing w:val="-2"/>
          <w:sz w:val="22"/>
        </w:rPr>
        <w:t>t</w:t>
      </w:r>
      <w:r w:rsidRPr="00B27E53">
        <w:rPr>
          <w:rFonts w:cs="Calibri"/>
          <w:sz w:val="22"/>
        </w:rPr>
        <w:t>ies and red</w:t>
      </w:r>
      <w:r w:rsidRPr="00B27E53">
        <w:rPr>
          <w:rFonts w:cs="Calibri"/>
          <w:spacing w:val="-1"/>
          <w:sz w:val="22"/>
        </w:rPr>
        <w:t>u</w:t>
      </w:r>
      <w:r w:rsidRPr="00B27E53">
        <w:rPr>
          <w:rFonts w:cs="Calibri"/>
          <w:sz w:val="22"/>
        </w:rPr>
        <w:t>ce</w:t>
      </w:r>
      <w:r w:rsidRPr="00B27E53">
        <w:rPr>
          <w:rFonts w:cs="Calibri"/>
          <w:spacing w:val="-7"/>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mental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ill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taken</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jail.</w:t>
      </w:r>
      <w:r w:rsidRPr="00B27E53">
        <w:rPr>
          <w:rFonts w:cs="Calibri"/>
          <w:spacing w:val="53"/>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reduces</w:t>
      </w:r>
      <w:r w:rsidRPr="00B27E53">
        <w:rPr>
          <w:rFonts w:cs="Calibri"/>
          <w:spacing w:val="-9"/>
          <w:sz w:val="22"/>
        </w:rPr>
        <w:t xml:space="preserve"> </w:t>
      </w:r>
      <w:r w:rsidRPr="00B27E53">
        <w:rPr>
          <w:rFonts w:cs="Calibri"/>
          <w:sz w:val="22"/>
        </w:rPr>
        <w:t>p</w:t>
      </w:r>
      <w:r w:rsidRPr="00B27E53">
        <w:rPr>
          <w:rFonts w:cs="Calibri"/>
          <w:spacing w:val="-1"/>
          <w:sz w:val="22"/>
        </w:rPr>
        <w:t>r</w:t>
      </w:r>
      <w:r w:rsidRPr="00B27E53">
        <w:rPr>
          <w:rFonts w:cs="Calibri"/>
          <w:sz w:val="22"/>
        </w:rPr>
        <w:t>eventable</w:t>
      </w:r>
      <w:r w:rsidRPr="00B27E53">
        <w:rPr>
          <w:rFonts w:cs="Calibri"/>
          <w:spacing w:val="-9"/>
          <w:sz w:val="22"/>
        </w:rPr>
        <w:t xml:space="preserve"> </w:t>
      </w:r>
      <w:r w:rsidRPr="00B27E53">
        <w:rPr>
          <w:rFonts w:cs="Calibri"/>
          <w:sz w:val="22"/>
        </w:rPr>
        <w:t>readmissions to hospitals by providing a</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alternative</w:t>
      </w:r>
      <w:r w:rsidRPr="00B27E53">
        <w:rPr>
          <w:rFonts w:cs="Calibri"/>
          <w:spacing w:val="-11"/>
          <w:sz w:val="22"/>
        </w:rPr>
        <w:t xml:space="preserve"> </w:t>
      </w:r>
      <w:r w:rsidRPr="00B27E53">
        <w:rPr>
          <w:rFonts w:cs="Calibri"/>
          <w:spacing w:val="-1"/>
          <w:sz w:val="22"/>
        </w:rPr>
        <w:t>fo</w:t>
      </w:r>
      <w:r w:rsidRPr="00B27E53">
        <w:rPr>
          <w:rFonts w:cs="Calibri"/>
          <w:sz w:val="22"/>
        </w:rPr>
        <w:t>r assessment</w:t>
      </w:r>
      <w:r w:rsidRPr="00B27E53">
        <w:rPr>
          <w:rFonts w:cs="Calibri"/>
          <w:spacing w:val="-11"/>
          <w:sz w:val="22"/>
        </w:rPr>
        <w:t xml:space="preserve"> </w:t>
      </w:r>
      <w:r w:rsidRPr="00B27E53">
        <w:rPr>
          <w:rFonts w:cs="Calibri"/>
          <w:sz w:val="22"/>
        </w:rPr>
        <w:t>and referral</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appropriate residential </w:t>
      </w:r>
      <w:r w:rsidRPr="00B27E53">
        <w:rPr>
          <w:rFonts w:cs="Calibri"/>
          <w:spacing w:val="-1"/>
          <w:sz w:val="22"/>
        </w:rPr>
        <w:t>o</w:t>
      </w:r>
      <w:r w:rsidRPr="00B27E53">
        <w:rPr>
          <w:rFonts w:cs="Calibri"/>
          <w:sz w:val="22"/>
        </w:rPr>
        <w:t>pti</w:t>
      </w:r>
      <w:r w:rsidRPr="00B27E53">
        <w:rPr>
          <w:rFonts w:cs="Calibri"/>
          <w:spacing w:val="-1"/>
          <w:sz w:val="22"/>
        </w:rPr>
        <w:t>o</w:t>
      </w:r>
      <w:r w:rsidRPr="00B27E53">
        <w:rPr>
          <w:rFonts w:cs="Calibri"/>
          <w:sz w:val="22"/>
        </w:rPr>
        <w:t>ns. This behavioral assessment</w:t>
      </w:r>
      <w:r w:rsidRPr="00B27E53">
        <w:rPr>
          <w:rFonts w:cs="Calibri"/>
          <w:spacing w:val="-11"/>
          <w:sz w:val="22"/>
        </w:rPr>
        <w:t xml:space="preserve"> </w:t>
      </w:r>
      <w:r w:rsidRPr="00B27E53">
        <w:rPr>
          <w:rFonts w:cs="Calibri"/>
          <w:sz w:val="22"/>
        </w:rPr>
        <w:t>unit should</w:t>
      </w:r>
      <w:r w:rsidRPr="00B27E53">
        <w:rPr>
          <w:rFonts w:cs="Calibri"/>
          <w:spacing w:val="-1"/>
          <w:sz w:val="22"/>
        </w:rPr>
        <w:t xml:space="preserve">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 xml:space="preserve">capable </w:t>
      </w:r>
      <w:r w:rsidRPr="00B27E53">
        <w:rPr>
          <w:rFonts w:cs="Calibri"/>
          <w:spacing w:val="-1"/>
          <w:sz w:val="22"/>
        </w:rPr>
        <w:t>o</w:t>
      </w:r>
      <w:r w:rsidRPr="00B27E53">
        <w:rPr>
          <w:rFonts w:cs="Calibri"/>
          <w:sz w:val="22"/>
        </w:rPr>
        <w:t>f addressing 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around 5</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7</w:t>
      </w:r>
      <w:r w:rsidRPr="00B27E53">
        <w:rPr>
          <w:rFonts w:cs="Calibri"/>
          <w:spacing w:val="-2"/>
          <w:sz w:val="22"/>
        </w:rPr>
        <w:t xml:space="preserve"> </w:t>
      </w:r>
      <w:r w:rsidRPr="00B27E53">
        <w:rPr>
          <w:rFonts w:cs="Calibri"/>
          <w:sz w:val="22"/>
        </w:rPr>
        <w:t>people</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a time.</w:t>
      </w:r>
      <w:r w:rsidRPr="00B27E53">
        <w:rPr>
          <w:rFonts w:cs="Calibri"/>
          <w:spacing w:val="53"/>
          <w:sz w:val="22"/>
        </w:rPr>
        <w:t xml:space="preserve"> </w:t>
      </w:r>
      <w:r w:rsidRPr="00B27E53">
        <w:rPr>
          <w:rFonts w:cs="Calibri"/>
          <w:sz w:val="22"/>
        </w:rPr>
        <w:t>That number</w:t>
      </w:r>
      <w:r w:rsidRPr="00B27E53">
        <w:rPr>
          <w:rFonts w:cs="Calibri"/>
          <w:spacing w:val="-1"/>
          <w:sz w:val="22"/>
        </w:rPr>
        <w:t xml:space="preserve"> </w:t>
      </w:r>
      <w:r w:rsidRPr="00B27E53">
        <w:rPr>
          <w:rFonts w:cs="Calibri"/>
          <w:sz w:val="22"/>
        </w:rPr>
        <w:t>will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assessed</w:t>
      </w:r>
      <w:r w:rsidRPr="00B27E53">
        <w:rPr>
          <w:rFonts w:cs="Calibri"/>
          <w:spacing w:val="-9"/>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practice, number </w:t>
      </w:r>
      <w:r w:rsidRPr="00B27E53">
        <w:rPr>
          <w:rFonts w:cs="Calibri"/>
          <w:spacing w:val="-1"/>
          <w:sz w:val="22"/>
        </w:rPr>
        <w:t>o</w:t>
      </w:r>
      <w:r w:rsidRPr="00B27E53">
        <w:rPr>
          <w:rFonts w:cs="Calibri"/>
          <w:sz w:val="22"/>
        </w:rPr>
        <w:t>f step‐down alternatives</w:t>
      </w:r>
      <w:r w:rsidRPr="00B27E53">
        <w:rPr>
          <w:rFonts w:cs="Calibri"/>
          <w:spacing w:val="-13"/>
          <w:sz w:val="22"/>
        </w:rPr>
        <w:t xml:space="preserve"> </w:t>
      </w:r>
      <w:r w:rsidRPr="00B27E53">
        <w:rPr>
          <w:rFonts w:cs="Calibri"/>
          <w:spacing w:val="-1"/>
          <w:sz w:val="22"/>
        </w:rPr>
        <w:t>an</w:t>
      </w:r>
      <w:r w:rsidRPr="00B27E53">
        <w:rPr>
          <w:rFonts w:cs="Calibri"/>
          <w:sz w:val="22"/>
        </w:rPr>
        <w:t xml:space="preserve">d acuity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being assessed.</w:t>
      </w:r>
      <w:r w:rsidRPr="00B27E53">
        <w:rPr>
          <w:rFonts w:cs="Calibri"/>
          <w:spacing w:val="53"/>
          <w:sz w:val="22"/>
        </w:rPr>
        <w:t xml:space="preserve"> </w:t>
      </w:r>
      <w:r w:rsidRPr="00B27E53">
        <w:rPr>
          <w:rFonts w:cs="Calibri"/>
          <w:sz w:val="22"/>
        </w:rPr>
        <w:t>The total number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will</w:t>
      </w:r>
      <w:r w:rsidRPr="00B27E53">
        <w:rPr>
          <w:rFonts w:cs="Calibri"/>
          <w:spacing w:val="-1"/>
          <w:sz w:val="22"/>
        </w:rPr>
        <w:t xml:space="preserve"> </w:t>
      </w:r>
      <w:r w:rsidRPr="00B27E53">
        <w:rPr>
          <w:rFonts w:cs="Calibri"/>
          <w:sz w:val="22"/>
        </w:rPr>
        <w:t xml:space="preserve">depend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rate</w:t>
      </w:r>
      <w:r w:rsidRPr="00B27E53">
        <w:rPr>
          <w:rFonts w:cs="Calibri"/>
          <w:spacing w:val="-4"/>
          <w:sz w:val="22"/>
        </w:rPr>
        <w:t xml:space="preserve"> </w:t>
      </w:r>
      <w:r w:rsidRPr="00B27E53">
        <w:rPr>
          <w:rFonts w:cs="Calibri"/>
          <w:spacing w:val="-1"/>
          <w:sz w:val="22"/>
        </w:rPr>
        <w:t>o</w:t>
      </w:r>
      <w:r w:rsidRPr="00B27E53">
        <w:rPr>
          <w:rFonts w:cs="Calibri"/>
          <w:sz w:val="22"/>
        </w:rPr>
        <w:t>f crisis</w:t>
      </w:r>
      <w:r w:rsidRPr="00B27E53">
        <w:rPr>
          <w:rFonts w:cs="Calibri"/>
          <w:spacing w:val="-1"/>
          <w:sz w:val="22"/>
        </w:rPr>
        <w:t xml:space="preserve"> </w:t>
      </w:r>
      <w:r w:rsidRPr="00B27E53">
        <w:rPr>
          <w:rFonts w:cs="Calibri"/>
          <w:sz w:val="22"/>
        </w:rPr>
        <w:t>referra</w:t>
      </w:r>
      <w:r w:rsidRPr="00B27E53">
        <w:rPr>
          <w:rFonts w:cs="Calibri"/>
          <w:spacing w:val="-1"/>
          <w:sz w:val="22"/>
        </w:rPr>
        <w:t>l</w:t>
      </w:r>
      <w:r w:rsidRPr="00B27E53">
        <w:rPr>
          <w:rFonts w:cs="Calibri"/>
          <w:sz w:val="22"/>
        </w:rPr>
        <w:t>s</w:t>
      </w:r>
      <w:r w:rsidRPr="00B27E53">
        <w:rPr>
          <w:rFonts w:cs="Calibri"/>
          <w:spacing w:val="-8"/>
          <w:sz w:val="22"/>
        </w:rPr>
        <w:t xml:space="preserve"> </w:t>
      </w:r>
      <w:r w:rsidRPr="00B27E53">
        <w:rPr>
          <w:rFonts w:cs="Calibri"/>
          <w:sz w:val="22"/>
        </w:rPr>
        <w:t>and assessment</w:t>
      </w:r>
      <w:r w:rsidRPr="00B27E53">
        <w:rPr>
          <w:rFonts w:cs="Calibri"/>
          <w:spacing w:val="-11"/>
          <w:sz w:val="22"/>
        </w:rPr>
        <w:t xml:space="preserve"> </w:t>
      </w:r>
      <w:r w:rsidRPr="00B27E53">
        <w:rPr>
          <w:rFonts w:cs="Calibri"/>
          <w:sz w:val="22"/>
        </w:rPr>
        <w:t>req</w:t>
      </w:r>
      <w:r w:rsidRPr="00B27E53">
        <w:rPr>
          <w:rFonts w:cs="Calibri"/>
          <w:spacing w:val="-1"/>
          <w:sz w:val="22"/>
        </w:rPr>
        <w:t>u</w:t>
      </w:r>
      <w:r w:rsidRPr="00B27E53">
        <w:rPr>
          <w:rFonts w:cs="Calibri"/>
          <w:sz w:val="22"/>
        </w:rPr>
        <w:t>est</w:t>
      </w:r>
      <w:r w:rsidRPr="00B27E53">
        <w:rPr>
          <w:rFonts w:cs="Calibri"/>
          <w:spacing w:val="-7"/>
          <w:sz w:val="22"/>
        </w:rPr>
        <w:t xml:space="preserve"> </w:t>
      </w:r>
      <w:r w:rsidRPr="00B27E53">
        <w:rPr>
          <w:rFonts w:cs="Calibri"/>
          <w:sz w:val="22"/>
        </w:rPr>
        <w:t>from</w:t>
      </w:r>
      <w:r w:rsidRPr="00B27E53">
        <w:rPr>
          <w:rFonts w:cs="Calibri"/>
          <w:spacing w:val="-5"/>
          <w:sz w:val="22"/>
        </w:rPr>
        <w:t xml:space="preserve"> </w:t>
      </w:r>
      <w:r w:rsidRPr="00B27E53">
        <w:rPr>
          <w:rFonts w:cs="Calibri"/>
          <w:sz w:val="22"/>
        </w:rPr>
        <w:t xml:space="preserve">the 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ED.</w:t>
      </w:r>
    </w:p>
    <w:p w:rsidR="00C74068" w:rsidRPr="00B27E53" w:rsidRDefault="00C74068" w:rsidP="00C74068">
      <w:pPr>
        <w:spacing w:before="14" w:line="280" w:lineRule="exact"/>
        <w:rPr>
          <w:sz w:val="22"/>
        </w:rPr>
      </w:pPr>
    </w:p>
    <w:p w:rsidR="00C74068" w:rsidRPr="00B27E53" w:rsidRDefault="00C74068" w:rsidP="00C74068">
      <w:pPr>
        <w:ind w:right="95"/>
        <w:rPr>
          <w:rFonts w:cs="Calibri"/>
          <w:sz w:val="22"/>
        </w:rPr>
      </w:pPr>
      <w:r w:rsidRPr="00B27E53">
        <w:rPr>
          <w:rFonts w:cs="Calibri"/>
          <w:sz w:val="22"/>
        </w:rPr>
        <w:t>BTCS revie</w:t>
      </w:r>
      <w:r w:rsidRPr="00B27E53">
        <w:rPr>
          <w:rFonts w:cs="Calibri"/>
          <w:spacing w:val="-1"/>
          <w:sz w:val="22"/>
        </w:rPr>
        <w:t>w</w:t>
      </w:r>
      <w:r w:rsidRPr="00B27E53">
        <w:rPr>
          <w:rFonts w:cs="Calibri"/>
          <w:sz w:val="22"/>
        </w:rPr>
        <w:t>ed</w:t>
      </w:r>
      <w:r w:rsidRPr="00B27E53">
        <w:rPr>
          <w:rFonts w:cs="Calibri"/>
          <w:spacing w:val="-10"/>
          <w:sz w:val="22"/>
        </w:rPr>
        <w:t xml:space="preserve"> </w:t>
      </w:r>
      <w:r w:rsidRPr="00B27E53">
        <w:rPr>
          <w:rFonts w:cs="Calibri"/>
          <w:sz w:val="22"/>
        </w:rPr>
        <w:t>data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1"/>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Hospital and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voluntary Crisis Respite facility.</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found a large</w:t>
      </w:r>
      <w:r w:rsidRPr="00B27E53">
        <w:rPr>
          <w:rFonts w:cs="Calibri"/>
          <w:spacing w:val="-5"/>
          <w:sz w:val="22"/>
        </w:rPr>
        <w:t xml:space="preserve"> </w:t>
      </w:r>
      <w:r w:rsidRPr="00B27E53">
        <w:rPr>
          <w:rFonts w:cs="Calibri"/>
          <w:sz w:val="22"/>
        </w:rPr>
        <w:t>percentage</w:t>
      </w:r>
      <w:r w:rsidRPr="00B27E53">
        <w:rPr>
          <w:rFonts w:cs="Calibri"/>
          <w:spacing w:val="-10"/>
          <w:sz w:val="22"/>
        </w:rPr>
        <w:t xml:space="preserve"> </w:t>
      </w:r>
      <w:r w:rsidRPr="00B27E53">
        <w:rPr>
          <w:rFonts w:cs="Calibri"/>
          <w:spacing w:val="-2"/>
          <w:sz w:val="22"/>
        </w:rPr>
        <w:t>o</w:t>
      </w:r>
      <w:r w:rsidRPr="00B27E53">
        <w:rPr>
          <w:rFonts w:cs="Calibri"/>
          <w:sz w:val="22"/>
        </w:rPr>
        <w:t>f the</w:t>
      </w:r>
      <w:r w:rsidRPr="00B27E53">
        <w:rPr>
          <w:rFonts w:cs="Calibri"/>
          <w:spacing w:val="-3"/>
          <w:sz w:val="22"/>
        </w:rPr>
        <w:t xml:space="preserve"> </w:t>
      </w:r>
      <w:r w:rsidRPr="00B27E53">
        <w:rPr>
          <w:rFonts w:cs="Calibri"/>
          <w:sz w:val="22"/>
        </w:rPr>
        <w:t>218</w:t>
      </w:r>
      <w:r w:rsidRPr="00B27E53">
        <w:rPr>
          <w:rFonts w:cs="Calibri"/>
          <w:spacing w:val="-5"/>
          <w:sz w:val="22"/>
        </w:rPr>
        <w:t xml:space="preserve"> </w:t>
      </w:r>
      <w:r w:rsidRPr="00B27E53">
        <w:rPr>
          <w:rFonts w:cs="Calibri"/>
          <w:sz w:val="22"/>
        </w:rPr>
        <w:t>year</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date</w:t>
      </w:r>
      <w:r w:rsidRPr="00B27E53">
        <w:rPr>
          <w:rFonts w:cs="Calibri"/>
          <w:spacing w:val="-4"/>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State Hospital‐‐17%</w:t>
      </w:r>
      <w:r w:rsidRPr="00B27E53">
        <w:rPr>
          <w:rFonts w:cs="Calibri"/>
          <w:spacing w:val="-4"/>
          <w:sz w:val="22"/>
        </w:rPr>
        <w:t xml:space="preserve"> </w:t>
      </w:r>
      <w:r w:rsidRPr="00B27E53">
        <w:rPr>
          <w:rFonts w:cs="Calibri"/>
          <w:sz w:val="22"/>
        </w:rPr>
        <w:t xml:space="preserve">accounting for </w:t>
      </w:r>
      <w:r w:rsidRPr="00B27E53">
        <w:rPr>
          <w:rFonts w:cs="Calibri"/>
          <w:spacing w:val="1"/>
          <w:sz w:val="22"/>
        </w:rPr>
        <w:t>3</w:t>
      </w:r>
      <w:r w:rsidRPr="00B27E53">
        <w:rPr>
          <w:rFonts w:cs="Calibri"/>
          <w:sz w:val="22"/>
        </w:rPr>
        <w:t>7</w:t>
      </w:r>
      <w:r w:rsidRPr="00B27E53">
        <w:rPr>
          <w:rFonts w:cs="Calibri"/>
          <w:spacing w:val="-3"/>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218</w:t>
      </w:r>
      <w:r w:rsidRPr="00B27E53">
        <w:rPr>
          <w:rFonts w:cs="Calibri"/>
          <w:spacing w:val="-5"/>
          <w:sz w:val="22"/>
        </w:rPr>
        <w:t xml:space="preserve"> </w:t>
      </w:r>
      <w:r w:rsidRPr="00B27E53">
        <w:rPr>
          <w:rFonts w:cs="Calibri"/>
          <w:sz w:val="22"/>
        </w:rPr>
        <w:t>adm</w:t>
      </w:r>
      <w:r w:rsidRPr="00B27E53">
        <w:rPr>
          <w:rFonts w:cs="Calibri"/>
          <w:spacing w:val="1"/>
          <w:sz w:val="22"/>
        </w:rPr>
        <w:t>i</w:t>
      </w:r>
      <w:r w:rsidRPr="00B27E53">
        <w:rPr>
          <w:rFonts w:cs="Calibri"/>
          <w:sz w:val="22"/>
        </w:rPr>
        <w:t>ssions</w:t>
      </w:r>
      <w:r w:rsidRPr="00B27E53">
        <w:rPr>
          <w:rFonts w:cs="Calibri"/>
          <w:spacing w:val="1"/>
          <w:sz w:val="22"/>
        </w:rPr>
        <w:t>‐</w:t>
      </w:r>
      <w:r w:rsidRPr="00B27E53">
        <w:rPr>
          <w:rFonts w:cs="Calibri"/>
          <w:sz w:val="22"/>
        </w:rPr>
        <w:t>‐were</w:t>
      </w:r>
      <w:r w:rsidRPr="00B27E53">
        <w:rPr>
          <w:rFonts w:cs="Calibri"/>
          <w:spacing w:val="-5"/>
          <w:sz w:val="22"/>
        </w:rPr>
        <w:t xml:space="preserve"> </w:t>
      </w:r>
      <w:r w:rsidRPr="00B27E53">
        <w:rPr>
          <w:rFonts w:cs="Calibri"/>
          <w:sz w:val="22"/>
        </w:rPr>
        <w:t>made</w:t>
      </w:r>
      <w:r w:rsidRPr="00B27E53">
        <w:rPr>
          <w:rFonts w:cs="Calibri"/>
          <w:spacing w:val="-6"/>
          <w:sz w:val="22"/>
        </w:rPr>
        <w:t xml:space="preserve"> </w:t>
      </w:r>
      <w:r w:rsidRPr="00B27E53">
        <w:rPr>
          <w:rFonts w:cs="Calibri"/>
          <w:sz w:val="22"/>
        </w:rPr>
        <w:t>wit</w:t>
      </w:r>
      <w:r w:rsidRPr="00B27E53">
        <w:rPr>
          <w:rFonts w:cs="Calibri"/>
          <w:spacing w:val="-1"/>
          <w:sz w:val="22"/>
        </w:rPr>
        <w:t>h</w:t>
      </w:r>
      <w:r w:rsidRPr="00B27E53">
        <w:rPr>
          <w:rFonts w:cs="Calibri"/>
          <w:sz w:val="22"/>
        </w:rPr>
        <w:t>out prior screening</w:t>
      </w:r>
      <w:r w:rsidRPr="00B27E53">
        <w:rPr>
          <w:rFonts w:cs="Calibri"/>
          <w:spacing w:val="-9"/>
          <w:sz w:val="22"/>
        </w:rPr>
        <w:t xml:space="preserve"> </w:t>
      </w:r>
      <w:r w:rsidRPr="00B27E53">
        <w:rPr>
          <w:rFonts w:cs="Calibri"/>
          <w:sz w:val="22"/>
        </w:rPr>
        <w:t>and authorization by BTCS, the</w:t>
      </w:r>
      <w:r w:rsidRPr="00B27E53">
        <w:rPr>
          <w:rFonts w:cs="Calibri"/>
          <w:spacing w:val="-3"/>
          <w:sz w:val="22"/>
        </w:rPr>
        <w:t xml:space="preserve"> </w:t>
      </w:r>
      <w:r w:rsidRPr="00B27E53">
        <w:rPr>
          <w:rFonts w:cs="Calibri"/>
          <w:sz w:val="22"/>
        </w:rPr>
        <w:t>LMHA.</w:t>
      </w:r>
      <w:r w:rsidRPr="00B27E53">
        <w:rPr>
          <w:rFonts w:cs="Calibri"/>
          <w:spacing w:val="53"/>
          <w:sz w:val="22"/>
        </w:rPr>
        <w:t xml:space="preserve"> </w:t>
      </w:r>
      <w:r w:rsidRPr="00B27E53">
        <w:rPr>
          <w:rFonts w:cs="Calibri"/>
          <w:sz w:val="22"/>
        </w:rPr>
        <w:t>The Sheriff’s</w:t>
      </w:r>
      <w:r w:rsidRPr="00B27E53">
        <w:rPr>
          <w:rFonts w:cs="Calibri"/>
          <w:spacing w:val="-2"/>
          <w:sz w:val="22"/>
        </w:rPr>
        <w:t xml:space="preserve"> </w:t>
      </w:r>
      <w:r w:rsidRPr="00B27E53">
        <w:rPr>
          <w:rFonts w:cs="Calibri"/>
          <w:sz w:val="22"/>
        </w:rPr>
        <w:t>Office</w:t>
      </w:r>
      <w:r w:rsidRPr="00B27E53">
        <w:rPr>
          <w:rFonts w:cs="Calibri"/>
          <w:spacing w:val="-13"/>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County reports</w:t>
      </w:r>
      <w:r w:rsidRPr="00B27E53">
        <w:rPr>
          <w:rFonts w:cs="Calibri"/>
          <w:spacing w:val="-7"/>
          <w:sz w:val="22"/>
        </w:rPr>
        <w:t xml:space="preserve"> </w:t>
      </w:r>
      <w:r w:rsidRPr="00B27E53">
        <w:rPr>
          <w:rFonts w:cs="Calibri"/>
          <w:sz w:val="22"/>
        </w:rPr>
        <w:t>that they spend a great</w:t>
      </w:r>
      <w:r w:rsidRPr="00B27E53">
        <w:rPr>
          <w:rFonts w:cs="Calibri"/>
          <w:spacing w:val="-5"/>
          <w:sz w:val="22"/>
        </w:rPr>
        <w:t xml:space="preserve"> </w:t>
      </w:r>
      <w:r w:rsidRPr="00B27E53">
        <w:rPr>
          <w:rFonts w:cs="Calibri"/>
          <w:sz w:val="22"/>
        </w:rPr>
        <w:t xml:space="preserve">deal </w:t>
      </w:r>
      <w:r w:rsidRPr="00B27E53">
        <w:rPr>
          <w:rFonts w:cs="Calibri"/>
          <w:spacing w:val="-1"/>
          <w:sz w:val="22"/>
        </w:rPr>
        <w:t>o</w:t>
      </w:r>
      <w:r w:rsidRPr="00B27E53">
        <w:rPr>
          <w:rFonts w:cs="Calibri"/>
          <w:sz w:val="22"/>
        </w:rPr>
        <w:t>f time</w:t>
      </w:r>
      <w:r w:rsidRPr="00B27E53">
        <w:rPr>
          <w:rFonts w:cs="Calibri"/>
          <w:spacing w:val="-4"/>
          <w:sz w:val="22"/>
        </w:rPr>
        <w:t xml:space="preserve"> </w:t>
      </w:r>
      <w:r w:rsidRPr="00B27E53">
        <w:rPr>
          <w:rFonts w:cs="Calibri"/>
          <w:sz w:val="22"/>
        </w:rPr>
        <w:t>transporting individuals</w:t>
      </w:r>
      <w:r w:rsidRPr="00B27E53">
        <w:rPr>
          <w:rFonts w:cs="Calibri"/>
          <w:spacing w:val="-1"/>
          <w:sz w:val="22"/>
        </w:rPr>
        <w:t xml:space="preserve"> </w:t>
      </w:r>
      <w:r w:rsidRPr="00B27E53">
        <w:rPr>
          <w:rFonts w:cs="Calibri"/>
          <w:sz w:val="22"/>
        </w:rPr>
        <w:t xml:space="preserve">out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County for assessment</w:t>
      </w:r>
      <w:r w:rsidRPr="00B27E53">
        <w:rPr>
          <w:rFonts w:cs="Calibri"/>
          <w:spacing w:val="-11"/>
          <w:sz w:val="22"/>
        </w:rPr>
        <w:t xml:space="preserve"> </w:t>
      </w:r>
      <w:r w:rsidRPr="00B27E53">
        <w:rPr>
          <w:rFonts w:cs="Calibri"/>
          <w:sz w:val="22"/>
        </w:rPr>
        <w:t>a</w:t>
      </w:r>
      <w:r w:rsidRPr="00B27E53">
        <w:rPr>
          <w:rFonts w:cs="Calibri"/>
          <w:spacing w:val="-1"/>
          <w:sz w:val="22"/>
        </w:rPr>
        <w:t>n</w:t>
      </w:r>
      <w:r w:rsidRPr="00B27E53">
        <w:rPr>
          <w:rFonts w:cs="Calibri"/>
          <w:sz w:val="22"/>
        </w:rPr>
        <w:t>d disposition. Also</w:t>
      </w:r>
      <w:r w:rsidRPr="00B27E53">
        <w:rPr>
          <w:rFonts w:cs="Calibri"/>
          <w:spacing w:val="-1"/>
          <w:sz w:val="22"/>
        </w:rPr>
        <w:t xml:space="preserve"> </w:t>
      </w:r>
      <w:r w:rsidRPr="00B27E53">
        <w:rPr>
          <w:rFonts w:cs="Calibri"/>
          <w:sz w:val="22"/>
        </w:rPr>
        <w:t>based</w:t>
      </w:r>
      <w:r w:rsidRPr="00B27E53">
        <w:rPr>
          <w:rFonts w:cs="Calibri"/>
          <w:spacing w:val="1"/>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elec</w:t>
      </w:r>
      <w:r w:rsidRPr="00B27E53">
        <w:rPr>
          <w:rFonts w:cs="Calibri"/>
          <w:spacing w:val="-1"/>
          <w:sz w:val="22"/>
        </w:rPr>
        <w:t>t</w:t>
      </w:r>
      <w:r w:rsidRPr="00B27E53">
        <w:rPr>
          <w:rFonts w:cs="Calibri"/>
          <w:sz w:val="22"/>
        </w:rPr>
        <w:t>ronic</w:t>
      </w:r>
      <w:r w:rsidRPr="00B27E53">
        <w:rPr>
          <w:rFonts w:cs="Calibri"/>
          <w:spacing w:val="-6"/>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record</w:t>
      </w:r>
      <w:r w:rsidRPr="00B27E53">
        <w:rPr>
          <w:rFonts w:cs="Calibri"/>
          <w:spacing w:val="-6"/>
          <w:sz w:val="22"/>
        </w:rPr>
        <w:t xml:space="preserve"> </w:t>
      </w:r>
      <w:r w:rsidRPr="00B27E53">
        <w:rPr>
          <w:rFonts w:cs="Calibri"/>
          <w:sz w:val="22"/>
        </w:rPr>
        <w:t>(</w:t>
      </w:r>
      <w:r w:rsidRPr="00B27E53">
        <w:rPr>
          <w:rFonts w:cs="Calibri"/>
          <w:spacing w:val="-1"/>
          <w:sz w:val="22"/>
        </w:rPr>
        <w:t>E</w:t>
      </w:r>
      <w:r w:rsidRPr="00B27E53">
        <w:rPr>
          <w:rFonts w:cs="Calibri"/>
          <w:sz w:val="22"/>
        </w:rPr>
        <w:t>HR) for BTCS, there</w:t>
      </w:r>
      <w:r w:rsidRPr="00B27E53">
        <w:rPr>
          <w:rFonts w:cs="Calibri"/>
          <w:spacing w:val="-5"/>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5"/>
          <w:sz w:val="22"/>
        </w:rPr>
        <w:t xml:space="preserve"> </w:t>
      </w:r>
      <w:r w:rsidRPr="00B27E53">
        <w:rPr>
          <w:rFonts w:cs="Calibri"/>
          <w:spacing w:val="-1"/>
          <w:sz w:val="22"/>
        </w:rPr>
        <w:t>21</w:t>
      </w:r>
      <w:r w:rsidRPr="00B27E53">
        <w:rPr>
          <w:rFonts w:cs="Calibri"/>
          <w:sz w:val="22"/>
        </w:rPr>
        <w:t>1</w:t>
      </w:r>
      <w:r w:rsidRPr="00B27E53">
        <w:rPr>
          <w:rFonts w:cs="Calibri"/>
          <w:spacing w:val="-5"/>
          <w:sz w:val="22"/>
        </w:rPr>
        <w:t xml:space="preserve"> </w:t>
      </w:r>
      <w:r w:rsidRPr="00B27E53">
        <w:rPr>
          <w:rFonts w:cs="Calibri"/>
          <w:sz w:val="22"/>
        </w:rPr>
        <w:t>crisis scree</w:t>
      </w:r>
      <w:r w:rsidRPr="00B27E53">
        <w:rPr>
          <w:rFonts w:cs="Calibri"/>
          <w:spacing w:val="-1"/>
          <w:sz w:val="22"/>
        </w:rPr>
        <w:t>n</w:t>
      </w:r>
      <w:r w:rsidRPr="00B27E53">
        <w:rPr>
          <w:rFonts w:cs="Calibri"/>
          <w:sz w:val="22"/>
        </w:rPr>
        <w:t>ings</w:t>
      </w:r>
      <w:r w:rsidRPr="00B27E53">
        <w:rPr>
          <w:rFonts w:cs="Calibri"/>
          <w:spacing w:val="-7"/>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Center.</w:t>
      </w:r>
      <w:r w:rsidRPr="00B27E53">
        <w:rPr>
          <w:rFonts w:cs="Calibri"/>
          <w:spacing w:val="46"/>
          <w:sz w:val="22"/>
        </w:rPr>
        <w:t xml:space="preserve"> </w:t>
      </w:r>
      <w:r w:rsidRPr="00B27E53">
        <w:rPr>
          <w:rFonts w:cs="Calibri"/>
          <w:sz w:val="22"/>
        </w:rPr>
        <w:t>At</w:t>
      </w:r>
      <w:r w:rsidRPr="00B27E53">
        <w:rPr>
          <w:rFonts w:cs="Calibri"/>
          <w:spacing w:val="-2"/>
          <w:sz w:val="22"/>
        </w:rPr>
        <w:t xml:space="preserve"> </w:t>
      </w:r>
      <w:r w:rsidRPr="00B27E53">
        <w:rPr>
          <w:rFonts w:cs="Calibri"/>
          <w:sz w:val="22"/>
        </w:rPr>
        <w:t>times,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Deputies have</w:t>
      </w:r>
      <w:r w:rsidRPr="00B27E53">
        <w:rPr>
          <w:rFonts w:cs="Calibri"/>
          <w:spacing w:val="-4"/>
          <w:sz w:val="22"/>
        </w:rPr>
        <w:t xml:space="preserve"> </w:t>
      </w:r>
      <w:r w:rsidRPr="00B27E53">
        <w:rPr>
          <w:rFonts w:cs="Calibri"/>
          <w:sz w:val="22"/>
        </w:rPr>
        <w:t>no</w:t>
      </w:r>
      <w:r w:rsidRPr="00B27E53">
        <w:rPr>
          <w:rFonts w:cs="Calibri"/>
          <w:spacing w:val="-1"/>
          <w:sz w:val="22"/>
        </w:rPr>
        <w:t xml:space="preserve"> </w:t>
      </w:r>
      <w:r w:rsidRPr="00B27E53">
        <w:rPr>
          <w:rFonts w:cs="Calibri"/>
          <w:sz w:val="22"/>
        </w:rPr>
        <w:t>alternat</w:t>
      </w:r>
      <w:r w:rsidRPr="00B27E53">
        <w:rPr>
          <w:rFonts w:cs="Calibri"/>
          <w:spacing w:val="-1"/>
          <w:sz w:val="22"/>
        </w:rPr>
        <w:t>i</w:t>
      </w:r>
      <w:r w:rsidRPr="00B27E53">
        <w:rPr>
          <w:rFonts w:cs="Calibri"/>
          <w:sz w:val="22"/>
        </w:rPr>
        <w:t>ve</w:t>
      </w:r>
      <w:r w:rsidRPr="00B27E53">
        <w:rPr>
          <w:rFonts w:cs="Calibri"/>
          <w:spacing w:val="-2"/>
          <w:sz w:val="22"/>
        </w:rPr>
        <w:t xml:space="preserve"> </w:t>
      </w:r>
      <w:r w:rsidRPr="00B27E53">
        <w:rPr>
          <w:rFonts w:cs="Calibri"/>
          <w:sz w:val="22"/>
        </w:rPr>
        <w:t>but to transport for direct</w:t>
      </w:r>
      <w:r w:rsidRPr="00B27E53">
        <w:rPr>
          <w:rFonts w:cs="Calibri"/>
          <w:spacing w:val="-6"/>
          <w:sz w:val="22"/>
        </w:rPr>
        <w:t xml:space="preserve"> </w:t>
      </w:r>
      <w:r w:rsidRPr="00B27E53">
        <w:rPr>
          <w:rFonts w:cs="Calibri"/>
          <w:sz w:val="22"/>
        </w:rPr>
        <w:t>admission to the</w:t>
      </w:r>
      <w:r w:rsidRPr="00B27E53">
        <w:rPr>
          <w:rFonts w:cs="Calibri"/>
          <w:spacing w:val="-3"/>
          <w:sz w:val="22"/>
        </w:rPr>
        <w:t xml:space="preserve"> </w:t>
      </w:r>
      <w:r w:rsidRPr="00B27E53">
        <w:rPr>
          <w:rFonts w:cs="Calibri"/>
          <w:sz w:val="22"/>
        </w:rPr>
        <w:t>Austin State</w:t>
      </w:r>
      <w:r w:rsidRPr="00B27E53">
        <w:rPr>
          <w:rFonts w:cs="Calibri"/>
          <w:spacing w:val="-5"/>
          <w:sz w:val="22"/>
        </w:rPr>
        <w:t xml:space="preserve"> </w:t>
      </w:r>
      <w:r w:rsidRPr="00B27E53">
        <w:rPr>
          <w:rFonts w:cs="Calibri"/>
          <w:sz w:val="22"/>
        </w:rPr>
        <w:t>Hospital when,</w:t>
      </w:r>
      <w:r w:rsidRPr="00B27E53">
        <w:rPr>
          <w:rFonts w:cs="Calibri"/>
          <w:spacing w:val="-1"/>
          <w:sz w:val="22"/>
        </w:rPr>
        <w:t xml:space="preserve"> </w:t>
      </w:r>
      <w:r w:rsidRPr="00B27E53">
        <w:rPr>
          <w:rFonts w:cs="Calibri"/>
          <w:sz w:val="22"/>
        </w:rPr>
        <w:t>in their</w:t>
      </w:r>
      <w:r w:rsidRPr="00B27E53">
        <w:rPr>
          <w:rFonts w:cs="Calibri"/>
          <w:spacing w:val="-1"/>
          <w:sz w:val="22"/>
        </w:rPr>
        <w:t xml:space="preserve"> </w:t>
      </w:r>
      <w:r w:rsidRPr="00B27E53">
        <w:rPr>
          <w:rFonts w:cs="Calibri"/>
          <w:sz w:val="22"/>
        </w:rPr>
        <w:t>judgment, the individual needs further</w:t>
      </w:r>
      <w:r w:rsidRPr="00B27E53">
        <w:rPr>
          <w:rFonts w:cs="Calibri"/>
          <w:spacing w:val="-8"/>
          <w:sz w:val="22"/>
        </w:rPr>
        <w:t xml:space="preserve"> </w:t>
      </w:r>
      <w:r w:rsidRPr="00B27E53">
        <w:rPr>
          <w:rFonts w:cs="Calibri"/>
          <w:sz w:val="22"/>
        </w:rPr>
        <w:t>detention and thorough</w:t>
      </w:r>
      <w:r w:rsidRPr="00B27E53">
        <w:rPr>
          <w:rFonts w:cs="Calibri"/>
          <w:spacing w:val="1"/>
          <w:sz w:val="22"/>
        </w:rPr>
        <w:t xml:space="preserve"> </w:t>
      </w:r>
      <w:r w:rsidRPr="00B27E53">
        <w:rPr>
          <w:rFonts w:cs="Calibri"/>
          <w:sz w:val="22"/>
        </w:rPr>
        <w:t>assessment.</w:t>
      </w:r>
      <w:r w:rsidRPr="00B27E53">
        <w:rPr>
          <w:rFonts w:cs="Calibri"/>
          <w:spacing w:val="53"/>
          <w:sz w:val="22"/>
        </w:rPr>
        <w:t xml:space="preserve"> </w:t>
      </w:r>
      <w:r w:rsidRPr="00B27E53">
        <w:rPr>
          <w:rFonts w:cs="Calibri"/>
          <w:sz w:val="22"/>
        </w:rPr>
        <w:t>No</w:t>
      </w:r>
      <w:r w:rsidRPr="00B27E53">
        <w:rPr>
          <w:rFonts w:cs="Calibri"/>
          <w:spacing w:val="-3"/>
          <w:sz w:val="22"/>
        </w:rPr>
        <w:t xml:space="preserve"> </w:t>
      </w:r>
      <w:r w:rsidRPr="00B27E53">
        <w:rPr>
          <w:rFonts w:cs="Calibri"/>
          <w:sz w:val="22"/>
        </w:rPr>
        <w:t>suitab</w:t>
      </w:r>
      <w:r w:rsidRPr="00B27E53">
        <w:rPr>
          <w:rFonts w:cs="Calibri"/>
          <w:spacing w:val="1"/>
          <w:sz w:val="22"/>
        </w:rPr>
        <w:t>l</w:t>
      </w:r>
      <w:r w:rsidRPr="00B27E53">
        <w:rPr>
          <w:rFonts w:cs="Calibri"/>
          <w:sz w:val="22"/>
        </w:rPr>
        <w:t>e facili</w:t>
      </w:r>
      <w:r w:rsidRPr="00B27E53">
        <w:rPr>
          <w:rFonts w:cs="Calibri"/>
          <w:spacing w:val="-2"/>
          <w:sz w:val="22"/>
        </w:rPr>
        <w:t>t</w:t>
      </w:r>
      <w:r w:rsidRPr="00B27E53">
        <w:rPr>
          <w:rFonts w:cs="Calibri"/>
          <w:sz w:val="22"/>
        </w:rPr>
        <w:t>y ex</w:t>
      </w:r>
      <w:r w:rsidRPr="00B27E53">
        <w:rPr>
          <w:rFonts w:cs="Calibri"/>
          <w:spacing w:val="-1"/>
          <w:sz w:val="22"/>
        </w:rPr>
        <w:t>i</w:t>
      </w:r>
      <w:r w:rsidRPr="00B27E53">
        <w:rPr>
          <w:rFonts w:cs="Calibri"/>
          <w:sz w:val="22"/>
        </w:rPr>
        <w:t>sts in Burnet</w:t>
      </w:r>
      <w:r w:rsidRPr="00B27E53">
        <w:rPr>
          <w:rFonts w:cs="Calibri"/>
          <w:spacing w:val="-8"/>
          <w:sz w:val="22"/>
        </w:rPr>
        <w:t xml:space="preserve"> </w:t>
      </w:r>
      <w:r w:rsidRPr="00B27E53">
        <w:rPr>
          <w:rFonts w:cs="Calibri"/>
          <w:sz w:val="22"/>
        </w:rPr>
        <w:t>County;</w:t>
      </w:r>
      <w:r w:rsidRPr="00B27E53">
        <w:rPr>
          <w:rFonts w:cs="Calibri"/>
          <w:spacing w:val="-1"/>
          <w:sz w:val="22"/>
        </w:rPr>
        <w:t xml:space="preserve"> </w:t>
      </w:r>
      <w:r w:rsidRPr="00B27E53">
        <w:rPr>
          <w:rFonts w:cs="Calibri"/>
          <w:sz w:val="22"/>
        </w:rPr>
        <w:t>the</w:t>
      </w:r>
      <w:r w:rsidRPr="00B27E53">
        <w:rPr>
          <w:rFonts w:cs="Calibri"/>
          <w:spacing w:val="-1"/>
          <w:sz w:val="22"/>
        </w:rPr>
        <w:t>r</w:t>
      </w:r>
      <w:r w:rsidRPr="00B27E53">
        <w:rPr>
          <w:rFonts w:cs="Calibri"/>
          <w:sz w:val="22"/>
        </w:rPr>
        <w:t>efore,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is being used, placing an undue</w:t>
      </w:r>
      <w:r w:rsidRPr="00B27E53">
        <w:rPr>
          <w:rFonts w:cs="Calibri"/>
          <w:spacing w:val="1"/>
          <w:sz w:val="22"/>
        </w:rPr>
        <w:t xml:space="preserve"> </w:t>
      </w:r>
      <w:r w:rsidRPr="00B27E53">
        <w:rPr>
          <w:rFonts w:cs="Calibri"/>
          <w:sz w:val="22"/>
        </w:rPr>
        <w:t xml:space="preserve">burden </w:t>
      </w:r>
      <w:r w:rsidRPr="00B27E53">
        <w:rPr>
          <w:rFonts w:cs="Calibri"/>
          <w:spacing w:val="-1"/>
          <w:sz w:val="22"/>
        </w:rPr>
        <w:t>o</w:t>
      </w:r>
      <w:r w:rsidRPr="00B27E53">
        <w:rPr>
          <w:rFonts w:cs="Calibri"/>
          <w:sz w:val="22"/>
        </w:rPr>
        <w:t>n that facility.</w:t>
      </w:r>
    </w:p>
    <w:p w:rsidR="00C74068" w:rsidRPr="00B27E53" w:rsidRDefault="00C74068" w:rsidP="00C74068">
      <w:pPr>
        <w:ind w:right="75"/>
        <w:rPr>
          <w:rFonts w:cs="Calibri"/>
          <w:sz w:val="22"/>
        </w:rPr>
      </w:pPr>
      <w:r w:rsidRPr="00B27E53">
        <w:rPr>
          <w:rFonts w:cs="Calibri"/>
          <w:sz w:val="22"/>
        </w:rPr>
        <w:t>Further ana</w:t>
      </w:r>
      <w:r w:rsidRPr="00B27E53">
        <w:rPr>
          <w:rFonts w:cs="Calibri"/>
          <w:spacing w:val="-1"/>
          <w:sz w:val="22"/>
        </w:rPr>
        <w:t>l</w:t>
      </w:r>
      <w:r w:rsidRPr="00B27E53">
        <w:rPr>
          <w:rFonts w:cs="Calibri"/>
          <w:sz w:val="22"/>
        </w:rPr>
        <w:t xml:space="preserve">ysis </w:t>
      </w:r>
      <w:r w:rsidRPr="00B27E53">
        <w:rPr>
          <w:rFonts w:cs="Calibri"/>
          <w:spacing w:val="-1"/>
          <w:sz w:val="22"/>
        </w:rPr>
        <w:t>o</w:t>
      </w:r>
      <w:r w:rsidRPr="00B27E53">
        <w:rPr>
          <w:rFonts w:cs="Calibri"/>
          <w:sz w:val="22"/>
        </w:rPr>
        <w:t>f those State</w:t>
      </w:r>
      <w:r w:rsidRPr="00B27E53">
        <w:rPr>
          <w:rFonts w:cs="Calibri"/>
          <w:spacing w:val="-5"/>
          <w:sz w:val="22"/>
        </w:rPr>
        <w:t xml:space="preserve"> </w:t>
      </w:r>
      <w:r w:rsidRPr="00B27E53">
        <w:rPr>
          <w:rFonts w:cs="Calibri"/>
          <w:sz w:val="22"/>
        </w:rPr>
        <w:t>Hospital admissions</w:t>
      </w:r>
      <w:r w:rsidRPr="00B27E53">
        <w:rPr>
          <w:rFonts w:cs="Calibri"/>
          <w:spacing w:val="-1"/>
          <w:sz w:val="22"/>
        </w:rPr>
        <w:t xml:space="preserve"> </w:t>
      </w:r>
      <w:r w:rsidRPr="00B27E53">
        <w:rPr>
          <w:rFonts w:cs="Calibri"/>
          <w:sz w:val="22"/>
        </w:rPr>
        <w:t>reveals</w:t>
      </w:r>
      <w:r w:rsidRPr="00B27E53">
        <w:rPr>
          <w:rFonts w:cs="Calibri"/>
          <w:spacing w:val="-7"/>
          <w:sz w:val="22"/>
        </w:rPr>
        <w:t xml:space="preserve"> </w:t>
      </w:r>
      <w:r w:rsidRPr="00B27E53">
        <w:rPr>
          <w:rFonts w:cs="Calibri"/>
          <w:sz w:val="22"/>
        </w:rPr>
        <w:t>a substantial number wi</w:t>
      </w:r>
      <w:r w:rsidRPr="00B27E53">
        <w:rPr>
          <w:rFonts w:cs="Calibri"/>
          <w:spacing w:val="-1"/>
          <w:sz w:val="22"/>
        </w:rPr>
        <w:t>t</w:t>
      </w:r>
      <w:r w:rsidRPr="00B27E53">
        <w:rPr>
          <w:rFonts w:cs="Calibri"/>
          <w:sz w:val="22"/>
        </w:rPr>
        <w:t>h very</w:t>
      </w:r>
      <w:r w:rsidRPr="00B27E53">
        <w:rPr>
          <w:rFonts w:cs="Calibri"/>
          <w:spacing w:val="-4"/>
          <w:sz w:val="22"/>
        </w:rPr>
        <w:t xml:space="preserve"> </w:t>
      </w:r>
      <w:r w:rsidRPr="00B27E53">
        <w:rPr>
          <w:rFonts w:cs="Calibri"/>
          <w:sz w:val="22"/>
        </w:rPr>
        <w:t xml:space="preserve">short lengths </w:t>
      </w:r>
      <w:r w:rsidRPr="00B27E53">
        <w:rPr>
          <w:rFonts w:cs="Calibri"/>
          <w:spacing w:val="-1"/>
          <w:sz w:val="22"/>
        </w:rPr>
        <w:t>o</w:t>
      </w:r>
      <w:r w:rsidRPr="00B27E53">
        <w:rPr>
          <w:rFonts w:cs="Calibri"/>
          <w:sz w:val="22"/>
        </w:rPr>
        <w:t>f s</w:t>
      </w:r>
      <w:r w:rsidRPr="00B27E53">
        <w:rPr>
          <w:rFonts w:cs="Calibri"/>
          <w:spacing w:val="1"/>
          <w:sz w:val="22"/>
        </w:rPr>
        <w:t>t</w:t>
      </w:r>
      <w:r w:rsidRPr="00B27E53">
        <w:rPr>
          <w:rFonts w:cs="Calibri"/>
          <w:sz w:val="22"/>
        </w:rPr>
        <w:t>ay,</w:t>
      </w:r>
      <w:r w:rsidRPr="00B27E53">
        <w:rPr>
          <w:rFonts w:cs="Calibri"/>
          <w:spacing w:val="-3"/>
          <w:sz w:val="22"/>
        </w:rPr>
        <w:t xml:space="preserve"> </w:t>
      </w:r>
      <w:r w:rsidRPr="00B27E53">
        <w:rPr>
          <w:rFonts w:cs="Calibri"/>
          <w:sz w:val="22"/>
        </w:rPr>
        <w:t>indicating</w:t>
      </w:r>
      <w:r w:rsidRPr="00B27E53">
        <w:rPr>
          <w:rFonts w:cs="Calibri"/>
          <w:spacing w:val="1"/>
          <w:sz w:val="22"/>
        </w:rPr>
        <w:t xml:space="preserve"> </w:t>
      </w:r>
      <w:r w:rsidRPr="00B27E53">
        <w:rPr>
          <w:rFonts w:cs="Calibri"/>
          <w:sz w:val="22"/>
        </w:rPr>
        <w:t>that they</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inappropriately a</w:t>
      </w:r>
      <w:r w:rsidRPr="00B27E53">
        <w:rPr>
          <w:rFonts w:cs="Calibri"/>
          <w:spacing w:val="-1"/>
          <w:sz w:val="22"/>
        </w:rPr>
        <w:t>d</w:t>
      </w:r>
      <w:r w:rsidRPr="00B27E53">
        <w:rPr>
          <w:rFonts w:cs="Calibri"/>
          <w:sz w:val="22"/>
        </w:rPr>
        <w:t>mitted and might have been</w:t>
      </w:r>
      <w:r w:rsidRPr="00B27E53">
        <w:rPr>
          <w:rFonts w:cs="Calibri"/>
          <w:spacing w:val="-2"/>
          <w:sz w:val="22"/>
        </w:rPr>
        <w:t xml:space="preserve"> </w:t>
      </w:r>
      <w:r w:rsidRPr="00B27E53">
        <w:rPr>
          <w:rFonts w:cs="Calibri"/>
          <w:sz w:val="22"/>
        </w:rPr>
        <w:t>prevented with a community alternative</w:t>
      </w:r>
      <w:r w:rsidRPr="00B27E53">
        <w:rPr>
          <w:rFonts w:cs="Calibri"/>
          <w:spacing w:val="-11"/>
          <w:sz w:val="22"/>
        </w:rPr>
        <w:t xml:space="preserve"> </w:t>
      </w:r>
      <w:r w:rsidRPr="00B27E53">
        <w:rPr>
          <w:rFonts w:cs="Calibri"/>
          <w:sz w:val="22"/>
        </w:rPr>
        <w:t xml:space="preserve">for </w:t>
      </w:r>
      <w:r w:rsidRPr="00B27E53">
        <w:rPr>
          <w:rFonts w:cs="Calibri"/>
          <w:sz w:val="22"/>
        </w:rPr>
        <w:lastRenderedPageBreak/>
        <w:t>crisis assessment</w:t>
      </w:r>
      <w:r w:rsidRPr="00B27E53">
        <w:rPr>
          <w:rFonts w:cs="Calibri"/>
          <w:spacing w:val="-11"/>
          <w:sz w:val="22"/>
        </w:rPr>
        <w:t xml:space="preserve"> </w:t>
      </w:r>
      <w:r w:rsidRPr="00B27E53">
        <w:rPr>
          <w:rFonts w:cs="Calibri"/>
          <w:sz w:val="22"/>
        </w:rPr>
        <w:t>and referral.</w:t>
      </w:r>
      <w:r w:rsidRPr="00B27E53">
        <w:rPr>
          <w:rFonts w:cs="Calibri"/>
          <w:spacing w:val="45"/>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 xml:space="preserve">with lengths </w:t>
      </w:r>
      <w:r w:rsidRPr="00B27E53">
        <w:rPr>
          <w:rFonts w:cs="Calibri"/>
          <w:spacing w:val="-1"/>
          <w:sz w:val="22"/>
        </w:rPr>
        <w:t>o</w:t>
      </w:r>
      <w:r w:rsidRPr="00B27E53">
        <w:rPr>
          <w:rFonts w:cs="Calibri"/>
          <w:sz w:val="22"/>
        </w:rPr>
        <w:t>f s</w:t>
      </w:r>
      <w:r w:rsidRPr="00B27E53">
        <w:rPr>
          <w:rFonts w:cs="Calibri"/>
          <w:spacing w:val="1"/>
          <w:sz w:val="22"/>
        </w:rPr>
        <w:t>t</w:t>
      </w:r>
      <w:r w:rsidRPr="00B27E53">
        <w:rPr>
          <w:rFonts w:cs="Calibri"/>
          <w:sz w:val="22"/>
        </w:rPr>
        <w:t>ay</w:t>
      </w:r>
      <w:r w:rsidRPr="00B27E53">
        <w:rPr>
          <w:rFonts w:cs="Calibri"/>
          <w:spacing w:val="-2"/>
          <w:sz w:val="22"/>
        </w:rPr>
        <w:t xml:space="preserve"> </w:t>
      </w:r>
      <w:r w:rsidRPr="00B27E53">
        <w:rPr>
          <w:rFonts w:cs="Calibri"/>
          <w:sz w:val="22"/>
        </w:rPr>
        <w:t>less than 3</w:t>
      </w:r>
      <w:r w:rsidRPr="00B27E53">
        <w:rPr>
          <w:rFonts w:cs="Calibri"/>
          <w:spacing w:val="-2"/>
          <w:sz w:val="22"/>
        </w:rPr>
        <w:t xml:space="preserve"> </w:t>
      </w:r>
      <w:r w:rsidRPr="00B27E53">
        <w:rPr>
          <w:rFonts w:cs="Calibri"/>
          <w:sz w:val="22"/>
        </w:rPr>
        <w:t>days</w:t>
      </w:r>
      <w:r w:rsidRPr="00B27E53">
        <w:rPr>
          <w:rFonts w:cs="Calibri"/>
          <w:spacing w:val="-1"/>
          <w:sz w:val="22"/>
        </w:rPr>
        <w:t xml:space="preserve"> </w:t>
      </w:r>
      <w:r w:rsidRPr="00B27E53">
        <w:rPr>
          <w:rFonts w:cs="Calibri"/>
          <w:sz w:val="22"/>
        </w:rPr>
        <w:t>reflects</w:t>
      </w:r>
      <w:r w:rsidRPr="00B27E53">
        <w:rPr>
          <w:rFonts w:cs="Calibri"/>
          <w:spacing w:val="-7"/>
          <w:sz w:val="22"/>
        </w:rPr>
        <w:t xml:space="preserve"> </w:t>
      </w:r>
      <w:r w:rsidRPr="00B27E53">
        <w:rPr>
          <w:rFonts w:cs="Calibri"/>
          <w:sz w:val="22"/>
        </w:rPr>
        <w:t>that 61</w:t>
      </w:r>
      <w:r w:rsidRPr="00B27E53">
        <w:rPr>
          <w:rFonts w:cs="Calibri"/>
          <w:spacing w:val="-3"/>
          <w:sz w:val="22"/>
        </w:rPr>
        <w:t xml:space="preserve"> </w:t>
      </w:r>
      <w:r w:rsidRPr="00B27E53">
        <w:rPr>
          <w:rFonts w:cs="Calibri"/>
          <w:sz w:val="22"/>
        </w:rPr>
        <w:t>p</w:t>
      </w:r>
      <w:r w:rsidRPr="00B27E53">
        <w:rPr>
          <w:rFonts w:cs="Calibri"/>
          <w:spacing w:val="2"/>
          <w:sz w:val="22"/>
        </w:rPr>
        <w:t>e</w:t>
      </w:r>
      <w:r w:rsidRPr="00B27E53">
        <w:rPr>
          <w:rFonts w:cs="Calibri"/>
          <w:sz w:val="22"/>
        </w:rPr>
        <w:t>rsons</w:t>
      </w:r>
      <w:r w:rsidRPr="00B27E53">
        <w:rPr>
          <w:rFonts w:cs="Calibri"/>
          <w:spacing w:val="-3"/>
          <w:sz w:val="22"/>
        </w:rPr>
        <w:t xml:space="preserve"> </w:t>
      </w:r>
      <w:r w:rsidRPr="00B27E53">
        <w:rPr>
          <w:rFonts w:cs="Calibri"/>
          <w:sz w:val="22"/>
        </w:rPr>
        <w:t>may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inappropriately admitted year‐t</w:t>
      </w:r>
      <w:r w:rsidRPr="00B27E53">
        <w:rPr>
          <w:rFonts w:cs="Calibri"/>
          <w:spacing w:val="-1"/>
          <w:sz w:val="22"/>
        </w:rPr>
        <w:t>o</w:t>
      </w:r>
      <w:r w:rsidRPr="00B27E53">
        <w:rPr>
          <w:rFonts w:cs="Calibri"/>
          <w:sz w:val="22"/>
        </w:rPr>
        <w:t>‐date.</w:t>
      </w:r>
      <w:r w:rsidRPr="00B27E53">
        <w:rPr>
          <w:rFonts w:cs="Calibri"/>
          <w:spacing w:val="50"/>
          <w:sz w:val="22"/>
        </w:rPr>
        <w:t xml:space="preserve"> </w:t>
      </w:r>
      <w:r w:rsidRPr="00B27E53">
        <w:rPr>
          <w:rFonts w:cs="Calibri"/>
          <w:sz w:val="22"/>
        </w:rPr>
        <w:t>When</w:t>
      </w:r>
      <w:r w:rsidRPr="00B27E53">
        <w:rPr>
          <w:rFonts w:cs="Calibri"/>
          <w:spacing w:val="-7"/>
          <w:sz w:val="22"/>
        </w:rPr>
        <w:t xml:space="preserve"> </w:t>
      </w:r>
      <w:r w:rsidRPr="00B27E53">
        <w:rPr>
          <w:rFonts w:cs="Calibri"/>
          <w:sz w:val="22"/>
        </w:rPr>
        <w:t>we</w:t>
      </w:r>
      <w:r w:rsidRPr="00B27E53">
        <w:rPr>
          <w:rFonts w:cs="Calibri"/>
          <w:spacing w:val="-3"/>
          <w:sz w:val="22"/>
        </w:rPr>
        <w:t xml:space="preserve"> </w:t>
      </w:r>
      <w:r w:rsidRPr="00B27E53">
        <w:rPr>
          <w:rFonts w:cs="Calibri"/>
          <w:sz w:val="22"/>
        </w:rPr>
        <w:t>reviewed</w:t>
      </w:r>
      <w:r w:rsidRPr="00B27E53">
        <w:rPr>
          <w:rFonts w:cs="Calibri"/>
          <w:spacing w:val="-10"/>
          <w:sz w:val="22"/>
        </w:rPr>
        <w:t xml:space="preserve"> </w:t>
      </w:r>
      <w:r w:rsidRPr="00B27E53">
        <w:rPr>
          <w:rFonts w:cs="Calibri"/>
          <w:sz w:val="22"/>
        </w:rPr>
        <w:t>the</w:t>
      </w:r>
      <w:r w:rsidRPr="00B27E53">
        <w:rPr>
          <w:rFonts w:cs="Calibri"/>
          <w:spacing w:val="-4"/>
          <w:sz w:val="22"/>
        </w:rPr>
        <w:t xml:space="preserve"> </w:t>
      </w:r>
      <w:r w:rsidRPr="00B27E53">
        <w:rPr>
          <w:rFonts w:cs="Calibri"/>
          <w:sz w:val="22"/>
        </w:rPr>
        <w:t>admission data for the</w:t>
      </w:r>
      <w:r w:rsidRPr="00B27E53">
        <w:rPr>
          <w:rFonts w:cs="Calibri"/>
          <w:spacing w:val="-3"/>
          <w:sz w:val="22"/>
        </w:rPr>
        <w:t xml:space="preserve"> </w:t>
      </w:r>
      <w:r w:rsidRPr="00B27E53">
        <w:rPr>
          <w:rFonts w:cs="Calibri"/>
          <w:sz w:val="22"/>
        </w:rPr>
        <w:t>voluntary Cr</w:t>
      </w:r>
      <w:r w:rsidRPr="00B27E53">
        <w:rPr>
          <w:rFonts w:cs="Calibri"/>
          <w:spacing w:val="-1"/>
          <w:sz w:val="22"/>
        </w:rPr>
        <w:t>i</w:t>
      </w:r>
      <w:r w:rsidRPr="00B27E53">
        <w:rPr>
          <w:rFonts w:cs="Calibri"/>
          <w:sz w:val="22"/>
        </w:rPr>
        <w:t>sis Respite facility, it rev</w:t>
      </w:r>
      <w:r w:rsidRPr="00B27E53">
        <w:rPr>
          <w:rFonts w:cs="Calibri"/>
          <w:spacing w:val="1"/>
          <w:sz w:val="22"/>
        </w:rPr>
        <w:t>e</w:t>
      </w:r>
      <w:r w:rsidRPr="00B27E53">
        <w:rPr>
          <w:rFonts w:cs="Calibri"/>
          <w:sz w:val="22"/>
        </w:rPr>
        <w:t>al</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that</w:t>
      </w:r>
      <w:r w:rsidRPr="00B27E53">
        <w:rPr>
          <w:rFonts w:cs="Calibri"/>
          <w:spacing w:val="-2"/>
          <w:sz w:val="22"/>
        </w:rPr>
        <w:t xml:space="preserve"> </w:t>
      </w:r>
      <w:r w:rsidRPr="00B27E53">
        <w:rPr>
          <w:rFonts w:cs="Calibri"/>
          <w:sz w:val="22"/>
        </w:rPr>
        <w:t>there</w:t>
      </w:r>
      <w:r w:rsidRPr="00B27E53">
        <w:rPr>
          <w:rFonts w:cs="Calibri"/>
          <w:spacing w:val="-5"/>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6"/>
          <w:sz w:val="22"/>
        </w:rPr>
        <w:t xml:space="preserve"> </w:t>
      </w:r>
      <w:r w:rsidRPr="00B27E53">
        <w:rPr>
          <w:rFonts w:cs="Calibri"/>
          <w:sz w:val="22"/>
        </w:rPr>
        <w:t>252</w:t>
      </w:r>
      <w:r w:rsidRPr="00B27E53">
        <w:rPr>
          <w:rFonts w:cs="Calibri"/>
          <w:spacing w:val="-5"/>
          <w:sz w:val="22"/>
        </w:rPr>
        <w:t xml:space="preserve"> </w:t>
      </w:r>
      <w:r w:rsidRPr="00B27E53">
        <w:rPr>
          <w:rFonts w:cs="Calibri"/>
          <w:sz w:val="22"/>
        </w:rPr>
        <w:t>admiss</w:t>
      </w:r>
      <w:r w:rsidRPr="00B27E53">
        <w:rPr>
          <w:rFonts w:cs="Calibri"/>
          <w:spacing w:val="1"/>
          <w:sz w:val="22"/>
        </w:rPr>
        <w:t>i</w:t>
      </w:r>
      <w:r w:rsidRPr="00B27E53">
        <w:rPr>
          <w:rFonts w:cs="Calibri"/>
          <w:sz w:val="22"/>
        </w:rPr>
        <w:t xml:space="preserve">ons in </w:t>
      </w:r>
      <w:r w:rsidRPr="00B27E53">
        <w:rPr>
          <w:rFonts w:cs="Calibri"/>
          <w:spacing w:val="1"/>
          <w:sz w:val="22"/>
        </w:rPr>
        <w:t>F</w:t>
      </w:r>
      <w:r w:rsidRPr="00B27E53">
        <w:rPr>
          <w:rFonts w:cs="Calibri"/>
          <w:sz w:val="22"/>
        </w:rPr>
        <w:t>Y</w:t>
      </w:r>
      <w:r w:rsidRPr="00B27E53">
        <w:rPr>
          <w:rFonts w:cs="Calibri"/>
          <w:spacing w:val="-1"/>
          <w:sz w:val="22"/>
        </w:rPr>
        <w:t xml:space="preserve"> </w:t>
      </w:r>
      <w:r w:rsidRPr="00B27E53">
        <w:rPr>
          <w:rFonts w:cs="Calibri"/>
          <w:sz w:val="22"/>
        </w:rPr>
        <w:t>2012.</w:t>
      </w:r>
      <w:r w:rsidRPr="00B27E53">
        <w:rPr>
          <w:rFonts w:cs="Calibri"/>
          <w:spacing w:val="49"/>
          <w:sz w:val="22"/>
        </w:rPr>
        <w:t xml:space="preserve"> </w:t>
      </w:r>
      <w:r w:rsidRPr="00B27E53">
        <w:rPr>
          <w:rFonts w:cs="Calibri"/>
          <w:spacing w:val="-1"/>
          <w:sz w:val="22"/>
        </w:rPr>
        <w:t>O</w:t>
      </w:r>
      <w:r w:rsidRPr="00B27E53">
        <w:rPr>
          <w:rFonts w:cs="Calibri"/>
          <w:sz w:val="22"/>
        </w:rPr>
        <w:t>f those admissions, 13%</w:t>
      </w:r>
      <w:r w:rsidRPr="00B27E53">
        <w:rPr>
          <w:rFonts w:cs="Calibri"/>
          <w:spacing w:val="-4"/>
          <w:sz w:val="22"/>
        </w:rPr>
        <w:t xml:space="preserve"> </w:t>
      </w:r>
      <w:r w:rsidRPr="00B27E53">
        <w:rPr>
          <w:rFonts w:cs="Calibri"/>
          <w:sz w:val="22"/>
        </w:rPr>
        <w:t>were from</w:t>
      </w:r>
      <w:r w:rsidRPr="00B27E53">
        <w:rPr>
          <w:rFonts w:cs="Calibri"/>
          <w:spacing w:val="-5"/>
          <w:sz w:val="22"/>
        </w:rPr>
        <w:t xml:space="preserve"> </w:t>
      </w:r>
      <w:r w:rsidRPr="00B27E53">
        <w:rPr>
          <w:rFonts w:cs="Calibri"/>
          <w:sz w:val="22"/>
        </w:rPr>
        <w:t>EDs and local Hospitals;</w:t>
      </w:r>
      <w:r w:rsidRPr="00B27E53">
        <w:rPr>
          <w:rFonts w:cs="Calibri"/>
          <w:spacing w:val="1"/>
          <w:sz w:val="22"/>
        </w:rPr>
        <w:t xml:space="preserve"> </w:t>
      </w:r>
      <w:r w:rsidRPr="00B27E53">
        <w:rPr>
          <w:rFonts w:cs="Calibri"/>
          <w:sz w:val="22"/>
        </w:rPr>
        <w:t>8%</w:t>
      </w:r>
      <w:r w:rsidRPr="00B27E53">
        <w:rPr>
          <w:rFonts w:cs="Calibri"/>
          <w:spacing w:val="-3"/>
          <w:sz w:val="22"/>
        </w:rPr>
        <w:t xml:space="preserve"> </w:t>
      </w:r>
      <w:r w:rsidRPr="00B27E53">
        <w:rPr>
          <w:rFonts w:cs="Calibri"/>
          <w:sz w:val="22"/>
        </w:rPr>
        <w:t>were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4"/>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Hospital; and 13%</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jail.</w:t>
      </w:r>
      <w:r w:rsidRPr="00B27E53">
        <w:rPr>
          <w:rFonts w:cs="Calibri"/>
          <w:spacing w:val="53"/>
          <w:sz w:val="22"/>
        </w:rPr>
        <w:t xml:space="preserve"> </w:t>
      </w:r>
      <w:r w:rsidRPr="00B27E53">
        <w:rPr>
          <w:rFonts w:cs="Calibri"/>
          <w:sz w:val="22"/>
        </w:rPr>
        <w:t>Clear</w:t>
      </w:r>
      <w:r w:rsidRPr="00B27E53">
        <w:rPr>
          <w:rFonts w:cs="Calibri"/>
          <w:spacing w:val="-1"/>
          <w:sz w:val="22"/>
        </w:rPr>
        <w:t>l</w:t>
      </w:r>
      <w:r w:rsidRPr="00B27E53">
        <w:rPr>
          <w:rFonts w:cs="Calibri"/>
          <w:sz w:val="22"/>
        </w:rPr>
        <w:t xml:space="preserve">y, all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wer</w:t>
      </w:r>
      <w:r w:rsidRPr="00B27E53">
        <w:rPr>
          <w:rFonts w:cs="Calibri"/>
          <w:sz w:val="22"/>
        </w:rPr>
        <w:t>e</w:t>
      </w:r>
      <w:r w:rsidRPr="00B27E53">
        <w:rPr>
          <w:rFonts w:cs="Calibri"/>
          <w:spacing w:val="-4"/>
          <w:sz w:val="22"/>
        </w:rPr>
        <w:t xml:space="preserve"> </w:t>
      </w:r>
      <w:r w:rsidRPr="00B27E53">
        <w:rPr>
          <w:rFonts w:cs="Calibri"/>
          <w:sz w:val="22"/>
        </w:rPr>
        <w:t>candidates for thorough crisis assessment</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w:t>
      </w:r>
      <w:r w:rsidRPr="00B27E53">
        <w:rPr>
          <w:rFonts w:cs="Calibri"/>
          <w:spacing w:val="-1"/>
          <w:sz w:val="22"/>
        </w:rPr>
        <w:t>n</w:t>
      </w:r>
      <w:r w:rsidRPr="00B27E53">
        <w:rPr>
          <w:rFonts w:cs="Calibri"/>
          <w:sz w:val="22"/>
        </w:rPr>
        <w:t>e</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best referral</w:t>
      </w:r>
      <w:r w:rsidRPr="00B27E53">
        <w:rPr>
          <w:rFonts w:cs="Calibri"/>
          <w:spacing w:val="-7"/>
          <w:sz w:val="22"/>
        </w:rPr>
        <w:t xml:space="preserve"> </w:t>
      </w:r>
      <w:r w:rsidRPr="00B27E53">
        <w:rPr>
          <w:rFonts w:cs="Calibri"/>
          <w:sz w:val="22"/>
        </w:rPr>
        <w:t>option rather</w:t>
      </w:r>
      <w:r w:rsidRPr="00B27E53">
        <w:rPr>
          <w:rFonts w:cs="Calibri"/>
          <w:spacing w:val="-6"/>
          <w:sz w:val="22"/>
        </w:rPr>
        <w:t xml:space="preserve"> </w:t>
      </w:r>
      <w:r w:rsidRPr="00B27E53">
        <w:rPr>
          <w:rFonts w:cs="Calibri"/>
          <w:sz w:val="22"/>
        </w:rPr>
        <w:t>than expending</w:t>
      </w:r>
      <w:r w:rsidRPr="00B27E53">
        <w:rPr>
          <w:rFonts w:cs="Calibri"/>
          <w:spacing w:val="1"/>
          <w:sz w:val="22"/>
        </w:rPr>
        <w:t xml:space="preserve"> </w:t>
      </w:r>
      <w:r w:rsidRPr="00B27E53">
        <w:rPr>
          <w:rFonts w:cs="Calibri"/>
          <w:sz w:val="22"/>
        </w:rPr>
        <w:t>valuable time</w:t>
      </w:r>
      <w:r w:rsidRPr="00B27E53">
        <w:rPr>
          <w:rFonts w:cs="Calibri"/>
          <w:spacing w:val="-4"/>
          <w:sz w:val="22"/>
        </w:rPr>
        <w:t xml:space="preserve"> </w:t>
      </w:r>
      <w:r w:rsidRPr="00B27E53">
        <w:rPr>
          <w:rFonts w:cs="Calibri"/>
          <w:sz w:val="22"/>
        </w:rPr>
        <w:t>and resources</w:t>
      </w:r>
      <w:r w:rsidRPr="00B27E53">
        <w:rPr>
          <w:rFonts w:cs="Calibri"/>
          <w:spacing w:val="-9"/>
          <w:sz w:val="22"/>
        </w:rPr>
        <w:t xml:space="preserve"> </w:t>
      </w:r>
      <w:r w:rsidRPr="00B27E53">
        <w:rPr>
          <w:rFonts w:cs="Calibri"/>
          <w:sz w:val="22"/>
        </w:rPr>
        <w:t>in the</w:t>
      </w:r>
      <w:r w:rsidRPr="00B27E53">
        <w:rPr>
          <w:rFonts w:cs="Calibri"/>
          <w:spacing w:val="-4"/>
          <w:sz w:val="22"/>
        </w:rPr>
        <w:t xml:space="preserve"> </w:t>
      </w:r>
      <w:r w:rsidRPr="00B27E53">
        <w:rPr>
          <w:rFonts w:cs="Calibri"/>
          <w:sz w:val="22"/>
        </w:rPr>
        <w:t>wrong</w:t>
      </w:r>
      <w:r w:rsidRPr="00B27E53">
        <w:rPr>
          <w:rFonts w:cs="Calibri"/>
          <w:spacing w:val="-6"/>
          <w:sz w:val="22"/>
        </w:rPr>
        <w:t xml:space="preserve"> </w:t>
      </w:r>
      <w:r w:rsidRPr="00B27E53">
        <w:rPr>
          <w:rFonts w:cs="Calibri"/>
          <w:sz w:val="22"/>
        </w:rPr>
        <w:t>setting.</w:t>
      </w:r>
      <w:r w:rsidRPr="00B27E53">
        <w:rPr>
          <w:rFonts w:cs="Calibri"/>
          <w:spacing w:val="54"/>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creates</w:t>
      </w:r>
      <w:r w:rsidRPr="00B27E53">
        <w:rPr>
          <w:rFonts w:cs="Calibri"/>
          <w:spacing w:val="-7"/>
          <w:sz w:val="22"/>
        </w:rPr>
        <w:t xml:space="preserve"> </w:t>
      </w:r>
      <w:r w:rsidRPr="00B27E53">
        <w:rPr>
          <w:rFonts w:cs="Calibri"/>
          <w:sz w:val="22"/>
        </w:rPr>
        <w:t>a local crisis</w:t>
      </w:r>
      <w:r w:rsidRPr="00B27E53">
        <w:rPr>
          <w:rFonts w:cs="Calibri"/>
          <w:spacing w:val="-1"/>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option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directly 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problems</w:t>
      </w:r>
      <w:r w:rsidRPr="00B27E53">
        <w:rPr>
          <w:rFonts w:cs="Calibri"/>
          <w:spacing w:val="-1"/>
          <w:sz w:val="22"/>
        </w:rPr>
        <w:t xml:space="preserve"> o</w:t>
      </w:r>
      <w:r w:rsidRPr="00B27E53">
        <w:rPr>
          <w:rFonts w:cs="Calibri"/>
          <w:sz w:val="22"/>
        </w:rPr>
        <w:t>f wasted time</w:t>
      </w:r>
      <w:r w:rsidRPr="00B27E53">
        <w:rPr>
          <w:rFonts w:cs="Calibri"/>
          <w:spacing w:val="-4"/>
          <w:sz w:val="22"/>
        </w:rPr>
        <w:t xml:space="preserve"> </w:t>
      </w:r>
      <w:r w:rsidRPr="00B27E53">
        <w:rPr>
          <w:rFonts w:cs="Calibri"/>
          <w:sz w:val="22"/>
        </w:rPr>
        <w:t>for la</w:t>
      </w:r>
      <w:r w:rsidRPr="00B27E53">
        <w:rPr>
          <w:rFonts w:cs="Calibri"/>
          <w:spacing w:val="-1"/>
          <w:sz w:val="22"/>
        </w:rPr>
        <w:t>w</w:t>
      </w:r>
      <w:r w:rsidRPr="00B27E53">
        <w:rPr>
          <w:rFonts w:cs="Calibri"/>
          <w:sz w:val="22"/>
        </w:rPr>
        <w:t xml:space="preserve"> enforcement</w:t>
      </w:r>
      <w:r w:rsidRPr="00B27E53">
        <w:rPr>
          <w:rFonts w:cs="Calibri"/>
          <w:spacing w:val="-13"/>
          <w:sz w:val="22"/>
        </w:rPr>
        <w:t xml:space="preserve"> </w:t>
      </w:r>
      <w:r w:rsidRPr="00B27E53">
        <w:rPr>
          <w:rFonts w:cs="Calibri"/>
          <w:sz w:val="22"/>
        </w:rPr>
        <w:t>to</w:t>
      </w:r>
      <w:r w:rsidRPr="00B27E53">
        <w:rPr>
          <w:rFonts w:cs="Calibri"/>
          <w:spacing w:val="-1"/>
          <w:sz w:val="22"/>
        </w:rPr>
        <w:t xml:space="preserve"> </w:t>
      </w:r>
      <w:r w:rsidRPr="00B27E53">
        <w:rPr>
          <w:rFonts w:cs="Calibri"/>
          <w:sz w:val="22"/>
        </w:rPr>
        <w:t>drive</w:t>
      </w:r>
      <w:r w:rsidRPr="00B27E53">
        <w:rPr>
          <w:rFonts w:cs="Calibri"/>
          <w:spacing w:val="-5"/>
          <w:sz w:val="22"/>
        </w:rPr>
        <w:t xml:space="preserve"> </w:t>
      </w:r>
      <w:r w:rsidRPr="00B27E53">
        <w:rPr>
          <w:rFonts w:cs="Calibri"/>
          <w:sz w:val="22"/>
        </w:rPr>
        <w:t xml:space="preserve">out </w:t>
      </w:r>
      <w:r w:rsidRPr="00B27E53">
        <w:rPr>
          <w:rFonts w:cs="Calibri"/>
          <w:spacing w:val="-1"/>
          <w:sz w:val="22"/>
        </w:rPr>
        <w:t>o</w:t>
      </w:r>
      <w:r w:rsidRPr="00B27E53">
        <w:rPr>
          <w:rFonts w:cs="Calibri"/>
          <w:sz w:val="22"/>
        </w:rPr>
        <w:t>f county</w:t>
      </w:r>
      <w:r w:rsidRPr="00B27E53">
        <w:rPr>
          <w:rFonts w:cs="Calibri"/>
          <w:spacing w:val="2"/>
          <w:sz w:val="22"/>
        </w:rPr>
        <w:t xml:space="preserve"> </w:t>
      </w:r>
      <w:r w:rsidRPr="00B27E53">
        <w:rPr>
          <w:rFonts w:cs="Calibri"/>
          <w:sz w:val="22"/>
        </w:rPr>
        <w:t>for crisis assessment,</w:t>
      </w:r>
      <w:r w:rsidRPr="00B27E53">
        <w:rPr>
          <w:rFonts w:cs="Calibri"/>
          <w:spacing w:val="-12"/>
          <w:sz w:val="22"/>
        </w:rPr>
        <w:t xml:space="preserve"> </w:t>
      </w:r>
      <w:r w:rsidRPr="00B27E53">
        <w:rPr>
          <w:rFonts w:cs="Calibri"/>
          <w:sz w:val="22"/>
        </w:rPr>
        <w:t>long stays</w:t>
      </w:r>
      <w:r w:rsidRPr="00B27E53">
        <w:rPr>
          <w:rFonts w:cs="Calibri"/>
          <w:spacing w:val="-5"/>
          <w:sz w:val="22"/>
        </w:rPr>
        <w:t xml:space="preserve"> </w:t>
      </w:r>
      <w:r w:rsidRPr="00B27E53">
        <w:rPr>
          <w:rFonts w:cs="Calibri"/>
          <w:sz w:val="22"/>
        </w:rPr>
        <w:t xml:space="preserve">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ED for those with behavi</w:t>
      </w:r>
      <w:r w:rsidRPr="00B27E53">
        <w:rPr>
          <w:rFonts w:cs="Calibri"/>
          <w:spacing w:val="-1"/>
          <w:sz w:val="22"/>
        </w:rPr>
        <w:t>o</w:t>
      </w:r>
      <w:r w:rsidRPr="00B27E53">
        <w:rPr>
          <w:rFonts w:cs="Calibri"/>
          <w:sz w:val="22"/>
        </w:rPr>
        <w:t>ral</w:t>
      </w:r>
      <w:r w:rsidRPr="00B27E53">
        <w:rPr>
          <w:rFonts w:cs="Calibri"/>
          <w:spacing w:val="-1"/>
          <w:sz w:val="22"/>
        </w:rPr>
        <w:t xml:space="preserve"> </w:t>
      </w:r>
      <w:r w:rsidRPr="00B27E53">
        <w:rPr>
          <w:rFonts w:cs="Calibri"/>
          <w:sz w:val="22"/>
        </w:rPr>
        <w:t>health diagnoses and inappropriate referral</w:t>
      </w:r>
      <w:r w:rsidRPr="00B27E53">
        <w:rPr>
          <w:rFonts w:cs="Calibri"/>
          <w:spacing w:val="-7"/>
          <w:sz w:val="22"/>
        </w:rPr>
        <w:t xml:space="preserve"> </w:t>
      </w:r>
      <w:r w:rsidRPr="00B27E53">
        <w:rPr>
          <w:rFonts w:cs="Calibri"/>
          <w:sz w:val="22"/>
        </w:rPr>
        <w:t>and admission.</w:t>
      </w:r>
      <w:r w:rsidRPr="00B27E53">
        <w:rPr>
          <w:rFonts w:cs="Calibri"/>
          <w:spacing w:val="54"/>
          <w:sz w:val="22"/>
        </w:rPr>
        <w:t xml:space="preserve"> </w:t>
      </w:r>
      <w:r w:rsidRPr="00B27E53">
        <w:rPr>
          <w:rFonts w:cs="Calibri"/>
          <w:sz w:val="22"/>
        </w:rPr>
        <w:t>It crea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 xml:space="preserve">an option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law enforce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 xml:space="preserve">in lieu </w:t>
      </w:r>
      <w:r w:rsidRPr="00B27E53">
        <w:rPr>
          <w:rFonts w:cs="Calibri"/>
          <w:spacing w:val="-1"/>
          <w:sz w:val="22"/>
        </w:rPr>
        <w:t>o</w:t>
      </w:r>
      <w:r w:rsidRPr="00B27E53">
        <w:rPr>
          <w:rFonts w:cs="Calibri"/>
          <w:sz w:val="22"/>
        </w:rPr>
        <w:t xml:space="preserve">f jail, 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Hospita</w:t>
      </w:r>
      <w:r w:rsidRPr="00B27E53">
        <w:rPr>
          <w:rFonts w:cs="Calibri"/>
          <w:spacing w:val="-2"/>
          <w:sz w:val="22"/>
        </w:rPr>
        <w:t>l</w:t>
      </w:r>
      <w:r w:rsidRPr="00B27E53">
        <w:rPr>
          <w:rFonts w:cs="Calibri"/>
          <w:sz w:val="22"/>
        </w:rPr>
        <w:t>.</w:t>
      </w:r>
    </w:p>
    <w:p w:rsidR="00C74068" w:rsidRPr="00B27E53" w:rsidRDefault="00C74068" w:rsidP="00C74068">
      <w:pPr>
        <w:spacing w:before="13" w:line="280" w:lineRule="exact"/>
        <w:rPr>
          <w:sz w:val="22"/>
        </w:rPr>
      </w:pPr>
    </w:p>
    <w:p w:rsidR="00C74068" w:rsidRPr="00B27E53" w:rsidRDefault="00C74068" w:rsidP="00C74068">
      <w:pPr>
        <w:ind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r w:rsidRPr="00B27E53">
        <w:rPr>
          <w:rFonts w:cs="Calibri"/>
          <w:sz w:val="22"/>
        </w:rPr>
        <w:t>:</w:t>
      </w:r>
    </w:p>
    <w:p w:rsidR="00C74068" w:rsidRPr="00B27E53" w:rsidRDefault="00C74068" w:rsidP="00C74068">
      <w:pPr>
        <w:ind w:right="106"/>
        <w:rPr>
          <w:rFonts w:cs="Calibri"/>
          <w:sz w:val="22"/>
        </w:rPr>
      </w:pPr>
      <w:r w:rsidRPr="00B27E53">
        <w:rPr>
          <w:rFonts w:cs="Calibri"/>
          <w:sz w:val="22"/>
        </w:rPr>
        <w:t xml:space="preserve">The goals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8"/>
          <w:sz w:val="22"/>
        </w:rPr>
        <w:t xml:space="preserve"> </w:t>
      </w:r>
      <w:r w:rsidRPr="00B27E53">
        <w:rPr>
          <w:rFonts w:cs="Calibri"/>
          <w:sz w:val="22"/>
        </w:rPr>
        <w:t>crisis response system</w:t>
      </w:r>
      <w:r w:rsidRPr="00B27E53">
        <w:rPr>
          <w:rFonts w:cs="Calibri"/>
          <w:spacing w:val="-7"/>
          <w:sz w:val="22"/>
        </w:rPr>
        <w:t xml:space="preserve"> </w:t>
      </w:r>
      <w:r w:rsidRPr="00B27E53">
        <w:rPr>
          <w:rFonts w:cs="Calibri"/>
          <w:sz w:val="22"/>
        </w:rPr>
        <w:t>for behavioral health by developing a crisis assessment</w:t>
      </w:r>
      <w:r w:rsidRPr="00B27E53">
        <w:rPr>
          <w:rFonts w:cs="Calibri"/>
          <w:spacing w:val="-11"/>
          <w:sz w:val="22"/>
        </w:rPr>
        <w:t xml:space="preserve"> </w:t>
      </w:r>
      <w:r w:rsidRPr="00B27E53">
        <w:rPr>
          <w:rFonts w:cs="Calibri"/>
          <w:sz w:val="22"/>
        </w:rPr>
        <w:t>a</w:t>
      </w:r>
      <w:r w:rsidRPr="00B27E53">
        <w:rPr>
          <w:rFonts w:cs="Calibri"/>
          <w:spacing w:val="-1"/>
          <w:sz w:val="22"/>
        </w:rPr>
        <w:t>n</w:t>
      </w:r>
      <w:r w:rsidRPr="00B27E53">
        <w:rPr>
          <w:rFonts w:cs="Calibri"/>
          <w:sz w:val="22"/>
        </w:rPr>
        <w:t>d referral</w:t>
      </w:r>
      <w:r w:rsidRPr="00B27E53">
        <w:rPr>
          <w:rFonts w:cs="Calibri"/>
          <w:spacing w:val="-7"/>
          <w:sz w:val="22"/>
        </w:rPr>
        <w:t xml:space="preserve"> </w:t>
      </w:r>
      <w:r w:rsidRPr="00B27E53">
        <w:rPr>
          <w:rFonts w:cs="Calibri"/>
          <w:sz w:val="22"/>
        </w:rPr>
        <w:t>facility 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most appropriate a</w:t>
      </w:r>
      <w:r w:rsidRPr="00B27E53">
        <w:rPr>
          <w:rFonts w:cs="Calibri"/>
          <w:spacing w:val="-1"/>
          <w:sz w:val="22"/>
        </w:rPr>
        <w:t>n</w:t>
      </w:r>
      <w:r w:rsidRPr="00B27E53">
        <w:rPr>
          <w:rFonts w:cs="Calibri"/>
          <w:sz w:val="22"/>
        </w:rPr>
        <w:t>d cost‐effective</w:t>
      </w:r>
      <w:r w:rsidRPr="00B27E53">
        <w:rPr>
          <w:rFonts w:cs="Calibri"/>
          <w:spacing w:val="-8"/>
          <w:sz w:val="22"/>
        </w:rPr>
        <w:t xml:space="preserve"> </w:t>
      </w:r>
      <w:r w:rsidRPr="00B27E53">
        <w:rPr>
          <w:rFonts w:cs="Calibri"/>
          <w:sz w:val="22"/>
        </w:rPr>
        <w:t>setting and to reduce</w:t>
      </w:r>
      <w:r w:rsidRPr="00B27E53">
        <w:rPr>
          <w:rFonts w:cs="Calibri"/>
          <w:spacing w:val="-7"/>
          <w:sz w:val="22"/>
        </w:rPr>
        <w:t xml:space="preserve"> </w:t>
      </w:r>
      <w:r w:rsidRPr="00B27E53">
        <w:rPr>
          <w:rFonts w:cs="Calibri"/>
          <w:sz w:val="22"/>
        </w:rPr>
        <w:t>unnecessary</w:t>
      </w:r>
      <w:r w:rsidRPr="00B27E53">
        <w:rPr>
          <w:rFonts w:cs="Calibri"/>
          <w:spacing w:val="-11"/>
          <w:sz w:val="22"/>
        </w:rPr>
        <w:t xml:space="preserve"> </w:t>
      </w:r>
      <w:r w:rsidRPr="00B27E53">
        <w:rPr>
          <w:rFonts w:cs="Calibri"/>
          <w:sz w:val="22"/>
        </w:rPr>
        <w:t>inpatient admissions, costly law enforcement</w:t>
      </w:r>
      <w:r w:rsidRPr="00B27E53">
        <w:rPr>
          <w:rFonts w:cs="Calibri"/>
          <w:spacing w:val="-15"/>
          <w:sz w:val="22"/>
        </w:rPr>
        <w:t xml:space="preserve"> </w:t>
      </w:r>
      <w:r w:rsidRPr="00B27E53">
        <w:rPr>
          <w:rFonts w:cs="Calibri"/>
          <w:sz w:val="22"/>
        </w:rPr>
        <w:t xml:space="preserve">trips and inappropriate </w:t>
      </w:r>
      <w:r w:rsidRPr="00B27E53">
        <w:rPr>
          <w:rFonts w:cs="Calibri"/>
          <w:spacing w:val="-1"/>
          <w:sz w:val="22"/>
        </w:rPr>
        <w:t>in</w:t>
      </w:r>
      <w:r w:rsidRPr="00B27E53">
        <w:rPr>
          <w:rFonts w:cs="Calibri"/>
          <w:sz w:val="22"/>
        </w:rPr>
        <w:t>car</w:t>
      </w:r>
      <w:r w:rsidRPr="00B27E53">
        <w:rPr>
          <w:rFonts w:cs="Calibri"/>
          <w:spacing w:val="-1"/>
          <w:sz w:val="22"/>
        </w:rPr>
        <w:t>c</w:t>
      </w:r>
      <w:r w:rsidRPr="00B27E53">
        <w:rPr>
          <w:rFonts w:cs="Calibri"/>
          <w:spacing w:val="1"/>
          <w:sz w:val="22"/>
        </w:rPr>
        <w:t>e</w:t>
      </w:r>
      <w:r w:rsidRPr="00B27E53">
        <w:rPr>
          <w:rFonts w:cs="Calibri"/>
          <w:sz w:val="22"/>
        </w:rPr>
        <w:t>rat</w:t>
      </w:r>
      <w:r w:rsidRPr="00B27E53">
        <w:rPr>
          <w:rFonts w:cs="Calibri"/>
          <w:spacing w:val="-1"/>
          <w:sz w:val="22"/>
        </w:rPr>
        <w:t>io</w:t>
      </w:r>
      <w:r w:rsidRPr="00B27E53">
        <w:rPr>
          <w:rFonts w:cs="Calibri"/>
          <w:sz w:val="22"/>
        </w:rPr>
        <w:t>n</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use </w:t>
      </w:r>
      <w:r w:rsidRPr="00B27E53">
        <w:rPr>
          <w:rFonts w:cs="Calibri"/>
          <w:spacing w:val="-1"/>
          <w:sz w:val="22"/>
        </w:rPr>
        <w:t>o</w:t>
      </w:r>
      <w:r w:rsidRPr="00B27E53">
        <w:rPr>
          <w:rFonts w:cs="Calibri"/>
          <w:sz w:val="22"/>
        </w:rPr>
        <w:t xml:space="preserve">f </w:t>
      </w:r>
      <w:r w:rsidRPr="00B27E53">
        <w:rPr>
          <w:rFonts w:cs="Calibri"/>
          <w:spacing w:val="2"/>
          <w:sz w:val="22"/>
        </w:rPr>
        <w:t>E</w:t>
      </w:r>
      <w:r w:rsidRPr="00B27E53">
        <w:rPr>
          <w:rFonts w:cs="Calibri"/>
          <w:sz w:val="22"/>
        </w:rPr>
        <w:t>Ds.</w:t>
      </w:r>
    </w:p>
    <w:p w:rsidR="00C74068" w:rsidRPr="00B27E53" w:rsidRDefault="00C74068" w:rsidP="00C74068">
      <w:pPr>
        <w:tabs>
          <w:tab w:val="left" w:pos="8925"/>
        </w:tabs>
        <w:spacing w:before="13" w:line="280" w:lineRule="exact"/>
        <w:rPr>
          <w:sz w:val="22"/>
        </w:rPr>
      </w:pPr>
      <w:r w:rsidRPr="00B27E53">
        <w:rPr>
          <w:sz w:val="22"/>
        </w:rPr>
        <w:tab/>
      </w:r>
    </w:p>
    <w:p w:rsidR="00C74068" w:rsidRPr="00483A91" w:rsidRDefault="00C74068" w:rsidP="00C74068">
      <w:pPr>
        <w:ind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Goals:</w:t>
      </w:r>
    </w:p>
    <w:p w:rsidR="00C74068" w:rsidRDefault="00C74068" w:rsidP="00C74068">
      <w:pPr>
        <w:numPr>
          <w:ilvl w:val="0"/>
          <w:numId w:val="64"/>
        </w:numPr>
        <w:ind w:right="-20"/>
        <w:rPr>
          <w:rFonts w:cs="Calibri"/>
          <w:sz w:val="22"/>
        </w:rPr>
      </w:pPr>
      <w:r w:rsidRPr="00B27E53">
        <w:rPr>
          <w:rFonts w:cs="Calibri"/>
          <w:sz w:val="22"/>
        </w:rPr>
        <w:t>Establish a crisis assessment</w:t>
      </w:r>
      <w:r w:rsidRPr="00B27E53">
        <w:rPr>
          <w:rFonts w:cs="Calibri"/>
          <w:spacing w:val="-11"/>
          <w:sz w:val="22"/>
        </w:rPr>
        <w:t xml:space="preserve"> </w:t>
      </w:r>
      <w:r w:rsidRPr="00B27E53">
        <w:rPr>
          <w:rFonts w:cs="Calibri"/>
          <w:sz w:val="22"/>
        </w:rPr>
        <w:t>and referral</w:t>
      </w:r>
      <w:r w:rsidRPr="00B27E53">
        <w:rPr>
          <w:rFonts w:cs="Calibri"/>
          <w:spacing w:val="-7"/>
          <w:sz w:val="22"/>
        </w:rPr>
        <w:t xml:space="preserve"> </w:t>
      </w:r>
      <w:r w:rsidRPr="00B27E53">
        <w:rPr>
          <w:rFonts w:cs="Calibri"/>
          <w:sz w:val="22"/>
        </w:rPr>
        <w:t>unit in</w:t>
      </w:r>
      <w:r w:rsidRPr="00B27E53">
        <w:rPr>
          <w:rFonts w:cs="Calibri"/>
          <w:spacing w:val="-2"/>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County in partnership with the Sherriff’s</w:t>
      </w:r>
      <w:r w:rsidRPr="00B27E53">
        <w:rPr>
          <w:rFonts w:cs="Calibri"/>
          <w:spacing w:val="-1"/>
          <w:sz w:val="22"/>
        </w:rPr>
        <w:t xml:space="preserve"> </w:t>
      </w:r>
      <w:r w:rsidRPr="00B27E53">
        <w:rPr>
          <w:rFonts w:cs="Calibri"/>
          <w:sz w:val="22"/>
        </w:rPr>
        <w:t>Office</w:t>
      </w:r>
      <w:r w:rsidRPr="00B27E53">
        <w:rPr>
          <w:rFonts w:cs="Calibri"/>
          <w:spacing w:val="-12"/>
          <w:sz w:val="22"/>
        </w:rPr>
        <w:t xml:space="preserve"> </w:t>
      </w:r>
      <w:r w:rsidRPr="00B27E53">
        <w:rPr>
          <w:rFonts w:cs="Calibri"/>
          <w:sz w:val="22"/>
        </w:rPr>
        <w:t>a</w:t>
      </w:r>
      <w:r w:rsidRPr="00B27E53">
        <w:rPr>
          <w:rFonts w:cs="Calibri"/>
          <w:spacing w:val="-1"/>
          <w:sz w:val="22"/>
        </w:rPr>
        <w:t>n</w:t>
      </w:r>
      <w:r w:rsidRPr="00B27E53">
        <w:rPr>
          <w:rFonts w:cs="Calibri"/>
          <w:sz w:val="22"/>
        </w:rPr>
        <w:t>d the</w:t>
      </w:r>
      <w:r>
        <w:rPr>
          <w:rFonts w:cs="Calibri"/>
          <w:spacing w:val="-3"/>
          <w:sz w:val="22"/>
        </w:rPr>
        <w:t xml:space="preserve"> </w:t>
      </w:r>
      <w:r>
        <w:rPr>
          <w:rFonts w:cs="Calibri"/>
          <w:sz w:val="22"/>
        </w:rPr>
        <w:t>Medical Center.</w:t>
      </w:r>
    </w:p>
    <w:p w:rsidR="00C74068" w:rsidRDefault="00C74068" w:rsidP="00C74068">
      <w:pPr>
        <w:numPr>
          <w:ilvl w:val="0"/>
          <w:numId w:val="64"/>
        </w:numPr>
        <w:ind w:right="-20"/>
        <w:rPr>
          <w:rFonts w:cs="Calibri"/>
          <w:sz w:val="22"/>
        </w:rPr>
      </w:pPr>
      <w:r w:rsidRPr="00B27E53">
        <w:rPr>
          <w:rFonts w:cs="Calibri"/>
          <w:sz w:val="22"/>
        </w:rPr>
        <w:t>Develop a professional team</w:t>
      </w:r>
      <w:r w:rsidRPr="00B27E53">
        <w:rPr>
          <w:rFonts w:cs="Calibri"/>
          <w:spacing w:val="-5"/>
          <w:sz w:val="22"/>
        </w:rPr>
        <w:t xml:space="preserve"> </w:t>
      </w:r>
      <w:r w:rsidRPr="00B27E53">
        <w:rPr>
          <w:rFonts w:cs="Calibri"/>
          <w:sz w:val="22"/>
        </w:rPr>
        <w:t>and a</w:t>
      </w:r>
      <w:r w:rsidRPr="00B27E53">
        <w:rPr>
          <w:rFonts w:cs="Calibri"/>
          <w:spacing w:val="-1"/>
          <w:sz w:val="22"/>
        </w:rPr>
        <w:t xml:space="preserve"> </w:t>
      </w:r>
      <w:r w:rsidRPr="00B27E53">
        <w:rPr>
          <w:rFonts w:cs="Calibri"/>
          <w:sz w:val="22"/>
        </w:rPr>
        <w:t>mobile team</w:t>
      </w:r>
      <w:r w:rsidRPr="00B27E53">
        <w:rPr>
          <w:rFonts w:cs="Calibri"/>
          <w:spacing w:val="-4"/>
          <w:sz w:val="22"/>
        </w:rPr>
        <w:t xml:space="preserve"> </w:t>
      </w:r>
      <w:r w:rsidRPr="00B27E53">
        <w:rPr>
          <w:rFonts w:cs="Calibri"/>
          <w:sz w:val="22"/>
        </w:rPr>
        <w:t>including a Mental Health Deputy to provide assessment</w:t>
      </w:r>
      <w:r w:rsidRPr="00B27E53">
        <w:rPr>
          <w:rFonts w:cs="Calibri"/>
          <w:spacing w:val="-11"/>
          <w:sz w:val="22"/>
        </w:rPr>
        <w:t xml:space="preserve"> </w:t>
      </w:r>
      <w:r>
        <w:rPr>
          <w:rFonts w:cs="Calibri"/>
          <w:sz w:val="22"/>
        </w:rPr>
        <w:t>and disposition.</w:t>
      </w:r>
    </w:p>
    <w:p w:rsidR="00C74068" w:rsidRDefault="00C74068" w:rsidP="00C74068">
      <w:pPr>
        <w:numPr>
          <w:ilvl w:val="0"/>
          <w:numId w:val="64"/>
        </w:numPr>
        <w:ind w:right="-20"/>
        <w:rPr>
          <w:rFonts w:cs="Calibri"/>
          <w:sz w:val="22"/>
        </w:rPr>
      </w:pPr>
      <w:r w:rsidRPr="00B27E53">
        <w:rPr>
          <w:rFonts w:cs="Calibri"/>
          <w:sz w:val="22"/>
        </w:rPr>
        <w:t>Provide</w:t>
      </w:r>
      <w:r w:rsidRPr="00B27E53">
        <w:rPr>
          <w:rFonts w:cs="Calibri"/>
          <w:spacing w:val="-7"/>
          <w:sz w:val="22"/>
        </w:rPr>
        <w:t xml:space="preserve"> </w:t>
      </w:r>
      <w:r w:rsidRPr="00B27E53">
        <w:rPr>
          <w:rFonts w:cs="Calibri"/>
          <w:sz w:val="22"/>
        </w:rPr>
        <w:t>this</w:t>
      </w:r>
      <w:r w:rsidRPr="00B27E53">
        <w:rPr>
          <w:rFonts w:cs="Calibri"/>
          <w:spacing w:val="1"/>
          <w:sz w:val="22"/>
        </w:rPr>
        <w:t xml:space="preserve"> </w:t>
      </w:r>
      <w:r w:rsidRPr="00B27E53">
        <w:rPr>
          <w:rFonts w:cs="Calibri"/>
          <w:sz w:val="22"/>
        </w:rPr>
        <w:t>crisis service</w:t>
      </w:r>
      <w:r w:rsidRPr="00B27E53">
        <w:rPr>
          <w:rFonts w:cs="Calibri"/>
          <w:spacing w:val="-8"/>
          <w:sz w:val="22"/>
        </w:rPr>
        <w:t xml:space="preserve"> </w:t>
      </w:r>
      <w:r w:rsidRPr="00B27E53">
        <w:rPr>
          <w:rFonts w:cs="Calibri"/>
          <w:sz w:val="22"/>
        </w:rPr>
        <w:t>in a safe</w:t>
      </w:r>
      <w:r w:rsidRPr="00B27E53">
        <w:rPr>
          <w:rFonts w:cs="Calibri"/>
          <w:spacing w:val="-4"/>
          <w:sz w:val="22"/>
        </w:rPr>
        <w:t xml:space="preserve"> </w:t>
      </w:r>
      <w:r w:rsidRPr="00B27E53">
        <w:rPr>
          <w:rFonts w:cs="Calibri"/>
          <w:sz w:val="22"/>
        </w:rPr>
        <w:t>e</w:t>
      </w:r>
      <w:r w:rsidRPr="00B27E53">
        <w:rPr>
          <w:rFonts w:cs="Calibri"/>
          <w:spacing w:val="-1"/>
          <w:sz w:val="22"/>
        </w:rPr>
        <w:t>n</w:t>
      </w:r>
      <w:r w:rsidRPr="00B27E53">
        <w:rPr>
          <w:rFonts w:cs="Calibri"/>
          <w:sz w:val="22"/>
        </w:rPr>
        <w:t>vironment</w:t>
      </w:r>
      <w:r w:rsidRPr="00B27E53">
        <w:rPr>
          <w:rFonts w:cs="Calibri"/>
          <w:spacing w:val="-3"/>
          <w:sz w:val="22"/>
        </w:rPr>
        <w:t xml:space="preserve"> </w:t>
      </w:r>
      <w:r w:rsidRPr="00B27E53">
        <w:rPr>
          <w:rFonts w:cs="Calibri"/>
          <w:sz w:val="22"/>
        </w:rPr>
        <w:t>that allows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 custody and under an Emergency Detention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detained</w:t>
      </w:r>
      <w:r w:rsidRPr="00B27E53">
        <w:rPr>
          <w:rFonts w:cs="Calibri"/>
          <w:spacing w:val="-1"/>
          <w:sz w:val="22"/>
        </w:rPr>
        <w:t xml:space="preserve"> </w:t>
      </w:r>
      <w:r>
        <w:rPr>
          <w:rFonts w:cs="Calibri"/>
          <w:sz w:val="22"/>
        </w:rPr>
        <w:t>and assessed.</w:t>
      </w:r>
    </w:p>
    <w:p w:rsidR="00C74068" w:rsidRPr="00B27E53" w:rsidRDefault="00C74068" w:rsidP="00C74068">
      <w:pPr>
        <w:numPr>
          <w:ilvl w:val="0"/>
          <w:numId w:val="64"/>
        </w:numPr>
        <w:ind w:right="-20"/>
        <w:rPr>
          <w:rFonts w:cs="Calibri"/>
          <w:sz w:val="22"/>
        </w:rPr>
      </w:pPr>
      <w:r w:rsidRPr="00B27E53">
        <w:rPr>
          <w:rFonts w:cs="Calibri"/>
          <w:sz w:val="22"/>
        </w:rPr>
        <w:t>Reduce</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eliminate the</w:t>
      </w:r>
      <w:r w:rsidRPr="00B27E53">
        <w:rPr>
          <w:rFonts w:cs="Calibri"/>
          <w:spacing w:val="-4"/>
          <w:sz w:val="22"/>
        </w:rPr>
        <w:t xml:space="preserve"> </w:t>
      </w:r>
      <w:r w:rsidRPr="00B27E53">
        <w:rPr>
          <w:rFonts w:cs="Calibri"/>
          <w:sz w:val="22"/>
        </w:rPr>
        <w:t>inappropriate utilization, by individuals with</w:t>
      </w:r>
      <w:r w:rsidRPr="00B27E53">
        <w:rPr>
          <w:rFonts w:cs="Calibri"/>
          <w:spacing w:val="-3"/>
          <w:sz w:val="22"/>
        </w:rPr>
        <w:t xml:space="preserve"> </w:t>
      </w:r>
      <w:r w:rsidRPr="00B27E53">
        <w:rPr>
          <w:rFonts w:cs="Calibri"/>
          <w:sz w:val="22"/>
        </w:rPr>
        <w:t>men</w:t>
      </w:r>
      <w:r w:rsidRPr="00B27E53">
        <w:rPr>
          <w:rFonts w:cs="Calibri"/>
          <w:spacing w:val="-1"/>
          <w:sz w:val="22"/>
        </w:rPr>
        <w:t>t</w:t>
      </w:r>
      <w:r w:rsidRPr="00B27E53">
        <w:rPr>
          <w:rFonts w:cs="Calibri"/>
          <w:sz w:val="22"/>
        </w:rPr>
        <w:t xml:space="preserve">al illness, </w:t>
      </w:r>
      <w:r w:rsidRPr="00B27E53">
        <w:rPr>
          <w:rFonts w:cs="Calibri"/>
          <w:spacing w:val="-1"/>
          <w:sz w:val="22"/>
        </w:rPr>
        <w:t>o</w:t>
      </w:r>
      <w:r w:rsidRPr="00B27E53">
        <w:rPr>
          <w:rFonts w:cs="Calibri"/>
          <w:sz w:val="22"/>
        </w:rPr>
        <w:t>f ED’s,</w:t>
      </w:r>
      <w:r w:rsidRPr="00B27E53">
        <w:rPr>
          <w:rFonts w:cs="Calibri"/>
          <w:spacing w:val="-5"/>
          <w:sz w:val="22"/>
        </w:rPr>
        <w:t xml:space="preserve"> </w:t>
      </w:r>
      <w:r w:rsidRPr="00B27E53">
        <w:rPr>
          <w:rFonts w:cs="Calibri"/>
          <w:sz w:val="22"/>
        </w:rPr>
        <w:t xml:space="preserve">jails, private hospitals </w:t>
      </w:r>
      <w:r w:rsidRPr="00B27E53">
        <w:rPr>
          <w:rFonts w:cs="Calibri"/>
          <w:spacing w:val="1"/>
          <w:sz w:val="22"/>
        </w:rPr>
        <w:t>an</w:t>
      </w:r>
      <w:r w:rsidRPr="00B27E53">
        <w:rPr>
          <w:rFonts w:cs="Calibri"/>
          <w:sz w:val="22"/>
        </w:rPr>
        <w:t>d the</w:t>
      </w:r>
      <w:r w:rsidRPr="00B27E53">
        <w:rPr>
          <w:rFonts w:cs="Calibri"/>
          <w:spacing w:val="-3"/>
          <w:sz w:val="22"/>
        </w:rPr>
        <w:t xml:space="preserve"> </w:t>
      </w:r>
      <w:r w:rsidRPr="00B27E53">
        <w:rPr>
          <w:rFonts w:cs="Calibri"/>
          <w:sz w:val="22"/>
        </w:rPr>
        <w:t>State</w:t>
      </w:r>
      <w:r w:rsidRPr="00B27E53">
        <w:rPr>
          <w:rFonts w:cs="Calibri"/>
          <w:spacing w:val="-6"/>
          <w:sz w:val="22"/>
        </w:rPr>
        <w:t xml:space="preserve"> </w:t>
      </w:r>
      <w:r w:rsidRPr="00B27E53">
        <w:rPr>
          <w:rFonts w:cs="Calibri"/>
          <w:sz w:val="22"/>
        </w:rPr>
        <w:t>Hospital for</w:t>
      </w:r>
      <w:r w:rsidRPr="00B27E53">
        <w:rPr>
          <w:rFonts w:cs="Calibri"/>
          <w:spacing w:val="1"/>
          <w:sz w:val="22"/>
        </w:rPr>
        <w:t xml:space="preserve"> </w:t>
      </w:r>
      <w:r w:rsidRPr="00B27E53">
        <w:rPr>
          <w:rFonts w:cs="Calibri"/>
          <w:sz w:val="22"/>
        </w:rPr>
        <w:t>short stays.</w:t>
      </w:r>
    </w:p>
    <w:p w:rsidR="00C74068" w:rsidRPr="00B27E53" w:rsidRDefault="00C74068" w:rsidP="00C74068">
      <w:pPr>
        <w:ind w:right="-20"/>
        <w:rPr>
          <w:rFonts w:cs="Calibri"/>
          <w:sz w:val="22"/>
          <w:u w:val="single" w:color="000000"/>
        </w:rPr>
      </w:pPr>
    </w:p>
    <w:p w:rsidR="00C74068" w:rsidRPr="00483A91" w:rsidRDefault="00C74068" w:rsidP="00C74068">
      <w:pPr>
        <w:ind w:right="-20"/>
        <w:rPr>
          <w:rFonts w:cs="Calibri"/>
          <w:b/>
          <w:sz w:val="22"/>
        </w:rPr>
      </w:pPr>
      <w:r w:rsidRPr="00483A91">
        <w:rPr>
          <w:rFonts w:cs="Calibri"/>
          <w:b/>
          <w:sz w:val="22"/>
          <w:u w:color="000000"/>
        </w:rPr>
        <w:t>This</w:t>
      </w:r>
      <w:r w:rsidRPr="00483A91">
        <w:rPr>
          <w:rFonts w:eastAsia="Times New Roman"/>
          <w:b/>
          <w:spacing w:val="-6"/>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meets</w:t>
      </w:r>
      <w:r w:rsidRPr="00483A91">
        <w:rPr>
          <w:rFonts w:eastAsia="Times New Roman"/>
          <w:b/>
          <w:spacing w:val="-13"/>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pacing w:val="-1"/>
          <w:sz w:val="22"/>
          <w:u w:color="000000"/>
        </w:rPr>
        <w:t>fo</w:t>
      </w:r>
      <w:r w:rsidRPr="00483A91">
        <w:rPr>
          <w:rFonts w:cs="Calibri"/>
          <w:b/>
          <w:sz w:val="22"/>
          <w:u w:color="000000"/>
        </w:rPr>
        <w:t>llowing</w:t>
      </w:r>
      <w:r w:rsidRPr="00483A91">
        <w:rPr>
          <w:rFonts w:eastAsia="Times New Roman"/>
          <w:b/>
          <w:spacing w:val="-6"/>
          <w:sz w:val="22"/>
          <w:u w:color="000000"/>
        </w:rPr>
        <w:t xml:space="preserve"> </w:t>
      </w:r>
      <w:r w:rsidRPr="00483A91">
        <w:rPr>
          <w:rFonts w:cs="Calibri"/>
          <w:b/>
          <w:sz w:val="22"/>
          <w:u w:color="000000"/>
        </w:rPr>
        <w:t>Regional</w:t>
      </w:r>
      <w:r w:rsidRPr="00483A91">
        <w:rPr>
          <w:rFonts w:eastAsia="Times New Roman"/>
          <w:b/>
          <w:spacing w:val="-6"/>
          <w:sz w:val="22"/>
          <w:u w:color="000000"/>
        </w:rPr>
        <w:t xml:space="preserve"> </w:t>
      </w:r>
      <w:r w:rsidRPr="00483A91">
        <w:rPr>
          <w:rFonts w:cs="Calibri"/>
          <w:b/>
          <w:sz w:val="22"/>
          <w:u w:color="000000"/>
        </w:rPr>
        <w:t>Goal</w:t>
      </w:r>
      <w:r w:rsidRPr="00483A91">
        <w:rPr>
          <w:rFonts w:cs="Calibri"/>
          <w:b/>
          <w:spacing w:val="1"/>
          <w:sz w:val="22"/>
          <w:u w:color="000000"/>
        </w:rPr>
        <w:t>s</w:t>
      </w:r>
      <w:r w:rsidRPr="00483A91">
        <w:rPr>
          <w:rFonts w:cs="Calibri"/>
          <w:b/>
          <w:sz w:val="22"/>
        </w:rPr>
        <w:t>:</w:t>
      </w:r>
    </w:p>
    <w:p w:rsidR="00C74068" w:rsidRDefault="00C74068" w:rsidP="00C74068">
      <w:pPr>
        <w:numPr>
          <w:ilvl w:val="0"/>
          <w:numId w:val="65"/>
        </w:numPr>
        <w:ind w:right="-2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Pr>
          <w:rFonts w:cs="Calibri"/>
          <w:sz w:val="22"/>
        </w:rPr>
        <w:t>mental health needs.</w:t>
      </w:r>
    </w:p>
    <w:p w:rsidR="00C74068" w:rsidRPr="00B27E53" w:rsidRDefault="00C74068" w:rsidP="00C74068">
      <w:pPr>
        <w:numPr>
          <w:ilvl w:val="0"/>
          <w:numId w:val="65"/>
        </w:numPr>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C74068" w:rsidRPr="00B27E53" w:rsidRDefault="00C74068" w:rsidP="00C74068">
      <w:pPr>
        <w:spacing w:before="14" w:line="280" w:lineRule="exact"/>
        <w:rPr>
          <w:sz w:val="22"/>
        </w:rPr>
      </w:pPr>
    </w:p>
    <w:p w:rsidR="00C74068" w:rsidRPr="00B27E53" w:rsidRDefault="00C74068" w:rsidP="00C74068">
      <w:pPr>
        <w:ind w:right="97"/>
        <w:rPr>
          <w:rFonts w:cs="Calibri"/>
          <w:sz w:val="22"/>
        </w:rPr>
      </w:pP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proposing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County because</w:t>
      </w:r>
      <w:r w:rsidRPr="00B27E53">
        <w:rPr>
          <w:rFonts w:cs="Calibri"/>
          <w:spacing w:val="-8"/>
          <w:sz w:val="22"/>
        </w:rPr>
        <w:t xml:space="preserve"> </w:t>
      </w:r>
      <w:r w:rsidRPr="00B27E53">
        <w:rPr>
          <w:rFonts w:cs="Calibri"/>
          <w:sz w:val="22"/>
        </w:rPr>
        <w:t>there</w:t>
      </w:r>
      <w:r w:rsidRPr="00B27E53">
        <w:rPr>
          <w:rFonts w:cs="Calibri"/>
          <w:spacing w:val="-5"/>
          <w:sz w:val="22"/>
        </w:rPr>
        <w:t xml:space="preserve"> </w:t>
      </w:r>
      <w:r w:rsidRPr="00B27E53">
        <w:rPr>
          <w:rFonts w:cs="Calibri"/>
          <w:sz w:val="22"/>
        </w:rPr>
        <w:t>are no</w:t>
      </w:r>
      <w:r w:rsidRPr="00B27E53">
        <w:rPr>
          <w:rFonts w:cs="Calibri"/>
          <w:spacing w:val="-1"/>
          <w:sz w:val="22"/>
        </w:rPr>
        <w:t xml:space="preserve"> </w:t>
      </w:r>
      <w:r w:rsidRPr="00B27E53">
        <w:rPr>
          <w:rFonts w:cs="Calibri"/>
          <w:sz w:val="22"/>
        </w:rPr>
        <w:t>specially-designated</w:t>
      </w:r>
      <w:r w:rsidRPr="00B27E53">
        <w:rPr>
          <w:rFonts w:cs="Calibri"/>
          <w:spacing w:val="-1"/>
          <w:sz w:val="22"/>
        </w:rPr>
        <w:t xml:space="preserve"> </w:t>
      </w:r>
      <w:r w:rsidRPr="00B27E53">
        <w:rPr>
          <w:rFonts w:cs="Calibri"/>
          <w:sz w:val="22"/>
        </w:rPr>
        <w:t>and trained 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Health Deputies in this</w:t>
      </w:r>
      <w:r w:rsidRPr="00B27E53">
        <w:rPr>
          <w:rFonts w:cs="Calibri"/>
          <w:spacing w:val="-1"/>
          <w:sz w:val="22"/>
        </w:rPr>
        <w:t xml:space="preserve"> </w:t>
      </w:r>
      <w:r w:rsidRPr="00B27E53">
        <w:rPr>
          <w:rFonts w:cs="Calibri"/>
          <w:sz w:val="22"/>
        </w:rPr>
        <w:t>County and over</w:t>
      </w:r>
      <w:r w:rsidRPr="00B27E53">
        <w:rPr>
          <w:rFonts w:cs="Calibri"/>
          <w:spacing w:val="-4"/>
          <w:sz w:val="22"/>
        </w:rPr>
        <w:t xml:space="preserve"> </w:t>
      </w:r>
      <w:r w:rsidRPr="00B27E53">
        <w:rPr>
          <w:rFonts w:cs="Calibri"/>
          <w:sz w:val="22"/>
        </w:rPr>
        <w:t>50%</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crisis scree</w:t>
      </w:r>
      <w:r w:rsidRPr="00B27E53">
        <w:rPr>
          <w:rFonts w:cs="Calibri"/>
          <w:spacing w:val="-1"/>
          <w:sz w:val="22"/>
        </w:rPr>
        <w:t>n</w:t>
      </w:r>
      <w:r w:rsidRPr="00B27E53">
        <w:rPr>
          <w:rFonts w:cs="Calibri"/>
          <w:sz w:val="22"/>
        </w:rPr>
        <w:t>ings</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now done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ED.</w:t>
      </w:r>
      <w:r w:rsidRPr="00B27E53">
        <w:rPr>
          <w:rFonts w:cs="Calibr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 xml:space="preserve">is a sufficient volume </w:t>
      </w:r>
      <w:r w:rsidRPr="00B27E53">
        <w:rPr>
          <w:rFonts w:cs="Calibri"/>
          <w:spacing w:val="-1"/>
          <w:sz w:val="22"/>
        </w:rPr>
        <w:t>o</w:t>
      </w:r>
      <w:r w:rsidRPr="00B27E53">
        <w:rPr>
          <w:rFonts w:cs="Calibri"/>
          <w:sz w:val="22"/>
        </w:rPr>
        <w:t>f crisis events</w:t>
      </w:r>
      <w:r w:rsidRPr="00B27E53">
        <w:rPr>
          <w:rFonts w:cs="Calibri"/>
          <w:spacing w:val="-6"/>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County for the</w:t>
      </w:r>
      <w:r w:rsidRPr="00B27E53">
        <w:rPr>
          <w:rFonts w:cs="Calibri"/>
          <w:spacing w:val="-3"/>
          <w:sz w:val="22"/>
        </w:rPr>
        <w:t xml:space="preserve"> </w:t>
      </w:r>
      <w:r w:rsidRPr="00B27E53">
        <w:rPr>
          <w:rFonts w:cs="Calibri"/>
          <w:sz w:val="22"/>
        </w:rPr>
        <w:t>Sheriff to request</w:t>
      </w:r>
      <w:r w:rsidRPr="00B27E53">
        <w:rPr>
          <w:rFonts w:cs="Calibri"/>
          <w:spacing w:val="-7"/>
          <w:sz w:val="22"/>
        </w:rPr>
        <w:t xml:space="preserve"> </w:t>
      </w:r>
      <w:r w:rsidRPr="00B27E53">
        <w:rPr>
          <w:rFonts w:cs="Calibri"/>
          <w:sz w:val="22"/>
        </w:rPr>
        <w:t>a specially-trai</w:t>
      </w:r>
      <w:r w:rsidRPr="00B27E53">
        <w:rPr>
          <w:rFonts w:cs="Calibri"/>
          <w:spacing w:val="-1"/>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officer to</w:t>
      </w:r>
      <w:r w:rsidRPr="00B27E53">
        <w:rPr>
          <w:rFonts w:cs="Calibri"/>
          <w:spacing w:val="-1"/>
          <w:sz w:val="22"/>
        </w:rPr>
        <w:t xml:space="preserve"> </w:t>
      </w:r>
      <w:r w:rsidRPr="00B27E53">
        <w:rPr>
          <w:rFonts w:cs="Calibri"/>
          <w:sz w:val="22"/>
        </w:rPr>
        <w:t>respond and transport.</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an important part</w:t>
      </w:r>
      <w:r w:rsidRPr="00B27E53">
        <w:rPr>
          <w:rFonts w:cs="Calibri"/>
          <w:spacing w:val="-4"/>
          <w:sz w:val="22"/>
        </w:rPr>
        <w:t xml:space="preserve">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crisis services</w:t>
      </w:r>
      <w:r w:rsidRPr="00B27E53">
        <w:rPr>
          <w:rFonts w:cs="Calibri"/>
          <w:spacing w:val="-9"/>
          <w:sz w:val="22"/>
        </w:rPr>
        <w:t xml:space="preserve"> </w:t>
      </w:r>
      <w:r w:rsidRPr="00B27E53">
        <w:rPr>
          <w:rFonts w:cs="Calibri"/>
          <w:sz w:val="22"/>
        </w:rPr>
        <w:t>continuum 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for BTCS</w:t>
      </w:r>
      <w:r w:rsidRPr="00B27E53">
        <w:rPr>
          <w:rFonts w:cs="Calibri"/>
          <w:spacing w:val="1"/>
          <w:sz w:val="22"/>
        </w:rPr>
        <w:t xml:space="preserve"> </w:t>
      </w:r>
      <w:r w:rsidRPr="00B27E53">
        <w:rPr>
          <w:rFonts w:cs="Calibri"/>
          <w:sz w:val="22"/>
        </w:rPr>
        <w:t>and especia</w:t>
      </w:r>
      <w:r w:rsidRPr="00B27E53">
        <w:rPr>
          <w:rFonts w:cs="Calibri"/>
          <w:spacing w:val="-1"/>
          <w:sz w:val="22"/>
        </w:rPr>
        <w:t>l</w:t>
      </w:r>
      <w:r w:rsidRPr="00B27E53">
        <w:rPr>
          <w:rFonts w:cs="Calibri"/>
          <w:sz w:val="22"/>
        </w:rPr>
        <w:t>ly for the</w:t>
      </w:r>
      <w:r w:rsidRPr="00B27E53">
        <w:rPr>
          <w:rFonts w:cs="Calibri"/>
          <w:spacing w:val="-3"/>
          <w:sz w:val="22"/>
        </w:rPr>
        <w:t xml:space="preserve"> </w:t>
      </w:r>
      <w:r w:rsidRPr="00B27E53">
        <w:rPr>
          <w:rFonts w:cs="Calibri"/>
          <w:sz w:val="22"/>
        </w:rPr>
        <w:t xml:space="preserve">people </w:t>
      </w:r>
      <w:r w:rsidRPr="00B27E53">
        <w:rPr>
          <w:rFonts w:cs="Calibri"/>
          <w:spacing w:val="-1"/>
          <w:sz w:val="22"/>
        </w:rPr>
        <w:t>o</w:t>
      </w:r>
      <w:r w:rsidRPr="00B27E53">
        <w:rPr>
          <w:rFonts w:cs="Calibri"/>
          <w:sz w:val="22"/>
        </w:rPr>
        <w:t>f Burnet</w:t>
      </w:r>
      <w:r w:rsidRPr="00B27E53">
        <w:rPr>
          <w:rFonts w:cs="Calibri"/>
          <w:spacing w:val="-7"/>
          <w:sz w:val="22"/>
        </w:rPr>
        <w:t xml:space="preserve"> </w:t>
      </w:r>
      <w:r w:rsidRPr="00B27E53">
        <w:rPr>
          <w:rFonts w:cs="Calibri"/>
          <w:sz w:val="22"/>
        </w:rPr>
        <w:t>County.</w:t>
      </w:r>
    </w:p>
    <w:p w:rsidR="00C74068" w:rsidRPr="00B27E53" w:rsidRDefault="00C74068" w:rsidP="00C74068">
      <w:pPr>
        <w:spacing w:before="13" w:line="280" w:lineRule="exact"/>
        <w:rPr>
          <w:sz w:val="22"/>
        </w:rPr>
      </w:pPr>
    </w:p>
    <w:p w:rsidR="00C74068" w:rsidRPr="00B27E53" w:rsidRDefault="00C74068" w:rsidP="00C74068">
      <w:pPr>
        <w:ind w:right="-20"/>
        <w:rPr>
          <w:rFonts w:cs="Calibri"/>
          <w:sz w:val="22"/>
        </w:rPr>
      </w:pPr>
      <w:r w:rsidRPr="00B27E53">
        <w:rPr>
          <w:rFonts w:cs="Calibri"/>
          <w:b/>
          <w:bCs/>
          <w:sz w:val="22"/>
        </w:rPr>
        <w:t>Challenges:</w:t>
      </w:r>
    </w:p>
    <w:p w:rsidR="00C74068" w:rsidRPr="00B27E53" w:rsidRDefault="00C74068" w:rsidP="00C74068">
      <w:pPr>
        <w:ind w:right="118"/>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challenge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crea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a seamless</w:t>
      </w:r>
      <w:r w:rsidRPr="00B27E53">
        <w:rPr>
          <w:rFonts w:cs="Calibri"/>
          <w:spacing w:val="-9"/>
          <w:sz w:val="22"/>
        </w:rPr>
        <w:t xml:space="preserve"> </w:t>
      </w:r>
      <w:r w:rsidRPr="00B27E53">
        <w:rPr>
          <w:rFonts w:cs="Calibri"/>
          <w:sz w:val="22"/>
        </w:rPr>
        <w:t>system</w:t>
      </w:r>
      <w:r w:rsidRPr="00B27E53">
        <w:rPr>
          <w:rFonts w:cs="Calibri"/>
          <w:spacing w:val="-7"/>
          <w:sz w:val="22"/>
        </w:rPr>
        <w:t xml:space="preserve"> </w:t>
      </w:r>
      <w:r w:rsidRPr="00B27E53">
        <w:rPr>
          <w:rFonts w:cs="Calibri"/>
          <w:spacing w:val="-1"/>
          <w:sz w:val="22"/>
        </w:rPr>
        <w:t>o</w:t>
      </w:r>
      <w:r w:rsidRPr="00B27E53">
        <w:rPr>
          <w:rFonts w:cs="Calibri"/>
          <w:sz w:val="22"/>
        </w:rPr>
        <w:t>f communication and collaboration among the</w:t>
      </w:r>
      <w:r w:rsidRPr="00B27E53">
        <w:rPr>
          <w:rFonts w:cs="Calibri"/>
          <w:spacing w:val="-3"/>
          <w:sz w:val="22"/>
        </w:rPr>
        <w:t xml:space="preserve"> </w:t>
      </w:r>
      <w:r w:rsidRPr="00B27E53">
        <w:rPr>
          <w:rFonts w:cs="Calibri"/>
          <w:sz w:val="22"/>
        </w:rPr>
        <w:t>partner</w:t>
      </w:r>
      <w:r w:rsidRPr="00B27E53">
        <w:rPr>
          <w:rFonts w:cs="Calibri"/>
          <w:spacing w:val="-7"/>
          <w:sz w:val="22"/>
        </w:rPr>
        <w:t xml:space="preserve"> </w:t>
      </w:r>
      <w:r w:rsidRPr="00B27E53">
        <w:rPr>
          <w:rFonts w:cs="Calibri"/>
          <w:sz w:val="22"/>
        </w:rPr>
        <w:t>entities:</w:t>
      </w:r>
      <w:r w:rsidRPr="00B27E53">
        <w:rPr>
          <w:rFonts w:cs="Calibri"/>
          <w:spacing w:val="54"/>
          <w:sz w:val="22"/>
        </w:rPr>
        <w:t xml:space="preserve"> </w:t>
      </w:r>
      <w:r w:rsidRPr="00B27E53">
        <w:rPr>
          <w:rFonts w:cs="Calibri"/>
          <w:spacing w:val="-1"/>
          <w:sz w:val="22"/>
        </w:rPr>
        <w:t>BT</w:t>
      </w:r>
      <w:r w:rsidRPr="00B27E53">
        <w:rPr>
          <w:rFonts w:cs="Calibri"/>
          <w:sz w:val="22"/>
        </w:rPr>
        <w:t>CS,</w:t>
      </w:r>
      <w:r w:rsidRPr="00B27E53">
        <w:rPr>
          <w:rFonts w:cs="Calibri"/>
          <w:spacing w:val="-1"/>
          <w:sz w:val="22"/>
        </w:rPr>
        <w:t xml:space="preserve"> </w:t>
      </w:r>
      <w:r w:rsidRPr="00B27E53">
        <w:rPr>
          <w:rFonts w:cs="Calibri"/>
          <w:sz w:val="22"/>
        </w:rPr>
        <w:t>Burnet</w:t>
      </w:r>
      <w:r w:rsidRPr="00B27E53">
        <w:rPr>
          <w:rFonts w:cs="Calibri"/>
          <w:spacing w:val="-9"/>
          <w:sz w:val="22"/>
        </w:rPr>
        <w:t xml:space="preserve"> </w:t>
      </w:r>
      <w:r w:rsidRPr="00B27E53">
        <w:rPr>
          <w:rFonts w:cs="Calibri"/>
          <w:sz w:val="22"/>
        </w:rPr>
        <w:t>County Sheriff’s Office</w:t>
      </w:r>
      <w:r w:rsidRPr="00B27E53">
        <w:rPr>
          <w:rFonts w:cs="Calibri"/>
          <w:spacing w:val="-12"/>
          <w:sz w:val="22"/>
        </w:rPr>
        <w:t xml:space="preserve"> </w:t>
      </w:r>
      <w:r w:rsidRPr="00B27E53">
        <w:rPr>
          <w:rFonts w:cs="Calibri"/>
          <w:sz w:val="22"/>
        </w:rPr>
        <w:t>and Seton Highland Lakes</w:t>
      </w:r>
      <w:r w:rsidRPr="00B27E53">
        <w:rPr>
          <w:rFonts w:cs="Calibri"/>
          <w:spacing w:val="-6"/>
          <w:sz w:val="22"/>
        </w:rPr>
        <w:t xml:space="preserve"> </w:t>
      </w:r>
      <w:r w:rsidRPr="00B27E53">
        <w:rPr>
          <w:rFonts w:cs="Calibri"/>
          <w:sz w:val="22"/>
        </w:rPr>
        <w:t>Medical C</w:t>
      </w:r>
      <w:r w:rsidRPr="00B27E53">
        <w:rPr>
          <w:rFonts w:cs="Calibri"/>
          <w:spacing w:val="1"/>
          <w:sz w:val="22"/>
        </w:rPr>
        <w:t>e</w:t>
      </w:r>
      <w:r w:rsidRPr="00B27E53">
        <w:rPr>
          <w:rFonts w:cs="Calibri"/>
          <w:sz w:val="22"/>
        </w:rPr>
        <w:t>nter.</w:t>
      </w:r>
      <w:r w:rsidRPr="00B27E53">
        <w:rPr>
          <w:rFonts w:cs="Calibri"/>
          <w:spacing w:val="46"/>
          <w:sz w:val="22"/>
        </w:rPr>
        <w:t xml:space="preserve"> </w:t>
      </w:r>
      <w:r w:rsidRPr="00B27E53">
        <w:rPr>
          <w:rFonts w:cs="Calibri"/>
          <w:sz w:val="22"/>
        </w:rPr>
        <w:t>Each enti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 xml:space="preserve">has its </w:t>
      </w:r>
      <w:r w:rsidRPr="00B27E53">
        <w:rPr>
          <w:rFonts w:cs="Calibri"/>
          <w:spacing w:val="-1"/>
          <w:sz w:val="22"/>
        </w:rPr>
        <w:t>o</w:t>
      </w:r>
      <w:r w:rsidRPr="00B27E53">
        <w:rPr>
          <w:rFonts w:cs="Calibri"/>
          <w:spacing w:val="1"/>
          <w:sz w:val="22"/>
        </w:rPr>
        <w:t>w</w:t>
      </w:r>
      <w:r w:rsidRPr="00B27E53">
        <w:rPr>
          <w:rFonts w:cs="Calibri"/>
          <w:sz w:val="22"/>
        </w:rPr>
        <w:t>n set</w:t>
      </w:r>
      <w:r w:rsidRPr="00B27E53">
        <w:rPr>
          <w:rFonts w:cs="Calibri"/>
          <w:spacing w:val="-3"/>
          <w:sz w:val="22"/>
        </w:rPr>
        <w:t xml:space="preserve"> </w:t>
      </w:r>
      <w:r w:rsidRPr="00B27E53">
        <w:rPr>
          <w:rFonts w:cs="Calibri"/>
          <w:spacing w:val="-1"/>
          <w:sz w:val="22"/>
        </w:rPr>
        <w:t>o</w:t>
      </w:r>
      <w:r w:rsidRPr="00B27E53">
        <w:rPr>
          <w:rFonts w:cs="Calibri"/>
          <w:sz w:val="22"/>
        </w:rPr>
        <w:t>f rules and guidelines</w:t>
      </w:r>
      <w:r w:rsidRPr="00B27E53">
        <w:rPr>
          <w:rFonts w:cs="Calibri"/>
          <w:spacing w:val="-1"/>
          <w:sz w:val="22"/>
        </w:rPr>
        <w:t xml:space="preserve"> </w:t>
      </w:r>
      <w:r w:rsidRPr="00B27E53">
        <w:rPr>
          <w:rFonts w:cs="Calibri"/>
          <w:sz w:val="22"/>
        </w:rPr>
        <w:t>to work within, but each</w:t>
      </w:r>
      <w:r w:rsidRPr="00B27E53">
        <w:rPr>
          <w:rFonts w:cs="Calibri"/>
          <w:spacing w:val="-5"/>
          <w:sz w:val="22"/>
        </w:rPr>
        <w:t xml:space="preserve"> </w:t>
      </w:r>
      <w:r w:rsidRPr="00B27E53">
        <w:rPr>
          <w:rFonts w:cs="Calibri"/>
          <w:sz w:val="22"/>
        </w:rPr>
        <w:t>will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find ways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cu</w:t>
      </w:r>
      <w:r w:rsidRPr="00B27E53">
        <w:rPr>
          <w:rFonts w:cs="Calibri"/>
          <w:spacing w:val="-1"/>
          <w:sz w:val="22"/>
        </w:rPr>
        <w:t>r</w:t>
      </w:r>
      <w:r w:rsidRPr="00B27E53">
        <w:rPr>
          <w:rFonts w:cs="Calibri"/>
          <w:sz w:val="22"/>
        </w:rPr>
        <w:t>rent</w:t>
      </w:r>
      <w:r w:rsidRPr="00B27E53">
        <w:rPr>
          <w:rFonts w:cs="Calibri"/>
          <w:spacing w:val="-9"/>
          <w:sz w:val="22"/>
        </w:rPr>
        <w:t xml:space="preserve"> </w:t>
      </w:r>
      <w:r w:rsidRPr="00B27E53">
        <w:rPr>
          <w:rFonts w:cs="Calibri"/>
          <w:sz w:val="22"/>
        </w:rPr>
        <w:t>requireme</w:t>
      </w:r>
      <w:r w:rsidRPr="00B27E53">
        <w:rPr>
          <w:rFonts w:cs="Calibri"/>
          <w:spacing w:val="-1"/>
          <w:sz w:val="22"/>
        </w:rPr>
        <w:t>n</w:t>
      </w:r>
      <w:r w:rsidRPr="00B27E53">
        <w:rPr>
          <w:rFonts w:cs="Calibri"/>
          <w:sz w:val="22"/>
        </w:rPr>
        <w:t>ts</w:t>
      </w:r>
      <w:r w:rsidRPr="00B27E53">
        <w:rPr>
          <w:rFonts w:cs="Calibri"/>
          <w:spacing w:val="-13"/>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a</w:t>
      </w:r>
      <w:r w:rsidRPr="00B27E53">
        <w:rPr>
          <w:rFonts w:cs="Calibri"/>
          <w:spacing w:val="2"/>
          <w:sz w:val="22"/>
        </w:rPr>
        <w:t>c</w:t>
      </w:r>
      <w:r w:rsidRPr="00B27E53">
        <w:rPr>
          <w:rFonts w:cs="Calibri"/>
          <w:sz w:val="22"/>
        </w:rPr>
        <w:t>hieve</w:t>
      </w:r>
      <w:r w:rsidRPr="00B27E53">
        <w:rPr>
          <w:rFonts w:cs="Calibri"/>
          <w:spacing w:val="-7"/>
          <w:sz w:val="22"/>
        </w:rPr>
        <w:t xml:space="preserve"> </w:t>
      </w:r>
      <w:r w:rsidRPr="00B27E53">
        <w:rPr>
          <w:rFonts w:cs="Calibri"/>
          <w:sz w:val="22"/>
        </w:rPr>
        <w:t xml:space="preserve">the objective </w:t>
      </w:r>
      <w:r w:rsidRPr="00B27E53">
        <w:rPr>
          <w:rFonts w:cs="Calibri"/>
          <w:spacing w:val="-1"/>
          <w:sz w:val="22"/>
        </w:rPr>
        <w:t>o</w:t>
      </w:r>
      <w:r w:rsidRPr="00B27E53">
        <w:rPr>
          <w:rFonts w:cs="Calibri"/>
          <w:sz w:val="22"/>
        </w:rPr>
        <w:t>f safely</w:t>
      </w:r>
      <w:r w:rsidRPr="00B27E53">
        <w:rPr>
          <w:rFonts w:cs="Calibri"/>
          <w:spacing w:val="-6"/>
          <w:sz w:val="22"/>
        </w:rPr>
        <w:t xml:space="preserve"> </w:t>
      </w:r>
      <w:r w:rsidRPr="00B27E53">
        <w:rPr>
          <w:rFonts w:cs="Calibri"/>
          <w:sz w:val="22"/>
        </w:rPr>
        <w:t>and efficiently assessing, referring</w:t>
      </w:r>
      <w:r w:rsidRPr="00B27E53">
        <w:rPr>
          <w:rFonts w:cs="Calibri"/>
          <w:spacing w:val="-9"/>
          <w:sz w:val="22"/>
        </w:rPr>
        <w:t xml:space="preserve"> </w:t>
      </w:r>
      <w:r w:rsidRPr="00B27E53">
        <w:rPr>
          <w:rFonts w:cs="Calibri"/>
          <w:sz w:val="22"/>
        </w:rPr>
        <w:t xml:space="preserve">and finding adequate placement for those in crisis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diverted</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address this</w:t>
      </w:r>
      <w:r w:rsidRPr="00B27E53">
        <w:rPr>
          <w:rFonts w:cs="Calibri"/>
          <w:spacing w:val="-1"/>
          <w:sz w:val="22"/>
        </w:rPr>
        <w:t xml:space="preserve"> </w:t>
      </w:r>
      <w:r w:rsidRPr="00B27E53">
        <w:rPr>
          <w:rFonts w:cs="Calibri"/>
          <w:sz w:val="22"/>
        </w:rPr>
        <w:t>challen</w:t>
      </w:r>
      <w:r w:rsidRPr="00B27E53">
        <w:rPr>
          <w:rFonts w:cs="Calibri"/>
          <w:spacing w:val="-2"/>
          <w:sz w:val="22"/>
        </w:rPr>
        <w:t>g</w:t>
      </w:r>
      <w:r w:rsidRPr="00B27E53">
        <w:rPr>
          <w:rFonts w:cs="Calibri"/>
          <w:sz w:val="22"/>
        </w:rPr>
        <w:t>e by jointly</w:t>
      </w:r>
      <w:r w:rsidRPr="00B27E53">
        <w:rPr>
          <w:rFonts w:cs="Calibri"/>
          <w:spacing w:val="-1"/>
          <w:sz w:val="22"/>
        </w:rPr>
        <w:t xml:space="preserve"> </w:t>
      </w:r>
      <w:r w:rsidRPr="00B27E53">
        <w:rPr>
          <w:rFonts w:cs="Calibri"/>
          <w:sz w:val="22"/>
        </w:rPr>
        <w:t>designing the processes</w:t>
      </w:r>
      <w:r w:rsidRPr="00B27E53">
        <w:rPr>
          <w:rFonts w:cs="Calibri"/>
          <w:spacing w:val="-10"/>
          <w:sz w:val="22"/>
        </w:rPr>
        <w:t xml:space="preserve"> </w:t>
      </w:r>
      <w:r w:rsidRPr="00B27E53">
        <w:rPr>
          <w:rFonts w:cs="Calibri"/>
          <w:sz w:val="22"/>
        </w:rPr>
        <w:t>and protocols</w:t>
      </w:r>
      <w:r w:rsidRPr="00B27E53">
        <w:rPr>
          <w:rFonts w:cs="Calibri"/>
          <w:spacing w:val="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assessment facility</w:t>
      </w:r>
      <w:r w:rsidRPr="00B27E53">
        <w:rPr>
          <w:rFonts w:cs="Calibri"/>
          <w:spacing w:val="1"/>
          <w:sz w:val="22"/>
        </w:rPr>
        <w:t xml:space="preserve"> </w:t>
      </w:r>
      <w:r w:rsidRPr="00B27E53">
        <w:rPr>
          <w:rFonts w:cs="Calibri"/>
          <w:sz w:val="22"/>
        </w:rPr>
        <w:t>and then</w:t>
      </w:r>
      <w:r w:rsidRPr="00B27E53">
        <w:rPr>
          <w:rFonts w:cs="Calibri"/>
          <w:spacing w:val="-1"/>
          <w:sz w:val="22"/>
        </w:rPr>
        <w:t xml:space="preserve"> </w:t>
      </w:r>
      <w:r w:rsidRPr="00B27E53">
        <w:rPr>
          <w:rFonts w:cs="Calibri"/>
          <w:sz w:val="22"/>
        </w:rPr>
        <w:t>holding operational meeti</w:t>
      </w:r>
      <w:r w:rsidRPr="00B27E53">
        <w:rPr>
          <w:rFonts w:cs="Calibri"/>
          <w:spacing w:val="-1"/>
          <w:sz w:val="22"/>
        </w:rPr>
        <w:t>n</w:t>
      </w:r>
      <w:r w:rsidRPr="00B27E53">
        <w:rPr>
          <w:rFonts w:cs="Calibri"/>
          <w:sz w:val="22"/>
        </w:rPr>
        <w:t>gs</w:t>
      </w:r>
      <w:r w:rsidRPr="00B27E53">
        <w:rPr>
          <w:rFonts w:cs="Calibri"/>
          <w:spacing w:val="-9"/>
          <w:sz w:val="22"/>
        </w:rPr>
        <w:t xml:space="preserve"> </w:t>
      </w:r>
      <w:r w:rsidRPr="00B27E53">
        <w:rPr>
          <w:rFonts w:cs="Calibri"/>
          <w:sz w:val="22"/>
        </w:rPr>
        <w:t>very</w:t>
      </w:r>
      <w:r w:rsidRPr="00B27E53">
        <w:rPr>
          <w:rFonts w:cs="Calibri"/>
          <w:spacing w:val="-4"/>
          <w:sz w:val="22"/>
        </w:rPr>
        <w:t xml:space="preserve"> </w:t>
      </w:r>
      <w:r w:rsidRPr="00B27E53">
        <w:rPr>
          <w:rFonts w:cs="Calibri"/>
          <w:sz w:val="22"/>
        </w:rPr>
        <w:t>frequently at first,</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and eliminate problems</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processes.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second challenge is to</w:t>
      </w:r>
      <w:r w:rsidRPr="00B27E53">
        <w:rPr>
          <w:rFonts w:cs="Calibri"/>
          <w:spacing w:val="-1"/>
          <w:sz w:val="22"/>
        </w:rPr>
        <w:t xml:space="preserve"> </w:t>
      </w:r>
      <w:r w:rsidRPr="00B27E53">
        <w:rPr>
          <w:rFonts w:cs="Calibri"/>
          <w:sz w:val="22"/>
        </w:rPr>
        <w:t>engage other</w:t>
      </w:r>
      <w:r w:rsidRPr="00B27E53">
        <w:rPr>
          <w:rFonts w:cs="Calibri"/>
          <w:spacing w:val="-5"/>
          <w:sz w:val="22"/>
        </w:rPr>
        <w:t xml:space="preserve"> </w:t>
      </w:r>
      <w:r w:rsidRPr="00B27E53">
        <w:rPr>
          <w:rFonts w:cs="Calibri"/>
          <w:sz w:val="22"/>
        </w:rPr>
        <w:t>local law enforcement</w:t>
      </w:r>
      <w:r w:rsidRPr="00B27E53">
        <w:rPr>
          <w:rFonts w:cs="Calibri"/>
          <w:spacing w:val="-13"/>
          <w:sz w:val="22"/>
        </w:rPr>
        <w:t xml:space="preserve"> </w:t>
      </w:r>
      <w:r w:rsidRPr="00B27E53">
        <w:rPr>
          <w:rFonts w:cs="Calibri"/>
          <w:sz w:val="22"/>
        </w:rPr>
        <w:t>agenc</w:t>
      </w:r>
      <w:r w:rsidRPr="00B27E53">
        <w:rPr>
          <w:rFonts w:cs="Calibri"/>
          <w:spacing w:val="-1"/>
          <w:sz w:val="22"/>
        </w:rPr>
        <w:t>i</w:t>
      </w:r>
      <w:r w:rsidRPr="00B27E53">
        <w:rPr>
          <w:rFonts w:cs="Calibri"/>
          <w:sz w:val="22"/>
        </w:rPr>
        <w:t>es,</w:t>
      </w:r>
      <w:r w:rsidRPr="00B27E53">
        <w:rPr>
          <w:rFonts w:cs="Calibri"/>
          <w:spacing w:val="-3"/>
          <w:sz w:val="22"/>
        </w:rPr>
        <w:t xml:space="preserve"> </w:t>
      </w:r>
      <w:r w:rsidRPr="00B27E53">
        <w:rPr>
          <w:rFonts w:cs="Calibri"/>
          <w:sz w:val="22"/>
        </w:rPr>
        <w:t>especially</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Cities</w:t>
      </w:r>
      <w:r w:rsidRPr="00B27E53">
        <w:rPr>
          <w:rFonts w:cs="Calibri"/>
          <w:spacing w:val="-2"/>
          <w:sz w:val="22"/>
        </w:rPr>
        <w:t xml:space="preserve"> </w:t>
      </w:r>
      <w:r w:rsidRPr="00B27E53">
        <w:rPr>
          <w:rFonts w:cs="Calibri"/>
          <w:spacing w:val="-1"/>
          <w:sz w:val="22"/>
        </w:rPr>
        <w:t>o</w:t>
      </w:r>
      <w:r w:rsidRPr="00B27E53">
        <w:rPr>
          <w:rFonts w:cs="Calibri"/>
          <w:sz w:val="22"/>
        </w:rPr>
        <w:t>f Burnet</w:t>
      </w:r>
      <w:r w:rsidRPr="00B27E53">
        <w:rPr>
          <w:rFonts w:cs="Calibri"/>
          <w:spacing w:val="-8"/>
          <w:sz w:val="22"/>
        </w:rPr>
        <w:t xml:space="preserve"> </w:t>
      </w:r>
      <w:r w:rsidRPr="00B27E53">
        <w:rPr>
          <w:rFonts w:cs="Calibri"/>
          <w:sz w:val="22"/>
        </w:rPr>
        <w:t>and Marble Falls,</w:t>
      </w:r>
      <w:r w:rsidRPr="00B27E53">
        <w:rPr>
          <w:rFonts w:cs="Calibri"/>
          <w:spacing w:val="-1"/>
          <w:sz w:val="22"/>
        </w:rPr>
        <w:t xml:space="preserve"> </w:t>
      </w:r>
      <w:r w:rsidRPr="00B27E53">
        <w:rPr>
          <w:rFonts w:cs="Calibri"/>
          <w:sz w:val="22"/>
        </w:rPr>
        <w:t>and other</w:t>
      </w:r>
      <w:r w:rsidRPr="00B27E53">
        <w:rPr>
          <w:rFonts w:cs="Calibri"/>
          <w:spacing w:val="-5"/>
          <w:sz w:val="22"/>
        </w:rPr>
        <w:t xml:space="preserve"> </w:t>
      </w:r>
      <w:r w:rsidRPr="00B27E53">
        <w:rPr>
          <w:rFonts w:cs="Calibri"/>
          <w:sz w:val="22"/>
        </w:rPr>
        <w:t>healthcare</w:t>
      </w:r>
      <w:r w:rsidRPr="00B27E53">
        <w:rPr>
          <w:rFonts w:cs="Calibri"/>
          <w:spacing w:val="-4"/>
          <w:sz w:val="22"/>
        </w:rPr>
        <w:t xml:space="preserve"> </w:t>
      </w:r>
      <w:r w:rsidRPr="00B27E53">
        <w:rPr>
          <w:rFonts w:cs="Calibri"/>
          <w:sz w:val="22"/>
        </w:rPr>
        <w:t>providers so</w:t>
      </w:r>
      <w:r w:rsidRPr="00B27E53">
        <w:rPr>
          <w:rFonts w:cs="Calibri"/>
          <w:spacing w:val="-1"/>
          <w:sz w:val="22"/>
        </w:rPr>
        <w:t xml:space="preserve"> </w:t>
      </w:r>
      <w:r w:rsidRPr="00B27E53">
        <w:rPr>
          <w:rFonts w:cs="Calibri"/>
          <w:sz w:val="22"/>
        </w:rPr>
        <w:t xml:space="preserve">that </w:t>
      </w:r>
      <w:r w:rsidRPr="00B27E53">
        <w:rPr>
          <w:rFonts w:cs="Calibri"/>
          <w:spacing w:val="1"/>
          <w:sz w:val="22"/>
        </w:rPr>
        <w:t>t</w:t>
      </w:r>
      <w:r w:rsidRPr="00B27E53">
        <w:rPr>
          <w:rFonts w:cs="Calibri"/>
          <w:sz w:val="22"/>
        </w:rPr>
        <w:t>h</w:t>
      </w:r>
      <w:r w:rsidRPr="00B27E53">
        <w:rPr>
          <w:rFonts w:cs="Calibri"/>
          <w:spacing w:val="1"/>
          <w:sz w:val="22"/>
        </w:rPr>
        <w:t>e</w:t>
      </w:r>
      <w:r w:rsidRPr="00B27E53">
        <w:rPr>
          <w:rFonts w:cs="Calibri"/>
          <w:sz w:val="22"/>
        </w:rPr>
        <w:t>y</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informed</w:t>
      </w:r>
      <w:r w:rsidRPr="00B27E53">
        <w:rPr>
          <w:rFonts w:cs="Calibri"/>
          <w:spacing w:val="-1"/>
          <w:sz w:val="22"/>
        </w:rPr>
        <w:t xml:space="preserve"> </w:t>
      </w:r>
      <w:r w:rsidRPr="00B27E53">
        <w:rPr>
          <w:rFonts w:cs="Calibri"/>
          <w:sz w:val="22"/>
        </w:rPr>
        <w:t>and c</w:t>
      </w:r>
      <w:r w:rsidRPr="00B27E53">
        <w:rPr>
          <w:rFonts w:cs="Calibri"/>
          <w:spacing w:val="-2"/>
          <w:sz w:val="22"/>
        </w:rPr>
        <w:t>o</w:t>
      </w:r>
      <w:r w:rsidRPr="00B27E53">
        <w:rPr>
          <w:rFonts w:cs="Calibri"/>
          <w:sz w:val="22"/>
        </w:rPr>
        <w:t>mfortable r</w:t>
      </w:r>
      <w:r w:rsidRPr="00B27E53">
        <w:rPr>
          <w:rFonts w:cs="Calibri"/>
          <w:spacing w:val="1"/>
          <w:sz w:val="22"/>
        </w:rPr>
        <w:t>e</w:t>
      </w:r>
      <w:r w:rsidRPr="00B27E53">
        <w:rPr>
          <w:rFonts w:cs="Calibri"/>
          <w:sz w:val="22"/>
        </w:rPr>
        <w:t>f</w:t>
      </w:r>
      <w:r w:rsidRPr="00B27E53">
        <w:rPr>
          <w:rFonts w:cs="Calibri"/>
          <w:spacing w:val="1"/>
          <w:sz w:val="22"/>
        </w:rPr>
        <w:t>e</w:t>
      </w:r>
      <w:r w:rsidRPr="00B27E53">
        <w:rPr>
          <w:rFonts w:cs="Calibri"/>
          <w:sz w:val="22"/>
        </w:rPr>
        <w:t>rring</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bringing individuals in cr</w:t>
      </w:r>
      <w:r w:rsidRPr="00B27E53">
        <w:rPr>
          <w:rFonts w:cs="Calibri"/>
          <w:spacing w:val="-1"/>
          <w:sz w:val="22"/>
        </w:rPr>
        <w:t>i</w:t>
      </w:r>
      <w:r w:rsidRPr="00B27E53">
        <w:rPr>
          <w:rFonts w:cs="Calibri"/>
          <w:sz w:val="22"/>
        </w:rPr>
        <w:t>sis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unit.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plan to</w:t>
      </w:r>
      <w:r w:rsidRPr="00B27E53">
        <w:rPr>
          <w:rFonts w:cs="Calibri"/>
          <w:spacing w:val="-1"/>
          <w:sz w:val="22"/>
        </w:rPr>
        <w:t xml:space="preserve"> </w:t>
      </w:r>
      <w:r w:rsidRPr="00B27E53">
        <w:rPr>
          <w:rFonts w:cs="Calibri"/>
          <w:sz w:val="22"/>
        </w:rPr>
        <w:t>continue</w:t>
      </w:r>
      <w:r w:rsidRPr="00B27E53">
        <w:rPr>
          <w:rFonts w:cs="Calibri"/>
          <w:spacing w:val="2"/>
          <w:sz w:val="22"/>
        </w:rPr>
        <w:t xml:space="preserve"> </w:t>
      </w:r>
      <w:r w:rsidRPr="00B27E53">
        <w:rPr>
          <w:rFonts w:cs="Calibri"/>
          <w:sz w:val="22"/>
        </w:rPr>
        <w:t>current</w:t>
      </w:r>
      <w:r w:rsidRPr="00B27E53">
        <w:rPr>
          <w:rFonts w:cs="Calibri"/>
          <w:spacing w:val="-8"/>
          <w:sz w:val="22"/>
        </w:rPr>
        <w:t xml:space="preserve"> </w:t>
      </w:r>
      <w:r w:rsidRPr="00B27E53">
        <w:rPr>
          <w:rFonts w:cs="Calibri"/>
          <w:sz w:val="22"/>
        </w:rPr>
        <w:t>community outreach</w:t>
      </w:r>
      <w:r w:rsidRPr="00B27E53">
        <w:rPr>
          <w:rFonts w:cs="Calibri"/>
          <w:spacing w:val="-1"/>
          <w:sz w:val="22"/>
        </w:rPr>
        <w:t xml:space="preserve"> </w:t>
      </w:r>
      <w:r w:rsidRPr="00B27E53">
        <w:rPr>
          <w:rFonts w:cs="Calibri"/>
          <w:sz w:val="22"/>
        </w:rPr>
        <w:t>and e</w:t>
      </w:r>
      <w:r w:rsidRPr="00B27E53">
        <w:rPr>
          <w:rFonts w:cs="Calibri"/>
          <w:spacing w:val="-1"/>
          <w:sz w:val="22"/>
        </w:rPr>
        <w:t>d</w:t>
      </w:r>
      <w:r w:rsidRPr="00B27E53">
        <w:rPr>
          <w:rFonts w:cs="Calibri"/>
          <w:sz w:val="22"/>
        </w:rPr>
        <w:t>ucation and to add additional communication and education meetings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first</w:t>
      </w:r>
      <w:r w:rsidRPr="00B27E53">
        <w:rPr>
          <w:rFonts w:cs="Calibri"/>
          <w:spacing w:val="1"/>
          <w:sz w:val="22"/>
        </w:rPr>
        <w:t xml:space="preserve"> </w:t>
      </w:r>
      <w:r w:rsidRPr="00B27E53">
        <w:rPr>
          <w:rFonts w:cs="Calibri"/>
          <w:sz w:val="22"/>
        </w:rPr>
        <w:t>year</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 foster</w:t>
      </w:r>
      <w:r w:rsidRPr="00B27E53">
        <w:rPr>
          <w:rFonts w:cs="Calibri"/>
          <w:spacing w:val="-6"/>
          <w:sz w:val="22"/>
        </w:rPr>
        <w:t xml:space="preserve"> </w:t>
      </w:r>
      <w:r w:rsidRPr="00B27E53">
        <w:rPr>
          <w:rFonts w:cs="Calibri"/>
          <w:sz w:val="22"/>
        </w:rPr>
        <w:t>acce</w:t>
      </w:r>
      <w:r w:rsidRPr="00B27E53">
        <w:rPr>
          <w:rFonts w:cs="Calibri"/>
          <w:spacing w:val="-1"/>
          <w:sz w:val="22"/>
        </w:rPr>
        <w:t>p</w:t>
      </w:r>
      <w:r w:rsidRPr="00B27E53">
        <w:rPr>
          <w:rFonts w:cs="Calibri"/>
          <w:sz w:val="22"/>
        </w:rPr>
        <w:t>tance</w:t>
      </w:r>
      <w:r w:rsidRPr="00B27E53">
        <w:rPr>
          <w:rFonts w:cs="Calibri"/>
          <w:spacing w:val="-11"/>
          <w:sz w:val="22"/>
        </w:rPr>
        <w:t xml:space="preserve"> </w:t>
      </w:r>
      <w:r w:rsidRPr="00B27E53">
        <w:rPr>
          <w:rFonts w:cs="Calibri"/>
          <w:sz w:val="22"/>
        </w:rPr>
        <w:t xml:space="preserve">and </w:t>
      </w:r>
      <w:r w:rsidRPr="00B27E53">
        <w:rPr>
          <w:rFonts w:cs="Calibri"/>
          <w:spacing w:val="-1"/>
          <w:sz w:val="22"/>
        </w:rPr>
        <w:t>us</w:t>
      </w:r>
      <w:r w:rsidRPr="00B27E53">
        <w:rPr>
          <w:rFonts w:cs="Calibri"/>
          <w:sz w:val="22"/>
        </w:rPr>
        <w:t xml:space="preserve">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services.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 Patients</w:t>
      </w:r>
      <w:r w:rsidRPr="00B27E53">
        <w:rPr>
          <w:rFonts w:cs="Calibri"/>
          <w:sz w:val="22"/>
        </w:rPr>
        <w:t>:</w:t>
      </w:r>
    </w:p>
    <w:p w:rsidR="00C74068" w:rsidRPr="00B27E53" w:rsidRDefault="00C74068" w:rsidP="00C74068">
      <w:pPr>
        <w:ind w:left="120" w:right="294"/>
        <w:rPr>
          <w:rFonts w:cs="Calibri"/>
          <w:sz w:val="22"/>
        </w:rPr>
      </w:pPr>
      <w:r w:rsidRPr="00B27E53">
        <w:rPr>
          <w:rFonts w:cs="Calibri"/>
          <w:sz w:val="22"/>
        </w:rPr>
        <w:t>Over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5</w:t>
      </w:r>
      <w:r w:rsidRPr="00B27E53">
        <w:rPr>
          <w:rFonts w:cs="Calibri"/>
          <w:spacing w:val="-2"/>
          <w:sz w:val="22"/>
        </w:rPr>
        <w:t xml:space="preserve"> </w:t>
      </w:r>
      <w:r w:rsidRPr="00B27E53">
        <w:rPr>
          <w:rFonts w:cs="Calibri"/>
          <w:sz w:val="22"/>
        </w:rPr>
        <w:t>years,</w:t>
      </w:r>
      <w:r w:rsidRPr="00B27E53">
        <w:rPr>
          <w:rFonts w:cs="Calibri"/>
          <w:spacing w:val="-6"/>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include reduction </w:t>
      </w:r>
      <w:r w:rsidRPr="00B27E53">
        <w:rPr>
          <w:rFonts w:cs="Calibri"/>
          <w:spacing w:val="-1"/>
          <w:sz w:val="22"/>
        </w:rPr>
        <w:t>o</w:t>
      </w:r>
      <w:r w:rsidRPr="00B27E53">
        <w:rPr>
          <w:rFonts w:cs="Calibri"/>
          <w:sz w:val="22"/>
        </w:rPr>
        <w:t xml:space="preserve">f hospitalizations for persons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w:t>
      </w:r>
      <w:r w:rsidRPr="00B27E53">
        <w:rPr>
          <w:rFonts w:cs="Calibri"/>
          <w:spacing w:val="-1"/>
          <w:sz w:val="22"/>
        </w:rPr>
        <w:t>n</w:t>
      </w:r>
      <w:r w:rsidRPr="00B27E53">
        <w:rPr>
          <w:rFonts w:cs="Calibri"/>
          <w:sz w:val="22"/>
        </w:rPr>
        <w:t>tly</w:t>
      </w:r>
      <w:r w:rsidRPr="00B27E53">
        <w:rPr>
          <w:rFonts w:cs="Calibri"/>
          <w:spacing w:val="-7"/>
          <w:sz w:val="22"/>
        </w:rPr>
        <w:t xml:space="preserve"> </w:t>
      </w:r>
      <w:r w:rsidRPr="00B27E53">
        <w:rPr>
          <w:rFonts w:cs="Calibri"/>
          <w:sz w:val="22"/>
        </w:rPr>
        <w:t>admitted</w:t>
      </w:r>
      <w:r w:rsidRPr="00B27E53">
        <w:rPr>
          <w:rFonts w:cs="Calibri"/>
          <w:spacing w:val="-2"/>
          <w:sz w:val="22"/>
        </w:rPr>
        <w:t xml:space="preserve"> </w:t>
      </w:r>
      <w:r w:rsidRPr="00B27E53">
        <w:rPr>
          <w:rFonts w:cs="Calibri"/>
          <w:sz w:val="22"/>
        </w:rPr>
        <w:t>for very</w:t>
      </w:r>
      <w:r w:rsidRPr="00B27E53">
        <w:rPr>
          <w:rFonts w:cs="Calibri"/>
          <w:spacing w:val="-4"/>
          <w:sz w:val="22"/>
        </w:rPr>
        <w:t xml:space="preserve"> </w:t>
      </w:r>
      <w:r w:rsidRPr="00B27E53">
        <w:rPr>
          <w:rFonts w:cs="Calibri"/>
          <w:sz w:val="22"/>
        </w:rPr>
        <w:t>short stays,</w:t>
      </w:r>
      <w:r w:rsidRPr="00B27E53">
        <w:rPr>
          <w:rFonts w:cs="Calibri"/>
          <w:spacing w:val="-6"/>
          <w:sz w:val="22"/>
        </w:rPr>
        <w:t xml:space="preserve"> </w:t>
      </w:r>
      <w:r w:rsidRPr="00B27E53">
        <w:rPr>
          <w:rFonts w:cs="Calibri"/>
          <w:sz w:val="22"/>
        </w:rPr>
        <w:t>re</w:t>
      </w:r>
      <w:r w:rsidRPr="00B27E53">
        <w:rPr>
          <w:rFonts w:cs="Calibri"/>
          <w:spacing w:val="-1"/>
          <w:sz w:val="22"/>
        </w:rPr>
        <w:t>d</w:t>
      </w:r>
      <w:r w:rsidRPr="00B27E53">
        <w:rPr>
          <w:rFonts w:cs="Calibri"/>
          <w:sz w:val="22"/>
        </w:rPr>
        <w:t>uction</w:t>
      </w:r>
      <w:r w:rsidRPr="00B27E53">
        <w:rPr>
          <w:rFonts w:cs="Calibri"/>
          <w:spacing w:val="-3"/>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length </w:t>
      </w:r>
      <w:r w:rsidRPr="00B27E53">
        <w:rPr>
          <w:rFonts w:cs="Calibri"/>
          <w:spacing w:val="-1"/>
          <w:sz w:val="22"/>
        </w:rPr>
        <w:t>o</w:t>
      </w:r>
      <w:r w:rsidRPr="00B27E53">
        <w:rPr>
          <w:rFonts w:cs="Calibri"/>
          <w:sz w:val="22"/>
        </w:rPr>
        <w:t>f stay</w:t>
      </w:r>
      <w:r w:rsidRPr="00B27E53">
        <w:rPr>
          <w:rFonts w:cs="Calibri"/>
          <w:spacing w:val="-4"/>
          <w:sz w:val="22"/>
        </w:rPr>
        <w:t xml:space="preserve"> </w:t>
      </w:r>
      <w:r w:rsidRPr="00B27E53">
        <w:rPr>
          <w:rFonts w:cs="Calibri"/>
          <w:sz w:val="22"/>
        </w:rPr>
        <w:t>in the ED for those</w:t>
      </w:r>
      <w:r w:rsidRPr="00B27E53">
        <w:rPr>
          <w:rFonts w:cs="Calibri"/>
          <w:spacing w:val="2"/>
          <w:sz w:val="22"/>
        </w:rPr>
        <w:t xml:space="preserve"> </w:t>
      </w:r>
      <w:r w:rsidRPr="00B27E53">
        <w:rPr>
          <w:rFonts w:cs="Calibri"/>
          <w:sz w:val="22"/>
        </w:rPr>
        <w:t>presenting with a primary</w:t>
      </w:r>
      <w:r w:rsidRPr="00B27E53">
        <w:rPr>
          <w:rFonts w:cs="Calibri"/>
          <w:spacing w:val="-8"/>
          <w:sz w:val="22"/>
        </w:rPr>
        <w:t xml:space="preserve"> </w:t>
      </w:r>
      <w:r w:rsidRPr="00B27E53">
        <w:rPr>
          <w:rFonts w:cs="Calibri"/>
          <w:spacing w:val="-1"/>
          <w:sz w:val="22"/>
        </w:rPr>
        <w:lastRenderedPageBreak/>
        <w:t>o</w:t>
      </w:r>
      <w:r w:rsidRPr="00B27E53">
        <w:rPr>
          <w:rFonts w:cs="Calibri"/>
          <w:sz w:val="22"/>
        </w:rPr>
        <w:t>r</w:t>
      </w:r>
      <w:r w:rsidRPr="00B27E53">
        <w:rPr>
          <w:rFonts w:cs="Calibri"/>
          <w:spacing w:val="-2"/>
          <w:sz w:val="22"/>
        </w:rPr>
        <w:t xml:space="preserve"> </w:t>
      </w:r>
      <w:r w:rsidRPr="00B27E53">
        <w:rPr>
          <w:rFonts w:cs="Calibri"/>
          <w:sz w:val="22"/>
        </w:rPr>
        <w:t>secondary</w:t>
      </w:r>
      <w:r w:rsidRPr="00B27E53">
        <w:rPr>
          <w:rFonts w:cs="Calibri"/>
          <w:spacing w:val="-10"/>
          <w:sz w:val="22"/>
        </w:rPr>
        <w:t xml:space="preserve"> </w:t>
      </w:r>
      <w:r w:rsidRPr="00B27E53">
        <w:rPr>
          <w:rFonts w:cs="Calibri"/>
          <w:sz w:val="22"/>
        </w:rPr>
        <w:t>behavioral health diagnosis (including substance abuse diagnoses) and re</w:t>
      </w:r>
      <w:r w:rsidRPr="00B27E53">
        <w:rPr>
          <w:rFonts w:cs="Calibri"/>
          <w:spacing w:val="-1"/>
          <w:sz w:val="22"/>
        </w:rPr>
        <w:t>d</w:t>
      </w:r>
      <w:r w:rsidRPr="00B27E53">
        <w:rPr>
          <w:rFonts w:cs="Calibri"/>
          <w:sz w:val="22"/>
        </w:rPr>
        <w:t>uction</w:t>
      </w:r>
      <w:r w:rsidRPr="00B27E53">
        <w:rPr>
          <w:rFonts w:cs="Calibri"/>
          <w:spacing w:val="-3"/>
          <w:sz w:val="22"/>
        </w:rPr>
        <w:t xml:space="preserve"> </w:t>
      </w:r>
      <w:r w:rsidRPr="00B27E53">
        <w:rPr>
          <w:rFonts w:cs="Calibri"/>
          <w:sz w:val="22"/>
        </w:rPr>
        <w:t xml:space="preserve">in inappropriate </w:t>
      </w:r>
      <w:r w:rsidRPr="00B27E53">
        <w:rPr>
          <w:rFonts w:cs="Calibri"/>
          <w:spacing w:val="-1"/>
          <w:sz w:val="22"/>
        </w:rPr>
        <w:t>in</w:t>
      </w:r>
      <w:r w:rsidRPr="00B27E53">
        <w:rPr>
          <w:rFonts w:cs="Calibri"/>
          <w:sz w:val="22"/>
        </w:rPr>
        <w:t>car</w:t>
      </w:r>
      <w:r w:rsidRPr="00B27E53">
        <w:rPr>
          <w:rFonts w:cs="Calibri"/>
          <w:spacing w:val="-1"/>
          <w:sz w:val="22"/>
        </w:rPr>
        <w:t>c</w:t>
      </w:r>
      <w:r w:rsidRPr="00B27E53">
        <w:rPr>
          <w:rFonts w:cs="Calibri"/>
          <w:spacing w:val="1"/>
          <w:sz w:val="22"/>
        </w:rPr>
        <w:t>e</w:t>
      </w:r>
      <w:r w:rsidRPr="00B27E53">
        <w:rPr>
          <w:rFonts w:cs="Calibri"/>
          <w:sz w:val="22"/>
        </w:rPr>
        <w:t>rat</w:t>
      </w:r>
      <w:r w:rsidRPr="00B27E53">
        <w:rPr>
          <w:rFonts w:cs="Calibri"/>
          <w:spacing w:val="-1"/>
          <w:sz w:val="22"/>
        </w:rPr>
        <w:t>io</w:t>
      </w:r>
      <w:r w:rsidRPr="00B27E53">
        <w:rPr>
          <w:rFonts w:cs="Calibri"/>
          <w:sz w:val="22"/>
        </w:rPr>
        <w:t>n</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mentally ill.</w:t>
      </w:r>
    </w:p>
    <w:p w:rsidR="00C74068" w:rsidRPr="00B27E53" w:rsidRDefault="00C74068" w:rsidP="00C74068">
      <w:pPr>
        <w:spacing w:before="49"/>
        <w:ind w:left="120" w:right="-20"/>
        <w:rPr>
          <w:rFonts w:cs="Calibri"/>
          <w:b/>
          <w:bCs/>
          <w:sz w:val="22"/>
        </w:rPr>
      </w:pPr>
    </w:p>
    <w:p w:rsidR="00C74068" w:rsidRPr="00B27E53" w:rsidRDefault="00C74068" w:rsidP="00C74068">
      <w:pPr>
        <w:spacing w:before="49"/>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C74068" w:rsidRPr="00B27E53" w:rsidRDefault="00C74068" w:rsidP="00C74068">
      <w:pPr>
        <w:ind w:left="120" w:right="201"/>
        <w:rPr>
          <w:rFonts w:cs="Calibri"/>
          <w:sz w:val="22"/>
        </w:rPr>
      </w:pPr>
      <w:r w:rsidRPr="00B27E53">
        <w:rPr>
          <w:rFonts w:cs="Calibri"/>
          <w:sz w:val="22"/>
        </w:rPr>
        <w:t>Current</w:t>
      </w:r>
      <w:r w:rsidRPr="00B27E53">
        <w:rPr>
          <w:rFonts w:cs="Calibri"/>
          <w:spacing w:val="-1"/>
          <w:sz w:val="22"/>
        </w:rPr>
        <w:t>l</w:t>
      </w:r>
      <w:r w:rsidRPr="00B27E53">
        <w:rPr>
          <w:rFonts w:cs="Calibri"/>
          <w:spacing w:val="1"/>
          <w:sz w:val="22"/>
        </w:rPr>
        <w:t>y</w:t>
      </w:r>
      <w:r w:rsidRPr="00B27E53">
        <w:rPr>
          <w:rFonts w:cs="Calibri"/>
          <w:sz w:val="22"/>
        </w:rPr>
        <w:t>,</w:t>
      </w:r>
      <w:r w:rsidRPr="00B27E53">
        <w:rPr>
          <w:rFonts w:cs="Calibri"/>
          <w:spacing w:val="-2"/>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crisis assessment</w:t>
      </w:r>
      <w:r w:rsidRPr="00B27E53">
        <w:rPr>
          <w:rFonts w:cs="Calibri"/>
          <w:spacing w:val="-11"/>
          <w:sz w:val="22"/>
        </w:rPr>
        <w:t xml:space="preserve"> </w:t>
      </w:r>
      <w:r w:rsidRPr="00B27E53">
        <w:rPr>
          <w:rFonts w:cs="Calibri"/>
          <w:sz w:val="22"/>
        </w:rPr>
        <w:t>unit exists in Burnet</w:t>
      </w:r>
      <w:r w:rsidRPr="00B27E53">
        <w:rPr>
          <w:rFonts w:cs="Calibri"/>
          <w:spacing w:val="-8"/>
          <w:sz w:val="22"/>
        </w:rPr>
        <w:t xml:space="preserve"> </w:t>
      </w:r>
      <w:r w:rsidRPr="00B27E53">
        <w:rPr>
          <w:rFonts w:cs="Calibri"/>
          <w:sz w:val="22"/>
        </w:rPr>
        <w:t>County;</w:t>
      </w:r>
      <w:r w:rsidRPr="00B27E53">
        <w:rPr>
          <w:rFonts w:cs="Calibri"/>
          <w:spacing w:val="-1"/>
          <w:sz w:val="22"/>
        </w:rPr>
        <w:t xml:space="preserve"> </w:t>
      </w:r>
      <w:r w:rsidRPr="00B27E53">
        <w:rPr>
          <w:rFonts w:cs="Calibri"/>
          <w:sz w:val="22"/>
        </w:rPr>
        <w:t>therefore,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baseline </w:t>
      </w:r>
      <w:r w:rsidRPr="00B27E53">
        <w:rPr>
          <w:rFonts w:cs="Calibri"/>
          <w:spacing w:val="-1"/>
          <w:sz w:val="22"/>
        </w:rPr>
        <w:t>i</w:t>
      </w:r>
      <w:r w:rsidRPr="00B27E53">
        <w:rPr>
          <w:rFonts w:cs="Calibri"/>
          <w:sz w:val="22"/>
        </w:rPr>
        <w:t>s 0</w:t>
      </w:r>
      <w:r w:rsidRPr="00B27E53">
        <w:rPr>
          <w:rFonts w:cs="Calibri"/>
          <w:spacing w:val="-2"/>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pacing w:val="1"/>
          <w:sz w:val="22"/>
        </w:rPr>
        <w:t xml:space="preserve">2. </w:t>
      </w:r>
      <w:r w:rsidRPr="00B27E53">
        <w:rPr>
          <w:rFonts w:cs="Calibri"/>
          <w:sz w:val="22"/>
        </w:rPr>
        <w:t>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z w:val="22"/>
        </w:rPr>
        <w:t xml:space="preserve">not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data</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estimate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people who</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admitted to</w:t>
      </w:r>
      <w:r w:rsidRPr="00B27E53">
        <w:rPr>
          <w:rFonts w:cs="Calibri"/>
          <w:spacing w:val="-1"/>
          <w:sz w:val="22"/>
        </w:rPr>
        <w:t xml:space="preserve"> </w:t>
      </w:r>
      <w:r w:rsidRPr="00B27E53">
        <w:rPr>
          <w:rFonts w:cs="Calibri"/>
          <w:sz w:val="22"/>
        </w:rPr>
        <w:t>jail inappropriately and who</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z w:val="22"/>
        </w:rPr>
        <w:t>admi</w:t>
      </w:r>
      <w:r w:rsidRPr="00B27E53">
        <w:rPr>
          <w:rFonts w:cs="Calibri"/>
          <w:spacing w:val="-1"/>
          <w:sz w:val="22"/>
        </w:rPr>
        <w:t>t</w:t>
      </w:r>
      <w:r w:rsidRPr="00B27E53">
        <w:rPr>
          <w:rFonts w:cs="Calibri"/>
          <w:sz w:val="22"/>
        </w:rPr>
        <w:t>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private</w:t>
      </w:r>
      <w:r w:rsidRPr="00B27E53">
        <w:rPr>
          <w:rFonts w:cs="Calibri"/>
          <w:spacing w:val="-7"/>
          <w:sz w:val="22"/>
        </w:rPr>
        <w:t xml:space="preserve"> </w:t>
      </w:r>
      <w:r w:rsidRPr="00B27E53">
        <w:rPr>
          <w:rFonts w:cs="Calibri"/>
          <w:sz w:val="22"/>
        </w:rPr>
        <w:t>psychiatric</w:t>
      </w:r>
      <w:r w:rsidRPr="00B27E53">
        <w:rPr>
          <w:rFonts w:cs="Calibri"/>
          <w:spacing w:val="-1"/>
          <w:sz w:val="22"/>
        </w:rPr>
        <w:t xml:space="preserve"> </w:t>
      </w:r>
      <w:r w:rsidRPr="00B27E53">
        <w:rPr>
          <w:rFonts w:cs="Calibri"/>
          <w:sz w:val="22"/>
        </w:rPr>
        <w:t>facilities in</w:t>
      </w:r>
      <w:r w:rsidRPr="00B27E53">
        <w:rPr>
          <w:rFonts w:cs="Calibri"/>
          <w:spacing w:val="-2"/>
          <w:sz w:val="22"/>
        </w:rPr>
        <w:t xml:space="preserve"> </w:t>
      </w:r>
      <w:r w:rsidRPr="00B27E53">
        <w:rPr>
          <w:rFonts w:cs="Calibri"/>
          <w:sz w:val="22"/>
        </w:rPr>
        <w:t>adjacent C</w:t>
      </w:r>
      <w:r w:rsidRPr="00B27E53">
        <w:rPr>
          <w:rFonts w:cs="Calibri"/>
          <w:spacing w:val="-2"/>
          <w:sz w:val="22"/>
        </w:rPr>
        <w:t>o</w:t>
      </w:r>
      <w:r w:rsidRPr="00B27E53">
        <w:rPr>
          <w:rFonts w:cs="Calibri"/>
          <w:sz w:val="22"/>
        </w:rPr>
        <w:t>unties. 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z w:val="22"/>
        </w:rPr>
        <w:t>know</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number</w:t>
      </w:r>
      <w:r w:rsidRPr="00B27E53">
        <w:rPr>
          <w:rFonts w:cs="Calibri"/>
          <w:spacing w:val="-1"/>
          <w:sz w:val="22"/>
        </w:rPr>
        <w:t xml:space="preserve"> </w:t>
      </w:r>
      <w:r w:rsidRPr="00B27E53">
        <w:rPr>
          <w:rFonts w:cs="Calibri"/>
          <w:sz w:val="22"/>
        </w:rPr>
        <w:t>assessed</w:t>
      </w:r>
      <w:r w:rsidRPr="00B27E53">
        <w:rPr>
          <w:rFonts w:cs="Calibri"/>
          <w:spacing w:val="-9"/>
          <w:sz w:val="22"/>
        </w:rPr>
        <w:t xml:space="preserve"> </w:t>
      </w:r>
      <w:r w:rsidRPr="00B27E53">
        <w:rPr>
          <w:rFonts w:cs="Calibri"/>
          <w:sz w:val="22"/>
        </w:rPr>
        <w:t>in EDs but do not have</w:t>
      </w:r>
      <w:r w:rsidRPr="00B27E53">
        <w:rPr>
          <w:rFonts w:cs="Calibri"/>
          <w:spacing w:val="-4"/>
          <w:sz w:val="22"/>
        </w:rPr>
        <w:t xml:space="preserve"> </w:t>
      </w:r>
      <w:r w:rsidRPr="00B27E53">
        <w:rPr>
          <w:rFonts w:cs="Calibri"/>
          <w:sz w:val="22"/>
        </w:rPr>
        <w:t xml:space="preserve">length </w:t>
      </w:r>
      <w:r w:rsidRPr="00B27E53">
        <w:rPr>
          <w:rFonts w:cs="Calibri"/>
          <w:spacing w:val="-1"/>
          <w:sz w:val="22"/>
        </w:rPr>
        <w:t>o</w:t>
      </w:r>
      <w:r w:rsidRPr="00B27E53">
        <w:rPr>
          <w:rFonts w:cs="Calibri"/>
          <w:sz w:val="22"/>
        </w:rPr>
        <w:t>f stay</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wait time</w:t>
      </w:r>
      <w:r w:rsidRPr="00B27E53">
        <w:rPr>
          <w:rFonts w:cs="Calibri"/>
          <w:spacing w:val="-5"/>
          <w:sz w:val="22"/>
        </w:rPr>
        <w:t xml:space="preserve"> </w:t>
      </w:r>
      <w:r w:rsidRPr="00B27E53">
        <w:rPr>
          <w:rFonts w:cs="Calibri"/>
          <w:sz w:val="22"/>
        </w:rPr>
        <w:t>data.</w:t>
      </w:r>
      <w:r w:rsidRPr="00B27E53">
        <w:rPr>
          <w:rFonts w:cs="Calibri"/>
          <w:spacing w:val="53"/>
          <w:sz w:val="22"/>
        </w:rPr>
        <w:t xml:space="preserve"> </w:t>
      </w:r>
      <w:r w:rsidRPr="00B27E53">
        <w:rPr>
          <w:rFonts w:cs="Calibri"/>
          <w:sz w:val="22"/>
        </w:rPr>
        <w:t>A major effort</w:t>
      </w:r>
      <w:r w:rsidRPr="00B27E53">
        <w:rPr>
          <w:rFonts w:cs="Calibri"/>
          <w:spacing w:val="-6"/>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during DY2</w:t>
      </w:r>
      <w:r w:rsidRPr="00B27E53">
        <w:rPr>
          <w:rFonts w:cs="Calibri"/>
          <w:spacing w:val="-1"/>
          <w:sz w:val="22"/>
        </w:rPr>
        <w:t xml:space="preserve"> </w:t>
      </w:r>
      <w:r w:rsidRPr="00B27E53">
        <w:rPr>
          <w:rFonts w:cs="Calibri"/>
          <w:spacing w:val="1"/>
          <w:sz w:val="22"/>
        </w:rPr>
        <w:t>t</w:t>
      </w:r>
      <w:r w:rsidRPr="00B27E53">
        <w:rPr>
          <w:rFonts w:cs="Calibri"/>
          <w:sz w:val="22"/>
        </w:rPr>
        <w:t>o identify the</w:t>
      </w:r>
      <w:r w:rsidRPr="00B27E53">
        <w:rPr>
          <w:rFonts w:cs="Calibri"/>
          <w:spacing w:val="-4"/>
          <w:sz w:val="22"/>
        </w:rPr>
        <w:t xml:space="preserve"> </w:t>
      </w:r>
      <w:r w:rsidRPr="00B27E53">
        <w:rPr>
          <w:rFonts w:cs="Calibri"/>
          <w:sz w:val="22"/>
        </w:rPr>
        <w:t>extent</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ensure that the</w:t>
      </w:r>
      <w:r w:rsidRPr="00B27E53">
        <w:rPr>
          <w:rFonts w:cs="Calibri"/>
          <w:spacing w:val="-3"/>
          <w:sz w:val="22"/>
        </w:rPr>
        <w:t xml:space="preserve"> </w:t>
      </w:r>
      <w:r w:rsidRPr="00B27E53">
        <w:rPr>
          <w:rFonts w:cs="Calibri"/>
          <w:sz w:val="22"/>
        </w:rPr>
        <w:t xml:space="preserve">intervention is appropriate </w:t>
      </w:r>
      <w:r w:rsidRPr="00B27E53">
        <w:rPr>
          <w:rFonts w:cs="Calibri"/>
          <w:spacing w:val="-1"/>
          <w:sz w:val="22"/>
        </w:rPr>
        <w:t>an</w:t>
      </w:r>
      <w:r w:rsidRPr="00B27E53">
        <w:rPr>
          <w:rFonts w:cs="Calibri"/>
          <w:sz w:val="22"/>
        </w:rPr>
        <w:t>d adequate.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admissions</w:t>
      </w:r>
      <w:r w:rsidRPr="00B27E53">
        <w:rPr>
          <w:rFonts w:cs="Calibri"/>
          <w:spacing w:val="-1"/>
          <w:sz w:val="22"/>
        </w:rPr>
        <w:t xml:space="preserve"> </w:t>
      </w:r>
      <w:r w:rsidRPr="00B27E53">
        <w:rPr>
          <w:rFonts w:cs="Calibri"/>
          <w:sz w:val="22"/>
        </w:rPr>
        <w:t>into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H</w:t>
      </w:r>
      <w:r w:rsidRPr="00B27E53">
        <w:rPr>
          <w:rFonts w:cs="Calibri"/>
          <w:spacing w:val="-2"/>
          <w:sz w:val="22"/>
        </w:rPr>
        <w:t>o</w:t>
      </w:r>
      <w:r w:rsidRPr="00B27E53">
        <w:rPr>
          <w:rFonts w:cs="Calibri"/>
          <w:sz w:val="22"/>
        </w:rPr>
        <w:t>spital System</w:t>
      </w:r>
      <w:r w:rsidRPr="00B27E53">
        <w:rPr>
          <w:rFonts w:cs="Calibri"/>
          <w:spacing w:val="-6"/>
          <w:sz w:val="22"/>
        </w:rPr>
        <w:t xml:space="preserve"> </w:t>
      </w:r>
      <w:r w:rsidRPr="00B27E53">
        <w:rPr>
          <w:rFonts w:cs="Calibri"/>
          <w:sz w:val="22"/>
        </w:rPr>
        <w:t>and Psychiatric Inpatient Units dur</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FY 2012,</w:t>
      </w:r>
      <w:r w:rsidRPr="00B27E53">
        <w:rPr>
          <w:rFonts w:cs="Calibri"/>
          <w:spacing w:val="1"/>
          <w:sz w:val="22"/>
        </w:rPr>
        <w:t xml:space="preserve"> </w:t>
      </w:r>
      <w:r w:rsidRPr="00B27E53">
        <w:rPr>
          <w:rFonts w:cs="Calibri"/>
          <w:sz w:val="22"/>
        </w:rPr>
        <w:t>screenings</w:t>
      </w:r>
      <w:r w:rsidRPr="00B27E53">
        <w:rPr>
          <w:rFonts w:cs="Calibri"/>
          <w:spacing w:val="-11"/>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ED and length </w:t>
      </w:r>
      <w:r w:rsidRPr="00B27E53">
        <w:rPr>
          <w:rFonts w:cs="Calibri"/>
          <w:spacing w:val="1"/>
          <w:sz w:val="22"/>
        </w:rPr>
        <w:t>o</w:t>
      </w:r>
      <w:r w:rsidRPr="00B27E53">
        <w:rPr>
          <w:rFonts w:cs="Calibri"/>
          <w:sz w:val="22"/>
        </w:rPr>
        <w:t>f stay</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ED as our baseline for the</w:t>
      </w:r>
      <w:r w:rsidRPr="00B27E53">
        <w:rPr>
          <w:rFonts w:cs="Calibri"/>
          <w:spacing w:val="-3"/>
          <w:sz w:val="22"/>
        </w:rPr>
        <w:t xml:space="preserve"> </w:t>
      </w:r>
      <w:r w:rsidRPr="00B27E53">
        <w:rPr>
          <w:rFonts w:cs="Calibri"/>
          <w:sz w:val="22"/>
        </w:rPr>
        <w:t>performance</w:t>
      </w:r>
      <w:r w:rsidRPr="00B27E53">
        <w:rPr>
          <w:rFonts w:cs="Calibri"/>
          <w:spacing w:val="-13"/>
          <w:sz w:val="22"/>
        </w:rPr>
        <w:t xml:space="preserve"> </w:t>
      </w:r>
      <w:r w:rsidRPr="00B27E53">
        <w:rPr>
          <w:rFonts w:cs="Calibri"/>
          <w:sz w:val="22"/>
        </w:rPr>
        <w:t>indicators.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Rationale:</w:t>
      </w:r>
    </w:p>
    <w:p w:rsidR="00C74068" w:rsidRPr="00483A91" w:rsidRDefault="00C74068" w:rsidP="00C74068">
      <w:pPr>
        <w:spacing w:before="1"/>
        <w:ind w:left="120" w:right="-20"/>
        <w:rPr>
          <w:rFonts w:cs="Calibri"/>
          <w:b/>
          <w:sz w:val="22"/>
        </w:rPr>
      </w:pPr>
      <w:r w:rsidRPr="00483A91">
        <w:rPr>
          <w:rFonts w:cs="Calibri"/>
          <w:b/>
          <w:sz w:val="22"/>
          <w:u w:color="000000"/>
        </w:rPr>
        <w:t>Community</w:t>
      </w:r>
      <w:r w:rsidRPr="00483A91">
        <w:rPr>
          <w:rFonts w:eastAsia="Times New Roman"/>
          <w:b/>
          <w:spacing w:val="-7"/>
          <w:sz w:val="22"/>
          <w:u w:color="000000"/>
        </w:rPr>
        <w:t xml:space="preserve"> </w:t>
      </w:r>
      <w:r w:rsidRPr="00483A91">
        <w:rPr>
          <w:rFonts w:cs="Calibri"/>
          <w:b/>
          <w:sz w:val="22"/>
          <w:u w:color="000000"/>
        </w:rPr>
        <w:t>Need</w:t>
      </w:r>
      <w:r w:rsidRPr="00483A91">
        <w:rPr>
          <w:rFonts w:eastAsia="Times New Roman"/>
          <w:b/>
          <w:spacing w:val="-12"/>
          <w:sz w:val="22"/>
          <w:u w:color="000000"/>
        </w:rPr>
        <w:t xml:space="preserve"> </w:t>
      </w:r>
      <w:r w:rsidRPr="00483A91">
        <w:rPr>
          <w:rFonts w:cs="Calibri"/>
          <w:b/>
          <w:sz w:val="22"/>
          <w:u w:color="000000"/>
        </w:rPr>
        <w:t>Addressed:</w:t>
      </w:r>
    </w:p>
    <w:p w:rsidR="00C74068" w:rsidRDefault="00C74068" w:rsidP="00C74068">
      <w:pPr>
        <w:numPr>
          <w:ilvl w:val="0"/>
          <w:numId w:val="66"/>
        </w:numPr>
        <w:spacing w:before="1"/>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Pr>
          <w:rFonts w:cs="Calibri"/>
          <w:sz w:val="22"/>
        </w:rPr>
        <w:t>th/behavioral health services</w:t>
      </w:r>
    </w:p>
    <w:p w:rsidR="00C74068" w:rsidRPr="00B27E53" w:rsidRDefault="00C74068" w:rsidP="00C74068">
      <w:pPr>
        <w:numPr>
          <w:ilvl w:val="0"/>
          <w:numId w:val="66"/>
        </w:numPr>
        <w:spacing w:before="1"/>
        <w:ind w:right="-20"/>
        <w:rPr>
          <w:rFonts w:cs="Calibri"/>
          <w:sz w:val="22"/>
        </w:rPr>
      </w:pPr>
      <w:r w:rsidRPr="00B27E53">
        <w:rPr>
          <w:rFonts w:cs="Calibri"/>
          <w:position w:val="1"/>
          <w:sz w:val="22"/>
        </w:rPr>
        <w:t>Specific</w:t>
      </w:r>
      <w:r w:rsidRPr="00B27E53">
        <w:rPr>
          <w:rFonts w:cs="Calibri"/>
          <w:spacing w:val="1"/>
          <w:position w:val="1"/>
          <w:sz w:val="22"/>
        </w:rPr>
        <w:t xml:space="preserve"> </w:t>
      </w:r>
      <w:r w:rsidRPr="00B27E53">
        <w:rPr>
          <w:rFonts w:cs="Calibri"/>
          <w:position w:val="1"/>
          <w:sz w:val="22"/>
        </w:rPr>
        <w:t>Community Need:</w:t>
      </w:r>
      <w:r w:rsidRPr="00B27E53">
        <w:rPr>
          <w:rFonts w:cs="Calibri"/>
          <w:spacing w:val="48"/>
          <w:position w:val="1"/>
          <w:sz w:val="22"/>
        </w:rPr>
        <w:t xml:space="preserve"> </w:t>
      </w:r>
      <w:r w:rsidRPr="00B27E53">
        <w:rPr>
          <w:rFonts w:cs="Calibri"/>
          <w:position w:val="1"/>
          <w:sz w:val="22"/>
        </w:rPr>
        <w:t>CN.2.4</w:t>
      </w:r>
      <w:r w:rsidRPr="00B27E53">
        <w:rPr>
          <w:rFonts w:cs="Calibri"/>
          <w:spacing w:val="1"/>
          <w:position w:val="1"/>
          <w:sz w:val="22"/>
        </w:rPr>
        <w:t xml:space="preserve"> </w:t>
      </w:r>
      <w:r w:rsidRPr="00B27E53">
        <w:rPr>
          <w:rFonts w:cs="Calibri"/>
          <w:position w:val="1"/>
          <w:sz w:val="22"/>
        </w:rPr>
        <w:t>– Limited access</w:t>
      </w:r>
      <w:r w:rsidRPr="00B27E53">
        <w:rPr>
          <w:rFonts w:cs="Calibri"/>
          <w:spacing w:val="-6"/>
          <w:position w:val="1"/>
          <w:sz w:val="22"/>
        </w:rPr>
        <w:t xml:space="preserve"> </w:t>
      </w:r>
      <w:r w:rsidRPr="00B27E53">
        <w:rPr>
          <w:rFonts w:cs="Calibri"/>
          <w:position w:val="1"/>
          <w:sz w:val="22"/>
        </w:rPr>
        <w:t>for serious mentally ill adults to</w:t>
      </w:r>
      <w:r w:rsidRPr="00B27E53">
        <w:rPr>
          <w:rFonts w:cs="Calibri"/>
          <w:spacing w:val="-1"/>
          <w:position w:val="1"/>
          <w:sz w:val="22"/>
        </w:rPr>
        <w:t xml:space="preserve"> </w:t>
      </w:r>
      <w:r w:rsidRPr="00B27E53">
        <w:rPr>
          <w:rFonts w:cs="Calibri"/>
          <w:position w:val="1"/>
          <w:sz w:val="22"/>
        </w:rPr>
        <w:t>crisis</w:t>
      </w:r>
      <w:r w:rsidRPr="00B27E53">
        <w:rPr>
          <w:rFonts w:cs="Calibri"/>
          <w:sz w:val="22"/>
        </w:rPr>
        <w:t xml:space="preserve"> </w:t>
      </w:r>
      <w:r w:rsidRPr="00B27E53">
        <w:rPr>
          <w:rFonts w:cs="Calibri"/>
          <w:position w:val="1"/>
          <w:sz w:val="22"/>
        </w:rPr>
        <w:t>services</w:t>
      </w:r>
      <w:r w:rsidRPr="00B27E53">
        <w:rPr>
          <w:rFonts w:cs="Calibri"/>
          <w:spacing w:val="-9"/>
          <w:position w:val="1"/>
          <w:sz w:val="22"/>
        </w:rPr>
        <w:t xml:space="preserve"> </w:t>
      </w:r>
      <w:r w:rsidRPr="00B27E53">
        <w:rPr>
          <w:rFonts w:cs="Calibri"/>
          <w:position w:val="1"/>
          <w:sz w:val="22"/>
        </w:rPr>
        <w:t xml:space="preserve">in </w:t>
      </w:r>
      <w:r w:rsidRPr="00B27E53">
        <w:rPr>
          <w:rFonts w:cs="Calibri"/>
          <w:spacing w:val="-1"/>
          <w:position w:val="1"/>
          <w:sz w:val="22"/>
        </w:rPr>
        <w:t>Bu</w:t>
      </w:r>
      <w:r w:rsidRPr="00B27E53">
        <w:rPr>
          <w:rFonts w:cs="Calibri"/>
          <w:position w:val="1"/>
          <w:sz w:val="22"/>
        </w:rPr>
        <w:t>rn</w:t>
      </w:r>
      <w:r w:rsidRPr="00B27E53">
        <w:rPr>
          <w:rFonts w:cs="Calibri"/>
          <w:spacing w:val="1"/>
          <w:position w:val="1"/>
          <w:sz w:val="22"/>
        </w:rPr>
        <w:t>e</w:t>
      </w:r>
      <w:r w:rsidRPr="00B27E53">
        <w:rPr>
          <w:rFonts w:cs="Calibri"/>
          <w:position w:val="1"/>
          <w:sz w:val="22"/>
        </w:rPr>
        <w:t>t</w:t>
      </w:r>
      <w:r w:rsidRPr="00B27E53">
        <w:rPr>
          <w:rFonts w:cs="Calibri"/>
          <w:spacing w:val="-5"/>
          <w:position w:val="1"/>
          <w:sz w:val="22"/>
        </w:rPr>
        <w:t xml:space="preserve"> </w:t>
      </w:r>
      <w:r w:rsidRPr="00B27E53">
        <w:rPr>
          <w:rFonts w:cs="Calibri"/>
          <w:position w:val="1"/>
          <w:sz w:val="22"/>
        </w:rPr>
        <w:t>County</w:t>
      </w:r>
    </w:p>
    <w:p w:rsidR="00C74068" w:rsidRPr="00B27E53" w:rsidRDefault="00C74068" w:rsidP="00C74068">
      <w:pPr>
        <w:spacing w:before="13" w:line="280" w:lineRule="exact"/>
        <w:rPr>
          <w:sz w:val="22"/>
        </w:rPr>
      </w:pPr>
    </w:p>
    <w:p w:rsidR="00C74068" w:rsidRPr="00B27E53" w:rsidRDefault="00C74068" w:rsidP="00C74068">
      <w:pPr>
        <w:ind w:left="120" w:right="201"/>
        <w:rPr>
          <w:rFonts w:cs="Calibri"/>
          <w:sz w:val="22"/>
        </w:rPr>
      </w:pPr>
      <w:r w:rsidRPr="00B27E53">
        <w:rPr>
          <w:rFonts w:cs="Calibri"/>
          <w:sz w:val="22"/>
        </w:rPr>
        <w:t>A</w:t>
      </w:r>
      <w:r w:rsidRPr="00B27E53">
        <w:rPr>
          <w:rFonts w:cs="Calibri"/>
          <w:spacing w:val="-1"/>
          <w:sz w:val="22"/>
        </w:rPr>
        <w:t xml:space="preserve"> s</w:t>
      </w:r>
      <w:r w:rsidRPr="00B27E53">
        <w:rPr>
          <w:rFonts w:cs="Calibri"/>
          <w:sz w:val="22"/>
        </w:rPr>
        <w:t>afe</w:t>
      </w:r>
      <w:r w:rsidRPr="00B27E53">
        <w:rPr>
          <w:rFonts w:cs="Calibri"/>
          <w:spacing w:val="-4"/>
          <w:sz w:val="22"/>
        </w:rPr>
        <w:t xml:space="preserve"> </w:t>
      </w:r>
      <w:r w:rsidRPr="00B27E53">
        <w:rPr>
          <w:rFonts w:cs="Calibri"/>
          <w:sz w:val="22"/>
        </w:rPr>
        <w:t>community based crisis assessment</w:t>
      </w:r>
      <w:r w:rsidRPr="00B27E53">
        <w:rPr>
          <w:rFonts w:cs="Calibri"/>
          <w:spacing w:val="-11"/>
          <w:sz w:val="22"/>
        </w:rPr>
        <w:t xml:space="preserve"> </w:t>
      </w:r>
      <w:r w:rsidRPr="00B27E53">
        <w:rPr>
          <w:rFonts w:cs="Calibri"/>
          <w:sz w:val="22"/>
        </w:rPr>
        <w:t>alternative</w:t>
      </w:r>
      <w:r w:rsidRPr="00B27E53">
        <w:rPr>
          <w:rFonts w:cs="Calibri"/>
          <w:spacing w:val="-11"/>
          <w:sz w:val="22"/>
        </w:rPr>
        <w:t xml:space="preserve"> </w:t>
      </w:r>
      <w:r w:rsidRPr="00B27E53">
        <w:rPr>
          <w:rFonts w:cs="Calibri"/>
          <w:sz w:val="22"/>
        </w:rPr>
        <w:t>will give</w:t>
      </w:r>
      <w:r w:rsidRPr="00B27E53">
        <w:rPr>
          <w:rFonts w:cs="Calibri"/>
          <w:spacing w:val="-3"/>
          <w:sz w:val="22"/>
        </w:rPr>
        <w:t xml:space="preserve"> </w:t>
      </w:r>
      <w:r w:rsidRPr="00B27E53">
        <w:rPr>
          <w:rFonts w:cs="Calibri"/>
          <w:sz w:val="22"/>
        </w:rPr>
        <w:t>law enforce</w:t>
      </w:r>
      <w:r w:rsidRPr="00B27E53">
        <w:rPr>
          <w:rFonts w:cs="Calibri"/>
          <w:spacing w:val="-1"/>
          <w:sz w:val="22"/>
        </w:rPr>
        <w:t>m</w:t>
      </w:r>
      <w:r w:rsidRPr="00B27E53">
        <w:rPr>
          <w:rFonts w:cs="Calibri"/>
          <w:sz w:val="22"/>
        </w:rPr>
        <w:t>ent officers</w:t>
      </w:r>
      <w:r w:rsidRPr="00B27E53">
        <w:rPr>
          <w:rFonts w:cs="Calibri"/>
          <w:spacing w:val="-1"/>
          <w:sz w:val="22"/>
        </w:rPr>
        <w:t xml:space="preserve"> </w:t>
      </w:r>
      <w:r w:rsidRPr="00B27E53">
        <w:rPr>
          <w:rFonts w:cs="Calibri"/>
          <w:sz w:val="22"/>
        </w:rPr>
        <w:t>and crisis responder’s</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tools to provide a thorou</w:t>
      </w:r>
      <w:r w:rsidRPr="00B27E53">
        <w:rPr>
          <w:rFonts w:cs="Calibri"/>
          <w:spacing w:val="1"/>
          <w:sz w:val="22"/>
        </w:rPr>
        <w:t>g</w:t>
      </w:r>
      <w:r w:rsidRPr="00B27E53">
        <w:rPr>
          <w:rFonts w:cs="Calibri"/>
          <w:sz w:val="22"/>
        </w:rPr>
        <w:t>h assessment</w:t>
      </w:r>
      <w:r w:rsidRPr="00B27E53">
        <w:rPr>
          <w:rFonts w:cs="Calibri"/>
          <w:spacing w:val="-11"/>
          <w:sz w:val="22"/>
        </w:rPr>
        <w:t xml:space="preserve"> </w:t>
      </w:r>
      <w:r w:rsidRPr="00B27E53">
        <w:rPr>
          <w:rFonts w:cs="Calibri"/>
          <w:sz w:val="22"/>
        </w:rPr>
        <w:t>and resolve</w:t>
      </w:r>
      <w:r w:rsidRPr="00B27E53">
        <w:rPr>
          <w:rFonts w:cs="Calibri"/>
          <w:spacing w:val="-7"/>
          <w:sz w:val="22"/>
        </w:rPr>
        <w:t xml:space="preserve"> </w:t>
      </w:r>
      <w:r w:rsidRPr="00B27E53">
        <w:rPr>
          <w:rFonts w:cs="Calibri"/>
          <w:sz w:val="22"/>
        </w:rPr>
        <w:t>issues locally.</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supports</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and diversion </w:t>
      </w:r>
      <w:r w:rsidRPr="00B27E53">
        <w:rPr>
          <w:rFonts w:cs="Calibri"/>
          <w:spacing w:val="-1"/>
          <w:sz w:val="22"/>
        </w:rPr>
        <w:t>o</w:t>
      </w:r>
      <w:r w:rsidRPr="00B27E53">
        <w:rPr>
          <w:rFonts w:cs="Calibri"/>
          <w:sz w:val="22"/>
        </w:rPr>
        <w:t xml:space="preserve">f </w:t>
      </w:r>
      <w:r w:rsidRPr="00B27E53">
        <w:rPr>
          <w:rFonts w:cs="Calibri"/>
          <w:spacing w:val="1"/>
          <w:sz w:val="22"/>
        </w:rPr>
        <w:t>i</w:t>
      </w:r>
      <w:r w:rsidRPr="00B27E53">
        <w:rPr>
          <w:rFonts w:cs="Calibri"/>
          <w:sz w:val="22"/>
        </w:rPr>
        <w:t>ndividuals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ED there</w:t>
      </w:r>
      <w:r w:rsidRPr="00B27E53">
        <w:rPr>
          <w:rFonts w:cs="Calibri"/>
          <w:spacing w:val="-1"/>
          <w:sz w:val="22"/>
        </w:rPr>
        <w:t>b</w:t>
      </w:r>
      <w:r w:rsidRPr="00B27E53">
        <w:rPr>
          <w:rFonts w:cs="Calibri"/>
          <w:sz w:val="22"/>
        </w:rPr>
        <w:t>y decongesting and 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emerge</w:t>
      </w:r>
      <w:r w:rsidRPr="00B27E53">
        <w:rPr>
          <w:rFonts w:cs="Calibri"/>
          <w:spacing w:val="-1"/>
          <w:sz w:val="22"/>
        </w:rPr>
        <w:t>nc</w:t>
      </w:r>
      <w:r w:rsidRPr="00B27E53">
        <w:rPr>
          <w:rFonts w:cs="Calibri"/>
          <w:sz w:val="22"/>
        </w:rPr>
        <w:t>y</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those who</w:t>
      </w:r>
      <w:r w:rsidRPr="00B27E53">
        <w:rPr>
          <w:rFonts w:cs="Calibri"/>
          <w:spacing w:val="-1"/>
          <w:sz w:val="22"/>
        </w:rPr>
        <w:t xml:space="preserve"> </w:t>
      </w:r>
      <w:r w:rsidRPr="00B27E53">
        <w:rPr>
          <w:rFonts w:cs="Calibri"/>
          <w:sz w:val="22"/>
        </w:rPr>
        <w:t>tru</w:t>
      </w:r>
      <w:r w:rsidRPr="00B27E53">
        <w:rPr>
          <w:rFonts w:cs="Calibri"/>
          <w:spacing w:val="1"/>
          <w:sz w:val="22"/>
        </w:rPr>
        <w:t>l</w:t>
      </w:r>
      <w:r w:rsidRPr="00B27E53">
        <w:rPr>
          <w:rFonts w:cs="Calibri"/>
          <w:sz w:val="22"/>
        </w:rPr>
        <w:t>y need</w:t>
      </w:r>
      <w:r w:rsidRPr="00B27E53">
        <w:rPr>
          <w:rFonts w:cs="Calibri"/>
          <w:spacing w:val="-5"/>
          <w:sz w:val="22"/>
        </w:rPr>
        <w:t xml:space="preserve"> </w:t>
      </w:r>
      <w:r w:rsidRPr="00B27E53">
        <w:rPr>
          <w:rFonts w:cs="Calibri"/>
          <w:sz w:val="22"/>
        </w:rPr>
        <w:t>that</w:t>
      </w:r>
      <w:r w:rsidRPr="00B27E53">
        <w:rPr>
          <w:rFonts w:cs="Calibri"/>
          <w:spacing w:val="-2"/>
          <w:sz w:val="22"/>
        </w:rPr>
        <w:t xml:space="preserve"> </w:t>
      </w:r>
      <w:r w:rsidRPr="00B27E53">
        <w:rPr>
          <w:rFonts w:cs="Calibri"/>
          <w:sz w:val="22"/>
        </w:rPr>
        <w:t>service. Internal re</w:t>
      </w:r>
      <w:r w:rsidRPr="00B27E53">
        <w:rPr>
          <w:rFonts w:cs="Calibri"/>
          <w:spacing w:val="-1"/>
          <w:sz w:val="22"/>
        </w:rPr>
        <w:t>po</w:t>
      </w:r>
      <w:r w:rsidRPr="00B27E53">
        <w:rPr>
          <w:rFonts w:cs="Calibri"/>
          <w:sz w:val="22"/>
        </w:rPr>
        <w:t>rts</w:t>
      </w:r>
      <w:r w:rsidRPr="00B27E53">
        <w:rPr>
          <w:rFonts w:cs="Calibri"/>
          <w:spacing w:val="-6"/>
          <w:sz w:val="22"/>
        </w:rPr>
        <w:t xml:space="preserve"> </w:t>
      </w:r>
      <w:r w:rsidRPr="00B27E53">
        <w:rPr>
          <w:rFonts w:cs="Calibri"/>
          <w:sz w:val="22"/>
        </w:rPr>
        <w:t>from</w:t>
      </w:r>
      <w:r w:rsidRPr="00B27E53">
        <w:rPr>
          <w:rFonts w:cs="Calibri"/>
          <w:spacing w:val="-5"/>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BTCS med</w:t>
      </w:r>
      <w:r w:rsidRPr="00B27E53">
        <w:rPr>
          <w:rFonts w:cs="Calibri"/>
          <w:spacing w:val="-1"/>
          <w:sz w:val="22"/>
        </w:rPr>
        <w:t>i</w:t>
      </w:r>
      <w:r w:rsidRPr="00B27E53">
        <w:rPr>
          <w:rFonts w:cs="Calibri"/>
          <w:sz w:val="22"/>
        </w:rPr>
        <w:t>cal record,</w:t>
      </w:r>
      <w:r w:rsidRPr="00B27E53">
        <w:rPr>
          <w:rFonts w:cs="Calibri"/>
          <w:spacing w:val="-7"/>
          <w:sz w:val="22"/>
        </w:rPr>
        <w:t xml:space="preserve"> </w:t>
      </w:r>
      <w:r w:rsidRPr="00B27E53">
        <w:rPr>
          <w:rFonts w:cs="Calibri"/>
          <w:sz w:val="22"/>
        </w:rPr>
        <w:t>Anasazi, indicate that there</w:t>
      </w:r>
      <w:r w:rsidRPr="00B27E53">
        <w:rPr>
          <w:rFonts w:cs="Calibri"/>
          <w:spacing w:val="-5"/>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5"/>
          <w:sz w:val="22"/>
        </w:rPr>
        <w:t xml:space="preserve"> </w:t>
      </w:r>
      <w:r w:rsidRPr="00B27E53">
        <w:rPr>
          <w:rFonts w:cs="Calibri"/>
          <w:sz w:val="22"/>
        </w:rPr>
        <w:t>418</w:t>
      </w:r>
      <w:r w:rsidRPr="00B27E53">
        <w:rPr>
          <w:rFonts w:cs="Calibri"/>
          <w:spacing w:val="-5"/>
          <w:sz w:val="22"/>
        </w:rPr>
        <w:t xml:space="preserve"> </w:t>
      </w:r>
      <w:r w:rsidRPr="00B27E53">
        <w:rPr>
          <w:rFonts w:cs="Calibri"/>
          <w:sz w:val="22"/>
        </w:rPr>
        <w:t>crisis scree</w:t>
      </w:r>
      <w:r w:rsidRPr="00B27E53">
        <w:rPr>
          <w:rFonts w:cs="Calibri"/>
          <w:spacing w:val="-1"/>
          <w:sz w:val="22"/>
        </w:rPr>
        <w:t>n</w:t>
      </w:r>
      <w:r w:rsidRPr="00B27E53">
        <w:rPr>
          <w:rFonts w:cs="Calibri"/>
          <w:sz w:val="22"/>
        </w:rPr>
        <w:t>ings</w:t>
      </w:r>
      <w:r w:rsidRPr="00B27E53">
        <w:rPr>
          <w:rFonts w:cs="Calibri"/>
          <w:spacing w:val="-7"/>
          <w:sz w:val="22"/>
        </w:rPr>
        <w:t xml:space="preserve"> </w:t>
      </w:r>
      <w:r w:rsidRPr="00B27E53">
        <w:rPr>
          <w:rFonts w:cs="Calibri"/>
          <w:sz w:val="22"/>
        </w:rPr>
        <w:t>performed</w:t>
      </w:r>
      <w:r w:rsidRPr="00B27E53">
        <w:rPr>
          <w:rFonts w:cs="Calibri"/>
          <w:spacing w:val="-10"/>
          <w:sz w:val="22"/>
        </w:rPr>
        <w:t xml:space="preserve"> </w:t>
      </w:r>
      <w:r w:rsidRPr="00B27E53">
        <w:rPr>
          <w:rFonts w:cs="Calibri"/>
          <w:sz w:val="22"/>
        </w:rPr>
        <w:t>in</w:t>
      </w:r>
      <w:r w:rsidRPr="00B27E53">
        <w:rPr>
          <w:rFonts w:cs="Calibri"/>
          <w:spacing w:val="-2"/>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County 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last 12</w:t>
      </w:r>
      <w:r w:rsidRPr="00B27E53">
        <w:rPr>
          <w:rFonts w:cs="Calibri"/>
          <w:spacing w:val="-3"/>
          <w:sz w:val="22"/>
        </w:rPr>
        <w:t xml:space="preserve"> </w:t>
      </w:r>
      <w:r w:rsidRPr="00B27E53">
        <w:rPr>
          <w:rFonts w:cs="Calibri"/>
          <w:sz w:val="22"/>
        </w:rPr>
        <w:t>mon</w:t>
      </w:r>
      <w:r w:rsidRPr="00B27E53">
        <w:rPr>
          <w:rFonts w:cs="Calibri"/>
          <w:spacing w:val="1"/>
          <w:sz w:val="22"/>
        </w:rPr>
        <w:t>t</w:t>
      </w:r>
      <w:r w:rsidRPr="00B27E53">
        <w:rPr>
          <w:rFonts w:cs="Calibri"/>
          <w:sz w:val="22"/>
        </w:rPr>
        <w:t>hs.</w:t>
      </w:r>
      <w:r w:rsidRPr="00B27E53">
        <w:rPr>
          <w:rFonts w:cs="Calibri"/>
          <w:spacing w:val="54"/>
          <w:sz w:val="22"/>
        </w:rPr>
        <w:t xml:space="preserve"> </w:t>
      </w:r>
      <w:r w:rsidRPr="00B27E53">
        <w:rPr>
          <w:rFonts w:cs="Calibri"/>
          <w:sz w:val="22"/>
        </w:rPr>
        <w:t>Over</w:t>
      </w:r>
      <w:r w:rsidRPr="00B27E53">
        <w:rPr>
          <w:rFonts w:cs="Calibri"/>
          <w:spacing w:val="-5"/>
          <w:sz w:val="22"/>
        </w:rPr>
        <w:t xml:space="preserve"> </w:t>
      </w:r>
      <w:r w:rsidRPr="00B27E53">
        <w:rPr>
          <w:rFonts w:cs="Calibri"/>
          <w:sz w:val="22"/>
        </w:rPr>
        <w:t xml:space="preserve">half </w:t>
      </w:r>
      <w:r w:rsidRPr="00B27E53">
        <w:rPr>
          <w:rFonts w:cs="Calibri"/>
          <w:spacing w:val="-1"/>
          <w:sz w:val="22"/>
        </w:rPr>
        <w:t>o</w:t>
      </w:r>
      <w:r w:rsidRPr="00B27E53">
        <w:rPr>
          <w:rFonts w:cs="Calibri"/>
          <w:sz w:val="22"/>
        </w:rPr>
        <w:t>f those,</w:t>
      </w:r>
      <w:r w:rsidRPr="00B27E53">
        <w:rPr>
          <w:rFonts w:cs="Calibri"/>
          <w:spacing w:val="-6"/>
          <w:sz w:val="22"/>
        </w:rPr>
        <w:t xml:space="preserve"> </w:t>
      </w:r>
      <w:r w:rsidRPr="00B27E53">
        <w:rPr>
          <w:rFonts w:cs="Calibri"/>
          <w:sz w:val="22"/>
        </w:rPr>
        <w:t>211,</w:t>
      </w:r>
      <w:r w:rsidRPr="00B27E53">
        <w:rPr>
          <w:rFonts w:cs="Calibri"/>
          <w:spacing w:val="-4"/>
          <w:sz w:val="22"/>
        </w:rPr>
        <w:t xml:space="preserve"> </w:t>
      </w:r>
      <w:r w:rsidRPr="00B27E53">
        <w:rPr>
          <w:rFonts w:cs="Calibri"/>
          <w:sz w:val="22"/>
        </w:rPr>
        <w:t>were performed</w:t>
      </w:r>
      <w:r w:rsidRPr="00B27E53">
        <w:rPr>
          <w:rFonts w:cs="Calibri"/>
          <w:spacing w:val="-10"/>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an ED.</w:t>
      </w:r>
      <w:r w:rsidRPr="00B27E53">
        <w:rPr>
          <w:rFonts w:cs="Calibri"/>
          <w:spacing w:val="53"/>
          <w:sz w:val="22"/>
        </w:rPr>
        <w:t xml:space="preserve"> </w:t>
      </w:r>
      <w:r w:rsidRPr="00B27E53">
        <w:rPr>
          <w:rFonts w:cs="Calibri"/>
          <w:sz w:val="22"/>
        </w:rPr>
        <w:t>The</w:t>
      </w:r>
      <w:r w:rsidRPr="00B27E53">
        <w:rPr>
          <w:rFonts w:cs="Calibri"/>
          <w:spacing w:val="2"/>
          <w:sz w:val="22"/>
        </w:rPr>
        <w:t xml:space="preserve"> </w:t>
      </w:r>
      <w:r w:rsidRPr="00B27E53">
        <w:rPr>
          <w:rFonts w:cs="Calibri"/>
          <w:sz w:val="22"/>
        </w:rPr>
        <w:t>second largest</w:t>
      </w:r>
      <w:r w:rsidRPr="00B27E53">
        <w:rPr>
          <w:rFonts w:cs="Calibri"/>
          <w:spacing w:val="-7"/>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screenin</w:t>
      </w:r>
      <w:r w:rsidRPr="00B27E53">
        <w:rPr>
          <w:rFonts w:cs="Calibri"/>
          <w:spacing w:val="-1"/>
          <w:sz w:val="22"/>
        </w:rPr>
        <w:t>g</w:t>
      </w:r>
      <w:r w:rsidRPr="00B27E53">
        <w:rPr>
          <w:rFonts w:cs="Calibri"/>
          <w:sz w:val="22"/>
        </w:rPr>
        <w:t>s,</w:t>
      </w:r>
      <w:r w:rsidRPr="00B27E53">
        <w:rPr>
          <w:rFonts w:cs="Calibri"/>
          <w:spacing w:val="-10"/>
          <w:sz w:val="22"/>
        </w:rPr>
        <w:t xml:space="preserve"> </w:t>
      </w:r>
      <w:r w:rsidRPr="00B27E53">
        <w:rPr>
          <w:rFonts w:cs="Calibri"/>
          <w:sz w:val="22"/>
        </w:rPr>
        <w:t>77,</w:t>
      </w:r>
      <w:r w:rsidRPr="00B27E53">
        <w:rPr>
          <w:rFonts w:cs="Calibri"/>
          <w:spacing w:val="-3"/>
          <w:sz w:val="22"/>
        </w:rPr>
        <w:t xml:space="preserve"> </w:t>
      </w:r>
      <w:r w:rsidRPr="00B27E53">
        <w:rPr>
          <w:rFonts w:cs="Calibri"/>
          <w:sz w:val="22"/>
        </w:rPr>
        <w:t>was</w:t>
      </w:r>
      <w:r w:rsidRPr="00B27E53">
        <w:rPr>
          <w:rFonts w:cs="Calibri"/>
          <w:spacing w:val="-4"/>
          <w:sz w:val="22"/>
        </w:rPr>
        <w:t xml:space="preserve"> </w:t>
      </w:r>
      <w:r w:rsidRPr="00B27E53">
        <w:rPr>
          <w:rFonts w:cs="Calibri"/>
          <w:sz w:val="22"/>
        </w:rPr>
        <w:t>perf</w:t>
      </w:r>
      <w:r w:rsidRPr="00B27E53">
        <w:rPr>
          <w:rFonts w:cs="Calibri"/>
          <w:spacing w:val="-1"/>
          <w:sz w:val="22"/>
        </w:rPr>
        <w:t>o</w:t>
      </w:r>
      <w:r w:rsidRPr="00B27E53">
        <w:rPr>
          <w:rFonts w:cs="Calibri"/>
          <w:sz w:val="22"/>
        </w:rPr>
        <w:t>rmed</w:t>
      </w:r>
      <w:r w:rsidRPr="00B27E53">
        <w:rPr>
          <w:rFonts w:cs="Calibri"/>
          <w:spacing w:val="-5"/>
          <w:sz w:val="22"/>
        </w:rPr>
        <w:t xml:space="preserve"> </w:t>
      </w:r>
      <w:r w:rsidRPr="00B27E53">
        <w:rPr>
          <w:rFonts w:cs="Calibri"/>
          <w:sz w:val="22"/>
        </w:rPr>
        <w:t>at</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jail. This</w:t>
      </w:r>
      <w:r w:rsidRPr="00B27E53">
        <w:rPr>
          <w:rFonts w:cs="Calibri"/>
          <w:spacing w:val="-1"/>
          <w:sz w:val="22"/>
        </w:rPr>
        <w:t xml:space="preserve"> </w:t>
      </w:r>
      <w:r w:rsidRPr="00B27E53">
        <w:rPr>
          <w:rFonts w:cs="Calibri"/>
          <w:sz w:val="22"/>
        </w:rPr>
        <w:t>indicates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locate a robust crisis screening</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unit in this</w:t>
      </w:r>
      <w:r w:rsidRPr="00B27E53">
        <w:rPr>
          <w:rFonts w:cs="Calibri"/>
          <w:spacing w:val="-1"/>
          <w:sz w:val="22"/>
        </w:rPr>
        <w:t xml:space="preserve"> </w:t>
      </w:r>
      <w:r w:rsidRPr="00B27E53">
        <w:rPr>
          <w:rFonts w:cs="Calibri"/>
          <w:sz w:val="22"/>
        </w:rPr>
        <w:t>County. BTCS participates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Mental Hea</w:t>
      </w:r>
      <w:r w:rsidRPr="00B27E53">
        <w:rPr>
          <w:rFonts w:cs="Calibri"/>
          <w:spacing w:val="-1"/>
          <w:sz w:val="22"/>
        </w:rPr>
        <w:t>l</w:t>
      </w:r>
      <w:r w:rsidRPr="00B27E53">
        <w:rPr>
          <w:rFonts w:cs="Calibri"/>
          <w:sz w:val="22"/>
        </w:rPr>
        <w:t>th Task for</w:t>
      </w:r>
      <w:r w:rsidRPr="00B27E53">
        <w:rPr>
          <w:rFonts w:cs="Calibri"/>
          <w:spacing w:val="2"/>
          <w:sz w:val="22"/>
        </w:rPr>
        <w:t>c</w:t>
      </w:r>
      <w:r w:rsidRPr="00B27E53">
        <w:rPr>
          <w:rFonts w:cs="Calibri"/>
          <w:sz w:val="22"/>
        </w:rPr>
        <w:t>e</w:t>
      </w:r>
      <w:r w:rsidRPr="00B27E53">
        <w:rPr>
          <w:rFonts w:cs="Calibri"/>
          <w:spacing w:val="-1"/>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this</w:t>
      </w:r>
      <w:r w:rsidRPr="00B27E53">
        <w:rPr>
          <w:rFonts w:cs="Calibri"/>
          <w:spacing w:val="-1"/>
          <w:sz w:val="22"/>
        </w:rPr>
        <w:t xml:space="preserve"> </w:t>
      </w:r>
      <w:r w:rsidRPr="00B27E53">
        <w:rPr>
          <w:rFonts w:cs="Calibri"/>
          <w:sz w:val="22"/>
        </w:rPr>
        <w:t xml:space="preserve">group </w:t>
      </w:r>
      <w:r w:rsidRPr="00B27E53">
        <w:rPr>
          <w:rFonts w:cs="Calibri"/>
          <w:spacing w:val="-1"/>
          <w:sz w:val="22"/>
        </w:rPr>
        <w:t xml:space="preserve">of </w:t>
      </w:r>
      <w:r w:rsidRPr="00B27E53">
        <w:rPr>
          <w:rFonts w:cs="Calibri"/>
          <w:sz w:val="22"/>
        </w:rPr>
        <w:t>leaders</w:t>
      </w:r>
      <w:r w:rsidRPr="00B27E53">
        <w:rPr>
          <w:rFonts w:cs="Calibri"/>
          <w:spacing w:val="-7"/>
          <w:sz w:val="22"/>
        </w:rPr>
        <w:t xml:space="preserve"> </w:t>
      </w:r>
      <w:r w:rsidRPr="00B27E53">
        <w:rPr>
          <w:rFonts w:cs="Calibri"/>
          <w:sz w:val="22"/>
        </w:rPr>
        <w:t>and</w:t>
      </w:r>
      <w:r w:rsidRPr="00B27E53">
        <w:rPr>
          <w:rFonts w:cs="Calibri"/>
          <w:spacing w:val="-2"/>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professionals report</w:t>
      </w:r>
      <w:r w:rsidRPr="00B27E53">
        <w:rPr>
          <w:rFonts w:cs="Calibri"/>
          <w:spacing w:val="-6"/>
          <w:sz w:val="22"/>
        </w:rPr>
        <w:t xml:space="preserve"> </w:t>
      </w:r>
      <w:r w:rsidRPr="00B27E53">
        <w:rPr>
          <w:rFonts w:cs="Calibri"/>
          <w:sz w:val="22"/>
        </w:rPr>
        <w:t>that individuals with mental illness are</w:t>
      </w:r>
      <w:r w:rsidRPr="00B27E53">
        <w:rPr>
          <w:rFonts w:cs="Calibri"/>
          <w:spacing w:val="-3"/>
          <w:sz w:val="22"/>
        </w:rPr>
        <w:t xml:space="preserve"> </w:t>
      </w:r>
      <w:r w:rsidRPr="00B27E53">
        <w:rPr>
          <w:rFonts w:cs="Calibri"/>
          <w:spacing w:val="-1"/>
          <w:sz w:val="22"/>
        </w:rPr>
        <w:t>t</w:t>
      </w:r>
      <w:r w:rsidRPr="00B27E53">
        <w:rPr>
          <w:rFonts w:cs="Calibri"/>
          <w:sz w:val="22"/>
        </w:rPr>
        <w:t>ak</w:t>
      </w:r>
      <w:r w:rsidRPr="00B27E53">
        <w:rPr>
          <w:rFonts w:cs="Calibri"/>
          <w:spacing w:val="1"/>
          <w:sz w:val="22"/>
        </w:rPr>
        <w:t>e</w:t>
      </w:r>
      <w:r w:rsidRPr="00B27E53">
        <w:rPr>
          <w:rFonts w:cs="Calibri"/>
          <w:sz w:val="22"/>
        </w:rPr>
        <w:t>n</w:t>
      </w:r>
      <w:r w:rsidRPr="00B27E53">
        <w:rPr>
          <w:rFonts w:cs="Calibri"/>
          <w:spacing w:val="-4"/>
          <w:sz w:val="22"/>
        </w:rPr>
        <w:t xml:space="preserve"> </w:t>
      </w:r>
      <w:r w:rsidRPr="00B27E53">
        <w:rPr>
          <w:rFonts w:cs="Calibri"/>
          <w:sz w:val="22"/>
        </w:rPr>
        <w:t>inappropriately to</w:t>
      </w:r>
      <w:r w:rsidRPr="00B27E53">
        <w:rPr>
          <w:rFonts w:cs="Calibri"/>
          <w:spacing w:val="-1"/>
          <w:sz w:val="22"/>
        </w:rPr>
        <w:t xml:space="preserve"> </w:t>
      </w:r>
      <w:r w:rsidRPr="00B27E53">
        <w:rPr>
          <w:rFonts w:cs="Calibri"/>
          <w:sz w:val="22"/>
        </w:rPr>
        <w:t>EDs, jail and the</w:t>
      </w:r>
      <w:r w:rsidRPr="00B27E53">
        <w:rPr>
          <w:rFonts w:cs="Calibri"/>
          <w:spacing w:val="-3"/>
          <w:sz w:val="22"/>
        </w:rPr>
        <w:t xml:space="preserve"> </w:t>
      </w:r>
      <w:r w:rsidRPr="00B27E53">
        <w:rPr>
          <w:rFonts w:cs="Calibri"/>
          <w:sz w:val="22"/>
        </w:rPr>
        <w:t>State</w:t>
      </w:r>
      <w:r w:rsidRPr="00B27E53">
        <w:rPr>
          <w:rFonts w:cs="Calibri"/>
          <w:spacing w:val="-6"/>
          <w:sz w:val="22"/>
        </w:rPr>
        <w:t xml:space="preserve"> </w:t>
      </w:r>
      <w:r w:rsidRPr="00B27E53">
        <w:rPr>
          <w:rFonts w:cs="Calibri"/>
          <w:sz w:val="22"/>
        </w:rPr>
        <w:t>Hospital.</w:t>
      </w:r>
      <w:r w:rsidRPr="00B27E53">
        <w:rPr>
          <w:rFonts w:cs="Calibri"/>
          <w:spacing w:val="53"/>
          <w:sz w:val="22"/>
        </w:rPr>
        <w:t xml:space="preserve"> </w:t>
      </w:r>
      <w:r w:rsidRPr="00B27E53">
        <w:rPr>
          <w:rFonts w:cs="Calibri"/>
          <w:sz w:val="22"/>
        </w:rPr>
        <w:t>Other</w:t>
      </w:r>
      <w:r w:rsidRPr="00B27E53">
        <w:rPr>
          <w:rFonts w:cs="Calibri"/>
          <w:spacing w:val="-6"/>
          <w:sz w:val="22"/>
        </w:rPr>
        <w:t xml:space="preserve"> </w:t>
      </w:r>
      <w:r w:rsidRPr="00B27E53">
        <w:rPr>
          <w:rFonts w:cs="Calibri"/>
          <w:sz w:val="22"/>
        </w:rPr>
        <w:t>than the</w:t>
      </w:r>
      <w:r w:rsidRPr="00B27E53">
        <w:rPr>
          <w:rFonts w:cs="Calibri"/>
          <w:spacing w:val="-3"/>
          <w:sz w:val="22"/>
        </w:rPr>
        <w:t xml:space="preserve"> </w:t>
      </w:r>
      <w:r w:rsidRPr="00B27E53">
        <w:rPr>
          <w:rFonts w:cs="Calibri"/>
          <w:sz w:val="22"/>
        </w:rPr>
        <w:t>data reported</w:t>
      </w:r>
      <w:r w:rsidRPr="00B27E53">
        <w:rPr>
          <w:rFonts w:cs="Calibri"/>
          <w:spacing w:val="-10"/>
          <w:sz w:val="22"/>
        </w:rPr>
        <w:t xml:space="preserve"> </w:t>
      </w:r>
      <w:r w:rsidRPr="00B27E53">
        <w:rPr>
          <w:rFonts w:cs="Calibri"/>
          <w:sz w:val="22"/>
        </w:rPr>
        <w:t>above</w:t>
      </w:r>
      <w:r w:rsidRPr="00B27E53">
        <w:rPr>
          <w:rFonts w:cs="Calibri"/>
          <w:spacing w:val="-6"/>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voluntary Crisis Res</w:t>
      </w:r>
      <w:r w:rsidRPr="00B27E53">
        <w:rPr>
          <w:rFonts w:cs="Calibri"/>
          <w:spacing w:val="-1"/>
          <w:sz w:val="22"/>
        </w:rPr>
        <w:t>p</w:t>
      </w:r>
      <w:r w:rsidRPr="00B27E53">
        <w:rPr>
          <w:rFonts w:cs="Calibri"/>
          <w:sz w:val="22"/>
        </w:rPr>
        <w:t>ite</w:t>
      </w:r>
      <w:r w:rsidRPr="00B27E53">
        <w:rPr>
          <w:rFonts w:cs="Calibri"/>
          <w:spacing w:val="1"/>
          <w:sz w:val="22"/>
        </w:rPr>
        <w:t xml:space="preserve"> </w:t>
      </w:r>
      <w:r w:rsidRPr="00B27E53">
        <w:rPr>
          <w:rFonts w:cs="Calibri"/>
          <w:sz w:val="22"/>
        </w:rPr>
        <w:t>facili</w:t>
      </w:r>
      <w:r w:rsidRPr="00B27E53">
        <w:rPr>
          <w:rFonts w:cs="Calibri"/>
          <w:spacing w:val="-2"/>
          <w:sz w:val="22"/>
        </w:rPr>
        <w:t>t</w:t>
      </w:r>
      <w:r w:rsidRPr="00B27E53">
        <w:rPr>
          <w:rFonts w:cs="Calibri"/>
          <w:sz w:val="22"/>
        </w:rPr>
        <w:t>y,</w:t>
      </w:r>
      <w:r w:rsidRPr="00B27E53">
        <w:rPr>
          <w:rFonts w:cs="Calibri"/>
          <w:spacing w:val="-2"/>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community need</w:t>
      </w:r>
      <w:r w:rsidRPr="00B27E53">
        <w:rPr>
          <w:rFonts w:cs="Calibri"/>
          <w:spacing w:val="-5"/>
          <w:sz w:val="22"/>
        </w:rPr>
        <w:t xml:space="preserve"> </w:t>
      </w:r>
      <w:r w:rsidRPr="00B27E53">
        <w:rPr>
          <w:rFonts w:cs="Calibri"/>
          <w:sz w:val="22"/>
        </w:rPr>
        <w:t>being expressed</w:t>
      </w:r>
      <w:r w:rsidRPr="00B27E53">
        <w:rPr>
          <w:rFonts w:cs="Calibri"/>
          <w:spacing w:val="-12"/>
          <w:sz w:val="22"/>
        </w:rPr>
        <w:t xml:space="preserve"> </w:t>
      </w:r>
      <w:r w:rsidRPr="00B27E53">
        <w:rPr>
          <w:rFonts w:cs="Calibri"/>
          <w:sz w:val="22"/>
        </w:rPr>
        <w:t>is, to</w:t>
      </w:r>
      <w:r w:rsidRPr="00B27E53">
        <w:rPr>
          <w:rFonts w:cs="Calibri"/>
          <w:spacing w:val="-1"/>
          <w:sz w:val="22"/>
        </w:rPr>
        <w:t xml:space="preserve"> </w:t>
      </w:r>
      <w:r w:rsidRPr="00B27E53">
        <w:rPr>
          <w:rFonts w:cs="Calibri"/>
          <w:sz w:val="22"/>
        </w:rPr>
        <w:t>a cert</w:t>
      </w:r>
      <w:r w:rsidRPr="00B27E53">
        <w:rPr>
          <w:rFonts w:cs="Calibri"/>
          <w:spacing w:val="-1"/>
          <w:sz w:val="22"/>
        </w:rPr>
        <w:t>a</w:t>
      </w:r>
      <w:r w:rsidRPr="00B27E53">
        <w:rPr>
          <w:rFonts w:cs="Calibri"/>
          <w:sz w:val="22"/>
        </w:rPr>
        <w:t>in</w:t>
      </w:r>
      <w:r w:rsidRPr="00B27E53">
        <w:rPr>
          <w:rFonts w:cs="Calibri"/>
          <w:spacing w:val="-5"/>
          <w:sz w:val="22"/>
        </w:rPr>
        <w:t xml:space="preserve"> </w:t>
      </w:r>
      <w:r w:rsidRPr="00B27E53">
        <w:rPr>
          <w:rFonts w:cs="Calibri"/>
          <w:sz w:val="22"/>
        </w:rPr>
        <w:t>extent, anecdotal.</w:t>
      </w:r>
      <w:r w:rsidRPr="00B27E53">
        <w:rPr>
          <w:rFonts w:cs="Calibri"/>
          <w:spacing w:val="53"/>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it</w:t>
      </w:r>
      <w:r w:rsidRPr="00B27E53">
        <w:rPr>
          <w:rFonts w:cs="Calibri"/>
          <w:spacing w:val="-1"/>
          <w:sz w:val="22"/>
        </w:rPr>
        <w:t xml:space="preserve"> </w:t>
      </w:r>
      <w:r w:rsidRPr="00B27E53">
        <w:rPr>
          <w:rFonts w:cs="Calibri"/>
          <w:sz w:val="22"/>
        </w:rPr>
        <w:t>is clear</w:t>
      </w:r>
      <w:r w:rsidRPr="00B27E53">
        <w:rPr>
          <w:rFonts w:cs="Calibri"/>
          <w:spacing w:val="-5"/>
          <w:sz w:val="22"/>
        </w:rPr>
        <w:t xml:space="preserve"> </w:t>
      </w:r>
      <w:r w:rsidRPr="00B27E53">
        <w:rPr>
          <w:rFonts w:cs="Calibri"/>
          <w:sz w:val="22"/>
        </w:rPr>
        <w:t>that</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begin offering a community based crisis stabilization option even</w:t>
      </w:r>
      <w:r w:rsidRPr="00B27E53">
        <w:rPr>
          <w:rFonts w:cs="Calibri"/>
          <w:spacing w:val="-4"/>
          <w:sz w:val="22"/>
        </w:rPr>
        <w:t xml:space="preserve"> </w:t>
      </w:r>
      <w:r w:rsidRPr="00B27E53">
        <w:rPr>
          <w:rFonts w:cs="Calibri"/>
          <w:sz w:val="22"/>
        </w:rPr>
        <w:t>as we</w:t>
      </w:r>
      <w:r w:rsidRPr="00B27E53">
        <w:rPr>
          <w:rFonts w:cs="Calibri"/>
          <w:spacing w:val="-3"/>
          <w:sz w:val="22"/>
        </w:rPr>
        <w:t xml:space="preserve"> </w:t>
      </w:r>
      <w:r w:rsidRPr="00B27E53">
        <w:rPr>
          <w:rFonts w:cs="Calibri"/>
          <w:sz w:val="22"/>
        </w:rPr>
        <w:t>address the</w:t>
      </w:r>
      <w:r w:rsidRPr="00B27E53">
        <w:rPr>
          <w:rFonts w:cs="Calibri"/>
          <w:spacing w:val="-3"/>
          <w:sz w:val="22"/>
        </w:rPr>
        <w:t xml:space="preserve"> </w:t>
      </w:r>
      <w:r w:rsidRPr="00B27E53">
        <w:rPr>
          <w:rFonts w:cs="Calibri"/>
          <w:sz w:val="22"/>
        </w:rPr>
        <w:t>core</w:t>
      </w:r>
      <w:r w:rsidRPr="00B27E53">
        <w:rPr>
          <w:rFonts w:cs="Calibri"/>
          <w:spacing w:val="-5"/>
          <w:sz w:val="22"/>
        </w:rPr>
        <w:t xml:space="preserve"> </w:t>
      </w:r>
      <w:r w:rsidRPr="00B27E53">
        <w:rPr>
          <w:rFonts w:cs="Calibri"/>
          <w:sz w:val="22"/>
        </w:rPr>
        <w:t xml:space="preserve">components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w:t>
      </w:r>
      <w:r w:rsidRPr="00B27E53">
        <w:rPr>
          <w:rFonts w:cs="Calibri"/>
          <w:spacing w:val="1"/>
          <w:sz w:val="22"/>
        </w:rPr>
        <w:t>j</w:t>
      </w:r>
      <w:r w:rsidRPr="00B27E53">
        <w:rPr>
          <w:rFonts w:cs="Calibri"/>
          <w:sz w:val="22"/>
        </w:rPr>
        <w:t>ect</w:t>
      </w:r>
      <w:r w:rsidRPr="00B27E53">
        <w:rPr>
          <w:rFonts w:cs="Calibri"/>
          <w:spacing w:val="-7"/>
          <w:sz w:val="22"/>
        </w:rPr>
        <w:t xml:space="preserve"> </w:t>
      </w:r>
      <w:r w:rsidRPr="00B27E53">
        <w:rPr>
          <w:rFonts w:cs="Calibri"/>
          <w:sz w:val="22"/>
        </w:rPr>
        <w:t>Option.</w:t>
      </w:r>
    </w:p>
    <w:p w:rsidR="00C74068" w:rsidRPr="00B27E53" w:rsidRDefault="00C74068" w:rsidP="00C74068">
      <w:pPr>
        <w:spacing w:before="13" w:line="280" w:lineRule="exact"/>
        <w:rPr>
          <w:sz w:val="22"/>
        </w:rPr>
      </w:pPr>
    </w:p>
    <w:p w:rsidR="00C74068" w:rsidRPr="00483A91" w:rsidRDefault="00C74068" w:rsidP="00C74068">
      <w:pPr>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Components:</w:t>
      </w:r>
    </w:p>
    <w:p w:rsidR="00C74068" w:rsidRPr="00B27E53" w:rsidRDefault="00C74068" w:rsidP="00C74068">
      <w:pPr>
        <w:spacing w:before="1"/>
        <w:ind w:left="120" w:right="77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is </w:t>
      </w:r>
      <w:r w:rsidRPr="00B27E53">
        <w:rPr>
          <w:rFonts w:cs="Calibri"/>
          <w:sz w:val="22"/>
        </w:rPr>
        <w:t>to</w:t>
      </w:r>
      <w:r w:rsidRPr="00B27E53">
        <w:rPr>
          <w:rFonts w:cs="Calibri"/>
          <w:spacing w:val="-1"/>
          <w:sz w:val="22"/>
        </w:rPr>
        <w:t xml:space="preserve"> </w:t>
      </w:r>
      <w:r w:rsidRPr="00B27E53">
        <w:rPr>
          <w:rFonts w:cs="Calibri"/>
          <w:sz w:val="22"/>
        </w:rPr>
        <w:t>provide Crisis Assessment</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for children, adolescents, and adults and will address all </w:t>
      </w:r>
      <w:r w:rsidRPr="00B27E53">
        <w:rPr>
          <w:rFonts w:cs="Calibri"/>
          <w:spacing w:val="-1"/>
          <w:sz w:val="22"/>
        </w:rPr>
        <w:t>o</w:t>
      </w:r>
      <w:r w:rsidRPr="00B27E53">
        <w:rPr>
          <w:rFonts w:cs="Calibri"/>
          <w:sz w:val="22"/>
        </w:rPr>
        <w:t>f the required</w:t>
      </w:r>
      <w:r w:rsidRPr="00B27E53">
        <w:rPr>
          <w:rFonts w:cs="Calibri"/>
          <w:spacing w:val="-1"/>
          <w:sz w:val="22"/>
        </w:rPr>
        <w:t xml:space="preserve"> </w:t>
      </w:r>
      <w:r w:rsidRPr="00B27E53">
        <w:rPr>
          <w:rFonts w:cs="Calibri"/>
          <w:sz w:val="22"/>
        </w:rPr>
        <w:t>core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mponents:</w:t>
      </w:r>
    </w:p>
    <w:p w:rsidR="00C74068" w:rsidRPr="00B27E53" w:rsidRDefault="00C74068" w:rsidP="00C74068">
      <w:pPr>
        <w:tabs>
          <w:tab w:val="left" w:pos="660"/>
        </w:tabs>
        <w:ind w:left="660" w:right="210" w:hanging="540"/>
        <w:rPr>
          <w:rFonts w:cs="Calibri"/>
          <w:sz w:val="22"/>
        </w:rPr>
      </w:pPr>
      <w:r w:rsidRPr="00B27E53">
        <w:rPr>
          <w:rFonts w:cs="Calibri"/>
          <w:sz w:val="22"/>
        </w:rPr>
        <w:t>a</w:t>
      </w:r>
      <w:r w:rsidRPr="00B27E53">
        <w:rPr>
          <w:rFonts w:cs="Calibri"/>
          <w:i/>
          <w:sz w:val="22"/>
        </w:rPr>
        <w:t>)</w:t>
      </w:r>
      <w:r w:rsidRPr="00B27E53">
        <w:rPr>
          <w:rFonts w:cs="Calibri"/>
          <w:i/>
          <w:sz w:val="22"/>
        </w:rPr>
        <w:tab/>
        <w:t>Convene</w:t>
      </w:r>
      <w:r w:rsidRPr="00B27E53">
        <w:rPr>
          <w:rFonts w:cs="Calibri"/>
          <w:i/>
          <w:spacing w:val="-8"/>
          <w:sz w:val="22"/>
        </w:rPr>
        <w:t xml:space="preserve"> </w:t>
      </w:r>
      <w:r w:rsidRPr="00B27E53">
        <w:rPr>
          <w:rFonts w:cs="Calibri"/>
          <w:i/>
          <w:sz w:val="22"/>
        </w:rPr>
        <w:t>community</w:t>
      </w:r>
      <w:r w:rsidRPr="00B27E53">
        <w:rPr>
          <w:rFonts w:cs="Calibri"/>
          <w:i/>
          <w:spacing w:val="-1"/>
          <w:sz w:val="22"/>
        </w:rPr>
        <w:t xml:space="preserve"> </w:t>
      </w:r>
      <w:r w:rsidRPr="00B27E53">
        <w:rPr>
          <w:rFonts w:cs="Calibri"/>
          <w:i/>
          <w:sz w:val="22"/>
        </w:rPr>
        <w:t>stakeholders</w:t>
      </w:r>
      <w:r w:rsidRPr="00B27E53">
        <w:rPr>
          <w:rFonts w:cs="Calibri"/>
          <w:i/>
          <w:spacing w:val="-11"/>
          <w:sz w:val="22"/>
        </w:rPr>
        <w:t xml:space="preserve"> </w:t>
      </w:r>
      <w:r w:rsidRPr="00B27E53">
        <w:rPr>
          <w:rFonts w:cs="Calibri"/>
          <w:i/>
          <w:sz w:val="22"/>
        </w:rPr>
        <w:t>who can support the</w:t>
      </w:r>
      <w:r w:rsidRPr="00B27E53">
        <w:rPr>
          <w:rFonts w:cs="Calibri"/>
          <w:i/>
          <w:spacing w:val="-3"/>
          <w:sz w:val="22"/>
        </w:rPr>
        <w:t xml:space="preserve"> </w:t>
      </w:r>
      <w:r w:rsidRPr="00B27E53">
        <w:rPr>
          <w:rFonts w:cs="Calibri"/>
          <w:i/>
          <w:spacing w:val="-1"/>
          <w:sz w:val="22"/>
        </w:rPr>
        <w:t>d</w:t>
      </w:r>
      <w:r w:rsidRPr="00B27E53">
        <w:rPr>
          <w:rFonts w:cs="Calibri"/>
          <w:i/>
          <w:spacing w:val="1"/>
          <w:sz w:val="22"/>
        </w:rPr>
        <w:t>e</w:t>
      </w:r>
      <w:r w:rsidRPr="00B27E53">
        <w:rPr>
          <w:rFonts w:cs="Calibri"/>
          <w:i/>
          <w:spacing w:val="-1"/>
          <w:sz w:val="22"/>
        </w:rPr>
        <w:t>v</w:t>
      </w:r>
      <w:r w:rsidRPr="00B27E53">
        <w:rPr>
          <w:rFonts w:cs="Calibri"/>
          <w:i/>
          <w:spacing w:val="1"/>
          <w:sz w:val="22"/>
        </w:rPr>
        <w:t>e</w:t>
      </w:r>
      <w:r w:rsidRPr="00B27E53">
        <w:rPr>
          <w:rFonts w:cs="Calibri"/>
          <w:i/>
          <w:spacing w:val="-1"/>
          <w:sz w:val="22"/>
        </w:rPr>
        <w:t>l</w:t>
      </w:r>
      <w:r w:rsidRPr="00B27E53">
        <w:rPr>
          <w:rFonts w:cs="Calibri"/>
          <w:i/>
          <w:sz w:val="22"/>
        </w:rPr>
        <w:t>o</w:t>
      </w:r>
      <w:r w:rsidRPr="00B27E53">
        <w:rPr>
          <w:rFonts w:cs="Calibri"/>
          <w:i/>
          <w:spacing w:val="-1"/>
          <w:sz w:val="22"/>
        </w:rPr>
        <w:t>pm</w:t>
      </w:r>
      <w:r w:rsidRPr="00B27E53">
        <w:rPr>
          <w:rFonts w:cs="Calibri"/>
          <w:i/>
          <w:spacing w:val="1"/>
          <w:sz w:val="22"/>
        </w:rPr>
        <w:t>e</w:t>
      </w:r>
      <w:r w:rsidRPr="00B27E53">
        <w:rPr>
          <w:rFonts w:cs="Calibri"/>
          <w:i/>
          <w:sz w:val="22"/>
        </w:rPr>
        <w:t>nt</w:t>
      </w:r>
      <w:r w:rsidRPr="00B27E53">
        <w:rPr>
          <w:rFonts w:cs="Calibri"/>
          <w:i/>
          <w:spacing w:val="-10"/>
          <w:sz w:val="22"/>
        </w:rPr>
        <w:t xml:space="preserve"> </w:t>
      </w:r>
      <w:r w:rsidRPr="00B27E53">
        <w:rPr>
          <w:rFonts w:cs="Calibri"/>
          <w:i/>
          <w:sz w:val="22"/>
        </w:rPr>
        <w:t xml:space="preserve">of </w:t>
      </w:r>
      <w:r w:rsidRPr="00B27E53">
        <w:rPr>
          <w:rFonts w:cs="Calibri"/>
          <w:i/>
          <w:spacing w:val="-1"/>
          <w:sz w:val="22"/>
        </w:rPr>
        <w:t>c</w:t>
      </w:r>
      <w:r w:rsidRPr="00B27E53">
        <w:rPr>
          <w:rFonts w:cs="Calibri"/>
          <w:i/>
          <w:spacing w:val="1"/>
          <w:sz w:val="22"/>
        </w:rPr>
        <w:t>r</w:t>
      </w:r>
      <w:r w:rsidRPr="00B27E53">
        <w:rPr>
          <w:rFonts w:cs="Calibri"/>
          <w:i/>
          <w:sz w:val="22"/>
        </w:rPr>
        <w:t>isis</w:t>
      </w:r>
      <w:r w:rsidRPr="00B27E53">
        <w:rPr>
          <w:rFonts w:cs="Calibri"/>
          <w:i/>
          <w:spacing w:val="-1"/>
          <w:sz w:val="22"/>
        </w:rPr>
        <w:t xml:space="preserve"> </w:t>
      </w:r>
      <w:r w:rsidRPr="00B27E53">
        <w:rPr>
          <w:rFonts w:cs="Calibri"/>
          <w:i/>
          <w:sz w:val="22"/>
        </w:rPr>
        <w:t>stab</w:t>
      </w:r>
      <w:r w:rsidRPr="00B27E53">
        <w:rPr>
          <w:rFonts w:cs="Calibri"/>
          <w:i/>
          <w:spacing w:val="-1"/>
          <w:sz w:val="22"/>
        </w:rPr>
        <w:t>i</w:t>
      </w:r>
      <w:r w:rsidRPr="00B27E53">
        <w:rPr>
          <w:rFonts w:cs="Calibri"/>
          <w:i/>
          <w:sz w:val="22"/>
        </w:rPr>
        <w:t>li</w:t>
      </w:r>
      <w:r w:rsidRPr="00B27E53">
        <w:rPr>
          <w:rFonts w:cs="Calibri"/>
          <w:i/>
          <w:spacing w:val="-1"/>
          <w:sz w:val="22"/>
        </w:rPr>
        <w:t>z</w:t>
      </w:r>
      <w:r w:rsidRPr="00B27E53">
        <w:rPr>
          <w:rFonts w:cs="Calibri"/>
          <w:i/>
          <w:sz w:val="22"/>
        </w:rPr>
        <w:t>ation services</w:t>
      </w:r>
      <w:r w:rsidRPr="00B27E53">
        <w:rPr>
          <w:rFonts w:cs="Calibri"/>
          <w:i/>
          <w:spacing w:val="-8"/>
          <w:sz w:val="22"/>
        </w:rPr>
        <w:t xml:space="preserve"> </w:t>
      </w:r>
      <w:r w:rsidRPr="00B27E53">
        <w:rPr>
          <w:rFonts w:cs="Calibri"/>
          <w:i/>
          <w:sz w:val="22"/>
        </w:rPr>
        <w:t>to conduct a gap analysis of</w:t>
      </w:r>
      <w:r w:rsidRPr="00B27E53">
        <w:rPr>
          <w:rFonts w:cs="Calibri"/>
          <w:i/>
          <w:spacing w:val="-1"/>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current</w:t>
      </w:r>
      <w:r w:rsidRPr="00B27E53">
        <w:rPr>
          <w:rFonts w:cs="Calibri"/>
          <w:i/>
          <w:spacing w:val="-8"/>
          <w:sz w:val="22"/>
        </w:rPr>
        <w:t xml:space="preserve"> </w:t>
      </w:r>
      <w:r w:rsidRPr="00B27E53">
        <w:rPr>
          <w:rFonts w:cs="Calibri"/>
          <w:i/>
          <w:sz w:val="22"/>
        </w:rPr>
        <w:t>community</w:t>
      </w:r>
      <w:r w:rsidRPr="00B27E53">
        <w:rPr>
          <w:rFonts w:cs="Calibri"/>
          <w:i/>
          <w:spacing w:val="-1"/>
          <w:sz w:val="22"/>
        </w:rPr>
        <w:t xml:space="preserve"> </w:t>
      </w:r>
      <w:r w:rsidRPr="00B27E53">
        <w:rPr>
          <w:rFonts w:cs="Calibri"/>
          <w:i/>
          <w:sz w:val="22"/>
        </w:rPr>
        <w:t>crisis system</w:t>
      </w:r>
      <w:r w:rsidRPr="00B27E53">
        <w:rPr>
          <w:rFonts w:cs="Calibri"/>
          <w:i/>
          <w:spacing w:val="-2"/>
          <w:sz w:val="22"/>
        </w:rPr>
        <w:t xml:space="preserve"> </w:t>
      </w:r>
      <w:r w:rsidRPr="00B27E53">
        <w:rPr>
          <w:rFonts w:cs="Calibri"/>
          <w:i/>
          <w:sz w:val="22"/>
        </w:rPr>
        <w:t>and deve</w:t>
      </w:r>
      <w:r w:rsidRPr="00B27E53">
        <w:rPr>
          <w:rFonts w:cs="Calibri"/>
          <w:i/>
          <w:spacing w:val="-1"/>
          <w:sz w:val="22"/>
        </w:rPr>
        <w:t>lo</w:t>
      </w:r>
      <w:r w:rsidRPr="00B27E53">
        <w:rPr>
          <w:rFonts w:cs="Calibri"/>
          <w:i/>
          <w:sz w:val="22"/>
        </w:rPr>
        <w:t>p</w:t>
      </w:r>
      <w:r w:rsidRPr="00B27E53">
        <w:rPr>
          <w:rFonts w:cs="Calibri"/>
          <w:i/>
          <w:spacing w:val="-5"/>
          <w:sz w:val="22"/>
        </w:rPr>
        <w:t xml:space="preserve"> </w:t>
      </w:r>
      <w:r w:rsidRPr="00B27E53">
        <w:rPr>
          <w:rFonts w:cs="Calibri"/>
          <w:i/>
          <w:sz w:val="22"/>
        </w:rPr>
        <w:t>a specific action plan that</w:t>
      </w:r>
      <w:r w:rsidRPr="00B27E53">
        <w:rPr>
          <w:rFonts w:cs="Calibri"/>
          <w:i/>
          <w:spacing w:val="-1"/>
          <w:sz w:val="22"/>
        </w:rPr>
        <w:t xml:space="preserve"> </w:t>
      </w:r>
      <w:r w:rsidRPr="00B27E53">
        <w:rPr>
          <w:rFonts w:cs="Calibri"/>
          <w:i/>
          <w:sz w:val="22"/>
        </w:rPr>
        <w:t>identifies</w:t>
      </w:r>
      <w:r w:rsidRPr="00B27E53">
        <w:rPr>
          <w:rFonts w:cs="Calibri"/>
          <w:i/>
          <w:spacing w:val="1"/>
          <w:sz w:val="22"/>
        </w:rPr>
        <w:t xml:space="preserve"> </w:t>
      </w:r>
      <w:r w:rsidRPr="00B27E53">
        <w:rPr>
          <w:rFonts w:cs="Calibri"/>
          <w:i/>
          <w:sz w:val="22"/>
        </w:rPr>
        <w:t>specific</w:t>
      </w:r>
      <w:r w:rsidRPr="00B27E53">
        <w:rPr>
          <w:rFonts w:cs="Calibri"/>
          <w:i/>
          <w:spacing w:val="-1"/>
          <w:sz w:val="22"/>
        </w:rPr>
        <w:t xml:space="preserve"> </w:t>
      </w:r>
      <w:r w:rsidRPr="00B27E53">
        <w:rPr>
          <w:rFonts w:cs="Calibri"/>
          <w:i/>
          <w:sz w:val="22"/>
        </w:rPr>
        <w:t>crisis 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to address iden</w:t>
      </w:r>
      <w:r w:rsidRPr="00B27E53">
        <w:rPr>
          <w:rFonts w:cs="Calibri"/>
          <w:i/>
          <w:spacing w:val="-1"/>
          <w:sz w:val="22"/>
        </w:rPr>
        <w:t>t</w:t>
      </w:r>
      <w:r w:rsidRPr="00B27E53">
        <w:rPr>
          <w:rFonts w:cs="Calibri"/>
          <w:i/>
          <w:sz w:val="22"/>
        </w:rPr>
        <w:t>ified gaps.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work</w:t>
      </w:r>
      <w:r w:rsidRPr="00B27E53">
        <w:rPr>
          <w:rFonts w:cs="Calibri"/>
          <w:spacing w:val="-5"/>
          <w:sz w:val="22"/>
        </w:rPr>
        <w:t xml:space="preserve"> </w:t>
      </w:r>
      <w:r w:rsidRPr="00B27E53">
        <w:rPr>
          <w:rFonts w:cs="Calibri"/>
          <w:sz w:val="22"/>
        </w:rPr>
        <w:t>in cooperation with Burnet</w:t>
      </w:r>
      <w:r w:rsidRPr="00B27E53">
        <w:rPr>
          <w:rFonts w:cs="Calibri"/>
          <w:spacing w:val="-8"/>
          <w:sz w:val="22"/>
        </w:rPr>
        <w:t xml:space="preserve"> </w:t>
      </w:r>
      <w:r w:rsidRPr="00B27E53">
        <w:rPr>
          <w:rFonts w:cs="Calibri"/>
          <w:sz w:val="22"/>
        </w:rPr>
        <w:t>County Sheri</w:t>
      </w:r>
      <w:r w:rsidRPr="00B27E53">
        <w:rPr>
          <w:rFonts w:cs="Calibri"/>
          <w:spacing w:val="-1"/>
          <w:sz w:val="22"/>
        </w:rPr>
        <w:t>f</w:t>
      </w:r>
      <w:r w:rsidRPr="00B27E53">
        <w:rPr>
          <w:rFonts w:cs="Calibri"/>
          <w:sz w:val="22"/>
        </w:rPr>
        <w:t>f’s</w:t>
      </w:r>
      <w:r w:rsidRPr="00B27E53">
        <w:rPr>
          <w:rFonts w:cs="Calibri"/>
          <w:spacing w:val="-2"/>
          <w:sz w:val="22"/>
        </w:rPr>
        <w:t xml:space="preserve"> </w:t>
      </w:r>
      <w:r w:rsidRPr="00B27E53">
        <w:rPr>
          <w:rFonts w:cs="Calibri"/>
          <w:sz w:val="22"/>
        </w:rPr>
        <w:t>Office</w:t>
      </w:r>
      <w:r w:rsidRPr="00B27E53">
        <w:rPr>
          <w:rFonts w:cs="Calibri"/>
          <w:spacing w:val="-12"/>
          <w:sz w:val="22"/>
        </w:rPr>
        <w:t xml:space="preserve"> </w:t>
      </w:r>
      <w:r w:rsidRPr="00B27E53">
        <w:rPr>
          <w:rFonts w:cs="Calibri"/>
          <w:sz w:val="22"/>
        </w:rPr>
        <w:t xml:space="preserve">and the 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staff to</w:t>
      </w:r>
      <w:r w:rsidRPr="00B27E53">
        <w:rPr>
          <w:rFonts w:cs="Calibri"/>
          <w:spacing w:val="-1"/>
          <w:sz w:val="22"/>
        </w:rPr>
        <w:t xml:space="preserve"> </w:t>
      </w:r>
      <w:r w:rsidRPr="00B27E53">
        <w:rPr>
          <w:rFonts w:cs="Calibri"/>
          <w:sz w:val="22"/>
        </w:rPr>
        <w:t>convene</w:t>
      </w:r>
      <w:r w:rsidRPr="00B27E53">
        <w:rPr>
          <w:rFonts w:cs="Calibri"/>
          <w:spacing w:val="-8"/>
          <w:sz w:val="22"/>
        </w:rPr>
        <w:t xml:space="preserve"> </w:t>
      </w:r>
      <w:r w:rsidRPr="00B27E53">
        <w:rPr>
          <w:rFonts w:cs="Calibri"/>
          <w:sz w:val="22"/>
        </w:rPr>
        <w:t>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sz w:val="22"/>
        </w:rPr>
        <w:t>healthcare</w:t>
      </w:r>
      <w:r w:rsidRPr="00B27E53">
        <w:rPr>
          <w:rFonts w:cs="Calibri"/>
          <w:spacing w:val="-4"/>
          <w:sz w:val="22"/>
        </w:rPr>
        <w:t xml:space="preserve"> </w:t>
      </w:r>
      <w:r w:rsidRPr="00B27E53">
        <w:rPr>
          <w:rFonts w:cs="Calibri"/>
          <w:sz w:val="22"/>
        </w:rPr>
        <w:t>and law enforcement</w:t>
      </w:r>
      <w:r w:rsidRPr="00B27E53">
        <w:rPr>
          <w:rFonts w:cs="Calibri"/>
          <w:spacing w:val="-15"/>
          <w:sz w:val="22"/>
        </w:rPr>
        <w:t xml:space="preserve"> </w:t>
      </w:r>
      <w:r w:rsidRPr="00B27E53">
        <w:rPr>
          <w:rFonts w:cs="Calibri"/>
          <w:sz w:val="22"/>
        </w:rPr>
        <w:t xml:space="preserve">stakeholders to identify </w:t>
      </w:r>
      <w:r w:rsidRPr="00B27E53">
        <w:rPr>
          <w:rFonts w:cs="Calibri"/>
          <w:spacing w:val="-1"/>
          <w:sz w:val="22"/>
        </w:rPr>
        <w:t>gap</w:t>
      </w:r>
      <w:r w:rsidRPr="00B27E53">
        <w:rPr>
          <w:rFonts w:cs="Calibri"/>
          <w:sz w:val="22"/>
        </w:rPr>
        <w:t>s that lead to</w:t>
      </w:r>
      <w:r w:rsidRPr="00B27E53">
        <w:rPr>
          <w:rFonts w:cs="Calibri"/>
          <w:spacing w:val="-1"/>
          <w:sz w:val="22"/>
        </w:rPr>
        <w:t xml:space="preserve"> </w:t>
      </w:r>
      <w:r w:rsidRPr="00B27E53">
        <w:rPr>
          <w:rFonts w:cs="Calibri"/>
          <w:sz w:val="22"/>
        </w:rPr>
        <w:t>inappropriate admission to</w:t>
      </w:r>
      <w:r w:rsidRPr="00B27E53">
        <w:rPr>
          <w:rFonts w:cs="Calibri"/>
          <w:spacing w:val="-1"/>
          <w:sz w:val="22"/>
        </w:rPr>
        <w:t xml:space="preserve"> </w:t>
      </w:r>
      <w:r w:rsidRPr="00B27E53">
        <w:rPr>
          <w:rFonts w:cs="Calibri"/>
          <w:sz w:val="22"/>
        </w:rPr>
        <w:t xml:space="preserve">jail, EDs and short </w:t>
      </w:r>
      <w:r w:rsidRPr="00B27E53">
        <w:rPr>
          <w:rFonts w:cs="Calibri"/>
          <w:spacing w:val="1"/>
          <w:sz w:val="22"/>
        </w:rPr>
        <w:t>ter</w:t>
      </w:r>
      <w:r w:rsidRPr="00B27E53">
        <w:rPr>
          <w:rFonts w:cs="Calibri"/>
          <w:sz w:val="22"/>
        </w:rPr>
        <w:t>m</w:t>
      </w:r>
      <w:r w:rsidRPr="00B27E53">
        <w:rPr>
          <w:rFonts w:cs="Calibri"/>
          <w:spacing w:val="-5"/>
          <w:sz w:val="22"/>
        </w:rPr>
        <w:t xml:space="preserve"> </w:t>
      </w:r>
      <w:r w:rsidRPr="00B27E53">
        <w:rPr>
          <w:rFonts w:cs="Calibri"/>
          <w:sz w:val="22"/>
        </w:rPr>
        <w:t>stays</w:t>
      </w:r>
      <w:r w:rsidRPr="00B27E53">
        <w:rPr>
          <w:rFonts w:cs="Calibri"/>
          <w:spacing w:val="-5"/>
          <w:sz w:val="22"/>
        </w:rPr>
        <w:t xml:space="preserve"> </w:t>
      </w:r>
      <w:r w:rsidRPr="00B27E53">
        <w:rPr>
          <w:rFonts w:cs="Calibri"/>
          <w:sz w:val="22"/>
        </w:rPr>
        <w:t>in psychiatric hospitals.</w:t>
      </w:r>
      <w:r w:rsidRPr="00B27E53">
        <w:rPr>
          <w:rFonts w:cs="Calibri"/>
          <w:spacing w:val="53"/>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convene</w:t>
      </w:r>
      <w:r w:rsidRPr="00B27E53">
        <w:rPr>
          <w:rFonts w:cs="Calibri"/>
          <w:spacing w:val="-8"/>
          <w:sz w:val="22"/>
        </w:rPr>
        <w:t xml:space="preserve"> </w:t>
      </w:r>
      <w:r w:rsidRPr="00B27E53">
        <w:rPr>
          <w:rFonts w:cs="Calibri"/>
          <w:sz w:val="22"/>
        </w:rPr>
        <w:t>these</w:t>
      </w:r>
      <w:r w:rsidRPr="00B27E53">
        <w:rPr>
          <w:rFonts w:cs="Calibri"/>
          <w:spacing w:val="-5"/>
          <w:sz w:val="22"/>
        </w:rPr>
        <w:t xml:space="preserve"> </w:t>
      </w:r>
      <w:r w:rsidRPr="00B27E53">
        <w:rPr>
          <w:rFonts w:cs="Calibri"/>
          <w:sz w:val="22"/>
        </w:rPr>
        <w:t>c</w:t>
      </w:r>
      <w:r w:rsidRPr="00B27E53">
        <w:rPr>
          <w:rFonts w:cs="Calibri"/>
          <w:spacing w:val="-2"/>
          <w:sz w:val="22"/>
        </w:rPr>
        <w:t>o</w:t>
      </w:r>
      <w:r w:rsidRPr="00B27E53">
        <w:rPr>
          <w:rFonts w:cs="Calibri"/>
          <w:sz w:val="22"/>
        </w:rPr>
        <w:t>mmunity stakeholders</w:t>
      </w:r>
      <w:r w:rsidRPr="00B27E53">
        <w:rPr>
          <w:rFonts w:cs="Calibri"/>
          <w:spacing w:val="-1"/>
          <w:sz w:val="22"/>
        </w:rPr>
        <w:t xml:space="preserve"> </w:t>
      </w:r>
      <w:r w:rsidRPr="00B27E53">
        <w:rPr>
          <w:rFonts w:cs="Calibri"/>
          <w:sz w:val="22"/>
        </w:rPr>
        <w:t>during the remain</w:t>
      </w:r>
      <w:r w:rsidRPr="00B27E53">
        <w:rPr>
          <w:rFonts w:cs="Calibri"/>
          <w:spacing w:val="-1"/>
          <w:sz w:val="22"/>
        </w:rPr>
        <w:t>d</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pacing w:val="-1"/>
          <w:sz w:val="22"/>
        </w:rPr>
        <w:t>o</w:t>
      </w:r>
      <w:r w:rsidRPr="00B27E53">
        <w:rPr>
          <w:rFonts w:cs="Calibri"/>
          <w:sz w:val="22"/>
        </w:rPr>
        <w:t>f FY</w:t>
      </w:r>
      <w:r w:rsidRPr="00B27E53">
        <w:rPr>
          <w:rFonts w:cs="Calibri"/>
          <w:spacing w:val="-1"/>
          <w:sz w:val="22"/>
        </w:rPr>
        <w:t xml:space="preserve"> </w:t>
      </w:r>
      <w:r w:rsidRPr="00B27E53">
        <w:rPr>
          <w:rFonts w:cs="Calibri"/>
          <w:sz w:val="22"/>
        </w:rPr>
        <w:t>2013</w:t>
      </w:r>
      <w:r w:rsidRPr="00B27E53">
        <w:rPr>
          <w:rFonts w:cs="Calibri"/>
          <w:spacing w:val="-5"/>
          <w:sz w:val="22"/>
        </w:rPr>
        <w:t xml:space="preserve"> </w:t>
      </w:r>
      <w:r w:rsidRPr="00B27E53">
        <w:rPr>
          <w:rFonts w:cs="Calibri"/>
          <w:spacing w:val="1"/>
          <w:sz w:val="22"/>
        </w:rPr>
        <w:t>t</w:t>
      </w:r>
      <w:r w:rsidRPr="00B27E53">
        <w:rPr>
          <w:rFonts w:cs="Calibri"/>
          <w:sz w:val="22"/>
        </w:rPr>
        <w:t>o identify information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the</w:t>
      </w:r>
      <w:r w:rsidRPr="00B27E53">
        <w:rPr>
          <w:rFonts w:cs="Calibri"/>
          <w:spacing w:val="-3"/>
          <w:sz w:val="22"/>
        </w:rPr>
        <w:t xml:space="preserve"> </w:t>
      </w:r>
      <w:r w:rsidRPr="00B27E53">
        <w:rPr>
          <w:rFonts w:cs="Calibri"/>
          <w:sz w:val="22"/>
        </w:rPr>
        <w:t>gap in</w:t>
      </w:r>
      <w:r w:rsidRPr="00B27E53">
        <w:rPr>
          <w:rFonts w:cs="Calibri"/>
          <w:spacing w:val="1"/>
          <w:sz w:val="22"/>
        </w:rPr>
        <w:t xml:space="preserve"> </w:t>
      </w:r>
      <w:r w:rsidRPr="00B27E53">
        <w:rPr>
          <w:rFonts w:cs="Calibri"/>
          <w:sz w:val="22"/>
        </w:rPr>
        <w:t>crisis services and assess root causes</w:t>
      </w:r>
      <w:r w:rsidRPr="00B27E53">
        <w:rPr>
          <w:rFonts w:cs="Calibri"/>
          <w:spacing w:val="-1"/>
          <w:sz w:val="22"/>
        </w:rPr>
        <w:t xml:space="preserve"> </w:t>
      </w:r>
      <w:r w:rsidRPr="00B27E53">
        <w:rPr>
          <w:rFonts w:cs="Calibri"/>
          <w:spacing w:val="1"/>
          <w:sz w:val="22"/>
        </w:rPr>
        <w:t>o</w:t>
      </w:r>
      <w:r w:rsidRPr="00B27E53">
        <w:rPr>
          <w:rFonts w:cs="Calibri"/>
          <w:sz w:val="22"/>
        </w:rPr>
        <w:t>f inappropriate resource</w:t>
      </w:r>
      <w:r w:rsidRPr="00B27E53">
        <w:rPr>
          <w:rFonts w:cs="Calibri"/>
          <w:spacing w:val="-9"/>
          <w:sz w:val="22"/>
        </w:rPr>
        <w:t xml:space="preserve"> </w:t>
      </w:r>
      <w:r w:rsidRPr="00B27E53">
        <w:rPr>
          <w:rFonts w:cs="Calibri"/>
          <w:sz w:val="22"/>
        </w:rPr>
        <w:t>utilization.</w:t>
      </w:r>
    </w:p>
    <w:p w:rsidR="00C74068" w:rsidRPr="00B27E53" w:rsidRDefault="00C74068" w:rsidP="00C74068">
      <w:pPr>
        <w:tabs>
          <w:tab w:val="left" w:pos="660"/>
        </w:tabs>
        <w:ind w:left="660" w:right="280" w:hanging="540"/>
        <w:rPr>
          <w:rFonts w:cs="Calibri"/>
          <w:sz w:val="22"/>
        </w:rPr>
      </w:pPr>
      <w:r w:rsidRPr="00B27E53">
        <w:rPr>
          <w:rFonts w:cs="Calibri"/>
          <w:i/>
          <w:sz w:val="22"/>
        </w:rPr>
        <w:t>b)</w:t>
      </w:r>
      <w:r w:rsidRPr="00B27E53">
        <w:rPr>
          <w:rFonts w:cs="Calibri"/>
          <w:i/>
          <w:sz w:val="22"/>
        </w:rPr>
        <w:tab/>
        <w:t>Analyze the</w:t>
      </w:r>
      <w:r w:rsidRPr="00B27E53">
        <w:rPr>
          <w:rFonts w:cs="Calibri"/>
          <w:i/>
          <w:spacing w:val="-4"/>
          <w:sz w:val="22"/>
        </w:rPr>
        <w:t xml:space="preserve"> </w:t>
      </w:r>
      <w:r w:rsidRPr="00B27E53">
        <w:rPr>
          <w:rFonts w:cs="Calibri"/>
          <w:i/>
          <w:sz w:val="22"/>
        </w:rPr>
        <w:t>current</w:t>
      </w:r>
      <w:r w:rsidRPr="00B27E53">
        <w:rPr>
          <w:rFonts w:cs="Calibri"/>
          <w:i/>
          <w:spacing w:val="-7"/>
          <w:sz w:val="22"/>
        </w:rPr>
        <w:t xml:space="preserve"> </w:t>
      </w:r>
      <w:r w:rsidRPr="00B27E53">
        <w:rPr>
          <w:rFonts w:cs="Calibri"/>
          <w:i/>
          <w:sz w:val="22"/>
        </w:rPr>
        <w:t>system</w:t>
      </w:r>
      <w:r w:rsidRPr="00B27E53">
        <w:rPr>
          <w:rFonts w:cs="Calibri"/>
          <w:i/>
          <w:spacing w:val="-1"/>
          <w:sz w:val="22"/>
        </w:rPr>
        <w:t xml:space="preserve"> </w:t>
      </w:r>
      <w:r w:rsidRPr="00B27E53">
        <w:rPr>
          <w:rFonts w:cs="Calibri"/>
          <w:i/>
          <w:sz w:val="22"/>
        </w:rPr>
        <w:t>of crisis</w:t>
      </w:r>
      <w:r w:rsidRPr="00B27E53">
        <w:rPr>
          <w:rFonts w:cs="Calibri"/>
          <w:i/>
          <w:spacing w:val="-1"/>
          <w:sz w:val="22"/>
        </w:rPr>
        <w:t xml:space="preserve"> </w:t>
      </w:r>
      <w:r w:rsidRPr="00B27E53">
        <w:rPr>
          <w:rFonts w:cs="Calibri"/>
          <w:i/>
          <w:sz w:val="22"/>
        </w:rPr>
        <w:t>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 xml:space="preserve">available in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community including capacity</w:t>
      </w:r>
      <w:r w:rsidRPr="00B27E53">
        <w:rPr>
          <w:rFonts w:cs="Calibri"/>
          <w:i/>
          <w:spacing w:val="-1"/>
          <w:sz w:val="22"/>
        </w:rPr>
        <w:t xml:space="preserve"> </w:t>
      </w:r>
      <w:r w:rsidRPr="00B27E53">
        <w:rPr>
          <w:rFonts w:cs="Calibri"/>
          <w:i/>
          <w:sz w:val="22"/>
        </w:rPr>
        <w:t>of each</w:t>
      </w:r>
      <w:r w:rsidRPr="00B27E53">
        <w:rPr>
          <w:rFonts w:cs="Calibri"/>
          <w:i/>
          <w:spacing w:val="-5"/>
          <w:sz w:val="22"/>
        </w:rPr>
        <w:t xml:space="preserve"> </w:t>
      </w:r>
      <w:r w:rsidRPr="00B27E53">
        <w:rPr>
          <w:rFonts w:cs="Calibri"/>
          <w:i/>
          <w:sz w:val="22"/>
        </w:rPr>
        <w:t>service,</w:t>
      </w:r>
      <w:r w:rsidRPr="00B27E53">
        <w:rPr>
          <w:rFonts w:cs="Calibri"/>
          <w:i/>
          <w:spacing w:val="-7"/>
          <w:sz w:val="22"/>
        </w:rPr>
        <w:t xml:space="preserve"> </w:t>
      </w:r>
      <w:r w:rsidRPr="00B27E53">
        <w:rPr>
          <w:rFonts w:cs="Calibri"/>
          <w:i/>
          <w:spacing w:val="-1"/>
          <w:sz w:val="22"/>
        </w:rPr>
        <w:t>c</w:t>
      </w:r>
      <w:r w:rsidRPr="00B27E53">
        <w:rPr>
          <w:rFonts w:cs="Calibri"/>
          <w:i/>
          <w:sz w:val="22"/>
        </w:rPr>
        <w:t>u</w:t>
      </w:r>
      <w:r w:rsidRPr="00B27E53">
        <w:rPr>
          <w:rFonts w:cs="Calibri"/>
          <w:i/>
          <w:spacing w:val="1"/>
          <w:sz w:val="22"/>
        </w:rPr>
        <w:t>r</w:t>
      </w:r>
      <w:r w:rsidRPr="00B27E53">
        <w:rPr>
          <w:rFonts w:cs="Calibri"/>
          <w:i/>
          <w:spacing w:val="-1"/>
          <w:sz w:val="22"/>
        </w:rPr>
        <w:t>r</w:t>
      </w:r>
      <w:r w:rsidRPr="00B27E53">
        <w:rPr>
          <w:rFonts w:cs="Calibri"/>
          <w:i/>
          <w:spacing w:val="1"/>
          <w:sz w:val="22"/>
        </w:rPr>
        <w:t>e</w:t>
      </w:r>
      <w:r w:rsidRPr="00B27E53">
        <w:rPr>
          <w:rFonts w:cs="Calibri"/>
          <w:i/>
          <w:sz w:val="22"/>
        </w:rPr>
        <w:t>nt</w:t>
      </w:r>
      <w:r w:rsidRPr="00B27E53">
        <w:rPr>
          <w:rFonts w:cs="Calibri"/>
          <w:i/>
          <w:spacing w:val="-4"/>
          <w:sz w:val="22"/>
        </w:rPr>
        <w:t xml:space="preserve"> </w:t>
      </w:r>
      <w:r w:rsidRPr="00B27E53">
        <w:rPr>
          <w:rFonts w:cs="Calibri"/>
          <w:i/>
          <w:sz w:val="22"/>
        </w:rPr>
        <w:t>utili</w:t>
      </w:r>
      <w:r w:rsidRPr="00B27E53">
        <w:rPr>
          <w:rFonts w:cs="Calibri"/>
          <w:i/>
          <w:spacing w:val="-2"/>
          <w:sz w:val="22"/>
        </w:rPr>
        <w:t>z</w:t>
      </w:r>
      <w:r w:rsidRPr="00B27E53">
        <w:rPr>
          <w:rFonts w:cs="Calibri"/>
          <w:i/>
          <w:sz w:val="22"/>
        </w:rPr>
        <w:t>ation patterns,</w:t>
      </w:r>
      <w:r w:rsidRPr="00B27E53">
        <w:rPr>
          <w:rFonts w:cs="Calibri"/>
          <w:i/>
          <w:spacing w:val="-9"/>
          <w:sz w:val="22"/>
        </w:rPr>
        <w:t xml:space="preserve"> </w:t>
      </w:r>
      <w:r w:rsidRPr="00B27E53">
        <w:rPr>
          <w:rFonts w:cs="Calibri"/>
          <w:i/>
          <w:sz w:val="22"/>
        </w:rPr>
        <w:t>eligibility</w:t>
      </w:r>
      <w:r w:rsidRPr="00B27E53">
        <w:rPr>
          <w:rFonts w:cs="Calibri"/>
          <w:i/>
          <w:spacing w:val="-1"/>
          <w:sz w:val="22"/>
        </w:rPr>
        <w:t xml:space="preserve"> </w:t>
      </w:r>
      <w:r w:rsidRPr="00B27E53">
        <w:rPr>
          <w:rFonts w:cs="Calibri"/>
          <w:i/>
          <w:sz w:val="22"/>
        </w:rPr>
        <w:t>criteria and discharge</w:t>
      </w:r>
      <w:r w:rsidRPr="00B27E53">
        <w:rPr>
          <w:rFonts w:cs="Calibri"/>
          <w:i/>
          <w:spacing w:val="1"/>
          <w:sz w:val="22"/>
        </w:rPr>
        <w:t xml:space="preserve"> </w:t>
      </w:r>
      <w:r w:rsidRPr="00B27E53">
        <w:rPr>
          <w:rFonts w:cs="Calibri"/>
          <w:i/>
          <w:sz w:val="22"/>
        </w:rPr>
        <w:t>criteria for e</w:t>
      </w:r>
      <w:r w:rsidRPr="00B27E53">
        <w:rPr>
          <w:rFonts w:cs="Calibri"/>
          <w:i/>
          <w:spacing w:val="-1"/>
          <w:sz w:val="22"/>
        </w:rPr>
        <w:t>a</w:t>
      </w:r>
      <w:r w:rsidRPr="00B27E53">
        <w:rPr>
          <w:rFonts w:cs="Calibri"/>
          <w:i/>
          <w:sz w:val="22"/>
        </w:rPr>
        <w:t>ch</w:t>
      </w:r>
      <w:r w:rsidRPr="00B27E53">
        <w:rPr>
          <w:rFonts w:cs="Calibri"/>
          <w:i/>
          <w:spacing w:val="-2"/>
          <w:sz w:val="22"/>
        </w:rPr>
        <w:t xml:space="preserve"> </w:t>
      </w:r>
      <w:r w:rsidRPr="00B27E53">
        <w:rPr>
          <w:rFonts w:cs="Calibri"/>
          <w:i/>
          <w:sz w:val="22"/>
        </w:rPr>
        <w:t>service.</w:t>
      </w:r>
      <w:r w:rsidRPr="00B27E53">
        <w:rPr>
          <w:rFonts w:cs="Calibri"/>
          <w: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work</w:t>
      </w:r>
      <w:r w:rsidRPr="00B27E53">
        <w:rPr>
          <w:rFonts w:cs="Calibri"/>
          <w:spacing w:val="-5"/>
          <w:sz w:val="22"/>
        </w:rPr>
        <w:t xml:space="preserve"> </w:t>
      </w:r>
      <w:r w:rsidRPr="00B27E53">
        <w:rPr>
          <w:rFonts w:cs="Calibri"/>
          <w:sz w:val="22"/>
        </w:rPr>
        <w:t>closely wi</w:t>
      </w:r>
      <w:r w:rsidRPr="00B27E53">
        <w:rPr>
          <w:rFonts w:cs="Calibri"/>
          <w:spacing w:val="-1"/>
          <w:sz w:val="22"/>
        </w:rPr>
        <w:t>t</w:t>
      </w:r>
      <w:r w:rsidRPr="00B27E53">
        <w:rPr>
          <w:rFonts w:cs="Calibri"/>
          <w:sz w:val="22"/>
        </w:rPr>
        <w:t>h the</w:t>
      </w:r>
      <w:r w:rsidRPr="00B27E53">
        <w:rPr>
          <w:rFonts w:cs="Calibri"/>
          <w:spacing w:val="-3"/>
          <w:sz w:val="22"/>
        </w:rPr>
        <w:t xml:space="preserve"> </w:t>
      </w:r>
      <w:r w:rsidRPr="00B27E53">
        <w:rPr>
          <w:rFonts w:cs="Calibri"/>
          <w:sz w:val="22"/>
        </w:rPr>
        <w:t>Burnet</w:t>
      </w:r>
      <w:r w:rsidRPr="00B27E53">
        <w:rPr>
          <w:rFonts w:cs="Calibri"/>
          <w:spacing w:val="-9"/>
          <w:sz w:val="22"/>
        </w:rPr>
        <w:t xml:space="preserve"> </w:t>
      </w:r>
      <w:r w:rsidRPr="00B27E53">
        <w:rPr>
          <w:rFonts w:cs="Calibri"/>
          <w:sz w:val="22"/>
        </w:rPr>
        <w:t>County Sheriff’s Office</w:t>
      </w:r>
      <w:r w:rsidRPr="00B27E53">
        <w:rPr>
          <w:rFonts w:cs="Calibri"/>
          <w:spacing w:val="-13"/>
          <w:sz w:val="22"/>
        </w:rPr>
        <w:t xml:space="preserve"> </w:t>
      </w:r>
      <w:r w:rsidRPr="00B27E53">
        <w:rPr>
          <w:rFonts w:cs="Calibri"/>
          <w:sz w:val="22"/>
        </w:rPr>
        <w:t>to</w:t>
      </w:r>
      <w:r w:rsidRPr="00B27E53">
        <w:rPr>
          <w:rFonts w:cs="Calibri"/>
          <w:spacing w:val="-1"/>
          <w:sz w:val="22"/>
        </w:rPr>
        <w:t xml:space="preserve"> </w:t>
      </w:r>
      <w:r w:rsidRPr="00B27E53">
        <w:rPr>
          <w:rFonts w:cs="Calibri"/>
          <w:sz w:val="22"/>
        </w:rPr>
        <w:t>review</w:t>
      </w:r>
      <w:r w:rsidRPr="00B27E53">
        <w:rPr>
          <w:rFonts w:cs="Calibri"/>
          <w:spacing w:val="-7"/>
          <w:sz w:val="22"/>
        </w:rPr>
        <w:t xml:space="preserve"> </w:t>
      </w:r>
      <w:r w:rsidRPr="00B27E53">
        <w:rPr>
          <w:rFonts w:cs="Calibri"/>
          <w:sz w:val="22"/>
        </w:rPr>
        <w:t>and analyze r</w:t>
      </w:r>
      <w:r w:rsidRPr="00B27E53">
        <w:rPr>
          <w:rFonts w:cs="Calibri"/>
          <w:spacing w:val="1"/>
          <w:sz w:val="22"/>
        </w:rPr>
        <w:t>ec</w:t>
      </w:r>
      <w:r w:rsidRPr="00B27E53">
        <w:rPr>
          <w:rFonts w:cs="Calibri"/>
          <w:spacing w:val="-1"/>
          <w:sz w:val="22"/>
        </w:rPr>
        <w:t>o</w:t>
      </w:r>
      <w:r w:rsidRPr="00B27E53">
        <w:rPr>
          <w:rFonts w:cs="Calibri"/>
          <w:sz w:val="22"/>
        </w:rPr>
        <w:t>rds</w:t>
      </w:r>
      <w:r w:rsidRPr="00B27E53">
        <w:rPr>
          <w:rFonts w:cs="Calibri"/>
          <w:spacing w:val="-3"/>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prior year</w:t>
      </w:r>
      <w:r w:rsidRPr="00B27E53">
        <w:rPr>
          <w:rFonts w:cs="Calibri"/>
          <w:spacing w:val="-4"/>
          <w:sz w:val="22"/>
        </w:rPr>
        <w:t xml:space="preserve"> </w:t>
      </w:r>
      <w:r w:rsidRPr="00B27E53">
        <w:rPr>
          <w:rFonts w:cs="Calibri"/>
          <w:sz w:val="22"/>
        </w:rPr>
        <w:t>concerning</w:t>
      </w:r>
      <w:r w:rsidRPr="00B27E53">
        <w:rPr>
          <w:rFonts w:cs="Calibri"/>
          <w:spacing w:val="1"/>
          <w:sz w:val="22"/>
        </w:rPr>
        <w:t xml:space="preserve"> </w:t>
      </w:r>
      <w:r w:rsidRPr="00B27E53">
        <w:rPr>
          <w:rFonts w:cs="Calibri"/>
          <w:sz w:val="22"/>
        </w:rPr>
        <w:t>law 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transports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and from</w:t>
      </w:r>
      <w:r w:rsidRPr="00B27E53">
        <w:rPr>
          <w:rFonts w:cs="Calibri"/>
          <w:spacing w:val="-3"/>
          <w:sz w:val="22"/>
        </w:rPr>
        <w:t xml:space="preserve"> </w:t>
      </w:r>
      <w:r w:rsidRPr="00B27E53">
        <w:rPr>
          <w:rFonts w:cs="Calibri"/>
          <w:sz w:val="22"/>
        </w:rPr>
        <w:t>EDs in their own community and in Austin.</w:t>
      </w:r>
      <w:r w:rsidRPr="00B27E53">
        <w:rPr>
          <w:rFonts w:cs="Calibri"/>
          <w:spacing w:val="54"/>
          <w:sz w:val="22"/>
        </w:rPr>
        <w:t xml:space="preserve"> </w:t>
      </w:r>
      <w:r w:rsidRPr="00B27E53">
        <w:rPr>
          <w:rFonts w:cs="Calibri"/>
          <w:sz w:val="22"/>
        </w:rPr>
        <w:t>In partnership</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pacing w:val="-12"/>
          <w:sz w:val="22"/>
        </w:rPr>
        <w:t xml:space="preserve">Sherriff’s </w:t>
      </w:r>
      <w:r w:rsidRPr="00B27E53">
        <w:rPr>
          <w:rFonts w:cs="Calibri"/>
          <w:sz w:val="22"/>
        </w:rPr>
        <w:t>Office</w:t>
      </w:r>
      <w:r w:rsidRPr="00B27E53">
        <w:rPr>
          <w:rFonts w:cs="Calibri"/>
          <w:spacing w:val="-12"/>
          <w:sz w:val="22"/>
        </w:rPr>
        <w:t xml:space="preserve"> </w:t>
      </w:r>
      <w:r w:rsidRPr="00B27E53">
        <w:rPr>
          <w:rFonts w:cs="Calibri"/>
          <w:sz w:val="22"/>
        </w:rPr>
        <w:t>a</w:t>
      </w:r>
      <w:r w:rsidRPr="00B27E53">
        <w:rPr>
          <w:rFonts w:cs="Calibri"/>
          <w:spacing w:val="-1"/>
          <w:sz w:val="22"/>
        </w:rPr>
        <w:t>n</w:t>
      </w:r>
      <w:r w:rsidRPr="00B27E53">
        <w:rPr>
          <w:rFonts w:cs="Calibri"/>
          <w:sz w:val="22"/>
        </w:rPr>
        <w:t>d the</w:t>
      </w:r>
      <w:r w:rsidRPr="00B27E53">
        <w:rPr>
          <w:rFonts w:cs="Calibri"/>
          <w:spacing w:val="-3"/>
          <w:sz w:val="22"/>
        </w:rPr>
        <w:t xml:space="preserve"> </w:t>
      </w:r>
      <w:r w:rsidRPr="00B27E53">
        <w:rPr>
          <w:rFonts w:cs="Calibri"/>
          <w:sz w:val="22"/>
        </w:rPr>
        <w:t>Medical Center,</w:t>
      </w:r>
      <w:r w:rsidRPr="00B27E53">
        <w:rPr>
          <w:rFonts w:cs="Calibri"/>
          <w:spacing w:val="-6"/>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engage</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healthcare providers,</w:t>
      </w:r>
      <w:r w:rsidRPr="00B27E53">
        <w:rPr>
          <w:rFonts w:cs="Calibri"/>
          <w:spacing w:val="-5"/>
          <w:sz w:val="22"/>
        </w:rPr>
        <w:t xml:space="preserve"> </w:t>
      </w:r>
      <w:r w:rsidRPr="00B27E53">
        <w:rPr>
          <w:rFonts w:cs="Calibri"/>
          <w:sz w:val="22"/>
        </w:rPr>
        <w:t>law e</w:t>
      </w:r>
      <w:r w:rsidRPr="00B27E53">
        <w:rPr>
          <w:rFonts w:cs="Calibri"/>
          <w:spacing w:val="-1"/>
          <w:sz w:val="22"/>
        </w:rPr>
        <w:t>n</w:t>
      </w:r>
      <w:r w:rsidRPr="00B27E53">
        <w:rPr>
          <w:rFonts w:cs="Calibri"/>
          <w:sz w:val="22"/>
        </w:rPr>
        <w:t>forcement</w:t>
      </w:r>
      <w:r w:rsidRPr="00B27E53">
        <w:rPr>
          <w:rFonts w:cs="Calibri"/>
          <w:spacing w:val="-13"/>
          <w:sz w:val="22"/>
        </w:rPr>
        <w:t xml:space="preserve"> </w:t>
      </w:r>
      <w:r w:rsidRPr="00B27E53">
        <w:rPr>
          <w:rFonts w:cs="Calibri"/>
          <w:spacing w:val="-1"/>
          <w:sz w:val="22"/>
        </w:rPr>
        <w:t>an</w:t>
      </w:r>
      <w:r w:rsidRPr="00B27E53">
        <w:rPr>
          <w:rFonts w:cs="Calibri"/>
          <w:sz w:val="22"/>
        </w:rPr>
        <w:t>d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responders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elemen</w:t>
      </w:r>
      <w:r w:rsidRPr="00B27E53">
        <w:rPr>
          <w:rFonts w:cs="Calibri"/>
          <w:spacing w:val="-1"/>
          <w:sz w:val="22"/>
        </w:rPr>
        <w:t>t</w:t>
      </w:r>
      <w:r w:rsidRPr="00B27E53">
        <w:rPr>
          <w:rFonts w:cs="Calibri"/>
          <w:sz w:val="22"/>
        </w:rPr>
        <w:t>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current crisis system.</w:t>
      </w:r>
    </w:p>
    <w:p w:rsidR="00C74068" w:rsidRPr="00B27E53" w:rsidRDefault="00C74068" w:rsidP="00C74068">
      <w:pPr>
        <w:tabs>
          <w:tab w:val="left" w:pos="660"/>
        </w:tabs>
        <w:ind w:left="660" w:right="57" w:hanging="540"/>
        <w:rPr>
          <w:rFonts w:cs="Calibri"/>
          <w:sz w:val="22"/>
        </w:rPr>
      </w:pPr>
      <w:r w:rsidRPr="00B27E53">
        <w:rPr>
          <w:rFonts w:cs="Calibri"/>
          <w:i/>
          <w:sz w:val="22"/>
        </w:rPr>
        <w:t>c)</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behavioral health needs</w:t>
      </w:r>
      <w:r w:rsidRPr="00B27E53">
        <w:rPr>
          <w:rFonts w:cs="Calibri"/>
          <w:i/>
          <w:spacing w:val="-6"/>
          <w:sz w:val="22"/>
        </w:rPr>
        <w:t xml:space="preserve"> </w:t>
      </w:r>
      <w:r w:rsidRPr="00B27E53">
        <w:rPr>
          <w:rFonts w:cs="Calibri"/>
          <w:i/>
          <w:spacing w:val="-1"/>
          <w:sz w:val="22"/>
        </w:rPr>
        <w:t>o</w:t>
      </w:r>
      <w:r w:rsidRPr="00B27E53">
        <w:rPr>
          <w:rFonts w:cs="Calibri"/>
          <w:i/>
          <w:sz w:val="22"/>
        </w:rPr>
        <w:t>f patients c</w:t>
      </w:r>
      <w:r w:rsidRPr="00B27E53">
        <w:rPr>
          <w:rFonts w:cs="Calibri"/>
          <w:i/>
          <w:spacing w:val="-1"/>
          <w:sz w:val="22"/>
        </w:rPr>
        <w:t>u</w:t>
      </w:r>
      <w:r w:rsidRPr="00B27E53">
        <w:rPr>
          <w:rFonts w:cs="Calibri"/>
          <w:i/>
          <w:sz w:val="22"/>
        </w:rPr>
        <w:t>rrently</w:t>
      </w:r>
      <w:r w:rsidRPr="00B27E53">
        <w:rPr>
          <w:rFonts w:cs="Calibri"/>
          <w:i/>
          <w:spacing w:val="-6"/>
          <w:sz w:val="22"/>
        </w:rPr>
        <w:t xml:space="preserve"> </w:t>
      </w:r>
      <w:r w:rsidRPr="00B27E53">
        <w:rPr>
          <w:rFonts w:cs="Calibri"/>
          <w:i/>
          <w:sz w:val="22"/>
        </w:rPr>
        <w:t>rece</w:t>
      </w:r>
      <w:r w:rsidRPr="00B27E53">
        <w:rPr>
          <w:rFonts w:cs="Calibri"/>
          <w:i/>
          <w:spacing w:val="-1"/>
          <w:sz w:val="22"/>
        </w:rPr>
        <w:t>i</w:t>
      </w:r>
      <w:r w:rsidRPr="00B27E53">
        <w:rPr>
          <w:rFonts w:cs="Calibri"/>
          <w:i/>
          <w:sz w:val="22"/>
        </w:rPr>
        <w:t>ving</w:t>
      </w:r>
      <w:r w:rsidRPr="00B27E53">
        <w:rPr>
          <w:rFonts w:cs="Calibri"/>
          <w:i/>
          <w:spacing w:val="-6"/>
          <w:sz w:val="22"/>
        </w:rPr>
        <w:t xml:space="preserve"> </w:t>
      </w:r>
      <w:r w:rsidRPr="00B27E53">
        <w:rPr>
          <w:rFonts w:cs="Calibri"/>
          <w:i/>
          <w:sz w:val="22"/>
        </w:rPr>
        <w:t>crisis services.</w:t>
      </w:r>
      <w:r w:rsidRPr="00B27E53">
        <w:rPr>
          <w:rFonts w:cs="Calibri"/>
          <w:i/>
          <w:spacing w:val="-9"/>
          <w:sz w:val="22"/>
        </w:rPr>
        <w:t xml:space="preserve"> </w:t>
      </w:r>
      <w:r w:rsidRPr="00B27E53">
        <w:rPr>
          <w:rFonts w:cs="Calibri"/>
          <w:i/>
          <w:sz w:val="22"/>
        </w:rPr>
        <w:t>Determine the</w:t>
      </w:r>
      <w:r w:rsidRPr="00B27E53">
        <w:rPr>
          <w:rFonts w:cs="Calibri"/>
          <w:i/>
          <w:spacing w:val="-3"/>
          <w:sz w:val="22"/>
        </w:rPr>
        <w:t xml:space="preserve"> </w:t>
      </w:r>
      <w:r w:rsidRPr="00B27E53">
        <w:rPr>
          <w:rFonts w:cs="Calibri"/>
          <w:i/>
          <w:sz w:val="22"/>
        </w:rPr>
        <w:t>types and volume</w:t>
      </w:r>
      <w:r w:rsidRPr="00B27E53">
        <w:rPr>
          <w:rFonts w:cs="Calibri"/>
          <w:i/>
          <w:spacing w:val="1"/>
          <w:sz w:val="22"/>
        </w:rPr>
        <w:t xml:space="preserve"> </w:t>
      </w:r>
      <w:r w:rsidRPr="00B27E53">
        <w:rPr>
          <w:rFonts w:cs="Calibri"/>
          <w:i/>
          <w:sz w:val="22"/>
        </w:rPr>
        <w:t>of</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needed</w:t>
      </w:r>
      <w:r w:rsidRPr="00B27E53">
        <w:rPr>
          <w:rFonts w:cs="Calibri"/>
          <w:i/>
          <w:spacing w:val="-7"/>
          <w:sz w:val="22"/>
        </w:rPr>
        <w:t xml:space="preserve"> </w:t>
      </w:r>
      <w:r w:rsidRPr="00B27E53">
        <w:rPr>
          <w:rFonts w:cs="Calibri"/>
          <w:i/>
          <w:sz w:val="22"/>
        </w:rPr>
        <w:t>to r</w:t>
      </w:r>
      <w:r w:rsidRPr="00B27E53">
        <w:rPr>
          <w:rFonts w:cs="Calibri"/>
          <w:i/>
          <w:spacing w:val="1"/>
          <w:sz w:val="22"/>
        </w:rPr>
        <w:t>e</w:t>
      </w:r>
      <w:r w:rsidRPr="00B27E53">
        <w:rPr>
          <w:rFonts w:cs="Calibri"/>
          <w:i/>
          <w:sz w:val="22"/>
        </w:rPr>
        <w:t>solve</w:t>
      </w:r>
      <w:r w:rsidRPr="00B27E53">
        <w:rPr>
          <w:rFonts w:cs="Calibri"/>
          <w:i/>
          <w:spacing w:val="-1"/>
          <w:sz w:val="22"/>
        </w:rPr>
        <w:t xml:space="preserve"> </w:t>
      </w:r>
      <w:r w:rsidRPr="00B27E53">
        <w:rPr>
          <w:rFonts w:cs="Calibri"/>
          <w:i/>
          <w:sz w:val="22"/>
        </w:rPr>
        <w:t xml:space="preserve">crises in </w:t>
      </w:r>
      <w:r w:rsidRPr="00B27E53">
        <w:rPr>
          <w:rFonts w:cs="Calibri"/>
          <w:i/>
          <w:spacing w:val="-1"/>
          <w:sz w:val="22"/>
        </w:rPr>
        <w:t>c</w:t>
      </w:r>
      <w:r w:rsidRPr="00B27E53">
        <w:rPr>
          <w:rFonts w:cs="Calibri"/>
          <w:i/>
          <w:sz w:val="22"/>
        </w:rPr>
        <w:t>ommunity‐based settings. Then condu</w:t>
      </w:r>
      <w:r w:rsidRPr="00B27E53">
        <w:rPr>
          <w:rFonts w:cs="Calibri"/>
          <w:i/>
          <w:spacing w:val="-2"/>
          <w:sz w:val="22"/>
        </w:rPr>
        <w:t>c</w:t>
      </w:r>
      <w:r w:rsidRPr="00B27E53">
        <w:rPr>
          <w:rFonts w:cs="Calibri"/>
          <w:i/>
          <w:sz w:val="22"/>
        </w:rPr>
        <w:t>t</w:t>
      </w:r>
      <w:r w:rsidRPr="00B27E53">
        <w:rPr>
          <w:rFonts w:cs="Calibri"/>
          <w:i/>
          <w:spacing w:val="-1"/>
          <w:sz w:val="22"/>
        </w:rPr>
        <w:t xml:space="preserve"> </w:t>
      </w:r>
      <w:r w:rsidRPr="00B27E53">
        <w:rPr>
          <w:rFonts w:cs="Calibri"/>
          <w:i/>
          <w:sz w:val="22"/>
        </w:rPr>
        <w:t>a gap ana</w:t>
      </w:r>
      <w:r w:rsidRPr="00B27E53">
        <w:rPr>
          <w:rFonts w:cs="Calibri"/>
          <w:i/>
          <w:spacing w:val="-1"/>
          <w:sz w:val="22"/>
        </w:rPr>
        <w:t>l</w:t>
      </w:r>
      <w:r w:rsidRPr="00B27E53">
        <w:rPr>
          <w:rFonts w:cs="Calibri"/>
          <w:i/>
          <w:sz w:val="22"/>
        </w:rPr>
        <w:t>ysis that will result in a data‐driven</w:t>
      </w:r>
      <w:r w:rsidRPr="00B27E53">
        <w:rPr>
          <w:rFonts w:cs="Calibri"/>
          <w:i/>
          <w:spacing w:val="-6"/>
          <w:sz w:val="22"/>
        </w:rPr>
        <w:t xml:space="preserve"> </w:t>
      </w:r>
      <w:r w:rsidRPr="00B27E53">
        <w:rPr>
          <w:rFonts w:cs="Calibri"/>
          <w:i/>
          <w:sz w:val="22"/>
        </w:rPr>
        <w:t>plan to deve</w:t>
      </w:r>
      <w:r w:rsidRPr="00B27E53">
        <w:rPr>
          <w:rFonts w:cs="Calibri"/>
          <w:i/>
          <w:spacing w:val="-1"/>
          <w:sz w:val="22"/>
        </w:rPr>
        <w:t>l</w:t>
      </w:r>
      <w:r w:rsidRPr="00B27E53">
        <w:rPr>
          <w:rFonts w:cs="Calibri"/>
          <w:i/>
          <w:sz w:val="22"/>
        </w:rPr>
        <w:t>op</w:t>
      </w:r>
      <w:r w:rsidRPr="00B27E53">
        <w:rPr>
          <w:rFonts w:cs="Calibri"/>
          <w:i/>
          <w:spacing w:val="-5"/>
          <w:sz w:val="22"/>
        </w:rPr>
        <w:t xml:space="preserve"> </w:t>
      </w:r>
      <w:r w:rsidRPr="00B27E53">
        <w:rPr>
          <w:rFonts w:cs="Calibri"/>
          <w:i/>
          <w:sz w:val="22"/>
        </w:rPr>
        <w:t>specific community‐based crisis</w:t>
      </w:r>
      <w:r w:rsidRPr="00B27E53">
        <w:rPr>
          <w:rFonts w:cs="Calibri"/>
          <w:i/>
          <w:spacing w:val="-1"/>
          <w:sz w:val="22"/>
        </w:rPr>
        <w:t xml:space="preserve"> </w:t>
      </w:r>
      <w:r w:rsidRPr="00B27E53">
        <w:rPr>
          <w:rFonts w:cs="Calibri"/>
          <w:i/>
          <w:sz w:val="22"/>
        </w:rPr>
        <w:t>stabilization</w:t>
      </w:r>
      <w:r w:rsidRPr="00B27E53">
        <w:rPr>
          <w:rFonts w:cs="Calibri"/>
          <w:i/>
          <w:spacing w:val="-1"/>
          <w:sz w:val="22"/>
        </w:rPr>
        <w:t xml:space="preserve"> </w:t>
      </w:r>
      <w:r w:rsidRPr="00B27E53">
        <w:rPr>
          <w:rFonts w:cs="Calibri"/>
          <w:i/>
          <w:sz w:val="22"/>
        </w:rPr>
        <w:t>alternati</w:t>
      </w:r>
      <w:r w:rsidRPr="00B27E53">
        <w:rPr>
          <w:rFonts w:cs="Calibri"/>
          <w:i/>
          <w:spacing w:val="-2"/>
          <w:sz w:val="22"/>
        </w:rPr>
        <w:t>v</w:t>
      </w:r>
      <w:r w:rsidRPr="00B27E53">
        <w:rPr>
          <w:rFonts w:cs="Calibri"/>
          <w:i/>
          <w:sz w:val="22"/>
        </w:rPr>
        <w:t>es</w:t>
      </w:r>
      <w:r w:rsidRPr="00B27E53">
        <w:rPr>
          <w:rFonts w:cs="Calibri"/>
          <w:i/>
          <w:spacing w:val="-3"/>
          <w:sz w:val="22"/>
        </w:rPr>
        <w:t xml:space="preserve"> </w:t>
      </w:r>
      <w:r w:rsidRPr="00B27E53">
        <w:rPr>
          <w:rFonts w:cs="Calibri"/>
          <w:i/>
          <w:sz w:val="22"/>
        </w:rPr>
        <w:t>that will meet</w:t>
      </w:r>
      <w:r w:rsidRPr="00B27E53">
        <w:rPr>
          <w:rFonts w:cs="Calibri"/>
          <w:i/>
          <w:spacing w:val="-5"/>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beha</w:t>
      </w:r>
      <w:r w:rsidRPr="00B27E53">
        <w:rPr>
          <w:rFonts w:cs="Calibri"/>
          <w:i/>
          <w:spacing w:val="-1"/>
          <w:sz w:val="22"/>
        </w:rPr>
        <w:t>v</w:t>
      </w:r>
      <w:r w:rsidRPr="00B27E53">
        <w:rPr>
          <w:rFonts w:cs="Calibri"/>
          <w:i/>
          <w:sz w:val="22"/>
        </w:rPr>
        <w:t>ioral</w:t>
      </w:r>
      <w:r w:rsidRPr="00B27E53">
        <w:rPr>
          <w:rFonts w:cs="Calibri"/>
          <w:i/>
          <w:spacing w:val="-6"/>
          <w:sz w:val="22"/>
        </w:rPr>
        <w:t xml:space="preserve"> </w:t>
      </w:r>
      <w:r w:rsidRPr="00B27E53">
        <w:rPr>
          <w:rFonts w:cs="Calibri"/>
          <w:i/>
          <w:sz w:val="22"/>
        </w:rPr>
        <w:t>h</w:t>
      </w:r>
      <w:r w:rsidRPr="00B27E53">
        <w:rPr>
          <w:rFonts w:cs="Calibri"/>
          <w:i/>
          <w:spacing w:val="1"/>
          <w:sz w:val="22"/>
        </w:rPr>
        <w:t>e</w:t>
      </w:r>
      <w:r w:rsidRPr="00B27E53">
        <w:rPr>
          <w:rFonts w:cs="Calibri"/>
          <w:i/>
          <w:sz w:val="22"/>
        </w:rPr>
        <w:t>alth</w:t>
      </w:r>
      <w:r w:rsidRPr="00B27E53">
        <w:rPr>
          <w:rFonts w:cs="Calibri"/>
          <w:sz w:val="22"/>
        </w:rPr>
        <w:t xml:space="preserve">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the</w:t>
      </w:r>
      <w:r w:rsidRPr="00B27E53">
        <w:rPr>
          <w:rFonts w:cs="Calibri"/>
          <w:i/>
          <w:spacing w:val="-4"/>
          <w:sz w:val="22"/>
        </w:rPr>
        <w:t xml:space="preserve"> </w:t>
      </w:r>
      <w:r w:rsidRPr="00B27E53">
        <w:rPr>
          <w:rFonts w:cs="Calibri"/>
          <w:i/>
          <w:sz w:val="22"/>
        </w:rPr>
        <w:t>patients.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BTCS staff to</w:t>
      </w:r>
      <w:r w:rsidRPr="00B27E53">
        <w:rPr>
          <w:rFonts w:cs="Calibri"/>
          <w:spacing w:val="-1"/>
          <w:sz w:val="22"/>
        </w:rPr>
        <w:t xml:space="preserve"> </w:t>
      </w:r>
      <w:r w:rsidRPr="00B27E53">
        <w:rPr>
          <w:rFonts w:cs="Calibri"/>
          <w:sz w:val="22"/>
        </w:rPr>
        <w:t>assess a</w:t>
      </w:r>
      <w:r w:rsidRPr="00B27E53">
        <w:rPr>
          <w:rFonts w:cs="Calibri"/>
          <w:spacing w:val="1"/>
          <w:sz w:val="22"/>
        </w:rPr>
        <w:t>d</w:t>
      </w:r>
      <w:r w:rsidRPr="00B27E53">
        <w:rPr>
          <w:rFonts w:cs="Calibri"/>
          <w:sz w:val="22"/>
        </w:rPr>
        <w:t>missions</w:t>
      </w:r>
      <w:r w:rsidRPr="00B27E53">
        <w:rPr>
          <w:rFonts w:cs="Calibri"/>
          <w:spacing w:val="-1"/>
          <w:sz w:val="22"/>
        </w:rPr>
        <w:t xml:space="preserve"> </w:t>
      </w:r>
      <w:r w:rsidRPr="00B27E53">
        <w:rPr>
          <w:rFonts w:cs="Calibri"/>
          <w:spacing w:val="1"/>
          <w:sz w:val="22"/>
        </w:rPr>
        <w:t>an</w:t>
      </w:r>
      <w:r w:rsidRPr="00B27E53">
        <w:rPr>
          <w:rFonts w:cs="Calibri"/>
          <w:sz w:val="22"/>
        </w:rPr>
        <w:t>d dispositions to voluntary Crisis</w:t>
      </w:r>
      <w:r w:rsidRPr="00B27E53">
        <w:rPr>
          <w:rFonts w:cs="Calibri"/>
          <w:spacing w:val="-1"/>
          <w:sz w:val="22"/>
        </w:rPr>
        <w:t xml:space="preserve"> </w:t>
      </w:r>
      <w:r w:rsidRPr="00B27E53">
        <w:rPr>
          <w:rFonts w:cs="Calibri"/>
          <w:sz w:val="22"/>
        </w:rPr>
        <w:t>Respite</w:t>
      </w:r>
      <w:r w:rsidRPr="00B27E53">
        <w:rPr>
          <w:rFonts w:cs="Calibri"/>
          <w:spacing w:val="-1"/>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all psychiatric facilities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z w:val="22"/>
        </w:rPr>
        <w:t>We</w:t>
      </w:r>
      <w:r w:rsidRPr="00B27E53">
        <w:rPr>
          <w:rFonts w:cs="Calibri"/>
          <w:spacing w:val="-3"/>
          <w:sz w:val="22"/>
        </w:rPr>
        <w:t xml:space="preserve"> </w:t>
      </w:r>
      <w:r w:rsidRPr="00B27E53">
        <w:rPr>
          <w:rFonts w:cs="Calibri"/>
          <w:sz w:val="22"/>
        </w:rPr>
        <w:t xml:space="preserve">will focus </w:t>
      </w:r>
      <w:r w:rsidRPr="00B27E53">
        <w:rPr>
          <w:rFonts w:cs="Calibri"/>
          <w:spacing w:val="-1"/>
          <w:sz w:val="22"/>
        </w:rPr>
        <w:t>o</w:t>
      </w:r>
      <w:r w:rsidRPr="00B27E53">
        <w:rPr>
          <w:rFonts w:cs="Calibri"/>
          <w:sz w:val="22"/>
        </w:rPr>
        <w:t xml:space="preserve">n </w:t>
      </w:r>
      <w:r w:rsidRPr="00B27E53">
        <w:rPr>
          <w:rFonts w:cs="Calibri"/>
          <w:spacing w:val="1"/>
          <w:sz w:val="22"/>
        </w:rPr>
        <w:t>t</w:t>
      </w:r>
      <w:r w:rsidRPr="00B27E53">
        <w:rPr>
          <w:rFonts w:cs="Calibri"/>
          <w:sz w:val="22"/>
        </w:rPr>
        <w:t>h</w:t>
      </w:r>
      <w:r w:rsidRPr="00B27E53">
        <w:rPr>
          <w:rFonts w:cs="Calibri"/>
          <w:spacing w:val="-1"/>
          <w:sz w:val="22"/>
        </w:rPr>
        <w:t>o</w:t>
      </w:r>
      <w:r w:rsidRPr="00B27E53">
        <w:rPr>
          <w:rFonts w:cs="Calibri"/>
          <w:sz w:val="22"/>
        </w:rPr>
        <w:t>se detained</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transported during the</w:t>
      </w:r>
      <w:r w:rsidRPr="00B27E53">
        <w:rPr>
          <w:rFonts w:cs="Calibri"/>
          <w:spacing w:val="-3"/>
          <w:sz w:val="22"/>
        </w:rPr>
        <w:t xml:space="preserve"> </w:t>
      </w:r>
      <w:r w:rsidRPr="00B27E53">
        <w:rPr>
          <w:rFonts w:cs="Calibri"/>
          <w:sz w:val="22"/>
        </w:rPr>
        <w:t>last year.</w:t>
      </w:r>
    </w:p>
    <w:p w:rsidR="00C74068" w:rsidRPr="00B27E53" w:rsidRDefault="00C74068" w:rsidP="00C74068">
      <w:pPr>
        <w:tabs>
          <w:tab w:val="left" w:pos="660"/>
        </w:tabs>
        <w:spacing w:line="293" w:lineRule="exact"/>
        <w:ind w:left="660" w:right="-20" w:hanging="540"/>
        <w:rPr>
          <w:rFonts w:cs="Calibri"/>
          <w:sz w:val="22"/>
        </w:rPr>
      </w:pPr>
      <w:r w:rsidRPr="00B27E53">
        <w:rPr>
          <w:rFonts w:cs="Calibri"/>
          <w:i/>
          <w:position w:val="1"/>
          <w:sz w:val="22"/>
        </w:rPr>
        <w:lastRenderedPageBreak/>
        <w:t>d)</w:t>
      </w:r>
      <w:r w:rsidRPr="00B27E53">
        <w:rPr>
          <w:rFonts w:cs="Calibri"/>
          <w:i/>
          <w:position w:val="1"/>
          <w:sz w:val="22"/>
        </w:rPr>
        <w:tab/>
        <w:t>Explore potential crisis a</w:t>
      </w:r>
      <w:r w:rsidRPr="00B27E53">
        <w:rPr>
          <w:rFonts w:cs="Calibri"/>
          <w:i/>
          <w:spacing w:val="-1"/>
          <w:position w:val="1"/>
          <w:sz w:val="22"/>
        </w:rPr>
        <w:t>l</w:t>
      </w:r>
      <w:r w:rsidRPr="00B27E53">
        <w:rPr>
          <w:rFonts w:cs="Calibri"/>
          <w:i/>
          <w:position w:val="1"/>
          <w:sz w:val="22"/>
        </w:rPr>
        <w:t>ternati</w:t>
      </w:r>
      <w:r w:rsidRPr="00B27E53">
        <w:rPr>
          <w:rFonts w:cs="Calibri"/>
          <w:i/>
          <w:spacing w:val="-1"/>
          <w:position w:val="1"/>
          <w:sz w:val="22"/>
        </w:rPr>
        <w:t>v</w:t>
      </w:r>
      <w:r w:rsidRPr="00B27E53">
        <w:rPr>
          <w:rFonts w:cs="Calibri"/>
          <w:i/>
          <w:position w:val="1"/>
          <w:sz w:val="22"/>
        </w:rPr>
        <w:t>e</w:t>
      </w:r>
      <w:r w:rsidRPr="00B27E53">
        <w:rPr>
          <w:rFonts w:cs="Calibri"/>
          <w:i/>
          <w:spacing w:val="-8"/>
          <w:position w:val="1"/>
          <w:sz w:val="22"/>
        </w:rPr>
        <w:t xml:space="preserve"> </w:t>
      </w:r>
      <w:r w:rsidRPr="00B27E53">
        <w:rPr>
          <w:rFonts w:cs="Calibri"/>
          <w:i/>
          <w:position w:val="1"/>
          <w:sz w:val="22"/>
        </w:rPr>
        <w:t>service</w:t>
      </w:r>
      <w:r w:rsidRPr="00B27E53">
        <w:rPr>
          <w:rFonts w:cs="Calibri"/>
          <w:i/>
          <w:spacing w:val="-7"/>
          <w:position w:val="1"/>
          <w:sz w:val="22"/>
        </w:rPr>
        <w:t xml:space="preserve"> </w:t>
      </w:r>
      <w:r w:rsidRPr="00B27E53">
        <w:rPr>
          <w:rFonts w:cs="Calibri"/>
          <w:i/>
          <w:position w:val="1"/>
          <w:sz w:val="22"/>
        </w:rPr>
        <w:t>models</w:t>
      </w:r>
      <w:r w:rsidRPr="00B27E53">
        <w:rPr>
          <w:rFonts w:cs="Calibri"/>
          <w:i/>
          <w:spacing w:val="-1"/>
          <w:position w:val="1"/>
          <w:sz w:val="22"/>
        </w:rPr>
        <w:t xml:space="preserve"> </w:t>
      </w:r>
      <w:r w:rsidRPr="00B27E53">
        <w:rPr>
          <w:rFonts w:cs="Calibri"/>
          <w:i/>
          <w:position w:val="1"/>
          <w:sz w:val="22"/>
        </w:rPr>
        <w:t>and determine</w:t>
      </w:r>
      <w:r w:rsidRPr="00B27E53">
        <w:rPr>
          <w:rFonts w:cs="Calibri"/>
          <w:i/>
          <w:spacing w:val="-10"/>
          <w:position w:val="1"/>
          <w:sz w:val="22"/>
        </w:rPr>
        <w:t xml:space="preserve"> </w:t>
      </w:r>
      <w:r w:rsidRPr="00B27E53">
        <w:rPr>
          <w:rFonts w:cs="Calibri"/>
          <w:i/>
          <w:position w:val="1"/>
          <w:sz w:val="22"/>
        </w:rPr>
        <w:t>acceptable and feasible</w:t>
      </w:r>
      <w:r w:rsidRPr="00B27E53">
        <w:rPr>
          <w:rFonts w:cs="Calibri"/>
          <w:sz w:val="22"/>
        </w:rPr>
        <w:t xml:space="preserve"> </w:t>
      </w:r>
      <w:r w:rsidRPr="00B27E53">
        <w:rPr>
          <w:rFonts w:cs="Calibri"/>
          <w:i/>
          <w:sz w:val="22"/>
        </w:rPr>
        <w:t xml:space="preserve">models for </w:t>
      </w:r>
      <w:r w:rsidRPr="00B27E53">
        <w:rPr>
          <w:rFonts w:cs="Calibri"/>
          <w:i/>
          <w:spacing w:val="-1"/>
          <w:sz w:val="22"/>
        </w:rPr>
        <w:t>i</w:t>
      </w:r>
      <w:r w:rsidRPr="00B27E53">
        <w:rPr>
          <w:rFonts w:cs="Calibri"/>
          <w:i/>
          <w:sz w:val="22"/>
        </w:rPr>
        <w:t>mplementa</w:t>
      </w:r>
      <w:r w:rsidRPr="00B27E53">
        <w:rPr>
          <w:rFonts w:cs="Calibri"/>
          <w:i/>
          <w:spacing w:val="-1"/>
          <w:sz w:val="22"/>
        </w:rPr>
        <w:t>t</w:t>
      </w:r>
      <w:r w:rsidRPr="00B27E53">
        <w:rPr>
          <w:rFonts w:cs="Calibri"/>
          <w:i/>
          <w:sz w:val="22"/>
        </w:rPr>
        <w:t>ion.</w:t>
      </w:r>
      <w:r w:rsidRPr="00B27E53">
        <w:rPr>
          <w:rFonts w:cs="Calibri"/>
          <w:i/>
          <w:spacing w:val="43"/>
          <w:sz w:val="22"/>
        </w:rPr>
        <w:t xml:space="preserve"> </w:t>
      </w:r>
      <w:r w:rsidRPr="00B27E53">
        <w:rPr>
          <w:rFonts w:cs="Calibri"/>
          <w:sz w:val="22"/>
        </w:rPr>
        <w:t xml:space="preserve">Using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information gathered</w:t>
      </w:r>
      <w:r w:rsidRPr="00B27E53">
        <w:rPr>
          <w:rFonts w:cs="Calibri"/>
          <w:spacing w:val="-10"/>
          <w:sz w:val="22"/>
        </w:rPr>
        <w:t xml:space="preserve"> </w:t>
      </w:r>
      <w:r w:rsidRPr="00B27E53">
        <w:rPr>
          <w:rFonts w:cs="Calibri"/>
          <w:sz w:val="22"/>
        </w:rPr>
        <w:t>concerning client needs and current</w:t>
      </w:r>
      <w:r w:rsidRPr="00B27E53">
        <w:rPr>
          <w:rFonts w:cs="Calibri"/>
          <w:spacing w:val="-8"/>
          <w:sz w:val="22"/>
        </w:rPr>
        <w:t xml:space="preserve"> </w:t>
      </w:r>
      <w:r w:rsidRPr="00B27E53">
        <w:rPr>
          <w:rFonts w:cs="Calibri"/>
          <w:sz w:val="22"/>
        </w:rPr>
        <w:t>cris</w:t>
      </w:r>
      <w:r w:rsidRPr="00B27E53">
        <w:rPr>
          <w:rFonts w:cs="Calibri"/>
          <w:spacing w:val="-1"/>
          <w:sz w:val="22"/>
        </w:rPr>
        <w:t>i</w:t>
      </w:r>
      <w:r w:rsidRPr="00B27E53">
        <w:rPr>
          <w:rFonts w:cs="Calibri"/>
          <w:sz w:val="22"/>
        </w:rPr>
        <w:t>s response patterns,</w:t>
      </w:r>
      <w:r w:rsidRPr="00B27E53">
        <w:rPr>
          <w:rFonts w:cs="Calibri"/>
          <w:spacing w:val="-9"/>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redesign</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communication and transport flow with the</w:t>
      </w:r>
      <w:r w:rsidRPr="00B27E53">
        <w:rPr>
          <w:rFonts w:cs="Calibri"/>
          <w:spacing w:val="-3"/>
          <w:sz w:val="22"/>
        </w:rPr>
        <w:t xml:space="preserve"> </w:t>
      </w:r>
      <w:r w:rsidRPr="00B27E53">
        <w:rPr>
          <w:rFonts w:cs="Calibri"/>
          <w:sz w:val="22"/>
        </w:rPr>
        <w:t>Sherriff’s Office</w:t>
      </w:r>
      <w:r w:rsidRPr="00B27E53">
        <w:rPr>
          <w:rFonts w:cs="Calibri"/>
          <w:spacing w:val="-12"/>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Center.</w:t>
      </w:r>
      <w:r w:rsidRPr="00B27E53">
        <w:rPr>
          <w:rFonts w:cs="Calibr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then</w:t>
      </w:r>
      <w:r w:rsidRPr="00B27E53">
        <w:rPr>
          <w:rFonts w:cs="Calibri"/>
          <w:spacing w:val="-1"/>
          <w:sz w:val="22"/>
        </w:rPr>
        <w:t xml:space="preserve"> </w:t>
      </w:r>
      <w:r w:rsidRPr="00B27E53">
        <w:rPr>
          <w:rFonts w:cs="Calibri"/>
          <w:sz w:val="22"/>
        </w:rPr>
        <w:t xml:space="preserve">identify tools </w:t>
      </w:r>
      <w:r w:rsidRPr="00B27E53">
        <w:rPr>
          <w:rFonts w:cs="Calibri"/>
          <w:spacing w:val="1"/>
          <w:sz w:val="22"/>
        </w:rPr>
        <w:t>a</w:t>
      </w:r>
      <w:r w:rsidRPr="00B27E53">
        <w:rPr>
          <w:rFonts w:cs="Calibri"/>
          <w:sz w:val="22"/>
        </w:rPr>
        <w:t>nd agreements</w:t>
      </w:r>
      <w:r w:rsidRPr="00B27E53">
        <w:rPr>
          <w:rFonts w:cs="Calibri"/>
          <w:spacing w:val="-14"/>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expand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unit by all stakeholders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County.</w:t>
      </w:r>
      <w:r w:rsidRPr="00B27E53">
        <w:rPr>
          <w:rFonts w:cs="Calibri"/>
          <w:spacing w:val="52"/>
          <w:sz w:val="22"/>
        </w:rPr>
        <w:t xml:space="preserve"> </w:t>
      </w:r>
      <w:r w:rsidRPr="00B27E53">
        <w:rPr>
          <w:rFonts w:cs="Calibri"/>
          <w:sz w:val="22"/>
        </w:rPr>
        <w:t>We will use that information to</w:t>
      </w:r>
      <w:r w:rsidRPr="00B27E53">
        <w:rPr>
          <w:rFonts w:cs="Calibri"/>
          <w:spacing w:val="-1"/>
          <w:sz w:val="22"/>
        </w:rPr>
        <w:t xml:space="preserve"> </w:t>
      </w:r>
      <w:r w:rsidRPr="00B27E53">
        <w:rPr>
          <w:rFonts w:cs="Calibri"/>
          <w:sz w:val="22"/>
        </w:rPr>
        <w:t>recommend</w:t>
      </w:r>
      <w:r w:rsidRPr="00B27E53">
        <w:rPr>
          <w:rFonts w:cs="Calibri"/>
          <w:spacing w:val="-12"/>
          <w:sz w:val="22"/>
        </w:rPr>
        <w:t xml:space="preserve"> </w:t>
      </w:r>
      <w:r w:rsidRPr="00B27E53">
        <w:rPr>
          <w:rFonts w:cs="Calibri"/>
          <w:sz w:val="22"/>
        </w:rPr>
        <w:t>next steps for RHP</w:t>
      </w:r>
      <w:r w:rsidRPr="00B27E53">
        <w:rPr>
          <w:rFonts w:cs="Calibri"/>
          <w:spacing w:val="-5"/>
          <w:sz w:val="22"/>
        </w:rPr>
        <w:t xml:space="preserve"> </w:t>
      </w:r>
      <w:r w:rsidRPr="00B27E53">
        <w:rPr>
          <w:rFonts w:cs="Calibri"/>
          <w:spacing w:val="1"/>
          <w:sz w:val="22"/>
        </w:rPr>
        <w:t>8.</w:t>
      </w:r>
    </w:p>
    <w:p w:rsidR="00C74068" w:rsidRPr="00B27E53" w:rsidRDefault="00C74068" w:rsidP="00C74068">
      <w:pPr>
        <w:tabs>
          <w:tab w:val="left" w:pos="660"/>
        </w:tabs>
        <w:spacing w:before="1"/>
        <w:ind w:left="660" w:right="73"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Review</w:t>
      </w:r>
      <w:r w:rsidRPr="00B27E53">
        <w:rPr>
          <w:rFonts w:cs="Calibri"/>
          <w:i/>
          <w:spacing w:val="-7"/>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intervention(s) impact on</w:t>
      </w:r>
      <w:r w:rsidRPr="00B27E53">
        <w:rPr>
          <w:rFonts w:cs="Calibri"/>
          <w:i/>
          <w:spacing w:val="-1"/>
          <w:sz w:val="22"/>
        </w:rPr>
        <w:t xml:space="preserve"> </w:t>
      </w:r>
      <w:r w:rsidRPr="00B27E53">
        <w:rPr>
          <w:rFonts w:cs="Calibri"/>
          <w:i/>
          <w:sz w:val="22"/>
        </w:rPr>
        <w:t>access to and quality</w:t>
      </w:r>
      <w:r w:rsidRPr="00B27E53">
        <w:rPr>
          <w:rFonts w:cs="Calibri"/>
          <w:i/>
          <w:spacing w:val="-1"/>
          <w:sz w:val="22"/>
        </w:rPr>
        <w:t xml:space="preserve"> </w:t>
      </w:r>
      <w:r w:rsidRPr="00B27E53">
        <w:rPr>
          <w:rFonts w:cs="Calibri"/>
          <w:i/>
          <w:sz w:val="22"/>
        </w:rPr>
        <w:t>of</w:t>
      </w:r>
      <w:r w:rsidRPr="00B27E53">
        <w:rPr>
          <w:rFonts w:cs="Calibri"/>
          <w:i/>
          <w:spacing w:val="-1"/>
          <w:sz w:val="22"/>
        </w:rPr>
        <w:t xml:space="preserve"> </w:t>
      </w:r>
      <w:r w:rsidRPr="00B27E53">
        <w:rPr>
          <w:rFonts w:cs="Calibri"/>
          <w:i/>
          <w:sz w:val="22"/>
        </w:rPr>
        <w:t>behavioral</w:t>
      </w:r>
      <w:r w:rsidRPr="00B27E53">
        <w:rPr>
          <w:rFonts w:cs="Calibri"/>
          <w:i/>
          <w:spacing w:val="-1"/>
          <w:sz w:val="22"/>
        </w:rPr>
        <w:t xml:space="preserve"> </w:t>
      </w:r>
      <w:r w:rsidRPr="00B27E53">
        <w:rPr>
          <w:rFonts w:cs="Calibri"/>
          <w:i/>
          <w:sz w:val="22"/>
        </w:rPr>
        <w:t>health crisis stabilization</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and identify</w:t>
      </w:r>
      <w:r w:rsidRPr="00B27E53">
        <w:rPr>
          <w:rFonts w:cs="Calibri"/>
          <w:i/>
          <w:spacing w:val="-1"/>
          <w:sz w:val="22"/>
        </w:rPr>
        <w:t xml:space="preserve"> </w:t>
      </w:r>
      <w:r w:rsidRPr="00B27E53">
        <w:rPr>
          <w:rFonts w:cs="Calibri"/>
          <w:i/>
          <w:sz w:val="22"/>
        </w:rPr>
        <w:t>“</w:t>
      </w:r>
      <w:r w:rsidRPr="00B27E53">
        <w:rPr>
          <w:rFonts w:cs="Calibri"/>
          <w:i/>
          <w:spacing w:val="-1"/>
          <w:sz w:val="22"/>
        </w:rPr>
        <w:t>l</w:t>
      </w:r>
      <w:r w:rsidRPr="00B27E53">
        <w:rPr>
          <w:rFonts w:cs="Calibri"/>
          <w:i/>
          <w:sz w:val="22"/>
        </w:rPr>
        <w:t>essons</w:t>
      </w:r>
      <w:r w:rsidRPr="00B27E53">
        <w:rPr>
          <w:rFonts w:cs="Calibri"/>
          <w:i/>
          <w:spacing w:val="1"/>
          <w:sz w:val="22"/>
        </w:rPr>
        <w:t xml:space="preserve"> </w:t>
      </w:r>
      <w:r w:rsidRPr="00B27E53">
        <w:rPr>
          <w:rFonts w:cs="Calibri"/>
          <w:i/>
          <w:sz w:val="22"/>
        </w:rPr>
        <w:t>l</w:t>
      </w:r>
      <w:r w:rsidRPr="00B27E53">
        <w:rPr>
          <w:rFonts w:cs="Calibri"/>
          <w:i/>
          <w:spacing w:val="1"/>
          <w:sz w:val="22"/>
        </w:rPr>
        <w:t>e</w:t>
      </w:r>
      <w:r w:rsidRPr="00B27E53">
        <w:rPr>
          <w:rFonts w:cs="Calibri"/>
          <w:i/>
          <w:sz w:val="22"/>
        </w:rPr>
        <w:t>a</w:t>
      </w:r>
      <w:r w:rsidRPr="00B27E53">
        <w:rPr>
          <w:rFonts w:cs="Calibri"/>
          <w:i/>
          <w:spacing w:val="1"/>
          <w:sz w:val="22"/>
        </w:rPr>
        <w:t>r</w:t>
      </w:r>
      <w:r w:rsidRPr="00B27E53">
        <w:rPr>
          <w:rFonts w:cs="Calibri"/>
          <w:i/>
          <w:sz w:val="22"/>
        </w:rPr>
        <w:t>n</w:t>
      </w:r>
      <w:r w:rsidRPr="00B27E53">
        <w:rPr>
          <w:rFonts w:cs="Calibri"/>
          <w:i/>
          <w:spacing w:val="1"/>
          <w:sz w:val="22"/>
        </w:rPr>
        <w:t>e</w:t>
      </w:r>
      <w:r w:rsidRPr="00B27E53">
        <w:rPr>
          <w:rFonts w:cs="Calibri"/>
          <w:i/>
          <w:sz w:val="22"/>
        </w:rPr>
        <w:t>d,”</w:t>
      </w:r>
      <w:r w:rsidRPr="00B27E53">
        <w:rPr>
          <w:rFonts w:cs="Calibri"/>
          <w:i/>
          <w:spacing w:val="-3"/>
          <w:sz w:val="22"/>
        </w:rPr>
        <w:t xml:space="preserve"> </w:t>
      </w:r>
      <w:r w:rsidRPr="00B27E53">
        <w:rPr>
          <w:rFonts w:cs="Calibri"/>
          <w:i/>
          <w:sz w:val="22"/>
        </w:rPr>
        <w:t>oppor</w:t>
      </w:r>
      <w:r w:rsidRPr="00B27E53">
        <w:rPr>
          <w:rFonts w:cs="Calibri"/>
          <w:i/>
          <w:spacing w:val="-1"/>
          <w:sz w:val="22"/>
        </w:rPr>
        <w:t>t</w:t>
      </w:r>
      <w:r w:rsidRPr="00B27E53">
        <w:rPr>
          <w:rFonts w:cs="Calibri"/>
          <w:i/>
          <w:sz w:val="22"/>
        </w:rPr>
        <w:t>unities to s</w:t>
      </w:r>
      <w:r w:rsidRPr="00B27E53">
        <w:rPr>
          <w:rFonts w:cs="Calibri"/>
          <w:i/>
          <w:spacing w:val="-1"/>
          <w:sz w:val="22"/>
        </w:rPr>
        <w:t>c</w:t>
      </w:r>
      <w:r w:rsidRPr="00B27E53">
        <w:rPr>
          <w:rFonts w:cs="Calibri"/>
          <w:i/>
          <w:sz w:val="22"/>
        </w:rPr>
        <w:t xml:space="preserve">ale all </w:t>
      </w:r>
      <w:r w:rsidRPr="00B27E53">
        <w:rPr>
          <w:rFonts w:cs="Calibri"/>
          <w:i/>
          <w:spacing w:val="-1"/>
          <w:sz w:val="22"/>
        </w:rPr>
        <w:t>o</w:t>
      </w:r>
      <w:r w:rsidRPr="00B27E53">
        <w:rPr>
          <w:rFonts w:cs="Calibri"/>
          <w:i/>
          <w:sz w:val="22"/>
        </w:rPr>
        <w:t>r</w:t>
      </w:r>
      <w:r w:rsidRPr="00B27E53">
        <w:rPr>
          <w:rFonts w:cs="Calibri"/>
          <w:i/>
          <w:spacing w:val="-2"/>
          <w:sz w:val="22"/>
        </w:rPr>
        <w:t xml:space="preserve"> </w:t>
      </w:r>
      <w:r w:rsidRPr="00B27E53">
        <w:rPr>
          <w:rFonts w:cs="Calibri"/>
          <w:i/>
          <w:sz w:val="22"/>
        </w:rPr>
        <w:t>part of the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to a broader</w:t>
      </w:r>
      <w:r w:rsidRPr="00B27E53">
        <w:rPr>
          <w:rFonts w:cs="Calibri"/>
          <w:i/>
          <w:spacing w:val="-8"/>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2"/>
          <w:sz w:val="22"/>
        </w:rPr>
        <w:t xml:space="preserve"> </w:t>
      </w:r>
      <w:r w:rsidRPr="00B27E53">
        <w:rPr>
          <w:rFonts w:cs="Calibri"/>
          <w:i/>
          <w:sz w:val="22"/>
        </w:rPr>
        <w:t>populat</w:t>
      </w:r>
      <w:r w:rsidRPr="00B27E53">
        <w:rPr>
          <w:rFonts w:cs="Calibri"/>
          <w:i/>
          <w:spacing w:val="-2"/>
          <w:sz w:val="22"/>
        </w:rPr>
        <w:t>i</w:t>
      </w:r>
      <w:r w:rsidRPr="00B27E53">
        <w:rPr>
          <w:rFonts w:cs="Calibri"/>
          <w:i/>
          <w:sz w:val="22"/>
        </w:rPr>
        <w:t>on,</w:t>
      </w:r>
      <w:r w:rsidRPr="00B27E53">
        <w:rPr>
          <w:rFonts w:cs="Calibri"/>
          <w:i/>
          <w:spacing w:val="-3"/>
          <w:sz w:val="22"/>
        </w:rPr>
        <w:t xml:space="preserve"> </w:t>
      </w:r>
      <w:r w:rsidRPr="00B27E53">
        <w:rPr>
          <w:rFonts w:cs="Calibri"/>
          <w:i/>
          <w:sz w:val="22"/>
        </w:rPr>
        <w:t>and identify</w:t>
      </w:r>
      <w:r w:rsidRPr="00B27E53">
        <w:rPr>
          <w:rFonts w:cs="Calibri"/>
          <w:i/>
          <w:spacing w:val="-2"/>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w:t>
      </w:r>
      <w:r w:rsidRPr="00B27E53">
        <w:rPr>
          <w:rFonts w:cs="Calibri"/>
          <w:i/>
          <w:spacing w:val="-2"/>
          <w:sz w:val="22"/>
        </w:rPr>
        <w:t>t</w:t>
      </w:r>
      <w:r w:rsidRPr="00B27E53">
        <w:rPr>
          <w:rFonts w:cs="Calibri"/>
          <w:i/>
          <w:sz w:val="22"/>
        </w:rPr>
        <w:t>ed</w:t>
      </w:r>
      <w:r w:rsidRPr="00B27E53">
        <w:rPr>
          <w:rFonts w:cs="Calibri"/>
          <w:sz w:val="22"/>
        </w:rPr>
        <w:t xml:space="preserve"> </w:t>
      </w:r>
      <w:r w:rsidRPr="00B27E53">
        <w:rPr>
          <w:rFonts w:cs="Calibri"/>
          <w:i/>
          <w:sz w:val="22"/>
        </w:rPr>
        <w:t>with expans</w:t>
      </w:r>
      <w:r w:rsidRPr="00B27E53">
        <w:rPr>
          <w:rFonts w:cs="Calibri"/>
          <w:i/>
          <w:spacing w:val="-1"/>
          <w:sz w:val="22"/>
        </w:rPr>
        <w:t>i</w:t>
      </w:r>
      <w:r w:rsidRPr="00B27E53">
        <w:rPr>
          <w:rFonts w:cs="Calibri"/>
          <w:i/>
          <w:sz w:val="22"/>
        </w:rPr>
        <w:t>on 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7"/>
          <w:sz w:val="22"/>
        </w:rPr>
        <w:t xml:space="preserve"> </w:t>
      </w:r>
      <w:r w:rsidRPr="00B27E53">
        <w:rPr>
          <w:rFonts w:cs="Calibri"/>
          <w:i/>
          <w:sz w:val="22"/>
        </w:rPr>
        <w:t>including special considerat</w:t>
      </w:r>
      <w:r w:rsidRPr="00B27E53">
        <w:rPr>
          <w:rFonts w:cs="Calibri"/>
          <w:i/>
          <w:spacing w:val="-1"/>
          <w:sz w:val="22"/>
        </w:rPr>
        <w:t>i</w:t>
      </w:r>
      <w:r w:rsidRPr="00B27E53">
        <w:rPr>
          <w:rFonts w:cs="Calibri"/>
          <w:i/>
          <w:sz w:val="22"/>
        </w:rPr>
        <w:t>ons for safet</w:t>
      </w:r>
      <w:r w:rsidRPr="00B27E53">
        <w:rPr>
          <w:rFonts w:cs="Calibri"/>
          <w:i/>
          <w:spacing w:val="-1"/>
          <w:sz w:val="22"/>
        </w:rPr>
        <w:t>y</w:t>
      </w:r>
      <w:r w:rsidRPr="00B27E53">
        <w:rPr>
          <w:rFonts w:cs="Calibri"/>
          <w:i/>
          <w:sz w:val="22"/>
        </w:rPr>
        <w:t>‐net populat</w:t>
      </w:r>
      <w:r w:rsidRPr="00B27E53">
        <w:rPr>
          <w:rFonts w:cs="Calibri"/>
          <w:i/>
          <w:spacing w:val="-2"/>
          <w:sz w:val="22"/>
        </w:rPr>
        <w:t>i</w:t>
      </w:r>
      <w:r w:rsidRPr="00B27E53">
        <w:rPr>
          <w:rFonts w:cs="Calibri"/>
          <w:i/>
          <w:sz w:val="22"/>
        </w:rPr>
        <w:t>ons.</w:t>
      </w:r>
      <w:r w:rsidRPr="00B27E53">
        <w:rPr>
          <w:rFonts w:cs="Calibri"/>
          <w:i/>
          <w:spacing w:val="53"/>
          <w:sz w:val="22"/>
        </w:rPr>
        <w:t xml:space="preserve"> </w:t>
      </w:r>
    </w:p>
    <w:p w:rsidR="00C74068" w:rsidRPr="00B27E53" w:rsidRDefault="00C74068" w:rsidP="00C74068">
      <w:pPr>
        <w:ind w:left="660" w:right="296"/>
        <w:rPr>
          <w:rFonts w:cs="Calibri"/>
          <w:i/>
          <w:spacing w:val="53"/>
          <w:sz w:val="22"/>
        </w:rPr>
      </w:pPr>
    </w:p>
    <w:p w:rsidR="00C74068" w:rsidRPr="00B27E53" w:rsidRDefault="00C74068" w:rsidP="00C74068">
      <w:pPr>
        <w:ind w:left="660" w:right="296"/>
        <w:rPr>
          <w:rFonts w:cs="Calibri"/>
          <w:sz w:val="22"/>
        </w:rPr>
      </w:pPr>
      <w:r w:rsidRPr="00B27E53">
        <w:rPr>
          <w:rFonts w:cs="Calibri"/>
          <w:sz w:val="22"/>
        </w:rPr>
        <w:t>We</w:t>
      </w:r>
      <w:r w:rsidRPr="00B27E53">
        <w:rPr>
          <w:rFonts w:cs="Calibri"/>
          <w:spacing w:val="-3"/>
          <w:sz w:val="22"/>
        </w:rPr>
        <w:t xml:space="preserve"> </w:t>
      </w:r>
      <w:r w:rsidRPr="00B27E53">
        <w:rPr>
          <w:rFonts w:cs="Calibri"/>
          <w:sz w:val="22"/>
        </w:rPr>
        <w:t xml:space="preserve">will </w:t>
      </w:r>
      <w:r w:rsidRPr="00B27E53">
        <w:rPr>
          <w:rFonts w:cs="Calibri"/>
          <w:spacing w:val="1"/>
          <w:sz w:val="22"/>
        </w:rPr>
        <w:t>re</w:t>
      </w:r>
      <w:r w:rsidRPr="00B27E53">
        <w:rPr>
          <w:rFonts w:cs="Calibri"/>
          <w:spacing w:val="-1"/>
          <w:sz w:val="22"/>
        </w:rPr>
        <w:t>v</w:t>
      </w:r>
      <w:r w:rsidRPr="00B27E53">
        <w:rPr>
          <w:rFonts w:cs="Calibri"/>
          <w:sz w:val="22"/>
        </w:rPr>
        <w:t>i</w:t>
      </w:r>
      <w:r w:rsidRPr="00B27E53">
        <w:rPr>
          <w:rFonts w:cs="Calibri"/>
          <w:spacing w:val="1"/>
          <w:sz w:val="22"/>
        </w:rPr>
        <w:t>e</w:t>
      </w:r>
      <w:r w:rsidRPr="00B27E53">
        <w:rPr>
          <w:rFonts w:cs="Calibri"/>
          <w:sz w:val="22"/>
        </w:rPr>
        <w:t>w</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im</w:t>
      </w:r>
      <w:r w:rsidRPr="00B27E53">
        <w:rPr>
          <w:rFonts w:cs="Calibri"/>
          <w:spacing w:val="-1"/>
          <w:sz w:val="22"/>
        </w:rPr>
        <w:t>p</w:t>
      </w:r>
      <w:r w:rsidRPr="00B27E53">
        <w:rPr>
          <w:rFonts w:cs="Calibri"/>
          <w:sz w:val="22"/>
        </w:rPr>
        <w:t>act</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facility in relation to</w:t>
      </w:r>
      <w:r w:rsidRPr="00B27E53">
        <w:rPr>
          <w:rFonts w:cs="Calibri"/>
          <w:spacing w:val="-1"/>
          <w:sz w:val="22"/>
        </w:rPr>
        <w:t xml:space="preserve"> </w:t>
      </w:r>
      <w:r w:rsidRPr="00B27E53">
        <w:rPr>
          <w:rFonts w:cs="Calibri"/>
          <w:spacing w:val="1"/>
          <w:sz w:val="22"/>
        </w:rPr>
        <w:t xml:space="preserve">the </w:t>
      </w:r>
      <w:r w:rsidRPr="00B27E53">
        <w:rPr>
          <w:rFonts w:cs="Calibri"/>
          <w:sz w:val="22"/>
        </w:rPr>
        <w:t>other</w:t>
      </w:r>
      <w:r w:rsidRPr="00B27E53">
        <w:rPr>
          <w:rFonts w:cs="Calibri"/>
          <w:spacing w:val="-5"/>
          <w:sz w:val="22"/>
        </w:rPr>
        <w:t xml:space="preserve"> </w:t>
      </w:r>
      <w:r w:rsidRPr="00B27E53">
        <w:rPr>
          <w:rFonts w:cs="Calibri"/>
          <w:sz w:val="22"/>
        </w:rPr>
        <w:t>ele</w:t>
      </w:r>
      <w:r w:rsidRPr="00B27E53">
        <w:rPr>
          <w:rFonts w:cs="Calibri"/>
          <w:spacing w:val="-1"/>
          <w:sz w:val="22"/>
        </w:rPr>
        <w:t>m</w:t>
      </w:r>
      <w:r w:rsidRPr="00B27E53">
        <w:rPr>
          <w:rFonts w:cs="Calibri"/>
          <w:sz w:val="22"/>
        </w:rPr>
        <w:t>ents</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crisis response continuum, identify lessons</w:t>
      </w:r>
      <w:r w:rsidRPr="00B27E53">
        <w:rPr>
          <w:rFonts w:cs="Calibri"/>
          <w:spacing w:val="-1"/>
          <w:sz w:val="22"/>
        </w:rPr>
        <w:t xml:space="preserve"> </w:t>
      </w:r>
      <w:r w:rsidRPr="00B27E53">
        <w:rPr>
          <w:rFonts w:cs="Calibri"/>
          <w:sz w:val="22"/>
        </w:rPr>
        <w:t>learned and</w:t>
      </w:r>
      <w:r w:rsidRPr="00B27E53">
        <w:rPr>
          <w:rFonts w:cs="Calibri"/>
          <w:spacing w:val="-2"/>
          <w:sz w:val="22"/>
        </w:rPr>
        <w:t xml:space="preserve"> </w:t>
      </w:r>
      <w:r w:rsidRPr="00B27E53">
        <w:rPr>
          <w:rFonts w:cs="Calibri"/>
          <w:sz w:val="22"/>
        </w:rPr>
        <w:t>adjust the</w:t>
      </w:r>
      <w:r w:rsidRPr="00B27E53">
        <w:rPr>
          <w:rFonts w:cs="Calibri"/>
          <w:spacing w:val="-3"/>
          <w:sz w:val="22"/>
        </w:rPr>
        <w:t xml:space="preserve"> </w:t>
      </w:r>
      <w:r w:rsidRPr="00B27E53">
        <w:rPr>
          <w:rFonts w:cs="Calibri"/>
          <w:sz w:val="22"/>
        </w:rPr>
        <w:t>model with respect</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intensity and population.</w:t>
      </w:r>
    </w:p>
    <w:p w:rsidR="00C74068" w:rsidRPr="00B27E53" w:rsidRDefault="00C74068" w:rsidP="00C74068">
      <w:pPr>
        <w:spacing w:before="14" w:line="280" w:lineRule="exact"/>
        <w:rPr>
          <w:sz w:val="22"/>
        </w:rPr>
      </w:pPr>
    </w:p>
    <w:p w:rsidR="00C74068" w:rsidRDefault="00C74068" w:rsidP="00C74068">
      <w:pPr>
        <w:ind w:left="120" w:right="241"/>
        <w:rPr>
          <w:rFonts w:cs="Calibri"/>
          <w:spacing w:val="-1"/>
          <w:sz w:val="22"/>
        </w:rPr>
      </w:pPr>
      <w:r w:rsidRPr="00483A91">
        <w:rPr>
          <w:rFonts w:cs="Calibri"/>
          <w:b/>
          <w:sz w:val="22"/>
          <w:u w:color="000000"/>
        </w:rPr>
        <w:t>Continuou</w:t>
      </w:r>
      <w:r w:rsidRPr="00483A91">
        <w:rPr>
          <w:rFonts w:cs="Calibri"/>
          <w:b/>
          <w:spacing w:val="1"/>
          <w:sz w:val="22"/>
          <w:u w:color="000000"/>
        </w:rPr>
        <w:t>s</w:t>
      </w:r>
      <w:r w:rsidRPr="00483A91">
        <w:rPr>
          <w:rFonts w:eastAsia="Times New Roman"/>
          <w:b/>
          <w:spacing w:val="-5"/>
          <w:sz w:val="22"/>
          <w:u w:color="000000"/>
        </w:rPr>
        <w:t xml:space="preserve"> </w:t>
      </w:r>
      <w:r w:rsidRPr="00483A91">
        <w:rPr>
          <w:rFonts w:cs="Calibri"/>
          <w:b/>
          <w:sz w:val="22"/>
          <w:u w:color="000000"/>
        </w:rPr>
        <w:t>Quality</w:t>
      </w:r>
      <w:r w:rsidRPr="00483A91">
        <w:rPr>
          <w:rFonts w:eastAsia="Times New Roman"/>
          <w:b/>
          <w:spacing w:val="-6"/>
          <w:sz w:val="22"/>
          <w:u w:color="000000"/>
        </w:rPr>
        <w:t xml:space="preserve"> </w:t>
      </w:r>
      <w:r w:rsidRPr="00483A91">
        <w:rPr>
          <w:rFonts w:cs="Calibri"/>
          <w:b/>
          <w:sz w:val="22"/>
          <w:u w:color="000000"/>
        </w:rPr>
        <w:t>Imp</w:t>
      </w:r>
      <w:r w:rsidRPr="00483A91">
        <w:rPr>
          <w:rFonts w:cs="Calibri"/>
          <w:b/>
          <w:spacing w:val="-1"/>
          <w:sz w:val="22"/>
          <w:u w:color="000000"/>
        </w:rPr>
        <w:t>r</w:t>
      </w:r>
      <w:r w:rsidRPr="00483A91">
        <w:rPr>
          <w:rFonts w:cs="Calibri"/>
          <w:b/>
          <w:sz w:val="22"/>
          <w:u w:color="000000"/>
        </w:rPr>
        <w:t>ovement</w:t>
      </w:r>
      <w:r w:rsidRPr="00483A91">
        <w:rPr>
          <w:rFonts w:cs="Calibri"/>
          <w:b/>
          <w:sz w:val="22"/>
        </w:rPr>
        <w:t>:</w:t>
      </w:r>
      <w:r w:rsidRPr="00483A91">
        <w:rPr>
          <w:rFonts w:cs="Calibri"/>
          <w:spacing w:val="-1"/>
          <w:sz w:val="22"/>
        </w:rPr>
        <w:t xml:space="preserve"> </w:t>
      </w:r>
    </w:p>
    <w:p w:rsidR="00C74068" w:rsidRPr="00B27E53" w:rsidRDefault="00C74068" w:rsidP="00C74068">
      <w:pPr>
        <w:ind w:left="120" w:right="241"/>
        <w:rPr>
          <w:rFonts w:cs="Calibri"/>
          <w:sz w:val="22"/>
        </w:rPr>
      </w:pPr>
      <w:r w:rsidRPr="00B27E53">
        <w:rPr>
          <w:rFonts w:cs="Calibri"/>
          <w:spacing w:val="-1"/>
          <w:sz w:val="22"/>
        </w:rPr>
        <w:t>BT</w:t>
      </w:r>
      <w:r w:rsidRPr="00B27E53">
        <w:rPr>
          <w:rFonts w:cs="Calibri"/>
          <w:sz w:val="22"/>
        </w:rPr>
        <w:t>CS is committed to</w:t>
      </w:r>
      <w:r w:rsidRPr="00B27E53">
        <w:rPr>
          <w:rFonts w:cs="Calibri"/>
          <w:spacing w:val="-1"/>
          <w:sz w:val="22"/>
        </w:rPr>
        <w:t xml:space="preserve"> </w:t>
      </w:r>
      <w:r w:rsidRPr="00B27E53">
        <w:rPr>
          <w:rFonts w:cs="Calibri"/>
          <w:sz w:val="22"/>
        </w:rPr>
        <w:t>continuous qual</w:t>
      </w:r>
      <w:r w:rsidRPr="00B27E53">
        <w:rPr>
          <w:rFonts w:cs="Calibri"/>
          <w:spacing w:val="1"/>
          <w:sz w:val="22"/>
        </w:rPr>
        <w:t>i</w:t>
      </w:r>
      <w:r w:rsidRPr="00B27E53">
        <w:rPr>
          <w:rFonts w:cs="Calibri"/>
          <w:sz w:val="22"/>
        </w:rPr>
        <w:t>ty</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and learning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w:t>
      </w:r>
      <w:r w:rsidRPr="00B27E53">
        <w:rPr>
          <w:rFonts w:cs="Calibri"/>
          <w:spacing w:val="-1"/>
          <w:sz w:val="22"/>
        </w:rPr>
        <w:t>o</w:t>
      </w:r>
      <w:r w:rsidRPr="00B27E53">
        <w:rPr>
          <w:rFonts w:cs="Calibri"/>
          <w:sz w:val="22"/>
        </w:rPr>
        <w:t>ject.</w:t>
      </w:r>
      <w:r w:rsidRPr="00B27E53">
        <w:rPr>
          <w:rFonts w:cs="Calibri"/>
          <w:spacing w:val="5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w:t>
      </w:r>
      <w:r w:rsidRPr="00B27E53">
        <w:rPr>
          <w:rFonts w:cs="Calibri"/>
          <w:spacing w:val="-2"/>
          <w:sz w:val="22"/>
        </w:rPr>
        <w:t>s</w:t>
      </w:r>
      <w:r w:rsidRPr="00B27E53">
        <w:rPr>
          <w:rFonts w:cs="Calibri"/>
          <w:sz w:val="22"/>
        </w:rPr>
        <w:t>h quality i</w:t>
      </w:r>
      <w:r w:rsidRPr="00B27E53">
        <w:rPr>
          <w:rFonts w:cs="Calibri"/>
          <w:spacing w:val="-1"/>
          <w:sz w:val="22"/>
        </w:rPr>
        <w:t>m</w:t>
      </w:r>
      <w:r w:rsidRPr="00B27E53">
        <w:rPr>
          <w:rFonts w:cs="Calibri"/>
          <w:sz w:val="22"/>
        </w:rPr>
        <w:t>provement</w:t>
      </w:r>
      <w:r w:rsidRPr="00B27E53">
        <w:rPr>
          <w:rFonts w:cs="Calibri"/>
          <w:spacing w:val="-11"/>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 xml:space="preserve">as rapid </w:t>
      </w:r>
      <w:r w:rsidRPr="00B27E53">
        <w:rPr>
          <w:rFonts w:cs="Calibri"/>
          <w:spacing w:val="1"/>
          <w:sz w:val="22"/>
        </w:rPr>
        <w:t>cyc</w:t>
      </w:r>
      <w:r w:rsidRPr="00B27E53">
        <w:rPr>
          <w:rFonts w:cs="Calibri"/>
          <w:spacing w:val="-1"/>
          <w:sz w:val="22"/>
        </w:rPr>
        <w:t>l</w:t>
      </w:r>
      <w:r w:rsidRPr="00B27E53">
        <w:rPr>
          <w:rFonts w:cs="Calibri"/>
          <w:sz w:val="22"/>
        </w:rPr>
        <w:t>e</w:t>
      </w:r>
      <w:r w:rsidRPr="00B27E53">
        <w:rPr>
          <w:rFonts w:cs="Calibri"/>
          <w:spacing w:val="-5"/>
          <w:sz w:val="22"/>
        </w:rPr>
        <w:t xml:space="preserve"> </w:t>
      </w:r>
      <w:r w:rsidRPr="00B27E53">
        <w:rPr>
          <w:rFonts w:cs="Calibri"/>
          <w:sz w:val="22"/>
        </w:rPr>
        <w:t>impr</w:t>
      </w:r>
      <w:r w:rsidRPr="00B27E53">
        <w:rPr>
          <w:rFonts w:cs="Calibri"/>
          <w:spacing w:val="-2"/>
          <w:sz w:val="22"/>
        </w:rPr>
        <w:t>o</w:t>
      </w:r>
      <w:r w:rsidRPr="00B27E53">
        <w:rPr>
          <w:rFonts w:cs="Calibri"/>
          <w:sz w:val="22"/>
        </w:rPr>
        <w:t>vement</w:t>
      </w:r>
      <w:r w:rsidRPr="00B27E53">
        <w:rPr>
          <w:rFonts w:cs="Calibri"/>
          <w:spacing w:val="-7"/>
          <w:sz w:val="22"/>
        </w:rPr>
        <w:t xml:space="preserve"> </w:t>
      </w:r>
      <w:r w:rsidRPr="00B27E53">
        <w:rPr>
          <w:rFonts w:cs="Calibri"/>
          <w:sz w:val="22"/>
        </w:rPr>
        <w:t>and will perform</w:t>
      </w:r>
      <w:r w:rsidRPr="00B27E53">
        <w:rPr>
          <w:rFonts w:cs="Calibri"/>
          <w:spacing w:val="-9"/>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 and i</w:t>
      </w:r>
      <w:r w:rsidRPr="00B27E53">
        <w:rPr>
          <w:rFonts w:cs="Calibri"/>
          <w:spacing w:val="-2"/>
          <w:sz w:val="22"/>
        </w:rPr>
        <w:t>d</w:t>
      </w:r>
      <w:r w:rsidRPr="00B27E53">
        <w:rPr>
          <w:rFonts w:cs="Calibri"/>
          <w:sz w:val="22"/>
        </w:rPr>
        <w:t>entifying project</w:t>
      </w:r>
      <w:r w:rsidRPr="00B27E53">
        <w:rPr>
          <w:rFonts w:cs="Calibri"/>
          <w:spacing w:val="-7"/>
          <w:sz w:val="22"/>
        </w:rPr>
        <w:t xml:space="preserve"> </w:t>
      </w:r>
      <w:r w:rsidRPr="00B27E53">
        <w:rPr>
          <w:rFonts w:cs="Calibri"/>
          <w:sz w:val="22"/>
        </w:rPr>
        <w:t>im</w:t>
      </w:r>
      <w:r w:rsidRPr="00B27E53">
        <w:rPr>
          <w:rFonts w:cs="Calibri"/>
          <w:spacing w:val="-1"/>
          <w:sz w:val="22"/>
        </w:rPr>
        <w:t>p</w:t>
      </w:r>
      <w:r w:rsidRPr="00B27E53">
        <w:rPr>
          <w:rFonts w:cs="Calibri"/>
          <w:sz w:val="22"/>
        </w:rPr>
        <w:t>acts.</w:t>
      </w:r>
      <w:r w:rsidRPr="00B27E53">
        <w:rPr>
          <w:rFonts w:cs="Calibri"/>
          <w:spacing w:val="53"/>
          <w:sz w:val="22"/>
        </w:rPr>
        <w:t xml:space="preserve"> </w:t>
      </w:r>
      <w:r w:rsidRPr="00B27E53">
        <w:rPr>
          <w:rFonts w:cs="Calibri"/>
          <w:sz w:val="22"/>
        </w:rPr>
        <w:t>In add</w:t>
      </w:r>
      <w:r w:rsidRPr="00B27E53">
        <w:rPr>
          <w:rFonts w:cs="Calibri"/>
          <w:spacing w:val="1"/>
          <w:sz w:val="22"/>
        </w:rPr>
        <w:t>i</w:t>
      </w:r>
      <w:r w:rsidRPr="00B27E53">
        <w:rPr>
          <w:rFonts w:cs="Calibri"/>
          <w:sz w:val="22"/>
        </w:rPr>
        <w:t>tion, we</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in a regional learning collaborative</w:t>
      </w:r>
      <w:r w:rsidRPr="00B27E53">
        <w:rPr>
          <w:rFonts w:cs="Calibri"/>
          <w:spacing w:val="1"/>
          <w:sz w:val="22"/>
        </w:rPr>
        <w:t xml:space="preserve"> </w:t>
      </w:r>
      <w:r w:rsidRPr="00B27E53">
        <w:rPr>
          <w:rFonts w:cs="Calibri"/>
          <w:sz w:val="22"/>
        </w:rPr>
        <w:t>which shares</w:t>
      </w:r>
      <w:r w:rsidRPr="00B27E53">
        <w:rPr>
          <w:rFonts w:cs="Calibri"/>
          <w:spacing w:val="-7"/>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w:t>
      </w:r>
      <w:r w:rsidRPr="00B27E53">
        <w:rPr>
          <w:rFonts w:cs="Calibri"/>
          <w:spacing w:val="-2"/>
          <w:sz w:val="22"/>
        </w:rPr>
        <w:t>g</w:t>
      </w:r>
      <w:r w:rsidRPr="00B27E53">
        <w:rPr>
          <w:rFonts w:cs="Calibri"/>
          <w:sz w:val="22"/>
        </w:rPr>
        <w:t>es,</w:t>
      </w:r>
      <w:r w:rsidRPr="00B27E53">
        <w:rPr>
          <w:rFonts w:cs="Calibri"/>
          <w:spacing w:val="-3"/>
          <w:sz w:val="22"/>
        </w:rPr>
        <w:t xml:space="preserve"> </w:t>
      </w:r>
      <w:r w:rsidRPr="00B27E53">
        <w:rPr>
          <w:rFonts w:cs="Calibri"/>
          <w:sz w:val="22"/>
        </w:rPr>
        <w:t>lessons</w:t>
      </w:r>
      <w:r w:rsidRPr="00B27E53">
        <w:rPr>
          <w:rFonts w:cs="Calibri"/>
          <w:spacing w:val="-1"/>
          <w:sz w:val="22"/>
        </w:rPr>
        <w:t xml:space="preserve"> </w:t>
      </w:r>
      <w:r w:rsidRPr="00B27E53">
        <w:rPr>
          <w:rFonts w:cs="Calibri"/>
          <w:spacing w:val="1"/>
          <w:sz w:val="22"/>
        </w:rPr>
        <w:t>lear</w:t>
      </w:r>
      <w:r w:rsidRPr="00B27E53">
        <w:rPr>
          <w:rFonts w:cs="Calibri"/>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considerations for safety</w:t>
      </w:r>
      <w:r w:rsidRPr="00B27E53">
        <w:rPr>
          <w:rFonts w:cs="Calibri"/>
          <w:spacing w:val="-6"/>
          <w:sz w:val="22"/>
        </w:rPr>
        <w:t xml:space="preserve"> </w:t>
      </w:r>
      <w:r w:rsidRPr="00B27E53">
        <w:rPr>
          <w:rFonts w:cs="Calibri"/>
          <w:sz w:val="22"/>
        </w:rPr>
        <w:t>net populations.</w:t>
      </w:r>
    </w:p>
    <w:p w:rsidR="00C74068" w:rsidRPr="00B27E53" w:rsidRDefault="00C74068" w:rsidP="00C74068">
      <w:pPr>
        <w:spacing w:before="14" w:line="280" w:lineRule="exact"/>
        <w:rPr>
          <w:sz w:val="22"/>
        </w:rPr>
      </w:pPr>
    </w:p>
    <w:p w:rsidR="00C74068" w:rsidRPr="00B27E53" w:rsidRDefault="00C74068" w:rsidP="00C74068">
      <w:pPr>
        <w:ind w:left="120" w:right="65"/>
        <w:rPr>
          <w:rFonts w:cs="Calibri"/>
          <w:sz w:val="22"/>
        </w:rPr>
      </w:pPr>
      <w:r w:rsidRPr="00483A91">
        <w:rPr>
          <w:rFonts w:cs="Calibri"/>
          <w:b/>
          <w:sz w:val="22"/>
          <w:u w:color="000000"/>
        </w:rPr>
        <w:t>How</w:t>
      </w:r>
      <w:r w:rsidRPr="00483A91">
        <w:rPr>
          <w:rFonts w:eastAsia="Times New Roman"/>
          <w:b/>
          <w:spacing w:val="-6"/>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r</w:t>
      </w:r>
      <w:r w:rsidRPr="00483A91">
        <w:rPr>
          <w:rFonts w:cs="Calibri"/>
          <w:b/>
          <w:spacing w:val="1"/>
          <w:sz w:val="22"/>
          <w:u w:color="000000"/>
        </w:rPr>
        <w:t>e</w:t>
      </w:r>
      <w:r w:rsidRPr="00483A91">
        <w:rPr>
          <w:rFonts w:cs="Calibri"/>
          <w:b/>
          <w:sz w:val="22"/>
          <w:u w:color="000000"/>
        </w:rPr>
        <w:t>pr</w:t>
      </w:r>
      <w:r w:rsidRPr="00483A91">
        <w:rPr>
          <w:rFonts w:cs="Calibri"/>
          <w:b/>
          <w:spacing w:val="1"/>
          <w:sz w:val="22"/>
          <w:u w:color="000000"/>
        </w:rPr>
        <w:t>e</w:t>
      </w:r>
      <w:r w:rsidRPr="00483A91">
        <w:rPr>
          <w:rFonts w:cs="Calibri"/>
          <w:b/>
          <w:spacing w:val="-1"/>
          <w:sz w:val="22"/>
          <w:u w:color="000000"/>
        </w:rPr>
        <w:t>s</w:t>
      </w:r>
      <w:r w:rsidRPr="00483A91">
        <w:rPr>
          <w:rFonts w:cs="Calibri"/>
          <w:b/>
          <w:sz w:val="22"/>
          <w:u w:color="000000"/>
        </w:rPr>
        <w:t>ents</w:t>
      </w:r>
      <w:r w:rsidRPr="00483A91">
        <w:rPr>
          <w:rFonts w:eastAsia="Times New Roman"/>
          <w:b/>
          <w:spacing w:val="-11"/>
          <w:sz w:val="22"/>
          <w:u w:color="000000"/>
        </w:rPr>
        <w:t xml:space="preserve"> </w:t>
      </w:r>
      <w:r w:rsidRPr="00483A91">
        <w:rPr>
          <w:rFonts w:cs="Calibri"/>
          <w:b/>
          <w:sz w:val="22"/>
          <w:u w:color="000000"/>
        </w:rPr>
        <w:t>a</w:t>
      </w:r>
      <w:r w:rsidRPr="00483A91">
        <w:rPr>
          <w:rFonts w:eastAsia="Times New Roman"/>
          <w:b/>
          <w:spacing w:val="-6"/>
          <w:sz w:val="22"/>
          <w:u w:color="000000"/>
        </w:rPr>
        <w:t xml:space="preserve"> </w:t>
      </w:r>
      <w:r w:rsidRPr="00483A91">
        <w:rPr>
          <w:rFonts w:cs="Calibri"/>
          <w:b/>
          <w:sz w:val="22"/>
          <w:u w:color="000000"/>
        </w:rPr>
        <w:t>new</w:t>
      </w:r>
      <w:r w:rsidRPr="00483A91">
        <w:rPr>
          <w:rFonts w:eastAsia="Times New Roman"/>
          <w:b/>
          <w:spacing w:val="-10"/>
          <w:sz w:val="22"/>
          <w:u w:color="000000"/>
        </w:rPr>
        <w:t xml:space="preserve"> </w:t>
      </w:r>
      <w:r w:rsidRPr="00483A91">
        <w:rPr>
          <w:rFonts w:cs="Calibri"/>
          <w:b/>
          <w:sz w:val="22"/>
          <w:u w:color="000000"/>
        </w:rPr>
        <w:t>initiative</w:t>
      </w:r>
      <w:r w:rsidRPr="00483A91">
        <w:rPr>
          <w:rFonts w:eastAsia="Times New Roman"/>
          <w:b/>
          <w:spacing w:val="-5"/>
          <w:sz w:val="22"/>
          <w:u w:color="000000"/>
        </w:rPr>
        <w:t xml:space="preserve"> </w:t>
      </w:r>
      <w:r w:rsidRPr="00483A91">
        <w:rPr>
          <w:rFonts w:cs="Calibri"/>
          <w:b/>
          <w:spacing w:val="-1"/>
          <w:sz w:val="22"/>
          <w:u w:color="000000"/>
        </w:rPr>
        <w:t>or</w:t>
      </w:r>
      <w:r w:rsidRPr="00483A91">
        <w:rPr>
          <w:rFonts w:eastAsia="Times New Roman"/>
          <w:b/>
          <w:spacing w:val="-7"/>
          <w:sz w:val="22"/>
          <w:u w:color="000000"/>
        </w:rPr>
        <w:t xml:space="preserve"> </w:t>
      </w:r>
      <w:r w:rsidRPr="00483A91">
        <w:rPr>
          <w:rFonts w:cs="Calibri"/>
          <w:b/>
          <w:sz w:val="22"/>
          <w:u w:color="000000"/>
        </w:rPr>
        <w:t>significantl</w:t>
      </w:r>
      <w:r w:rsidRPr="00483A91">
        <w:rPr>
          <w:rFonts w:cs="Calibri"/>
          <w:b/>
          <w:spacing w:val="1"/>
          <w:sz w:val="22"/>
          <w:u w:color="000000"/>
        </w:rPr>
        <w:t>y</w:t>
      </w:r>
      <w:r w:rsidRPr="00483A91">
        <w:rPr>
          <w:rFonts w:eastAsia="Times New Roman"/>
          <w:b/>
          <w:spacing w:val="-5"/>
          <w:sz w:val="22"/>
          <w:u w:color="000000"/>
        </w:rPr>
        <w:t xml:space="preserve"> </w:t>
      </w:r>
      <w:r w:rsidRPr="00483A91">
        <w:rPr>
          <w:rFonts w:cs="Calibri"/>
          <w:b/>
          <w:sz w:val="22"/>
          <w:u w:color="000000"/>
        </w:rPr>
        <w:t>enhances</w:t>
      </w:r>
      <w:r w:rsidRPr="00483A91">
        <w:rPr>
          <w:rFonts w:eastAsia="Times New Roman"/>
          <w:b/>
          <w:spacing w:val="-7"/>
          <w:sz w:val="22"/>
          <w:u w:color="000000"/>
        </w:rPr>
        <w:t xml:space="preserve"> </w:t>
      </w:r>
      <w:r w:rsidRPr="00483A91">
        <w:rPr>
          <w:rFonts w:cs="Calibri"/>
          <w:b/>
          <w:sz w:val="22"/>
          <w:u w:color="000000"/>
        </w:rPr>
        <w:t>an</w:t>
      </w:r>
      <w:r w:rsidRPr="00483A91">
        <w:rPr>
          <w:rFonts w:eastAsia="Times New Roman"/>
          <w:b/>
          <w:spacing w:val="-6"/>
          <w:sz w:val="22"/>
          <w:u w:color="000000"/>
        </w:rPr>
        <w:t xml:space="preserve"> </w:t>
      </w:r>
      <w:r w:rsidRPr="00483A91">
        <w:rPr>
          <w:rFonts w:cs="Calibri"/>
          <w:b/>
          <w:sz w:val="22"/>
          <w:u w:color="000000"/>
        </w:rPr>
        <w:t>existing</w:t>
      </w:r>
      <w:r w:rsidRPr="00483A91">
        <w:rPr>
          <w:rFonts w:eastAsia="Times New Roman"/>
          <w:b/>
          <w:spacing w:val="-6"/>
          <w:sz w:val="22"/>
          <w:u w:color="000000"/>
        </w:rPr>
        <w:t xml:space="preserve"> </w:t>
      </w:r>
      <w:r w:rsidRPr="00483A91">
        <w:rPr>
          <w:rFonts w:cs="Calibri"/>
          <w:b/>
          <w:sz w:val="22"/>
          <w:u w:color="000000"/>
        </w:rPr>
        <w:t>delivery</w:t>
      </w:r>
      <w:r w:rsidRPr="00483A91">
        <w:rPr>
          <w:rFonts w:eastAsia="Times New Roman"/>
          <w:b/>
          <w:spacing w:val="-14"/>
          <w:sz w:val="22"/>
          <w:u w:color="000000"/>
        </w:rPr>
        <w:t xml:space="preserve"> </w:t>
      </w:r>
      <w:r w:rsidRPr="00483A91">
        <w:rPr>
          <w:rFonts w:cs="Calibri"/>
          <w:b/>
          <w:sz w:val="22"/>
          <w:u w:color="000000"/>
        </w:rPr>
        <w:t>system</w:t>
      </w:r>
      <w:r w:rsidRPr="00483A91">
        <w:rPr>
          <w:rFonts w:cs="Calibri"/>
          <w:b/>
          <w:sz w:val="22"/>
        </w:rPr>
        <w:t xml:space="preserve"> </w:t>
      </w:r>
      <w:r w:rsidRPr="00483A91">
        <w:rPr>
          <w:rFonts w:cs="Calibri"/>
          <w:b/>
          <w:sz w:val="22"/>
          <w:u w:color="000000"/>
        </w:rPr>
        <w:t>reform</w:t>
      </w:r>
      <w:r w:rsidRPr="00483A91">
        <w:rPr>
          <w:rFonts w:eastAsia="Times New Roman"/>
          <w:b/>
          <w:spacing w:val="-13"/>
          <w:sz w:val="22"/>
          <w:u w:color="000000"/>
        </w:rPr>
        <w:t xml:space="preserve"> </w:t>
      </w:r>
      <w:r w:rsidRPr="00483A91">
        <w:rPr>
          <w:rFonts w:cs="Calibri"/>
          <w:b/>
          <w:sz w:val="22"/>
          <w:u w:color="000000"/>
        </w:rPr>
        <w:t>initiativ</w:t>
      </w:r>
      <w:r w:rsidRPr="00483A91">
        <w:rPr>
          <w:rFonts w:cs="Calibri"/>
          <w:b/>
          <w:spacing w:val="1"/>
          <w:sz w:val="22"/>
          <w:u w:color="000000"/>
        </w:rPr>
        <w:t>e</w:t>
      </w:r>
      <w:r w:rsidRPr="00483A91">
        <w:rPr>
          <w:rFonts w:cs="Calibri"/>
          <w:b/>
          <w:sz w:val="22"/>
        </w:rPr>
        <w:t>:</w:t>
      </w:r>
      <w:r w:rsidRPr="00483A91">
        <w:rPr>
          <w:rFonts w:cs="Calibri"/>
          <w:b/>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crisis assessment</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enhance the</w:t>
      </w:r>
      <w:r w:rsidRPr="00B27E53">
        <w:rPr>
          <w:rFonts w:cs="Calibri"/>
          <w:spacing w:val="-3"/>
          <w:sz w:val="22"/>
        </w:rPr>
        <w:t xml:space="preserve"> </w:t>
      </w:r>
      <w:r w:rsidRPr="00B27E53">
        <w:rPr>
          <w:rFonts w:cs="Calibri"/>
          <w:sz w:val="22"/>
        </w:rPr>
        <w:t>initiatives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funded by the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w:t>
      </w:r>
      <w:r w:rsidRPr="00B27E53">
        <w:rPr>
          <w:rFonts w:cs="Calibri"/>
          <w:spacing w:val="1"/>
          <w:sz w:val="22"/>
        </w:rPr>
        <w:t>t</w:t>
      </w:r>
      <w:r w:rsidRPr="00B27E53">
        <w:rPr>
          <w:rFonts w:cs="Calibri"/>
          <w:sz w:val="22"/>
        </w:rPr>
        <w:t>ment</w:t>
      </w:r>
      <w:r w:rsidRPr="00B27E53">
        <w:rPr>
          <w:rFonts w:cs="Calibri"/>
          <w:spacing w:val="-12"/>
          <w:sz w:val="22"/>
        </w:rPr>
        <w:t xml:space="preserve"> </w:t>
      </w:r>
      <w:r w:rsidRPr="00B27E53">
        <w:rPr>
          <w:rFonts w:cs="Calibri"/>
          <w:spacing w:val="-1"/>
          <w:sz w:val="22"/>
        </w:rPr>
        <w:t>o</w:t>
      </w:r>
      <w:r w:rsidRPr="00B27E53">
        <w:rPr>
          <w:rFonts w:cs="Calibri"/>
          <w:sz w:val="22"/>
        </w:rPr>
        <w:t>f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and Human Services</w:t>
      </w:r>
      <w:r w:rsidRPr="00B27E53">
        <w:rPr>
          <w:rFonts w:cs="Calibri"/>
          <w:spacing w:val="-9"/>
          <w:sz w:val="22"/>
        </w:rPr>
        <w:t xml:space="preserve"> </w:t>
      </w:r>
      <w:r w:rsidRPr="00B27E53">
        <w:rPr>
          <w:rFonts w:cs="Calibri"/>
          <w:spacing w:val="-1"/>
          <w:sz w:val="22"/>
        </w:rPr>
        <w:t>(</w:t>
      </w:r>
      <w:r w:rsidRPr="00B27E53">
        <w:rPr>
          <w:rFonts w:cs="Calibri"/>
          <w:sz w:val="22"/>
        </w:rPr>
        <w:t>DHHS).</w:t>
      </w:r>
      <w:r w:rsidRPr="00B27E53">
        <w:rPr>
          <w:rFonts w:cs="Calibri"/>
          <w:spacing w:val="53"/>
          <w:sz w:val="22"/>
        </w:rPr>
        <w:t xml:space="preserve"> </w:t>
      </w:r>
      <w:r w:rsidRPr="00B27E53">
        <w:rPr>
          <w:rFonts w:cs="Calibri"/>
          <w:sz w:val="22"/>
        </w:rPr>
        <w:t>BTCS receives funds to o</w:t>
      </w:r>
      <w:r w:rsidRPr="00B27E53">
        <w:rPr>
          <w:rFonts w:cs="Calibri"/>
          <w:spacing w:val="1"/>
          <w:sz w:val="22"/>
        </w:rPr>
        <w:t>p</w:t>
      </w:r>
      <w:r w:rsidRPr="00B27E53">
        <w:rPr>
          <w:rFonts w:cs="Calibri"/>
          <w:sz w:val="22"/>
        </w:rPr>
        <w:t>erate</w:t>
      </w:r>
      <w:r w:rsidRPr="00B27E53">
        <w:rPr>
          <w:rFonts w:cs="Calibri"/>
          <w:spacing w:val="-4"/>
          <w:sz w:val="22"/>
        </w:rPr>
        <w:t xml:space="preserve"> </w:t>
      </w:r>
      <w:r w:rsidRPr="00B27E53">
        <w:rPr>
          <w:rFonts w:cs="Calibri"/>
          <w:sz w:val="22"/>
        </w:rPr>
        <w:t>substance abuse Outreach</w:t>
      </w:r>
      <w:r w:rsidRPr="00B27E53">
        <w:rPr>
          <w:rFonts w:cs="Calibri"/>
          <w:spacing w:val="-10"/>
          <w:sz w:val="22"/>
        </w:rPr>
        <w:t xml:space="preserve"> </w:t>
      </w:r>
      <w:r w:rsidRPr="00B27E53">
        <w:rPr>
          <w:rFonts w:cs="Calibri"/>
          <w:spacing w:val="-1"/>
          <w:sz w:val="22"/>
        </w:rPr>
        <w:t>S</w:t>
      </w:r>
      <w:r w:rsidRPr="00B27E53">
        <w:rPr>
          <w:rFonts w:cs="Calibri"/>
          <w:sz w:val="22"/>
        </w:rPr>
        <w:t>cr</w:t>
      </w:r>
      <w:r w:rsidRPr="00B27E53">
        <w:rPr>
          <w:rFonts w:cs="Calibri"/>
          <w:spacing w:val="-1"/>
          <w:sz w:val="22"/>
        </w:rPr>
        <w:t>e</w:t>
      </w:r>
      <w:r w:rsidRPr="00B27E53">
        <w:rPr>
          <w:rFonts w:cs="Calibri"/>
          <w:spacing w:val="1"/>
          <w:sz w:val="22"/>
        </w:rPr>
        <w:t>e</w:t>
      </w:r>
      <w:r w:rsidRPr="00B27E53">
        <w:rPr>
          <w:rFonts w:cs="Calibri"/>
          <w:sz w:val="22"/>
        </w:rPr>
        <w:t>n</w:t>
      </w:r>
      <w:r w:rsidRPr="00B27E53">
        <w:rPr>
          <w:rFonts w:cs="Calibri"/>
          <w:spacing w:val="-1"/>
          <w:sz w:val="22"/>
        </w:rPr>
        <w:t>in</w:t>
      </w:r>
      <w:r w:rsidRPr="00B27E53">
        <w:rPr>
          <w:rFonts w:cs="Calibri"/>
          <w:sz w:val="22"/>
        </w:rPr>
        <w:t>g</w:t>
      </w:r>
      <w:r w:rsidRPr="00B27E53">
        <w:rPr>
          <w:rFonts w:cs="Calibri"/>
          <w:spacing w:val="-3"/>
          <w:sz w:val="22"/>
        </w:rPr>
        <w:t xml:space="preserve"> Assessment </w:t>
      </w:r>
      <w:r w:rsidRPr="00B27E53">
        <w:rPr>
          <w:rFonts w:cs="Calibri"/>
          <w:sz w:val="22"/>
        </w:rPr>
        <w:t>and Refe</w:t>
      </w:r>
      <w:r w:rsidRPr="00B27E53">
        <w:rPr>
          <w:rFonts w:cs="Calibri"/>
          <w:spacing w:val="-1"/>
          <w:sz w:val="22"/>
        </w:rPr>
        <w:t>r</w:t>
      </w:r>
      <w:r w:rsidRPr="00B27E53">
        <w:rPr>
          <w:rFonts w:cs="Calibri"/>
          <w:sz w:val="22"/>
        </w:rPr>
        <w:t>ral</w:t>
      </w:r>
      <w:r w:rsidRPr="00B27E53">
        <w:rPr>
          <w:rFonts w:cs="Calibri"/>
          <w:spacing w:val="-6"/>
          <w:sz w:val="22"/>
        </w:rPr>
        <w:t xml:space="preserve"> (OSAR) </w:t>
      </w:r>
      <w:r w:rsidRPr="00B27E53">
        <w:rPr>
          <w:rFonts w:cs="Calibri"/>
          <w:sz w:val="22"/>
        </w:rPr>
        <w:t>services</w:t>
      </w:r>
      <w:r w:rsidRPr="00B27E53">
        <w:rPr>
          <w:rFonts w:cs="Calibri"/>
          <w:spacing w:val="-9"/>
          <w:sz w:val="22"/>
        </w:rPr>
        <w:t xml:space="preserve"> </w:t>
      </w:r>
      <w:r w:rsidRPr="00B27E53">
        <w:rPr>
          <w:rFonts w:cs="Calibri"/>
          <w:sz w:val="22"/>
        </w:rPr>
        <w:t>in Burnet</w:t>
      </w:r>
      <w:r w:rsidRPr="00B27E53">
        <w:rPr>
          <w:rFonts w:cs="Calibri"/>
          <w:spacing w:val="-7"/>
          <w:sz w:val="22"/>
        </w:rPr>
        <w:t xml:space="preserve"> </w:t>
      </w:r>
      <w:r w:rsidRPr="00B27E53">
        <w:rPr>
          <w:rFonts w:cs="Calibri"/>
          <w:sz w:val="22"/>
        </w:rPr>
        <w:t>and Williamson Counties and 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w:t>
      </w:r>
      <w:r w:rsidRPr="00B27E53">
        <w:rPr>
          <w:rFonts w:cs="Calibri"/>
          <w:spacing w:val="-2"/>
          <w:sz w:val="22"/>
        </w:rPr>
        <w:t>s</w:t>
      </w:r>
      <w:r w:rsidRPr="00B27E53">
        <w:rPr>
          <w:rFonts w:cs="Calibri"/>
          <w:sz w:val="22"/>
        </w:rPr>
        <w:t>,</w:t>
      </w:r>
      <w:r w:rsidRPr="00B27E53">
        <w:rPr>
          <w:rFonts w:cs="Calibri"/>
          <w:spacing w:val="-1"/>
          <w:sz w:val="22"/>
        </w:rPr>
        <w:t xml:space="preserve"> </w:t>
      </w:r>
      <w:r w:rsidRPr="00B27E53">
        <w:rPr>
          <w:rFonts w:cs="Calibri"/>
          <w:sz w:val="22"/>
        </w:rPr>
        <w:t>and Mental Health block grant</w:t>
      </w:r>
      <w:r w:rsidRPr="00B27E53">
        <w:rPr>
          <w:rFonts w:cs="Calibri"/>
          <w:spacing w:val="-5"/>
          <w:sz w:val="22"/>
        </w:rPr>
        <w:t xml:space="preserve"> </w:t>
      </w:r>
      <w:r w:rsidRPr="00B27E53">
        <w:rPr>
          <w:rFonts w:cs="Calibri"/>
          <w:sz w:val="22"/>
        </w:rPr>
        <w:t>funds for outpatient mental health services.</w:t>
      </w:r>
      <w:r w:rsidRPr="00B27E53">
        <w:rPr>
          <w:rFonts w:cs="Calibri"/>
          <w:spacing w:val="45"/>
          <w:sz w:val="22"/>
        </w:rPr>
        <w:t xml:space="preserve"> </w:t>
      </w:r>
      <w:r w:rsidRPr="00B27E53">
        <w:rPr>
          <w:rFonts w:cs="Calibri"/>
          <w:sz w:val="22"/>
        </w:rPr>
        <w:t xml:space="preserve">Those DHHS funds will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 project;</w:t>
      </w:r>
      <w:r w:rsidRPr="00B27E53">
        <w:rPr>
          <w:rFonts w:cs="Calibri"/>
          <w:spacing w:val="-8"/>
          <w:sz w:val="22"/>
        </w:rPr>
        <w:t xml:space="preserve"> </w:t>
      </w:r>
      <w:r w:rsidRPr="00B27E53">
        <w:rPr>
          <w:rFonts w:cs="Calibri"/>
          <w:sz w:val="22"/>
        </w:rPr>
        <w:t>h</w:t>
      </w:r>
      <w:r w:rsidRPr="00B27E53">
        <w:rPr>
          <w:rFonts w:cs="Calibri"/>
          <w:spacing w:val="-2"/>
          <w:sz w:val="22"/>
        </w:rPr>
        <w:t>o</w:t>
      </w:r>
      <w:r w:rsidRPr="00B27E53">
        <w:rPr>
          <w:rFonts w:cs="Calibri"/>
          <w:sz w:val="22"/>
        </w:rPr>
        <w:t>wever,</w:t>
      </w:r>
      <w:r w:rsidRPr="00B27E53">
        <w:rPr>
          <w:rFonts w:cs="Calibri"/>
          <w:spacing w:val="-7"/>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w:t>
      </w:r>
      <w:r w:rsidRPr="00B27E53">
        <w:rPr>
          <w:rFonts w:cs="Calibri"/>
          <w:spacing w:val="-1"/>
          <w:sz w:val="22"/>
        </w:rPr>
        <w:t>h</w:t>
      </w:r>
      <w:r w:rsidRPr="00B27E53">
        <w:rPr>
          <w:rFonts w:cs="Calibri"/>
          <w:sz w:val="22"/>
        </w:rPr>
        <w:t>ances</w:t>
      </w:r>
      <w:r w:rsidRPr="00B27E53">
        <w:rPr>
          <w:rFonts w:cs="Calibri"/>
          <w:spacing w:val="-5"/>
          <w:sz w:val="22"/>
        </w:rPr>
        <w:t xml:space="preserve"> </w:t>
      </w:r>
      <w:r w:rsidRPr="00B27E53">
        <w:rPr>
          <w:rFonts w:cs="Calibri"/>
          <w:sz w:val="22"/>
        </w:rPr>
        <w:t>and extends the</w:t>
      </w:r>
      <w:r w:rsidRPr="00B27E53">
        <w:rPr>
          <w:rFonts w:cs="Calibri"/>
          <w:spacing w:val="-3"/>
          <w:sz w:val="22"/>
        </w:rPr>
        <w:t xml:space="preserve"> </w:t>
      </w:r>
      <w:r w:rsidRPr="00B27E53">
        <w:rPr>
          <w:rFonts w:cs="Calibri"/>
          <w:sz w:val="22"/>
        </w:rPr>
        <w:t>care</w:t>
      </w:r>
      <w:r w:rsidRPr="00B27E53">
        <w:rPr>
          <w:rFonts w:cs="Calibri"/>
          <w:spacing w:val="-4"/>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with those Federal funds by providing a local option to address cri</w:t>
      </w:r>
      <w:r w:rsidRPr="00B27E53">
        <w:rPr>
          <w:rFonts w:cs="Calibri"/>
          <w:spacing w:val="-1"/>
          <w:sz w:val="22"/>
        </w:rPr>
        <w:t>s</w:t>
      </w:r>
      <w:r w:rsidRPr="00B27E53">
        <w:rPr>
          <w:rFonts w:cs="Calibri"/>
          <w:sz w:val="22"/>
        </w:rPr>
        <w:t>is needs. We</w:t>
      </w:r>
      <w:r w:rsidRPr="00B27E53">
        <w:rPr>
          <w:rFonts w:cs="Calibri"/>
          <w:spacing w:val="-3"/>
          <w:sz w:val="22"/>
        </w:rPr>
        <w:t xml:space="preserve"> </w:t>
      </w:r>
      <w:r w:rsidRPr="00B27E53">
        <w:rPr>
          <w:rFonts w:cs="Calibri"/>
          <w:sz w:val="22"/>
        </w:rPr>
        <w:t>belie</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crisis service</w:t>
      </w:r>
      <w:r w:rsidRPr="00B27E53">
        <w:rPr>
          <w:rFonts w:cs="Calibri"/>
          <w:spacing w:val="-7"/>
          <w:sz w:val="22"/>
        </w:rPr>
        <w:t xml:space="preserve"> </w:t>
      </w:r>
      <w:r w:rsidRPr="00B27E53">
        <w:rPr>
          <w:rFonts w:cs="Calibri"/>
          <w:sz w:val="22"/>
        </w:rPr>
        <w:t>will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for the entire</w:t>
      </w:r>
      <w:r w:rsidRPr="00B27E53">
        <w:rPr>
          <w:rFonts w:cs="Calibri"/>
          <w:spacing w:val="-7"/>
          <w:sz w:val="22"/>
        </w:rPr>
        <w:t xml:space="preserve"> </w:t>
      </w:r>
      <w:r w:rsidRPr="00B27E53">
        <w:rPr>
          <w:rFonts w:cs="Calibri"/>
          <w:sz w:val="22"/>
        </w:rPr>
        <w:t>community, r</w:t>
      </w:r>
      <w:r w:rsidRPr="00B27E53">
        <w:rPr>
          <w:rFonts w:cs="Calibri"/>
          <w:spacing w:val="1"/>
          <w:sz w:val="22"/>
        </w:rPr>
        <w:t>e</w:t>
      </w:r>
      <w:r w:rsidRPr="00B27E53">
        <w:rPr>
          <w:rFonts w:cs="Calibri"/>
          <w:spacing w:val="-1"/>
          <w:sz w:val="22"/>
        </w:rPr>
        <w:t>li</w:t>
      </w:r>
      <w:r w:rsidRPr="00B27E53">
        <w:rPr>
          <w:rFonts w:cs="Calibri"/>
          <w:sz w:val="22"/>
        </w:rPr>
        <w:t>e</w:t>
      </w:r>
      <w:r w:rsidRPr="00B27E53">
        <w:rPr>
          <w:rFonts w:cs="Calibri"/>
          <w:spacing w:val="-1"/>
          <w:sz w:val="22"/>
        </w:rPr>
        <w:t>v</w:t>
      </w:r>
      <w:r w:rsidRPr="00B27E53">
        <w:rPr>
          <w:rFonts w:cs="Calibri"/>
          <w:sz w:val="22"/>
        </w:rPr>
        <w:t>e</w:t>
      </w:r>
      <w:r w:rsidRPr="00B27E53">
        <w:rPr>
          <w:rFonts w:cs="Calibri"/>
          <w:spacing w:val="-4"/>
          <w:sz w:val="22"/>
        </w:rPr>
        <w:t xml:space="preserve"> </w:t>
      </w:r>
      <w:r w:rsidRPr="00B27E53">
        <w:rPr>
          <w:rFonts w:cs="Calibri"/>
          <w:sz w:val="22"/>
        </w:rPr>
        <w:t>pressure</w:t>
      </w:r>
      <w:r w:rsidRPr="00B27E53">
        <w:rPr>
          <w:rFonts w:cs="Calibri"/>
          <w:spacing w:val="-7"/>
          <w:sz w:val="22"/>
        </w:rPr>
        <w:t xml:space="preserve"> </w:t>
      </w:r>
      <w:r w:rsidRPr="00B27E53">
        <w:rPr>
          <w:rFonts w:cs="Calibri"/>
          <w:spacing w:val="-1"/>
          <w:sz w:val="22"/>
        </w:rPr>
        <w:t>o</w:t>
      </w:r>
      <w:r w:rsidRPr="00B27E53">
        <w:rPr>
          <w:rFonts w:cs="Calibri"/>
          <w:sz w:val="22"/>
        </w:rPr>
        <w:t>n law enforcement and local EDs and promote stable community tenure</w:t>
      </w:r>
      <w:r w:rsidRPr="00B27E53">
        <w:rPr>
          <w:rFonts w:cs="Calibri"/>
          <w:spacing w:val="-8"/>
          <w:sz w:val="22"/>
        </w:rPr>
        <w:t xml:space="preserve"> </w:t>
      </w:r>
      <w:r w:rsidRPr="00B27E53">
        <w:rPr>
          <w:rFonts w:cs="Calibri"/>
          <w:sz w:val="22"/>
        </w:rPr>
        <w:t>for individuals receiving services.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C74068" w:rsidRPr="00B27E53" w:rsidRDefault="00C74068" w:rsidP="00C74068">
      <w:pPr>
        <w:numPr>
          <w:ilvl w:val="0"/>
          <w:numId w:val="63"/>
        </w:numPr>
        <w:tabs>
          <w:tab w:val="left" w:pos="660"/>
        </w:tabs>
        <w:spacing w:line="305" w:lineRule="exact"/>
        <w:ind w:right="-20"/>
        <w:rPr>
          <w:rFonts w:cs="Calibri"/>
          <w:sz w:val="22"/>
        </w:rPr>
      </w:pPr>
      <w:r w:rsidRPr="00B27E53">
        <w:rPr>
          <w:rFonts w:cs="Calibri"/>
          <w:spacing w:val="-1"/>
          <w:sz w:val="22"/>
        </w:rPr>
        <w:t>O</w:t>
      </w:r>
      <w:r w:rsidRPr="00B27E53">
        <w:rPr>
          <w:rFonts w:cs="Calibri"/>
          <w:sz w:val="22"/>
        </w:rPr>
        <w:t>D‐3</w:t>
      </w:r>
      <w:r w:rsidRPr="00B27E53">
        <w:rPr>
          <w:rFonts w:cs="Calibri"/>
          <w:spacing w:val="-1"/>
          <w:sz w:val="22"/>
        </w:rPr>
        <w:t xml:space="preserve"> </w:t>
      </w:r>
      <w:r w:rsidRPr="00B27E53">
        <w:rPr>
          <w:rFonts w:cs="Calibri"/>
          <w:sz w:val="22"/>
        </w:rPr>
        <w:t>Potentially Preven</w:t>
      </w:r>
      <w:r w:rsidRPr="00B27E53">
        <w:rPr>
          <w:rFonts w:cs="Calibri"/>
          <w:spacing w:val="-1"/>
          <w:sz w:val="22"/>
        </w:rPr>
        <w:t>t</w:t>
      </w:r>
      <w:r w:rsidRPr="00B27E53">
        <w:rPr>
          <w:rFonts w:cs="Calibri"/>
          <w:sz w:val="22"/>
        </w:rPr>
        <w:t>able</w:t>
      </w:r>
      <w:r w:rsidRPr="00B27E53">
        <w:rPr>
          <w:rFonts w:cs="Calibri"/>
          <w:spacing w:val="-8"/>
          <w:sz w:val="22"/>
        </w:rPr>
        <w:t xml:space="preserve"> </w:t>
      </w:r>
      <w:r w:rsidRPr="00B27E53">
        <w:rPr>
          <w:rFonts w:cs="Calibri"/>
          <w:sz w:val="22"/>
        </w:rPr>
        <w:t>R</w:t>
      </w:r>
      <w:r w:rsidRPr="00B27E53">
        <w:rPr>
          <w:rFonts w:cs="Calibri"/>
          <w:spacing w:val="1"/>
          <w:sz w:val="22"/>
        </w:rPr>
        <w:t>e</w:t>
      </w:r>
      <w:r w:rsidRPr="00B27E53">
        <w:rPr>
          <w:rFonts w:cs="Calibri"/>
          <w:sz w:val="22"/>
        </w:rPr>
        <w:t>‐Admissions‐</w:t>
      </w:r>
      <w:r w:rsidRPr="00B27E53">
        <w:rPr>
          <w:rFonts w:cs="Calibri"/>
          <w:spacing w:val="-1"/>
          <w:sz w:val="22"/>
        </w:rPr>
        <w:t xml:space="preserve"> </w:t>
      </w:r>
      <w:r w:rsidRPr="00B27E53">
        <w:rPr>
          <w:rFonts w:cs="Calibri"/>
          <w:sz w:val="22"/>
        </w:rPr>
        <w:t>30</w:t>
      </w:r>
      <w:r w:rsidRPr="00B27E53">
        <w:rPr>
          <w:rFonts w:cs="Calibri"/>
          <w:spacing w:val="-2"/>
          <w:sz w:val="22"/>
        </w:rPr>
        <w:t xml:space="preserve"> </w:t>
      </w:r>
      <w:r w:rsidRPr="00B27E53">
        <w:rPr>
          <w:rFonts w:cs="Calibri"/>
          <w:sz w:val="22"/>
        </w:rPr>
        <w:t>day Readmission Rates</w:t>
      </w:r>
      <w:r w:rsidRPr="00B27E53">
        <w:rPr>
          <w:rFonts w:cs="Calibri"/>
          <w:spacing w:val="-5"/>
          <w:sz w:val="22"/>
        </w:rPr>
        <w:t xml:space="preserve"> </w:t>
      </w:r>
      <w:r w:rsidRPr="00B27E53">
        <w:rPr>
          <w:rFonts w:cs="Calibri"/>
          <w:sz w:val="22"/>
        </w:rPr>
        <w:t>(PPRs)</w:t>
      </w:r>
    </w:p>
    <w:p w:rsidR="00C74068" w:rsidRPr="00483A91" w:rsidRDefault="00C74068" w:rsidP="00C74068">
      <w:pPr>
        <w:numPr>
          <w:ilvl w:val="1"/>
          <w:numId w:val="63"/>
        </w:numPr>
        <w:tabs>
          <w:tab w:val="left" w:pos="660"/>
        </w:tabs>
        <w:spacing w:line="305" w:lineRule="exact"/>
        <w:ind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3</w:t>
      </w:r>
      <w:r w:rsidRPr="00B27E53">
        <w:rPr>
          <w:rFonts w:cs="Calibri"/>
          <w:spacing w:val="-1"/>
          <w:sz w:val="22"/>
        </w:rPr>
        <w:t>.14</w:t>
      </w:r>
      <w:r w:rsidRPr="00B27E53">
        <w:rPr>
          <w:rFonts w:cs="Calibri"/>
          <w:spacing w:val="-2"/>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/Substance Abuse 30</w:t>
      </w:r>
      <w:r w:rsidRPr="00B27E53">
        <w:rPr>
          <w:rFonts w:cs="Calibri"/>
          <w:spacing w:val="-3"/>
          <w:sz w:val="22"/>
        </w:rPr>
        <w:t xml:space="preserve"> </w:t>
      </w:r>
      <w:r w:rsidRPr="00B27E53">
        <w:rPr>
          <w:rFonts w:cs="Calibri"/>
          <w:sz w:val="22"/>
        </w:rPr>
        <w:t>d</w:t>
      </w:r>
      <w:r w:rsidRPr="00B27E53">
        <w:rPr>
          <w:rFonts w:cs="Calibri"/>
          <w:spacing w:val="1"/>
          <w:sz w:val="22"/>
        </w:rPr>
        <w:t>a</w:t>
      </w:r>
      <w:r w:rsidRPr="00B27E53">
        <w:rPr>
          <w:rFonts w:cs="Calibri"/>
          <w:sz w:val="22"/>
        </w:rPr>
        <w:t>y</w:t>
      </w:r>
      <w:r w:rsidRPr="00B27E53">
        <w:rPr>
          <w:rFonts w:cs="Calibri"/>
          <w:spacing w:val="-1"/>
          <w:sz w:val="22"/>
        </w:rPr>
        <w:t xml:space="preserve"> </w:t>
      </w:r>
      <w:r w:rsidRPr="00B27E53">
        <w:rPr>
          <w:rFonts w:cs="Calibri"/>
          <w:sz w:val="22"/>
        </w:rPr>
        <w:t>readmission rate</w:t>
      </w:r>
    </w:p>
    <w:p w:rsidR="00C74068" w:rsidRDefault="00C74068" w:rsidP="00C74068">
      <w:pPr>
        <w:ind w:left="120" w:right="82"/>
        <w:rPr>
          <w:rFonts w:cs="Calibri"/>
          <w:sz w:val="22"/>
          <w:u w:color="000000"/>
        </w:rPr>
      </w:pPr>
    </w:p>
    <w:p w:rsidR="00C74068" w:rsidRPr="00B27E53" w:rsidRDefault="00C74068" w:rsidP="00C74068">
      <w:pPr>
        <w:ind w:left="120" w:right="82"/>
        <w:rPr>
          <w:sz w:val="22"/>
        </w:rPr>
      </w:pPr>
      <w:r w:rsidRPr="00483A91">
        <w:rPr>
          <w:rFonts w:cs="Calibri"/>
          <w:sz w:val="22"/>
          <w:u w:color="000000"/>
        </w:rPr>
        <w:t>Reasons/rationale</w:t>
      </w:r>
      <w:r w:rsidRPr="00483A91">
        <w:rPr>
          <w:rFonts w:eastAsia="Times New Roman"/>
          <w:spacing w:val="-6"/>
          <w:sz w:val="22"/>
          <w:u w:color="000000"/>
        </w:rPr>
        <w:t xml:space="preserve"> </w:t>
      </w:r>
      <w:r w:rsidRPr="00483A91">
        <w:rPr>
          <w:rFonts w:cs="Calibri"/>
          <w:sz w:val="22"/>
          <w:u w:color="000000"/>
        </w:rPr>
        <w:t>for</w:t>
      </w:r>
      <w:r w:rsidRPr="00483A91">
        <w:rPr>
          <w:rFonts w:eastAsia="Times New Roman"/>
          <w:spacing w:val="-5"/>
          <w:sz w:val="22"/>
          <w:u w:color="000000"/>
        </w:rPr>
        <w:t xml:space="preserve"> </w:t>
      </w:r>
      <w:r w:rsidRPr="00483A91">
        <w:rPr>
          <w:rFonts w:cs="Calibri"/>
          <w:sz w:val="22"/>
          <w:u w:color="000000"/>
        </w:rPr>
        <w:t>selecting</w:t>
      </w:r>
      <w:r w:rsidRPr="00483A91">
        <w:rPr>
          <w:rFonts w:eastAsia="Times New Roman"/>
          <w:spacing w:val="-6"/>
          <w:sz w:val="22"/>
          <w:u w:color="000000"/>
        </w:rPr>
        <w:t xml:space="preserve"> </w:t>
      </w:r>
      <w:r w:rsidRPr="00483A91">
        <w:rPr>
          <w:rFonts w:cs="Calibri"/>
          <w:sz w:val="22"/>
          <w:u w:color="000000"/>
        </w:rPr>
        <w:t>the</w:t>
      </w:r>
      <w:r w:rsidRPr="00483A91">
        <w:rPr>
          <w:rFonts w:eastAsia="Times New Roman"/>
          <w:spacing w:val="-8"/>
          <w:sz w:val="22"/>
          <w:u w:color="000000"/>
        </w:rPr>
        <w:t xml:space="preserve"> </w:t>
      </w:r>
      <w:r w:rsidRPr="00483A91">
        <w:rPr>
          <w:rFonts w:cs="Calibri"/>
          <w:sz w:val="22"/>
          <w:u w:color="000000"/>
        </w:rPr>
        <w:t>outcome</w:t>
      </w:r>
      <w:r w:rsidRPr="00483A91">
        <w:rPr>
          <w:rFonts w:eastAsia="Times New Roman"/>
          <w:spacing w:val="-5"/>
          <w:sz w:val="22"/>
          <w:u w:color="000000"/>
        </w:rPr>
        <w:t xml:space="preserve"> </w:t>
      </w:r>
      <w:r w:rsidRPr="00483A91">
        <w:rPr>
          <w:rFonts w:cs="Calibri"/>
          <w:sz w:val="22"/>
          <w:u w:color="000000"/>
        </w:rPr>
        <w:t>me</w:t>
      </w:r>
      <w:r w:rsidRPr="00483A91">
        <w:rPr>
          <w:rFonts w:cs="Calibri"/>
          <w:spacing w:val="-1"/>
          <w:sz w:val="22"/>
          <w:u w:color="000000"/>
        </w:rPr>
        <w:t>a</w:t>
      </w:r>
      <w:r w:rsidRPr="00483A91">
        <w:rPr>
          <w:rFonts w:cs="Calibri"/>
          <w:sz w:val="22"/>
          <w:u w:color="000000"/>
        </w:rPr>
        <w:t>sure</w:t>
      </w:r>
      <w:r w:rsidRPr="00483A91">
        <w:rPr>
          <w:rFonts w:cs="Calibri"/>
          <w:sz w:val="22"/>
        </w:rPr>
        <w:t>:</w:t>
      </w:r>
      <w:r w:rsidRPr="00483A91">
        <w:rPr>
          <w:rFonts w:cs="Calibri"/>
          <w:spacing w:val="46"/>
          <w:sz w:val="22"/>
        </w:rPr>
        <w:t xml:space="preserve"> </w:t>
      </w:r>
      <w:r w:rsidRPr="00483A91">
        <w:rPr>
          <w:rFonts w:cs="Calibri"/>
          <w:sz w:val="22"/>
        </w:rPr>
        <w:t>Readmissio</w:t>
      </w:r>
      <w:r w:rsidRPr="00B27E53">
        <w:rPr>
          <w:rFonts w:cs="Calibri"/>
          <w:sz w:val="22"/>
        </w:rPr>
        <w:t>ns to</w:t>
      </w:r>
      <w:r w:rsidRPr="00B27E53">
        <w:rPr>
          <w:rFonts w:cs="Calibri"/>
          <w:spacing w:val="2"/>
          <w:sz w:val="22"/>
        </w:rPr>
        <w:t xml:space="preserve"> </w:t>
      </w:r>
      <w:r w:rsidRPr="00B27E53">
        <w:rPr>
          <w:rFonts w:cs="Calibri"/>
          <w:sz w:val="22"/>
        </w:rPr>
        <w:t>psychiatric facilities</w:t>
      </w:r>
      <w:r w:rsidRPr="00B27E53">
        <w:rPr>
          <w:rFonts w:cs="Calibri"/>
          <w:spacing w:val="-1"/>
          <w:sz w:val="22"/>
        </w:rPr>
        <w:t xml:space="preserve"> </w:t>
      </w:r>
      <w:r w:rsidRPr="00B27E53">
        <w:rPr>
          <w:rFonts w:cs="Calibri"/>
          <w:sz w:val="22"/>
        </w:rPr>
        <w:t>are driven</w:t>
      </w:r>
      <w:r w:rsidRPr="00B27E53">
        <w:rPr>
          <w:rFonts w:cs="Calibri"/>
          <w:spacing w:val="-1"/>
          <w:sz w:val="22"/>
        </w:rPr>
        <w:t xml:space="preserve"> </w:t>
      </w:r>
      <w:r w:rsidRPr="00B27E53">
        <w:rPr>
          <w:rFonts w:cs="Calibri"/>
          <w:sz w:val="22"/>
        </w:rPr>
        <w:t xml:space="preserve">by a number </w:t>
      </w:r>
      <w:r w:rsidRPr="00B27E53">
        <w:rPr>
          <w:rFonts w:cs="Calibri"/>
          <w:spacing w:val="-1"/>
          <w:sz w:val="22"/>
        </w:rPr>
        <w:t>o</w:t>
      </w:r>
      <w:r w:rsidRPr="00B27E53">
        <w:rPr>
          <w:rFonts w:cs="Calibri"/>
          <w:sz w:val="22"/>
        </w:rPr>
        <w:t>f circumstances surrounding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initial hospital st</w:t>
      </w:r>
      <w:r w:rsidRPr="00B27E53">
        <w:rPr>
          <w:rFonts w:cs="Calibri"/>
          <w:spacing w:val="1"/>
          <w:sz w:val="22"/>
        </w:rPr>
        <w:t>ay</w:t>
      </w:r>
      <w:r w:rsidRPr="00B27E53">
        <w:rPr>
          <w:rFonts w:cs="Calibri"/>
          <w:sz w:val="22"/>
        </w:rPr>
        <w:t>.</w:t>
      </w:r>
      <w:r w:rsidRPr="00B27E53">
        <w:rPr>
          <w:rFonts w:cs="Calibri"/>
          <w:spacing w:val="52"/>
          <w:sz w:val="22"/>
        </w:rPr>
        <w:t xml:space="preserve"> </w:t>
      </w:r>
      <w:r w:rsidRPr="00B27E53">
        <w:rPr>
          <w:rFonts w:cs="Calibri"/>
          <w:sz w:val="22"/>
        </w:rPr>
        <w:t>Those include the accur</w:t>
      </w:r>
      <w:r w:rsidRPr="00B27E53">
        <w:rPr>
          <w:rFonts w:cs="Calibri"/>
          <w:spacing w:val="-1"/>
          <w:sz w:val="22"/>
        </w:rPr>
        <w:t>a</w:t>
      </w:r>
      <w:r w:rsidRPr="00B27E53">
        <w:rPr>
          <w:rFonts w:cs="Calibri"/>
          <w:sz w:val="22"/>
        </w:rPr>
        <w:t>cy</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f acuity,</w:t>
      </w:r>
      <w:r w:rsidRPr="00B27E53">
        <w:rPr>
          <w:rFonts w:cs="Calibri"/>
          <w:spacing w:val="-6"/>
          <w:sz w:val="22"/>
        </w:rPr>
        <w:t xml:space="preserve"> </w:t>
      </w:r>
      <w:r w:rsidRPr="00B27E53">
        <w:rPr>
          <w:rFonts w:cs="Calibri"/>
          <w:sz w:val="22"/>
        </w:rPr>
        <w:t>early</w:t>
      </w:r>
      <w:r w:rsidRPr="00B27E53">
        <w:rPr>
          <w:rFonts w:cs="Calibri"/>
          <w:spacing w:val="-6"/>
          <w:sz w:val="22"/>
        </w:rPr>
        <w:t xml:space="preserve"> </w:t>
      </w:r>
      <w:r w:rsidRPr="00B27E53">
        <w:rPr>
          <w:rFonts w:cs="Calibri"/>
          <w:spacing w:val="1"/>
          <w:sz w:val="22"/>
        </w:rPr>
        <w:t>re</w:t>
      </w:r>
      <w:r w:rsidRPr="00B27E53">
        <w:rPr>
          <w:rFonts w:cs="Calibri"/>
          <w:spacing w:val="-1"/>
          <w:sz w:val="22"/>
        </w:rPr>
        <w:t>l</w:t>
      </w:r>
      <w:r w:rsidRPr="00B27E53">
        <w:rPr>
          <w:rFonts w:cs="Calibri"/>
          <w:spacing w:val="1"/>
          <w:sz w:val="22"/>
        </w:rPr>
        <w:t>e</w:t>
      </w:r>
      <w:r w:rsidRPr="00B27E53">
        <w:rPr>
          <w:rFonts w:cs="Calibri"/>
          <w:spacing w:val="-1"/>
          <w:sz w:val="22"/>
        </w:rPr>
        <w:t>a</w:t>
      </w:r>
      <w:r w:rsidRPr="00B27E53">
        <w:rPr>
          <w:rFonts w:cs="Calibri"/>
          <w:sz w:val="22"/>
        </w:rPr>
        <w:t>s</w:t>
      </w:r>
      <w:r w:rsidRPr="00B27E53">
        <w:rPr>
          <w:rFonts w:cs="Calibri"/>
          <w:spacing w:val="1"/>
          <w:sz w:val="22"/>
        </w:rPr>
        <w:t>e</w:t>
      </w:r>
      <w:r w:rsidRPr="00B27E53">
        <w:rPr>
          <w:rFonts w:cs="Calibri"/>
          <w:sz w:val="22"/>
        </w:rPr>
        <w:t>,</w:t>
      </w:r>
      <w:r w:rsidRPr="00B27E53">
        <w:rPr>
          <w:rFonts w:cs="Calibri"/>
          <w:spacing w:val="-6"/>
          <w:sz w:val="22"/>
        </w:rPr>
        <w:t xml:space="preserve"> </w:t>
      </w:r>
      <w:r w:rsidRPr="00B27E53">
        <w:rPr>
          <w:rFonts w:cs="Calibri"/>
          <w:sz w:val="22"/>
        </w:rPr>
        <w:t xml:space="preserve">poor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hurried</w:t>
      </w:r>
      <w:r w:rsidRPr="00B27E53">
        <w:rPr>
          <w:rFonts w:cs="Calibri"/>
          <w:spacing w:val="-1"/>
          <w:sz w:val="22"/>
        </w:rPr>
        <w:t xml:space="preserve"> </w:t>
      </w:r>
      <w:r w:rsidRPr="00B27E53">
        <w:rPr>
          <w:rFonts w:cs="Calibri"/>
          <w:sz w:val="22"/>
        </w:rPr>
        <w:t>discharge planning, inadequate</w:t>
      </w:r>
      <w:r w:rsidRPr="00B27E53">
        <w:rPr>
          <w:rFonts w:cs="Calibri"/>
          <w:spacing w:val="-1"/>
          <w:sz w:val="22"/>
        </w:rPr>
        <w:t xml:space="preserve"> </w:t>
      </w:r>
      <w:r w:rsidRPr="00B27E53">
        <w:rPr>
          <w:rFonts w:cs="Calibri"/>
          <w:sz w:val="22"/>
        </w:rPr>
        <w:t>knowledge</w:t>
      </w:r>
      <w:r w:rsidRPr="00B27E53">
        <w:rPr>
          <w:rFonts w:cs="Calibri"/>
          <w:spacing w:val="-11"/>
          <w:sz w:val="22"/>
        </w:rPr>
        <w:t xml:space="preserve"> </w:t>
      </w:r>
      <w:r w:rsidRPr="00B27E53">
        <w:rPr>
          <w:rFonts w:cs="Calibri"/>
          <w:spacing w:val="-1"/>
          <w:sz w:val="22"/>
        </w:rPr>
        <w:t>o</w:t>
      </w:r>
      <w:r w:rsidRPr="00B27E53">
        <w:rPr>
          <w:rFonts w:cs="Calibri"/>
          <w:sz w:val="22"/>
        </w:rPr>
        <w:t>f community resources</w:t>
      </w:r>
      <w:r w:rsidRPr="00B27E53">
        <w:rPr>
          <w:rFonts w:cs="Calibri"/>
          <w:spacing w:val="-11"/>
          <w:sz w:val="22"/>
        </w:rPr>
        <w:t xml:space="preserve"> </w:t>
      </w:r>
      <w:r w:rsidRPr="00B27E53">
        <w:rPr>
          <w:rFonts w:cs="Calibri"/>
          <w:sz w:val="22"/>
        </w:rPr>
        <w:t>and inadequate 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accommodate</w:t>
      </w:r>
      <w:r w:rsidRPr="00B27E53">
        <w:rPr>
          <w:rFonts w:cs="Calibri"/>
          <w:spacing w:val="-14"/>
          <w:sz w:val="22"/>
        </w:rPr>
        <w:t xml:space="preserve"> </w:t>
      </w:r>
      <w:r w:rsidRPr="00B27E53">
        <w:rPr>
          <w:rFonts w:cs="Calibri"/>
          <w:sz w:val="22"/>
        </w:rPr>
        <w:t>a sound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pla</w:t>
      </w:r>
      <w:r w:rsidRPr="00B27E53">
        <w:rPr>
          <w:rFonts w:cs="Calibri"/>
          <w:spacing w:val="-1"/>
          <w:sz w:val="22"/>
        </w:rPr>
        <w:t>c</w:t>
      </w:r>
      <w:r w:rsidRPr="00B27E53">
        <w:rPr>
          <w:rFonts w:cs="Calibri"/>
          <w:sz w:val="22"/>
        </w:rPr>
        <w:t>ement.</w:t>
      </w:r>
      <w:r w:rsidRPr="00B27E53">
        <w:rPr>
          <w:rFonts w:cs="Calibri"/>
          <w:spacing w:val="46"/>
          <w:sz w:val="22"/>
        </w:rPr>
        <w:t xml:space="preserve"> </w:t>
      </w:r>
      <w:r w:rsidRPr="00B27E53">
        <w:rPr>
          <w:rFonts w:cs="Calibri"/>
          <w:sz w:val="22"/>
        </w:rPr>
        <w:t>Creating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option 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w:t>
      </w:r>
      <w:r w:rsidRPr="00B27E53">
        <w:rPr>
          <w:rFonts w:cs="Calibri"/>
          <w:spacing w:val="1"/>
          <w:sz w:val="22"/>
        </w:rPr>
        <w:t>i</w:t>
      </w:r>
      <w:r w:rsidRPr="00B27E53">
        <w:rPr>
          <w:rFonts w:cs="Calibri"/>
          <w:sz w:val="22"/>
        </w:rPr>
        <w:t>de</w:t>
      </w:r>
      <w:r w:rsidRPr="00B27E53">
        <w:rPr>
          <w:rFonts w:cs="Calibri"/>
          <w:spacing w:val="-1"/>
          <w:sz w:val="22"/>
        </w:rPr>
        <w:t xml:space="preserve"> </w:t>
      </w:r>
      <w:r w:rsidRPr="00B27E53">
        <w:rPr>
          <w:rFonts w:cs="Calibri"/>
          <w:sz w:val="22"/>
        </w:rPr>
        <w:t>a thoro</w:t>
      </w:r>
      <w:r w:rsidRPr="00B27E53">
        <w:rPr>
          <w:rFonts w:cs="Calibri"/>
          <w:spacing w:val="1"/>
          <w:sz w:val="22"/>
        </w:rPr>
        <w:t>u</w:t>
      </w:r>
      <w:r w:rsidRPr="00B27E53">
        <w:rPr>
          <w:rFonts w:cs="Calibri"/>
          <w:sz w:val="22"/>
        </w:rPr>
        <w:t>gh screeni</w:t>
      </w:r>
      <w:r w:rsidRPr="00B27E53">
        <w:rPr>
          <w:rFonts w:cs="Calibri"/>
          <w:spacing w:val="-1"/>
          <w:sz w:val="22"/>
        </w:rPr>
        <w:t>n</w:t>
      </w:r>
      <w:r w:rsidRPr="00B27E53">
        <w:rPr>
          <w:rFonts w:cs="Calibri"/>
          <w:sz w:val="22"/>
        </w:rPr>
        <w:t>g</w:t>
      </w:r>
      <w:r w:rsidRPr="00B27E53">
        <w:rPr>
          <w:rFonts w:cs="Calibri"/>
          <w:spacing w:val="-9"/>
          <w:sz w:val="22"/>
        </w:rPr>
        <w:t xml:space="preserve"> </w:t>
      </w:r>
      <w:r w:rsidRPr="00B27E53">
        <w:rPr>
          <w:rFonts w:cs="Calibri"/>
          <w:sz w:val="22"/>
        </w:rPr>
        <w:t>and evaluation in the</w:t>
      </w:r>
      <w:r w:rsidRPr="00B27E53">
        <w:rPr>
          <w:rFonts w:cs="Calibri"/>
          <w:spacing w:val="-3"/>
          <w:sz w:val="22"/>
        </w:rPr>
        <w:t xml:space="preserve"> </w:t>
      </w:r>
      <w:r w:rsidRPr="00B27E53">
        <w:rPr>
          <w:rFonts w:cs="Calibri"/>
          <w:sz w:val="22"/>
        </w:rPr>
        <w:t>community provides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address several</w:t>
      </w:r>
      <w:r w:rsidRPr="00B27E53">
        <w:rPr>
          <w:rFonts w:cs="Calibri"/>
          <w:spacing w:val="-7"/>
          <w:sz w:val="22"/>
        </w:rPr>
        <w:t xml:space="preserv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drivers.</w:t>
      </w:r>
      <w:r w:rsidRPr="00B27E53">
        <w:rPr>
          <w:rFonts w:cs="Calibri"/>
          <w:spacing w:val="46"/>
          <w:sz w:val="22"/>
        </w:rPr>
        <w:t xml:space="preserve"> </w:t>
      </w:r>
      <w:r w:rsidRPr="00B27E53">
        <w:rPr>
          <w:rFonts w:cs="Calibri"/>
          <w:sz w:val="22"/>
        </w:rPr>
        <w:t>We can provide timely</w:t>
      </w:r>
      <w:r w:rsidRPr="00B27E53">
        <w:rPr>
          <w:rFonts w:cs="Calibri"/>
          <w:spacing w:val="-7"/>
          <w:sz w:val="22"/>
        </w:rPr>
        <w:t xml:space="preserve"> </w:t>
      </w:r>
      <w:r w:rsidRPr="00B27E53">
        <w:rPr>
          <w:rFonts w:cs="Calibri"/>
          <w:sz w:val="22"/>
        </w:rPr>
        <w:t>eval</w:t>
      </w:r>
      <w:r w:rsidRPr="00B27E53">
        <w:rPr>
          <w:rFonts w:cs="Calibri"/>
          <w:spacing w:val="-1"/>
          <w:sz w:val="22"/>
        </w:rPr>
        <w:t>u</w:t>
      </w:r>
      <w:r w:rsidRPr="00B27E53">
        <w:rPr>
          <w:rFonts w:cs="Calibri"/>
          <w:sz w:val="22"/>
        </w:rPr>
        <w:t>ations and quick stabili</w:t>
      </w:r>
      <w:r w:rsidRPr="00B27E53">
        <w:rPr>
          <w:rFonts w:cs="Calibri"/>
          <w:spacing w:val="-2"/>
          <w:sz w:val="22"/>
        </w:rPr>
        <w:t>z</w:t>
      </w:r>
      <w:r w:rsidRPr="00B27E53">
        <w:rPr>
          <w:rFonts w:cs="Calibri"/>
          <w:sz w:val="22"/>
        </w:rPr>
        <w:t>ation linked to</w:t>
      </w:r>
      <w:r w:rsidRPr="00B27E53">
        <w:rPr>
          <w:rFonts w:cs="Calibri"/>
          <w:spacing w:val="-1"/>
          <w:sz w:val="22"/>
        </w:rPr>
        <w:t xml:space="preserve"> </w:t>
      </w:r>
      <w:r w:rsidRPr="00B27E53">
        <w:rPr>
          <w:rFonts w:cs="Calibri"/>
          <w:sz w:val="22"/>
        </w:rPr>
        <w:t>community follow-up.</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know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resources,</w:t>
      </w:r>
      <w:r w:rsidRPr="00B27E53">
        <w:rPr>
          <w:rFonts w:cs="Calibri"/>
          <w:spacing w:val="-9"/>
          <w:sz w:val="22"/>
        </w:rPr>
        <w:t xml:space="preserve"> </w:t>
      </w:r>
      <w:r w:rsidRPr="00B27E53">
        <w:rPr>
          <w:rFonts w:cs="Calibri"/>
          <w:sz w:val="22"/>
        </w:rPr>
        <w:t>including housing and</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options.</w:t>
      </w:r>
      <w:r w:rsidRPr="00B27E53">
        <w:rPr>
          <w:rFonts w:cs="Calibri"/>
          <w:spacing w:val="53"/>
          <w:sz w:val="22"/>
        </w:rPr>
        <w:t xml:space="preserve"> </w:t>
      </w:r>
      <w:r w:rsidRPr="00B27E53">
        <w:rPr>
          <w:rFonts w:cs="Calibri"/>
          <w:sz w:val="22"/>
        </w:rPr>
        <w:t>It also</w:t>
      </w:r>
      <w:r w:rsidRPr="00B27E53">
        <w:rPr>
          <w:rFonts w:cs="Calibri"/>
          <w:spacing w:val="-1"/>
          <w:sz w:val="22"/>
        </w:rPr>
        <w:t xml:space="preserve"> </w:t>
      </w:r>
      <w:r w:rsidRPr="00B27E53">
        <w:rPr>
          <w:rFonts w:cs="Calibri"/>
          <w:sz w:val="22"/>
        </w:rPr>
        <w:t>gives</w:t>
      </w:r>
      <w:r w:rsidRPr="00B27E53">
        <w:rPr>
          <w:rFonts w:cs="Calibri"/>
          <w:spacing w:val="-5"/>
          <w:sz w:val="22"/>
        </w:rPr>
        <w:t xml:space="preserve"> </w:t>
      </w:r>
      <w:r w:rsidRPr="00B27E53">
        <w:rPr>
          <w:rFonts w:cs="Calibri"/>
          <w:sz w:val="22"/>
        </w:rPr>
        <w:t>us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chance to</w:t>
      </w:r>
      <w:r w:rsidRPr="00B27E53">
        <w:rPr>
          <w:rFonts w:cs="Calibri"/>
          <w:spacing w:val="-1"/>
          <w:sz w:val="22"/>
        </w:rPr>
        <w:t xml:space="preserve"> </w:t>
      </w:r>
      <w:r w:rsidRPr="00B27E53">
        <w:rPr>
          <w:rFonts w:cs="Calibri"/>
          <w:sz w:val="22"/>
        </w:rPr>
        <w:t>intervene</w:t>
      </w:r>
      <w:r w:rsidRPr="00B27E53">
        <w:rPr>
          <w:rFonts w:cs="Calibri"/>
          <w:spacing w:val="-10"/>
          <w:sz w:val="22"/>
        </w:rPr>
        <w:t xml:space="preserve"> </w:t>
      </w:r>
      <w:r w:rsidRPr="00B27E53">
        <w:rPr>
          <w:rFonts w:cs="Calibri"/>
          <w:sz w:val="22"/>
        </w:rPr>
        <w:t>with those</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otherwise</w:t>
      </w:r>
      <w:r w:rsidRPr="00B27E53">
        <w:rPr>
          <w:rFonts w:cs="Calibri"/>
          <w:spacing w:val="-10"/>
          <w:sz w:val="22"/>
        </w:rPr>
        <w:t xml:space="preserve"> </w:t>
      </w:r>
      <w:r w:rsidRPr="00B27E53">
        <w:rPr>
          <w:rFonts w:cs="Calibri"/>
          <w:sz w:val="22"/>
        </w:rPr>
        <w:t>would be</w:t>
      </w:r>
      <w:r w:rsidRPr="00B27E53">
        <w:rPr>
          <w:rFonts w:cs="Calibri"/>
          <w:spacing w:val="-2"/>
          <w:sz w:val="22"/>
        </w:rPr>
        <w:t xml:space="preserve"> </w:t>
      </w:r>
      <w:r w:rsidRPr="00B27E53">
        <w:rPr>
          <w:rFonts w:cs="Calibri"/>
          <w:sz w:val="22"/>
        </w:rPr>
        <w:t>readmit</w:t>
      </w:r>
      <w:r w:rsidRPr="00B27E53">
        <w:rPr>
          <w:rFonts w:cs="Calibri"/>
          <w:spacing w:val="-1"/>
          <w:sz w:val="22"/>
        </w:rPr>
        <w:t>t</w:t>
      </w:r>
      <w:r w:rsidRPr="00B27E53">
        <w:rPr>
          <w:rFonts w:cs="Calibri"/>
          <w:sz w:val="22"/>
        </w:rPr>
        <w:t>ed</w:t>
      </w:r>
      <w:r w:rsidRPr="00B27E53">
        <w:rPr>
          <w:rFonts w:cs="Calibri"/>
          <w:spacing w:val="-11"/>
          <w:sz w:val="22"/>
        </w:rPr>
        <w:t xml:space="preserve"> </w:t>
      </w:r>
      <w:r w:rsidRPr="00B27E53">
        <w:rPr>
          <w:rFonts w:cs="Calibri"/>
          <w:sz w:val="22"/>
        </w:rPr>
        <w:t>rather</w:t>
      </w:r>
      <w:r w:rsidRPr="00B27E53">
        <w:rPr>
          <w:rFonts w:cs="Calibri"/>
          <w:spacing w:val="-6"/>
          <w:sz w:val="22"/>
        </w:rPr>
        <w:t xml:space="preserve"> </w:t>
      </w:r>
      <w:r w:rsidRPr="00B27E53">
        <w:rPr>
          <w:rFonts w:cs="Calibri"/>
          <w:sz w:val="22"/>
        </w:rPr>
        <w:t>than</w:t>
      </w:r>
      <w:r w:rsidRPr="00B27E53">
        <w:rPr>
          <w:rFonts w:cs="Calibri"/>
          <w:spacing w:val="-2"/>
          <w:sz w:val="22"/>
        </w:rPr>
        <w:t xml:space="preserve"> </w:t>
      </w:r>
      <w:r w:rsidRPr="00B27E53">
        <w:rPr>
          <w:rFonts w:cs="Calibri"/>
          <w:sz w:val="22"/>
        </w:rPr>
        <w:t>getting</w:t>
      </w:r>
      <w:r w:rsidRPr="00B27E53">
        <w:rPr>
          <w:rFonts w:cs="Calibri"/>
          <w:spacing w:val="-7"/>
          <w:sz w:val="22"/>
        </w:rPr>
        <w:t xml:space="preserve"> </w:t>
      </w:r>
      <w:r w:rsidRPr="00B27E53">
        <w:rPr>
          <w:rFonts w:cs="Calibri"/>
          <w:sz w:val="22"/>
        </w:rPr>
        <w:t>community help.</w:t>
      </w:r>
      <w:r w:rsidRPr="00B27E53">
        <w:rPr>
          <w:rFonts w:cs="Calibri"/>
          <w:spacing w:val="53"/>
          <w:sz w:val="22"/>
        </w:rPr>
        <w:t xml:space="preserve"> </w:t>
      </w:r>
      <w:r w:rsidRPr="00B27E53">
        <w:rPr>
          <w:rFonts w:cs="Calibri"/>
          <w:sz w:val="22"/>
        </w:rPr>
        <w:t xml:space="preserve">Admissions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inpatient setti</w:t>
      </w:r>
      <w:r w:rsidRPr="00B27E53">
        <w:rPr>
          <w:rFonts w:cs="Calibri"/>
          <w:spacing w:val="-1"/>
          <w:sz w:val="22"/>
        </w:rPr>
        <w:t>n</w:t>
      </w:r>
      <w:r w:rsidRPr="00B27E53">
        <w:rPr>
          <w:rFonts w:cs="Calibri"/>
          <w:sz w:val="22"/>
        </w:rPr>
        <w:t>gs</w:t>
      </w:r>
      <w:r w:rsidRPr="00B27E53">
        <w:rPr>
          <w:rFonts w:cs="Calibri"/>
          <w:spacing w:val="-1"/>
          <w:sz w:val="22"/>
        </w:rPr>
        <w:t xml:space="preserve"> </w:t>
      </w:r>
      <w:r w:rsidRPr="00B27E53">
        <w:rPr>
          <w:rFonts w:cs="Calibri"/>
          <w:sz w:val="22"/>
        </w:rPr>
        <w:t>should</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 xml:space="preserve">appropriate and readmissions reduced. </w:t>
      </w:r>
      <w:r w:rsidRPr="00B27E53">
        <w:rPr>
          <w:sz w:val="22"/>
        </w:rPr>
        <w:t>This rate will be coupled with Stretch Activity CMHC.1, which is a best practice targeted to those who are admitted to inpatient settings. Our activities will improve timely and effective follow up after discharge to engage the person in community services. This metric focuses on a 7-day follow up for individuals discharging from the hospital and we expect it to further reduce readmissions.</w:t>
      </w:r>
    </w:p>
    <w:p w:rsidR="00C74068" w:rsidRPr="00B27E53" w:rsidRDefault="00C74068" w:rsidP="00C74068">
      <w:pPr>
        <w:ind w:left="120" w:right="82"/>
        <w:rPr>
          <w:rFonts w:cs="Calibri"/>
          <w:sz w:val="22"/>
        </w:rPr>
      </w:pPr>
    </w:p>
    <w:p w:rsidR="00C74068" w:rsidRPr="00B27E53" w:rsidRDefault="00C74068" w:rsidP="00C74068">
      <w:pPr>
        <w:ind w:left="120" w:right="82"/>
        <w:rPr>
          <w:rFonts w:cs="Calibri"/>
          <w:sz w:val="22"/>
        </w:rPr>
      </w:pPr>
      <w:r w:rsidRPr="00483A91">
        <w:rPr>
          <w:bCs/>
          <w:sz w:val="22"/>
        </w:rPr>
        <w:t>Baseline Information</w:t>
      </w:r>
      <w:r w:rsidRPr="00483A91">
        <w:rPr>
          <w:sz w:val="22"/>
        </w:rPr>
        <w:t xml:space="preserve">: 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for IT-3.14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6.04%. Our baseline measurement period established in DY3 was 09/01/2013-08/31/2014. The baseline rate established for the CMHC.1 metric was 87%.</w:t>
      </w:r>
    </w:p>
    <w:p w:rsidR="00C74068" w:rsidRDefault="00C74068" w:rsidP="00C74068">
      <w:pPr>
        <w:ind w:left="120" w:right="-20"/>
        <w:rPr>
          <w:rFonts w:cs="Calibri"/>
          <w:b/>
          <w:bCs/>
          <w:sz w:val="22"/>
        </w:rPr>
      </w:pPr>
    </w:p>
    <w:p w:rsidR="00C74068" w:rsidRDefault="00C74068" w:rsidP="00C74068">
      <w:pPr>
        <w:ind w:left="120" w:right="-20"/>
        <w:rPr>
          <w:rFonts w:cs="Calibri"/>
          <w:b/>
          <w:bCs/>
          <w:sz w:val="22"/>
        </w:rPr>
      </w:pPr>
    </w:p>
    <w:p w:rsidR="00C74068" w:rsidRDefault="00C74068" w:rsidP="00C74068">
      <w:pPr>
        <w:ind w:left="120" w:right="-20"/>
        <w:rPr>
          <w:rFonts w:cs="Calibri"/>
          <w:b/>
          <w:bCs/>
          <w:sz w:val="22"/>
        </w:rPr>
      </w:pPr>
    </w:p>
    <w:p w:rsidR="00C74068" w:rsidRPr="00B27E53" w:rsidRDefault="00C74068" w:rsidP="00C74068">
      <w:pPr>
        <w:ind w:left="120" w:right="-20"/>
        <w:rPr>
          <w:rFonts w:cs="Calibri"/>
          <w:sz w:val="22"/>
        </w:rPr>
      </w:pPr>
      <w:r w:rsidRPr="00B27E53">
        <w:rPr>
          <w:rFonts w:cs="Calibri"/>
          <w:b/>
          <w:bCs/>
          <w:sz w:val="22"/>
        </w:rPr>
        <w:lastRenderedPageBreak/>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C74068" w:rsidRPr="00B27E53" w:rsidRDefault="00C74068" w:rsidP="00C74068">
      <w:pPr>
        <w:ind w:left="120" w:right="11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additional projects that BTCS is pursuing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Child Crisis Respi</w:t>
      </w:r>
      <w:r w:rsidRPr="00B27E53">
        <w:rPr>
          <w:rFonts w:cs="Calibri"/>
          <w:spacing w:val="-1"/>
          <w:sz w:val="22"/>
        </w:rPr>
        <w:t>t</w:t>
      </w:r>
      <w:r w:rsidRPr="00B27E53">
        <w:rPr>
          <w:rFonts w:cs="Calibri"/>
          <w:sz w:val="22"/>
        </w:rPr>
        <w:t>e (#126844305.1.2)</w:t>
      </w:r>
      <w:r w:rsidRPr="00B27E53">
        <w:rPr>
          <w:rFonts w:cs="Calibri"/>
          <w:spacing w:val="-17"/>
          <w:sz w:val="22"/>
        </w:rPr>
        <w:t xml:space="preserve"> </w:t>
      </w:r>
      <w:r w:rsidRPr="00B27E53">
        <w:rPr>
          <w:rFonts w:cs="Calibri"/>
          <w:sz w:val="22"/>
        </w:rPr>
        <w:t xml:space="preserve">and </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6"/>
          <w:sz w:val="22"/>
        </w:rPr>
        <w:t xml:space="preserve"> </w:t>
      </w:r>
      <w:r w:rsidRPr="00B27E53">
        <w:rPr>
          <w:rFonts w:cs="Calibri"/>
          <w:sz w:val="22"/>
        </w:rPr>
        <w:t>S</w:t>
      </w:r>
      <w:r w:rsidRPr="00B27E53">
        <w:rPr>
          <w:rFonts w:cs="Calibri"/>
          <w:spacing w:val="1"/>
          <w:sz w:val="22"/>
        </w:rPr>
        <w:t>e</w:t>
      </w:r>
      <w:r w:rsidRPr="00B27E53">
        <w:rPr>
          <w:rFonts w:cs="Calibri"/>
          <w:sz w:val="22"/>
        </w:rPr>
        <w:t>rvic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Diversion (#126844305.2.2)</w:t>
      </w:r>
      <w:r w:rsidRPr="00B27E53">
        <w:rPr>
          <w:rFonts w:cs="Calibri"/>
          <w:spacing w:val="-16"/>
          <w:sz w:val="22"/>
        </w:rPr>
        <w:t xml:space="preserve"> </w:t>
      </w:r>
      <w:r w:rsidRPr="00B27E53">
        <w:rPr>
          <w:rFonts w:cs="Calibri"/>
          <w:sz w:val="22"/>
        </w:rPr>
        <w:t>in that it provides</w:t>
      </w:r>
      <w:r w:rsidRPr="00B27E53">
        <w:rPr>
          <w:rFonts w:cs="Calibri"/>
          <w:spacing w:val="-1"/>
          <w:sz w:val="22"/>
        </w:rPr>
        <w:t xml:space="preserve"> </w:t>
      </w:r>
      <w:r w:rsidRPr="00B27E53">
        <w:rPr>
          <w:rFonts w:cs="Calibri"/>
          <w:sz w:val="22"/>
        </w:rPr>
        <w:t>a site for thorou</w:t>
      </w:r>
      <w:r w:rsidRPr="00B27E53">
        <w:rPr>
          <w:rFonts w:cs="Calibri"/>
          <w:spacing w:val="1"/>
          <w:sz w:val="22"/>
        </w:rPr>
        <w:t>g</w:t>
      </w:r>
      <w:r w:rsidRPr="00B27E53">
        <w:rPr>
          <w:rFonts w:cs="Calibri"/>
          <w:sz w:val="22"/>
        </w:rPr>
        <w:t>h screening</w:t>
      </w:r>
      <w:r w:rsidRPr="00B27E53">
        <w:rPr>
          <w:rFonts w:cs="Calibri"/>
          <w:spacing w:val="-11"/>
          <w:sz w:val="22"/>
        </w:rPr>
        <w:t xml:space="preserve"> </w:t>
      </w:r>
      <w:r w:rsidRPr="00B27E53">
        <w:rPr>
          <w:rFonts w:cs="Calibri"/>
          <w:sz w:val="22"/>
        </w:rPr>
        <w:t>and assessment.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w:t>
      </w:r>
      <w:r w:rsidRPr="00B27E53">
        <w:rPr>
          <w:rFonts w:cs="Calibri"/>
          <w:spacing w:val="-1"/>
          <w:sz w:val="22"/>
        </w:rPr>
        <w:t>x</w:t>
      </w:r>
      <w:r w:rsidRPr="00B27E53">
        <w:rPr>
          <w:rFonts w:cs="Calibri"/>
          <w:sz w:val="22"/>
        </w:rPr>
        <w:t>pect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w:t>
      </w:r>
      <w:r w:rsidRPr="00B27E53">
        <w:rPr>
          <w:rFonts w:cs="Calibri"/>
          <w:spacing w:val="-2"/>
          <w:sz w:val="22"/>
        </w:rPr>
        <w:t xml:space="preserve"> </w:t>
      </w:r>
      <w:r w:rsidRPr="00B27E53">
        <w:rPr>
          <w:rFonts w:cs="Calibri"/>
          <w:sz w:val="22"/>
        </w:rPr>
        <w:t>will demonstrate improved</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crisis scree</w:t>
      </w:r>
      <w:r w:rsidRPr="00B27E53">
        <w:rPr>
          <w:rFonts w:cs="Calibri"/>
          <w:spacing w:val="-1"/>
          <w:sz w:val="22"/>
        </w:rPr>
        <w:t>n</w:t>
      </w:r>
      <w:r w:rsidRPr="00B27E53">
        <w:rPr>
          <w:rFonts w:cs="Calibri"/>
          <w:sz w:val="22"/>
        </w:rPr>
        <w:t>ing</w:t>
      </w:r>
      <w:r w:rsidRPr="00B27E53">
        <w:rPr>
          <w:rFonts w:cs="Calibri"/>
          <w:spacing w:val="-7"/>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in which people live.</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both</w:t>
      </w:r>
      <w:r w:rsidRPr="00B27E53">
        <w:rPr>
          <w:rFonts w:cs="Calibri"/>
          <w:spacing w:val="1"/>
          <w:sz w:val="22"/>
        </w:rPr>
        <w:t xml:space="preserve"> </w:t>
      </w:r>
      <w:r w:rsidRPr="00B27E53">
        <w:rPr>
          <w:rFonts w:cs="Calibri"/>
          <w:sz w:val="22"/>
        </w:rPr>
        <w:t>su</w:t>
      </w:r>
      <w:r w:rsidRPr="00B27E53">
        <w:rPr>
          <w:rFonts w:cs="Calibri"/>
          <w:spacing w:val="1"/>
          <w:sz w:val="22"/>
        </w:rPr>
        <w:t>p</w:t>
      </w:r>
      <w:r w:rsidRPr="00B27E53">
        <w:rPr>
          <w:rFonts w:cs="Calibri"/>
          <w:sz w:val="22"/>
        </w:rPr>
        <w:t>ports and relies</w:t>
      </w:r>
      <w:r w:rsidRPr="00B27E53">
        <w:rPr>
          <w:rFonts w:cs="Calibri"/>
          <w:spacing w:val="-5"/>
          <w:sz w:val="22"/>
        </w:rPr>
        <w:t xml:space="preserve"> </w:t>
      </w:r>
      <w:r w:rsidRPr="00B27E53">
        <w:rPr>
          <w:rFonts w:cs="Calibri"/>
          <w:spacing w:val="-1"/>
          <w:sz w:val="22"/>
        </w:rPr>
        <w:t>o</w:t>
      </w:r>
      <w:r w:rsidRPr="00B27E53">
        <w:rPr>
          <w:rFonts w:cs="Calibri"/>
          <w:sz w:val="22"/>
        </w:rPr>
        <w:t>n Crisis Stabilization (#126844305.1.2)</w:t>
      </w:r>
      <w:r w:rsidRPr="00B27E53">
        <w:rPr>
          <w:rFonts w:cs="Calibri"/>
          <w:spacing w:val="-17"/>
          <w:sz w:val="22"/>
        </w:rPr>
        <w:t xml:space="preserve"> </w:t>
      </w:r>
      <w:r w:rsidRPr="00B27E53">
        <w:rPr>
          <w:rFonts w:cs="Calibri"/>
          <w:sz w:val="22"/>
        </w:rPr>
        <w:t>and</w:t>
      </w:r>
      <w:r w:rsidRPr="00B27E53">
        <w:rPr>
          <w:rFonts w:cs="Calibri"/>
          <w:spacing w:val="1"/>
          <w:sz w:val="22"/>
        </w:rPr>
        <w:t xml:space="preserve"> </w:t>
      </w:r>
      <w:r w:rsidRPr="00B27E53">
        <w:rPr>
          <w:rFonts w:cs="Calibri"/>
          <w:sz w:val="22"/>
        </w:rPr>
        <w:t>the Transitional Housing (#126844305.2.1)</w:t>
      </w:r>
      <w:r w:rsidRPr="00B27E53">
        <w:rPr>
          <w:rFonts w:cs="Calibri"/>
          <w:spacing w:val="-16"/>
          <w:sz w:val="22"/>
        </w:rPr>
        <w:t xml:space="preserve"> </w:t>
      </w:r>
      <w:r w:rsidRPr="00B27E53">
        <w:rPr>
          <w:rFonts w:cs="Calibri"/>
          <w:sz w:val="22"/>
        </w:rPr>
        <w:t xml:space="preserve">projects which provide a place </w:t>
      </w:r>
      <w:r w:rsidRPr="00B27E53">
        <w:rPr>
          <w:rFonts w:cs="Calibri"/>
          <w:spacing w:val="-1"/>
          <w:sz w:val="22"/>
        </w:rPr>
        <w:t>fo</w:t>
      </w:r>
      <w:r w:rsidRPr="00B27E53">
        <w:rPr>
          <w:rFonts w:cs="Calibri"/>
          <w:sz w:val="22"/>
        </w:rPr>
        <w:t>r people to stabilize and/or cont</w:t>
      </w:r>
      <w:r w:rsidRPr="00B27E53">
        <w:rPr>
          <w:rFonts w:cs="Calibri"/>
          <w:spacing w:val="1"/>
          <w:sz w:val="22"/>
        </w:rPr>
        <w:t>i</w:t>
      </w:r>
      <w:r w:rsidRPr="00B27E53">
        <w:rPr>
          <w:rFonts w:cs="Calibri"/>
          <w:sz w:val="22"/>
        </w:rPr>
        <w:t>nue</w:t>
      </w:r>
      <w:r w:rsidRPr="00B27E53">
        <w:rPr>
          <w:rFonts w:cs="Calibri"/>
          <w:spacing w:val="1"/>
          <w:sz w:val="22"/>
        </w:rPr>
        <w:t xml:space="preserve"> </w:t>
      </w:r>
      <w:r w:rsidRPr="00B27E53">
        <w:rPr>
          <w:rFonts w:cs="Calibri"/>
          <w:sz w:val="22"/>
        </w:rPr>
        <w:t>recovery</w:t>
      </w:r>
      <w:r w:rsidRPr="00B27E53">
        <w:rPr>
          <w:rFonts w:cs="Calibri"/>
          <w:spacing w:val="-8"/>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 after</w:t>
      </w:r>
      <w:r w:rsidRPr="00B27E53">
        <w:rPr>
          <w:rFonts w:cs="Calibri"/>
          <w:spacing w:val="-6"/>
          <w:sz w:val="22"/>
        </w:rPr>
        <w:t xml:space="preserve"> </w:t>
      </w:r>
      <w:r w:rsidRPr="00B27E53">
        <w:rPr>
          <w:rFonts w:cs="Calibri"/>
          <w:sz w:val="22"/>
        </w:rPr>
        <w:t>stabilization is achieved.</w:t>
      </w:r>
      <w:r w:rsidRPr="00B27E53">
        <w:rPr>
          <w:rFonts w:cs="Calibri"/>
          <w:spacing w:val="53"/>
          <w:sz w:val="22"/>
        </w:rPr>
        <w:t xml:space="preserve"> </w:t>
      </w:r>
      <w:r w:rsidRPr="00B27E53">
        <w:rPr>
          <w:rFonts w:cs="Calibri"/>
          <w:sz w:val="22"/>
        </w:rPr>
        <w:t>This opt</w:t>
      </w:r>
      <w:r w:rsidRPr="00B27E53">
        <w:rPr>
          <w:rFonts w:cs="Calibri"/>
          <w:spacing w:val="1"/>
          <w:sz w:val="22"/>
        </w:rPr>
        <w:t>i</w:t>
      </w:r>
      <w:r w:rsidRPr="00B27E53">
        <w:rPr>
          <w:rFonts w:cs="Calibri"/>
          <w:sz w:val="22"/>
        </w:rPr>
        <w:t>on relies</w:t>
      </w:r>
      <w:r w:rsidRPr="00B27E53">
        <w:rPr>
          <w:rFonts w:cs="Calibri"/>
          <w:spacing w:val="-5"/>
          <w:sz w:val="22"/>
        </w:rPr>
        <w:t xml:space="preserve"> </w:t>
      </w:r>
      <w:r w:rsidRPr="00B27E53">
        <w:rPr>
          <w:rFonts w:cs="Calibri"/>
          <w:spacing w:val="-1"/>
          <w:sz w:val="22"/>
        </w:rPr>
        <w:t xml:space="preserve">on </w:t>
      </w:r>
      <w:r w:rsidRPr="00B27E53">
        <w:rPr>
          <w:rFonts w:cs="Calibri"/>
          <w:sz w:val="22"/>
        </w:rPr>
        <w:t xml:space="preserve">expansion </w:t>
      </w:r>
      <w:r w:rsidRPr="00B27E53">
        <w:rPr>
          <w:rFonts w:cs="Calibri"/>
          <w:spacing w:val="-1"/>
          <w:sz w:val="22"/>
        </w:rPr>
        <w:t>o</w:t>
      </w:r>
      <w:r w:rsidRPr="00B27E53">
        <w:rPr>
          <w:rFonts w:cs="Calibri"/>
          <w:sz w:val="22"/>
        </w:rPr>
        <w:t>f Substance Abuse Services</w:t>
      </w:r>
      <w:r w:rsidRPr="00B27E53">
        <w:rPr>
          <w:rFonts w:cs="Calibri"/>
          <w:spacing w:val="-9"/>
          <w:sz w:val="22"/>
        </w:rPr>
        <w:t xml:space="preserve"> </w:t>
      </w:r>
      <w:r w:rsidRPr="00B27E53">
        <w:rPr>
          <w:rFonts w:cs="Calibri"/>
          <w:sz w:val="22"/>
        </w:rPr>
        <w:t>Adult a</w:t>
      </w:r>
      <w:r w:rsidRPr="00B27E53">
        <w:rPr>
          <w:rFonts w:cs="Calibri"/>
          <w:spacing w:val="-1"/>
          <w:sz w:val="22"/>
        </w:rPr>
        <w:t>n</w:t>
      </w:r>
      <w:r w:rsidRPr="00B27E53">
        <w:rPr>
          <w:rFonts w:cs="Calibri"/>
          <w:sz w:val="22"/>
        </w:rPr>
        <w:t>d Youth</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Williamson and especia</w:t>
      </w:r>
      <w:r w:rsidRPr="00B27E53">
        <w:rPr>
          <w:rFonts w:cs="Calibri"/>
          <w:spacing w:val="-1"/>
          <w:sz w:val="22"/>
        </w:rPr>
        <w:t>l</w:t>
      </w:r>
      <w:r w:rsidRPr="00B27E53">
        <w:rPr>
          <w:rFonts w:cs="Calibri"/>
          <w:sz w:val="22"/>
        </w:rPr>
        <w:t>ly Burnet County (#126844305.1.5)</w:t>
      </w:r>
      <w:r w:rsidRPr="00B27E53">
        <w:rPr>
          <w:rFonts w:cs="Calibri"/>
          <w:spacing w:val="-18"/>
          <w:sz w:val="22"/>
        </w:rPr>
        <w:t xml:space="preserve"> </w:t>
      </w:r>
      <w:r w:rsidRPr="00B27E53">
        <w:rPr>
          <w:rFonts w:cs="Calibri"/>
          <w:sz w:val="22"/>
        </w:rPr>
        <w:t>since some</w:t>
      </w:r>
      <w:r w:rsidRPr="00B27E53">
        <w:rPr>
          <w:rFonts w:cs="Calibri"/>
          <w:spacing w:val="-6"/>
          <w:sz w:val="22"/>
        </w:rPr>
        <w:t xml:space="preserve"> </w:t>
      </w:r>
      <w:r w:rsidRPr="00B27E53">
        <w:rPr>
          <w:rFonts w:cs="Calibri"/>
          <w:sz w:val="22"/>
        </w:rPr>
        <w:t>will need</w:t>
      </w:r>
      <w:r w:rsidRPr="00B27E53">
        <w:rPr>
          <w:rFonts w:cs="Calibri"/>
          <w:spacing w:val="-5"/>
          <w:sz w:val="22"/>
        </w:rPr>
        <w:t xml:space="preserve"> </w:t>
      </w:r>
      <w:r w:rsidRPr="00B27E53">
        <w:rPr>
          <w:rFonts w:cs="Calibri"/>
          <w:sz w:val="22"/>
        </w:rPr>
        <w:t>referral</w:t>
      </w:r>
      <w:r w:rsidRPr="00B27E53">
        <w:rPr>
          <w:rFonts w:cs="Calibri"/>
          <w:spacing w:val="-7"/>
          <w:sz w:val="22"/>
        </w:rPr>
        <w:t xml:space="preserve"> </w:t>
      </w:r>
      <w:r w:rsidRPr="00B27E53">
        <w:rPr>
          <w:rFonts w:cs="Calibri"/>
          <w:sz w:val="22"/>
        </w:rPr>
        <w:t>for 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service.</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r w:rsidRPr="00B27E53">
        <w:rPr>
          <w:rFonts w:cs="Calibri"/>
          <w:sz w:val="22"/>
        </w:rPr>
        <w:t>:</w:t>
      </w:r>
    </w:p>
    <w:p w:rsidR="00C74068" w:rsidRPr="00B27E53" w:rsidRDefault="00C74068" w:rsidP="00C74068">
      <w:pPr>
        <w:ind w:left="120" w:right="82"/>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somewhat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w:t>
      </w:r>
      <w:r w:rsidRPr="00B27E53">
        <w:rPr>
          <w:rFonts w:cs="Calibri"/>
          <w:spacing w:val="1"/>
          <w:sz w:val="22"/>
        </w:rPr>
        <w:t>e</w:t>
      </w:r>
      <w:r w:rsidRPr="00B27E53">
        <w:rPr>
          <w:rFonts w:cs="Calibri"/>
          <w:sz w:val="22"/>
        </w:rPr>
        <w:t>ntral</w:t>
      </w:r>
      <w:r w:rsidRPr="00B27E53">
        <w:rPr>
          <w:rFonts w:cs="Calibri"/>
          <w:spacing w:val="-2"/>
          <w:sz w:val="22"/>
        </w:rPr>
        <w:t xml:space="preserve"> </w:t>
      </w:r>
      <w:r w:rsidRPr="00B27E53">
        <w:rPr>
          <w:rFonts w:cs="Calibri"/>
          <w:sz w:val="22"/>
        </w:rPr>
        <w:t>Counties crisis re</w:t>
      </w:r>
      <w:r w:rsidRPr="00B27E53">
        <w:rPr>
          <w:rFonts w:cs="Calibri"/>
          <w:spacing w:val="-1"/>
          <w:sz w:val="22"/>
        </w:rPr>
        <w:t>s</w:t>
      </w:r>
      <w:r w:rsidRPr="00B27E53">
        <w:rPr>
          <w:rFonts w:cs="Calibri"/>
          <w:sz w:val="22"/>
        </w:rPr>
        <w:t>pite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(#081771001.1.4),</w:t>
      </w:r>
      <w:r w:rsidRPr="00B27E53">
        <w:rPr>
          <w:rFonts w:cs="Calibri"/>
          <w:spacing w:val="-18"/>
          <w:sz w:val="22"/>
        </w:rPr>
        <w:t xml:space="preserve"> </w:t>
      </w:r>
      <w:r w:rsidRPr="00B27E53">
        <w:rPr>
          <w:rFonts w:cs="Calibri"/>
          <w:sz w:val="22"/>
        </w:rPr>
        <w:t>Hill Country MHDD’s C</w:t>
      </w:r>
      <w:r w:rsidRPr="00B27E53">
        <w:rPr>
          <w:rFonts w:cs="Calibri"/>
          <w:spacing w:val="-1"/>
          <w:sz w:val="22"/>
        </w:rPr>
        <w:t>o</w:t>
      </w:r>
      <w:r w:rsidRPr="00B27E53">
        <w:rPr>
          <w:rFonts w:cs="Calibri"/>
          <w:sz w:val="22"/>
        </w:rPr>
        <w:t>‐occurring Psychiatric and Substance Ab</w:t>
      </w:r>
      <w:r w:rsidRPr="00B27E53">
        <w:rPr>
          <w:rFonts w:cs="Calibri"/>
          <w:spacing w:val="-1"/>
          <w:sz w:val="22"/>
        </w:rPr>
        <w:t>u</w:t>
      </w:r>
      <w:r w:rsidRPr="00B27E53">
        <w:rPr>
          <w:rFonts w:cs="Calibri"/>
          <w:sz w:val="22"/>
        </w:rPr>
        <w:t>se</w:t>
      </w:r>
      <w:r w:rsidRPr="00B27E53">
        <w:rPr>
          <w:rFonts w:cs="Calibri"/>
          <w:spacing w:val="-1"/>
          <w:sz w:val="22"/>
        </w:rPr>
        <w:t xml:space="preserve"> </w:t>
      </w:r>
      <w:r w:rsidRPr="00B27E53">
        <w:rPr>
          <w:rFonts w:cs="Calibri"/>
          <w:sz w:val="22"/>
        </w:rPr>
        <w:t>Disorder project (#133340307.2.1)</w:t>
      </w:r>
      <w:r w:rsidRPr="00B27E53">
        <w:rPr>
          <w:rFonts w:cs="Calibri"/>
          <w:spacing w:val="-17"/>
          <w:sz w:val="22"/>
        </w:rPr>
        <w:t xml:space="preserve"> </w:t>
      </w:r>
      <w:r w:rsidRPr="00B27E53">
        <w:rPr>
          <w:rFonts w:cs="Calibri"/>
          <w:sz w:val="22"/>
        </w:rPr>
        <w:t>and</w:t>
      </w:r>
      <w:r w:rsidRPr="00B27E53">
        <w:rPr>
          <w:rFonts w:cs="Calibri"/>
          <w:spacing w:val="1"/>
          <w:sz w:val="22"/>
        </w:rPr>
        <w:t xml:space="preserve"> </w:t>
      </w:r>
      <w:r w:rsidRPr="00B27E53">
        <w:rPr>
          <w:rFonts w:cs="Calibri"/>
          <w:sz w:val="22"/>
        </w:rPr>
        <w:t>Trauma-Informed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(#1333403007.2.2).</w:t>
      </w:r>
    </w:p>
    <w:p w:rsidR="00C74068" w:rsidRPr="00B27E53" w:rsidRDefault="00C74068" w:rsidP="00C74068">
      <w:pPr>
        <w:spacing w:before="13" w:line="280" w:lineRule="exact"/>
        <w:rPr>
          <w:sz w:val="22"/>
        </w:rPr>
      </w:pPr>
    </w:p>
    <w:p w:rsidR="00C74068" w:rsidRPr="00B27E53" w:rsidRDefault="00C74068" w:rsidP="00C74068">
      <w:pPr>
        <w:ind w:left="120" w:right="133"/>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e</w:t>
      </w:r>
      <w:r w:rsidRPr="00B27E53">
        <w:rPr>
          <w:rFonts w:cs="Calibri"/>
          <w:spacing w:val="-1"/>
          <w:sz w:val="22"/>
        </w:rPr>
        <w:t>x</w:t>
      </w:r>
      <w:r w:rsidRPr="00B27E53">
        <w:rPr>
          <w:rFonts w:cs="Calibri"/>
          <w:sz w:val="22"/>
        </w:rPr>
        <w:t>change</w:t>
      </w:r>
      <w:r w:rsidRPr="00B27E53">
        <w:rPr>
          <w:rFonts w:cs="Calibri"/>
          <w:spacing w:val="-10"/>
          <w:sz w:val="22"/>
        </w:rPr>
        <w:t xml:space="preserve"> </w:t>
      </w:r>
      <w:r w:rsidRPr="00B27E53">
        <w:rPr>
          <w:rFonts w:cs="Calibri"/>
          <w:spacing w:val="-1"/>
          <w:sz w:val="22"/>
        </w:rPr>
        <w:t>o</w:t>
      </w:r>
      <w:r w:rsidRPr="00B27E53">
        <w:rPr>
          <w:rFonts w:cs="Calibri"/>
          <w:sz w:val="22"/>
        </w:rPr>
        <w:t xml:space="preserve">f ideas through </w:t>
      </w:r>
      <w:r w:rsidRPr="00B27E53">
        <w:rPr>
          <w:rFonts w:cs="Calibri"/>
          <w:spacing w:val="1"/>
          <w:sz w:val="22"/>
        </w:rPr>
        <w:t>b</w:t>
      </w:r>
      <w:r w:rsidRPr="00B27E53">
        <w:rPr>
          <w:rFonts w:cs="Calibri"/>
          <w:spacing w:val="-1"/>
          <w:sz w:val="22"/>
        </w:rPr>
        <w:t>o</w:t>
      </w:r>
      <w:r w:rsidRPr="00B27E53">
        <w:rPr>
          <w:rFonts w:cs="Calibri"/>
          <w:spacing w:val="1"/>
          <w:sz w:val="22"/>
        </w:rPr>
        <w:t>t</w:t>
      </w:r>
      <w:r w:rsidRPr="00B27E53">
        <w:rPr>
          <w:rFonts w:cs="Calibri"/>
          <w:sz w:val="22"/>
        </w:rPr>
        <w:t xml:space="preserve">h developing and existing relationships will </w:t>
      </w:r>
      <w:r w:rsidRPr="00B27E53">
        <w:rPr>
          <w:rFonts w:cs="Calibri"/>
          <w:w w:val="99"/>
          <w:sz w:val="22"/>
        </w:rPr>
        <w:t>keep the</w:t>
      </w:r>
      <w:r w:rsidRPr="00B27E53">
        <w:rPr>
          <w:rFonts w:cs="Calibri"/>
          <w:sz w:val="22"/>
        </w:rPr>
        <w:t xml:space="preserve"> line </w:t>
      </w:r>
      <w:r w:rsidRPr="00B27E53">
        <w:rPr>
          <w:rFonts w:cs="Calibri"/>
          <w:spacing w:val="-1"/>
          <w:sz w:val="22"/>
        </w:rPr>
        <w:t>o</w:t>
      </w:r>
      <w:r w:rsidRPr="00B27E53">
        <w:rPr>
          <w:rFonts w:cs="Calibri"/>
          <w:sz w:val="22"/>
        </w:rPr>
        <w:t>f communicat</w:t>
      </w:r>
      <w:r w:rsidRPr="00B27E53">
        <w:rPr>
          <w:rFonts w:cs="Calibri"/>
          <w:spacing w:val="-1"/>
          <w:sz w:val="22"/>
        </w:rPr>
        <w:t>i</w:t>
      </w:r>
      <w:r w:rsidRPr="00B27E53">
        <w:rPr>
          <w:rFonts w:cs="Calibri"/>
          <w:sz w:val="22"/>
        </w:rPr>
        <w:t>on</w:t>
      </w:r>
      <w:r w:rsidRPr="00B27E53">
        <w:rPr>
          <w:rFonts w:cs="Calibri"/>
          <w:spacing w:val="1"/>
          <w:sz w:val="22"/>
        </w:rPr>
        <w:t xml:space="preserve"> </w:t>
      </w:r>
      <w:r w:rsidRPr="00B27E53">
        <w:rPr>
          <w:rFonts w:cs="Calibri"/>
          <w:sz w:val="22"/>
        </w:rPr>
        <w:t>open</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will help us adjust 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74068" w:rsidRPr="00B27E53" w:rsidRDefault="00C74068" w:rsidP="00C74068">
      <w:pPr>
        <w:ind w:left="120" w:right="59"/>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200</w:t>
      </w:r>
      <w:r w:rsidRPr="00B27E53">
        <w:rPr>
          <w:rFonts w:cs="Calibri"/>
          <w:spacing w:val="-4"/>
          <w:sz w:val="22"/>
        </w:rPr>
        <w:t xml:space="preserve"> </w:t>
      </w:r>
      <w:r w:rsidRPr="00B27E53">
        <w:rPr>
          <w:rFonts w:cs="Calibri"/>
          <w:sz w:val="22"/>
        </w:rPr>
        <w:t>people in this</w:t>
      </w:r>
      <w:r w:rsidRPr="00B27E53">
        <w:rPr>
          <w:rFonts w:cs="Calibri"/>
          <w:spacing w:val="-1"/>
          <w:sz w:val="22"/>
        </w:rPr>
        <w:t xml:space="preserve"> </w:t>
      </w:r>
      <w:r w:rsidRPr="00B27E53">
        <w:rPr>
          <w:rFonts w:cs="Calibri"/>
          <w:sz w:val="22"/>
        </w:rPr>
        <w:t>community-based cris</w:t>
      </w:r>
      <w:r w:rsidRPr="00B27E53">
        <w:rPr>
          <w:rFonts w:cs="Calibri"/>
          <w:spacing w:val="-1"/>
          <w:sz w:val="22"/>
        </w:rPr>
        <w:t>i</w:t>
      </w:r>
      <w:r w:rsidRPr="00B27E53">
        <w:rPr>
          <w:rFonts w:cs="Calibri"/>
          <w:sz w:val="22"/>
        </w:rPr>
        <w:t>s alternative</w:t>
      </w:r>
      <w:r w:rsidRPr="00B27E53">
        <w:rPr>
          <w:rFonts w:cs="Calibri"/>
          <w:spacing w:val="-12"/>
          <w:sz w:val="22"/>
        </w:rPr>
        <w:t xml:space="preserve"> </w:t>
      </w:r>
      <w:r w:rsidRPr="00B27E53">
        <w:rPr>
          <w:rFonts w:cs="Calibri"/>
          <w:sz w:val="22"/>
        </w:rPr>
        <w:t>in DY4</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300</w:t>
      </w:r>
      <w:r w:rsidRPr="00B27E53">
        <w:rPr>
          <w:rFonts w:cs="Calibri"/>
          <w:spacing w:val="-5"/>
          <w:sz w:val="22"/>
        </w:rPr>
        <w:t xml:space="preserve"> </w:t>
      </w:r>
      <w:r w:rsidRPr="00B27E53">
        <w:rPr>
          <w:rFonts w:cs="Calibri"/>
          <w:sz w:val="22"/>
        </w:rPr>
        <w:t>people in DY5.</w:t>
      </w:r>
      <w:r w:rsidRPr="00B27E53">
        <w:rPr>
          <w:rFonts w:cs="Calibri"/>
          <w:spacing w:val="52"/>
          <w:sz w:val="22"/>
        </w:rPr>
        <w:t xml:space="preserve"> </w:t>
      </w:r>
      <w:r w:rsidRPr="00B27E53">
        <w:rPr>
          <w:rFonts w:cs="Calibri"/>
          <w:sz w:val="22"/>
        </w:rPr>
        <w:t>Our</w:t>
      </w:r>
      <w:r w:rsidRPr="00B27E53">
        <w:rPr>
          <w:rFonts w:cs="Calibri"/>
          <w:spacing w:val="1"/>
          <w:sz w:val="22"/>
        </w:rPr>
        <w:t xml:space="preserve"> </w:t>
      </w:r>
      <w:r w:rsidRPr="00B27E53">
        <w:rPr>
          <w:rFonts w:cs="Calibri"/>
          <w:sz w:val="22"/>
        </w:rPr>
        <w:t>goal is to increase</w:t>
      </w:r>
      <w:r w:rsidRPr="00B27E53">
        <w:rPr>
          <w:rFonts w:cs="Calibri"/>
          <w:spacing w:val="-7"/>
          <w:sz w:val="22"/>
        </w:rPr>
        <w:t xml:space="preserve"> </w:t>
      </w:r>
      <w:r w:rsidRPr="00B27E53">
        <w:rPr>
          <w:rFonts w:cs="Calibri"/>
          <w:sz w:val="22"/>
        </w:rPr>
        <w:t>utilization by 10%</w:t>
      </w:r>
      <w:r w:rsidRPr="00B27E53">
        <w:rPr>
          <w:rFonts w:cs="Calibri"/>
          <w:spacing w:val="-3"/>
          <w:sz w:val="22"/>
        </w:rPr>
        <w:t xml:space="preserve"> </w:t>
      </w:r>
      <w:r w:rsidRPr="00B27E53">
        <w:rPr>
          <w:rFonts w:cs="Calibri"/>
          <w:sz w:val="22"/>
        </w:rPr>
        <w:t>in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15%</w:t>
      </w:r>
      <w:r w:rsidRPr="00B27E53">
        <w:rPr>
          <w:rFonts w:cs="Calibri"/>
          <w:spacing w:val="-4"/>
          <w:sz w:val="22"/>
        </w:rPr>
        <w:t xml:space="preserve"> </w:t>
      </w:r>
      <w:r w:rsidRPr="00B27E53">
        <w:rPr>
          <w:rFonts w:cs="Calibri"/>
          <w:sz w:val="22"/>
        </w:rPr>
        <w:t>in DY5.</w:t>
      </w:r>
      <w:r w:rsidRPr="00B27E53">
        <w:rPr>
          <w:rFonts w:cs="Calibri"/>
          <w:spacing w:val="54"/>
          <w:sz w:val="22"/>
        </w:rPr>
        <w:t xml:space="preserve"> </w:t>
      </w:r>
      <w:r w:rsidRPr="00B27E53">
        <w:rPr>
          <w:rFonts w:cs="Calibri"/>
          <w:sz w:val="22"/>
        </w:rPr>
        <w:t>Serving</w:t>
      </w:r>
      <w:r w:rsidRPr="00B27E53">
        <w:rPr>
          <w:rFonts w:cs="Calibri"/>
          <w:spacing w:val="-7"/>
          <w:sz w:val="22"/>
        </w:rPr>
        <w:t xml:space="preserve"> </w:t>
      </w:r>
      <w:r w:rsidRPr="00B27E53">
        <w:rPr>
          <w:rFonts w:cs="Calibri"/>
          <w:sz w:val="22"/>
        </w:rPr>
        <w:t xml:space="preserve">people in the community </w:t>
      </w:r>
      <w:r w:rsidRPr="00B27E53">
        <w:rPr>
          <w:rFonts w:cs="Calibri"/>
          <w:spacing w:val="-1"/>
          <w:sz w:val="22"/>
        </w:rPr>
        <w:t>i</w:t>
      </w:r>
      <w:r w:rsidRPr="00B27E53">
        <w:rPr>
          <w:rFonts w:cs="Calibri"/>
          <w:sz w:val="22"/>
        </w:rPr>
        <w:t>s a substant</w:t>
      </w:r>
      <w:r w:rsidRPr="00B27E53">
        <w:rPr>
          <w:rFonts w:cs="Calibri"/>
          <w:spacing w:val="1"/>
          <w:sz w:val="22"/>
        </w:rPr>
        <w:t>i</w:t>
      </w:r>
      <w:r w:rsidRPr="00B27E53">
        <w:rPr>
          <w:rFonts w:cs="Calibri"/>
          <w:sz w:val="22"/>
        </w:rPr>
        <w:t xml:space="preserve">al savings </w:t>
      </w:r>
      <w:r w:rsidRPr="00B27E53">
        <w:rPr>
          <w:rFonts w:cs="Calibri"/>
          <w:spacing w:val="1"/>
          <w:sz w:val="22"/>
        </w:rPr>
        <w:t>ove</w:t>
      </w:r>
      <w:r w:rsidRPr="00B27E53">
        <w:rPr>
          <w:rFonts w:cs="Calibri"/>
          <w:sz w:val="22"/>
        </w:rPr>
        <w:t>r</w:t>
      </w:r>
      <w:r w:rsidRPr="00B27E53">
        <w:rPr>
          <w:rFonts w:cs="Calibri"/>
          <w:spacing w:val="-4"/>
          <w:sz w:val="22"/>
        </w:rPr>
        <w:t xml:space="preserve"> </w:t>
      </w:r>
      <w:r w:rsidRPr="00B27E53">
        <w:rPr>
          <w:rFonts w:cs="Calibri"/>
          <w:sz w:val="22"/>
        </w:rPr>
        <w:t>using hospital and ED, which are</w:t>
      </w:r>
      <w:r w:rsidRPr="00B27E53">
        <w:rPr>
          <w:rFonts w:cs="Calibri"/>
          <w:spacing w:val="-4"/>
          <w:sz w:val="22"/>
        </w:rPr>
        <w:t xml:space="preserve"> </w:t>
      </w:r>
      <w:r w:rsidRPr="00B27E53">
        <w:rPr>
          <w:rFonts w:cs="Calibri"/>
          <w:sz w:val="22"/>
        </w:rPr>
        <w:t>now the</w:t>
      </w:r>
      <w:r w:rsidRPr="00B27E53">
        <w:rPr>
          <w:rFonts w:cs="Calibri"/>
          <w:spacing w:val="-3"/>
          <w:sz w:val="22"/>
        </w:rPr>
        <w:t xml:space="preserve"> </w:t>
      </w:r>
      <w:r w:rsidRPr="00B27E53">
        <w:rPr>
          <w:rFonts w:cs="Calibri"/>
          <w:sz w:val="22"/>
        </w:rPr>
        <w:t>on</w:t>
      </w:r>
      <w:r w:rsidRPr="00B27E53">
        <w:rPr>
          <w:rFonts w:cs="Calibri"/>
          <w:spacing w:val="1"/>
          <w:sz w:val="22"/>
        </w:rPr>
        <w:t>l</w:t>
      </w:r>
      <w:r w:rsidRPr="00B27E53">
        <w:rPr>
          <w:rFonts w:cs="Calibri"/>
          <w:sz w:val="22"/>
        </w:rPr>
        <w:t>y options.</w:t>
      </w:r>
    </w:p>
    <w:p w:rsidR="00C74068" w:rsidRPr="00B27E53" w:rsidRDefault="00C74068" w:rsidP="00C74068">
      <w:pPr>
        <w:spacing w:line="293" w:lineRule="exact"/>
        <w:ind w:left="120" w:right="-20"/>
        <w:rPr>
          <w:rFonts w:cs="Calibri"/>
          <w:position w:val="1"/>
          <w:sz w:val="22"/>
        </w:rPr>
      </w:pPr>
    </w:p>
    <w:p w:rsidR="00C74068" w:rsidRPr="00B27E53" w:rsidRDefault="00C74068" w:rsidP="00C74068">
      <w:pPr>
        <w:spacing w:line="293" w:lineRule="exact"/>
        <w:ind w:left="120" w:right="-20"/>
        <w:rPr>
          <w:rFonts w:cs="Calibri"/>
          <w:sz w:val="22"/>
        </w:rPr>
      </w:pPr>
      <w:r w:rsidRPr="00B27E53">
        <w:rPr>
          <w:rFonts w:cs="Calibri"/>
          <w:position w:val="1"/>
          <w:sz w:val="22"/>
        </w:rPr>
        <w:t>It</w:t>
      </w:r>
      <w:r w:rsidRPr="00B27E53">
        <w:rPr>
          <w:rFonts w:cs="Calibri"/>
          <w:spacing w:val="-1"/>
          <w:position w:val="1"/>
          <w:sz w:val="22"/>
        </w:rPr>
        <w:t xml:space="preserve"> </w:t>
      </w:r>
      <w:r w:rsidRPr="00B27E53">
        <w:rPr>
          <w:rFonts w:cs="Calibri"/>
          <w:position w:val="1"/>
          <w:sz w:val="22"/>
        </w:rPr>
        <w:t>also</w:t>
      </w:r>
      <w:r w:rsidRPr="00B27E53">
        <w:rPr>
          <w:rFonts w:cs="Calibri"/>
          <w:spacing w:val="-1"/>
          <w:position w:val="1"/>
          <w:sz w:val="22"/>
        </w:rPr>
        <w:t xml:space="preserve"> </w:t>
      </w:r>
      <w:r w:rsidRPr="00B27E53">
        <w:rPr>
          <w:rFonts w:cs="Calibri"/>
          <w:position w:val="1"/>
          <w:sz w:val="22"/>
        </w:rPr>
        <w:t>clearly</w:t>
      </w:r>
      <w:r w:rsidRPr="00B27E53">
        <w:rPr>
          <w:rFonts w:cs="Calibri"/>
          <w:spacing w:val="-6"/>
          <w:position w:val="1"/>
          <w:sz w:val="22"/>
        </w:rPr>
        <w:t xml:space="preserve"> </w:t>
      </w:r>
      <w:r w:rsidRPr="00B27E53">
        <w:rPr>
          <w:rFonts w:cs="Calibri"/>
          <w:position w:val="1"/>
          <w:sz w:val="22"/>
        </w:rPr>
        <w:t>provides</w:t>
      </w:r>
      <w:r w:rsidRPr="00B27E53">
        <w:rPr>
          <w:rFonts w:cs="Calibri"/>
          <w:spacing w:val="-1"/>
          <w:position w:val="1"/>
          <w:sz w:val="22"/>
        </w:rPr>
        <w:t xml:space="preserve"> </w:t>
      </w:r>
      <w:r w:rsidRPr="00B27E53">
        <w:rPr>
          <w:rFonts w:cs="Calibri"/>
          <w:position w:val="1"/>
          <w:sz w:val="22"/>
        </w:rPr>
        <w:t>benefit to the individual by timely</w:t>
      </w:r>
      <w:r w:rsidRPr="00B27E53">
        <w:rPr>
          <w:rFonts w:cs="Calibri"/>
          <w:spacing w:val="-5"/>
          <w:position w:val="1"/>
          <w:sz w:val="22"/>
        </w:rPr>
        <w:t xml:space="preserve"> </w:t>
      </w:r>
      <w:r w:rsidRPr="00B27E53">
        <w:rPr>
          <w:rFonts w:cs="Calibri"/>
          <w:position w:val="1"/>
          <w:sz w:val="22"/>
        </w:rPr>
        <w:t>access</w:t>
      </w:r>
      <w:r w:rsidRPr="00B27E53">
        <w:rPr>
          <w:rFonts w:cs="Calibri"/>
          <w:spacing w:val="-6"/>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care</w:t>
      </w:r>
      <w:r w:rsidRPr="00B27E53">
        <w:rPr>
          <w:rFonts w:cs="Calibri"/>
          <w:spacing w:val="-4"/>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help achieve</w:t>
      </w:r>
      <w:r w:rsidRPr="00B27E53">
        <w:rPr>
          <w:rFonts w:cs="Calibri"/>
          <w:sz w:val="22"/>
        </w:rPr>
        <w:t xml:space="preserve"> symptom relief</w:t>
      </w:r>
      <w:r w:rsidRPr="00B27E53">
        <w:rPr>
          <w:rFonts w:cs="Calibri"/>
          <w:spacing w:val="-5"/>
          <w:sz w:val="22"/>
        </w:rPr>
        <w:t xml:space="preserve"> </w:t>
      </w:r>
      <w:r w:rsidRPr="00B27E53">
        <w:rPr>
          <w:rFonts w:cs="Calibri"/>
          <w:sz w:val="22"/>
        </w:rPr>
        <w:t>and im</w:t>
      </w:r>
      <w:r w:rsidRPr="00B27E53">
        <w:rPr>
          <w:rFonts w:cs="Calibri"/>
          <w:spacing w:val="-1"/>
          <w:sz w:val="22"/>
        </w:rPr>
        <w:t>p</w:t>
      </w:r>
      <w:r w:rsidRPr="00B27E53">
        <w:rPr>
          <w:rFonts w:cs="Calibri"/>
          <w:sz w:val="22"/>
        </w:rPr>
        <w:t>roved</w:t>
      </w:r>
      <w:r w:rsidRPr="00B27E53">
        <w:rPr>
          <w:rFonts w:cs="Calibri"/>
          <w:spacing w:val="-7"/>
          <w:sz w:val="22"/>
        </w:rPr>
        <w:t xml:space="preserve"> </w:t>
      </w:r>
      <w:r w:rsidRPr="00B27E53">
        <w:rPr>
          <w:rFonts w:cs="Calibri"/>
          <w:sz w:val="22"/>
        </w:rPr>
        <w:t>functioning. The valuation calculated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 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 consequences in utilit</w:t>
      </w:r>
      <w:r w:rsidRPr="00B27E53">
        <w:rPr>
          <w:rFonts w:cs="Calibri"/>
          <w:spacing w:val="1"/>
          <w:sz w:val="22"/>
        </w:rPr>
        <w:t>y</w:t>
      </w:r>
      <w:r w:rsidRPr="00B27E53">
        <w:rPr>
          <w:rFonts w:cs="Calibri"/>
          <w:sz w:val="22"/>
        </w:rPr>
        <w:t>‐ weighted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existing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including: 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7"/>
          <w:sz w:val="22"/>
        </w:rPr>
        <w:t xml:space="preserve"> </w:t>
      </w:r>
      <w:r w:rsidRPr="00B27E53">
        <w:rPr>
          <w:rFonts w:cs="Calibri"/>
          <w:sz w:val="22"/>
        </w:rPr>
        <w:t>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 chronic health conditions</w:t>
      </w:r>
      <w:r w:rsidRPr="00B27E53">
        <w:rPr>
          <w:rFonts w:cs="Calibri"/>
          <w:spacing w:val="-1"/>
          <w:sz w:val="22"/>
        </w:rPr>
        <w:t xml:space="preserve"> </w:t>
      </w:r>
      <w:r w:rsidRPr="00B27E53">
        <w:rPr>
          <w:rFonts w:cs="Calibri"/>
          <w:sz w:val="22"/>
        </w:rPr>
        <w:t>and chronic behavioral</w:t>
      </w:r>
      <w:r w:rsidRPr="00B27E53">
        <w:rPr>
          <w:rFonts w:cs="Calibri"/>
          <w:spacing w:val="-2"/>
          <w:sz w:val="22"/>
        </w:rPr>
        <w:t xml:space="preserve"> </w:t>
      </w:r>
      <w:r w:rsidRPr="00B27E53">
        <w:rPr>
          <w:rFonts w:cs="Calibri"/>
          <w:sz w:val="22"/>
        </w:rPr>
        <w:t>health conditions. The</w:t>
      </w:r>
      <w:r w:rsidRPr="00B27E53">
        <w:rPr>
          <w:rFonts w:cs="Calibri"/>
          <w:spacing w:val="2"/>
          <w:sz w:val="22"/>
        </w:rPr>
        <w:t xml:space="preserve"> </w:t>
      </w:r>
      <w:r w:rsidRPr="00B27E53">
        <w:rPr>
          <w:rFonts w:cs="Calibri"/>
          <w:sz w:val="22"/>
        </w:rPr>
        <w:t>valuation s</w:t>
      </w:r>
      <w:r w:rsidRPr="00B27E53">
        <w:rPr>
          <w:rFonts w:cs="Calibri"/>
          <w:spacing w:val="1"/>
          <w:sz w:val="22"/>
        </w:rPr>
        <w:t>t</w:t>
      </w:r>
      <w:r w:rsidRPr="00B27E53">
        <w:rPr>
          <w:rFonts w:cs="Calibri"/>
          <w:sz w:val="22"/>
        </w:rPr>
        <w:t>udy was 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 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and A.</w:t>
      </w:r>
      <w:r w:rsidRPr="00B27E53">
        <w:rPr>
          <w:rFonts w:cs="Calibri"/>
          <w:spacing w:val="-1"/>
          <w:sz w:val="22"/>
        </w:rPr>
        <w:t xml:space="preserve"> </w:t>
      </w:r>
      <w:r w:rsidRPr="00B27E53">
        <w:rPr>
          <w:rFonts w:cs="Calibri"/>
          <w:sz w:val="22"/>
        </w:rPr>
        <w:t>Hasanat Alamgir,</w:t>
      </w:r>
      <w:r w:rsidRPr="00B27E53">
        <w:rPr>
          <w:rFonts w:cs="Calibri"/>
          <w:spacing w:val="-9"/>
          <w:sz w:val="22"/>
        </w:rPr>
        <w:t xml:space="preserve"> </w:t>
      </w:r>
      <w:r w:rsidRPr="00B27E53">
        <w:rPr>
          <w:rFonts w:cs="Calibri"/>
          <w:sz w:val="22"/>
        </w:rPr>
        <w:t>Ph.</w:t>
      </w:r>
      <w:r w:rsidRPr="00B27E53">
        <w:rPr>
          <w:rFonts w:cs="Calibri"/>
          <w:spacing w:val="1"/>
          <w:sz w:val="22"/>
        </w:rPr>
        <w:t>D</w:t>
      </w:r>
      <w:r w:rsidRPr="00B27E53">
        <w:rPr>
          <w:rFonts w:cs="Calibri"/>
          <w:sz w:val="22"/>
        </w:rPr>
        <w:t>. both</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 Houston Sc</w:t>
      </w:r>
      <w:r w:rsidRPr="00B27E53">
        <w:rPr>
          <w:rFonts w:cs="Calibri"/>
          <w:spacing w:val="1"/>
          <w:sz w:val="22"/>
        </w:rPr>
        <w:t>h</w:t>
      </w:r>
      <w:r w:rsidRPr="00B27E53">
        <w:rPr>
          <w:rFonts w:cs="Calibri"/>
          <w:sz w:val="22"/>
        </w:rPr>
        <w:t>ool</w:t>
      </w:r>
      <w:r w:rsidRPr="00B27E53">
        <w:rPr>
          <w:rFonts w:cs="Calibri"/>
          <w:spacing w:val="2"/>
          <w:sz w:val="22"/>
        </w:rPr>
        <w:t xml:space="preserve"> </w:t>
      </w:r>
      <w:r w:rsidRPr="00B27E53">
        <w:rPr>
          <w:rFonts w:cs="Calibri"/>
          <w:spacing w:val="-1"/>
          <w:sz w:val="22"/>
        </w:rPr>
        <w:t>o</w:t>
      </w:r>
      <w:r w:rsidRPr="00B27E53">
        <w:rPr>
          <w:rFonts w:cs="Calibri"/>
          <w:sz w:val="22"/>
        </w:rPr>
        <w:t>f Public</w:t>
      </w:r>
      <w:r w:rsidRPr="00B27E53">
        <w:rPr>
          <w:rFonts w:cs="Calibri"/>
          <w:spacing w:val="1"/>
          <w:sz w:val="22"/>
        </w:rPr>
        <w:t xml:space="preserve"> </w:t>
      </w:r>
      <w:r w:rsidRPr="00B27E53">
        <w:rPr>
          <w:rFonts w:cs="Calibri"/>
          <w:sz w:val="22"/>
        </w:rPr>
        <w:t>Health and</w:t>
      </w:r>
      <w:r w:rsidRPr="00B27E53">
        <w:rPr>
          <w:rFonts w:cs="Calibri"/>
          <w:spacing w:val="-2"/>
          <w:sz w:val="22"/>
        </w:rPr>
        <w:t xml:space="preserve"> </w:t>
      </w:r>
      <w:r w:rsidRPr="00B27E53">
        <w:rPr>
          <w:rFonts w:cs="Calibri"/>
          <w:sz w:val="22"/>
        </w:rPr>
        <w:t>Thomas</w:t>
      </w:r>
      <w:r w:rsidRPr="00B27E53">
        <w:rPr>
          <w:rFonts w:cs="Calibri"/>
          <w:spacing w:val="-1"/>
          <w:sz w:val="22"/>
        </w:rPr>
        <w:t xml:space="preserve"> </w:t>
      </w:r>
      <w:r w:rsidRPr="00B27E53">
        <w:rPr>
          <w:rFonts w:cs="Calibri"/>
          <w:sz w:val="22"/>
        </w:rPr>
        <w:t xml:space="preserve">Bohman, Ph.D.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Austin Center</w:t>
      </w:r>
      <w:r w:rsidRPr="00B27E53">
        <w:rPr>
          <w:rFonts w:cs="Calibri"/>
          <w:spacing w:val="-7"/>
          <w:sz w:val="22"/>
        </w:rPr>
        <w:t xml:space="preserve"> </w:t>
      </w:r>
      <w:r w:rsidRPr="00B27E53">
        <w:rPr>
          <w:rFonts w:cs="Calibri"/>
          <w:spacing w:val="-1"/>
          <w:sz w:val="22"/>
        </w:rPr>
        <w:t>fo</w:t>
      </w:r>
      <w:r w:rsidRPr="00B27E53">
        <w:rPr>
          <w:rFonts w:cs="Calibri"/>
          <w:sz w:val="22"/>
        </w:rPr>
        <w:t>r Social Work</w:t>
      </w:r>
      <w:r w:rsidRPr="00B27E53">
        <w:rPr>
          <w:rFonts w:cs="Calibri"/>
          <w:spacing w:val="-5"/>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8"/>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model that included</w:t>
      </w:r>
      <w:r w:rsidRPr="00B27E53">
        <w:rPr>
          <w:rFonts w:cs="Calibri"/>
          <w:spacing w:val="-1"/>
          <w:sz w:val="22"/>
        </w:rPr>
        <w:t xml:space="preserve"> </w:t>
      </w:r>
      <w:r w:rsidRPr="00B27E53">
        <w:rPr>
          <w:rFonts w:cs="Calibri"/>
          <w:sz w:val="22"/>
        </w:rPr>
        <w:t>qualit</w:t>
      </w:r>
      <w:r w:rsidRPr="00B27E53">
        <w:rPr>
          <w:rFonts w:cs="Calibri"/>
          <w:spacing w:val="1"/>
          <w:sz w:val="22"/>
        </w:rPr>
        <w:t>y</w:t>
      </w:r>
      <w:r w:rsidRPr="00B27E53">
        <w:rPr>
          <w:rFonts w:cs="Calibri"/>
          <w:sz w:val="22"/>
        </w:rPr>
        <w:t>‐adj</w:t>
      </w:r>
      <w:r w:rsidRPr="00B27E53">
        <w:rPr>
          <w:rFonts w:cs="Calibri"/>
          <w:spacing w:val="-2"/>
          <w:sz w:val="22"/>
        </w:rPr>
        <w:t>u</w:t>
      </w:r>
      <w:r w:rsidRPr="00B27E53">
        <w:rPr>
          <w:rFonts w:cs="Calibri"/>
          <w:sz w:val="22"/>
        </w:rPr>
        <w:t>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
          <w:sz w:val="22"/>
        </w:rPr>
        <w:t xml:space="preserve"> </w:t>
      </w:r>
      <w:r w:rsidRPr="00B27E53">
        <w:rPr>
          <w:rFonts w:cs="Calibri"/>
          <w:sz w:val="22"/>
        </w:rPr>
        <w:t xml:space="preserve">(QALYs) </w:t>
      </w:r>
      <w:r w:rsidRPr="00B27E53">
        <w:rPr>
          <w:rFonts w:cs="Calibri"/>
          <w:spacing w:val="-1"/>
          <w:sz w:val="22"/>
        </w:rPr>
        <w:t>an</w:t>
      </w:r>
      <w:r w:rsidRPr="00B27E53">
        <w:rPr>
          <w:rFonts w:cs="Calibri"/>
          <w:sz w:val="22"/>
        </w:rPr>
        <w:t>d an extensive</w:t>
      </w:r>
      <w:r w:rsidRPr="00B27E53">
        <w:rPr>
          <w:rFonts w:cs="Calibri"/>
          <w:spacing w:val="-9"/>
          <w:sz w:val="22"/>
        </w:rPr>
        <w:t xml:space="preserve"> </w:t>
      </w:r>
      <w:r w:rsidRPr="00B27E53">
        <w:rPr>
          <w:rFonts w:cs="Calibri"/>
          <w:sz w:val="22"/>
        </w:rPr>
        <w:t>li</w:t>
      </w:r>
      <w:r w:rsidRPr="00B27E53">
        <w:rPr>
          <w:rFonts w:cs="Calibri"/>
          <w:spacing w:val="-1"/>
          <w:sz w:val="22"/>
        </w:rPr>
        <w:t>t</w:t>
      </w:r>
      <w:r w:rsidRPr="00B27E53">
        <w:rPr>
          <w:rFonts w:cs="Calibri"/>
          <w:sz w:val="22"/>
        </w:rPr>
        <w:t>erature</w:t>
      </w:r>
      <w:r w:rsidRPr="00B27E53">
        <w:rPr>
          <w:rFonts w:cs="Calibri"/>
          <w:spacing w:val="-7"/>
          <w:sz w:val="22"/>
        </w:rPr>
        <w:t xml:space="preserve"> </w:t>
      </w:r>
      <w:r w:rsidRPr="00B27E53">
        <w:rPr>
          <w:rFonts w:cs="Calibri"/>
          <w:spacing w:val="-1"/>
          <w:sz w:val="22"/>
        </w:rPr>
        <w:t>o</w:t>
      </w:r>
      <w:r w:rsidRPr="00B27E53">
        <w:rPr>
          <w:rFonts w:cs="Calibri"/>
          <w:sz w:val="22"/>
        </w:rPr>
        <w:t>f similar interventions and</w:t>
      </w:r>
      <w:r w:rsidRPr="00B27E53">
        <w:rPr>
          <w:rFonts w:cs="Calibri"/>
          <w:spacing w:val="1"/>
          <w:sz w:val="22"/>
        </w:rPr>
        <w:t xml:space="preserve"> </w:t>
      </w:r>
      <w:r w:rsidRPr="00B27E53">
        <w:rPr>
          <w:rFonts w:cs="Calibri"/>
          <w:sz w:val="22"/>
        </w:rPr>
        <w:t>cost savings</w:t>
      </w:r>
      <w:r w:rsidRPr="00B27E53">
        <w:rPr>
          <w:rFonts w:cs="Calibri"/>
          <w:spacing w:val="1"/>
          <w:sz w:val="22"/>
        </w:rPr>
        <w:t xml:space="preserve"> </w:t>
      </w:r>
      <w:r w:rsidRPr="00B27E53">
        <w:rPr>
          <w:rFonts w:cs="Calibri"/>
          <w:sz w:val="22"/>
        </w:rPr>
        <w:t>and 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 xml:space="preserve">to those interventions.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QALY</w:t>
      </w:r>
      <w:r w:rsidRPr="00B27E53">
        <w:rPr>
          <w:rFonts w:cs="Calibri"/>
          <w:spacing w:val="-1"/>
          <w:sz w:val="22"/>
        </w:rPr>
        <w:t xml:space="preserve"> </w:t>
      </w:r>
      <w:r w:rsidRPr="00B27E53">
        <w:rPr>
          <w:rFonts w:cs="Calibri"/>
          <w:sz w:val="22"/>
        </w:rPr>
        <w:t>index incorporates</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w:t>
      </w:r>
      <w:r w:rsidRPr="00B27E53">
        <w:rPr>
          <w:rFonts w:cs="Calibri"/>
          <w:spacing w:val="-1"/>
          <w:sz w:val="22"/>
        </w:rPr>
        <w:t xml:space="preserve"> </w:t>
      </w:r>
      <w:r w:rsidRPr="00B27E53">
        <w:rPr>
          <w:rFonts w:cs="Calibri"/>
          <w:sz w:val="22"/>
        </w:rPr>
        <w:t>known (e.g.,</w:t>
      </w:r>
      <w:r w:rsidRPr="00B27E53">
        <w:rPr>
          <w:rFonts w:cs="Calibri"/>
          <w:spacing w:val="-4"/>
          <w:sz w:val="22"/>
        </w:rPr>
        <w:t xml:space="preserve"> </w:t>
      </w:r>
      <w:r w:rsidRPr="00B27E53">
        <w:rPr>
          <w:rFonts w:cs="Calibri"/>
          <w:sz w:val="22"/>
        </w:rPr>
        <w:t>emergency room visits</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avoided).</w:t>
      </w:r>
    </w:p>
    <w:p w:rsidR="00C74068" w:rsidRPr="00B27E53" w:rsidRDefault="00C74068" w:rsidP="00C74068">
      <w:pPr>
        <w:spacing w:before="13" w:line="280" w:lineRule="exact"/>
        <w:rPr>
          <w:sz w:val="22"/>
        </w:rPr>
      </w:pPr>
    </w:p>
    <w:p w:rsidR="00C74068" w:rsidRPr="00B27E53" w:rsidRDefault="00C74068" w:rsidP="00B3350F">
      <w:pPr>
        <w:ind w:left="120" w:right="195"/>
        <w:rPr>
          <w:rFonts w:cs="Calibri"/>
          <w:sz w:val="22"/>
        </w:rPr>
      </w:pPr>
      <w:r w:rsidRPr="00871C83">
        <w:rPr>
          <w:rFonts w:cs="Calibri"/>
          <w:sz w:val="22"/>
        </w:rPr>
        <w:t>A</w:t>
      </w:r>
      <w:r w:rsidRPr="00871C83">
        <w:rPr>
          <w:rFonts w:cs="Calibri"/>
          <w:spacing w:val="-1"/>
          <w:sz w:val="22"/>
        </w:rPr>
        <w:t xml:space="preserve"> </w:t>
      </w:r>
      <w:r w:rsidRPr="00871C83">
        <w:rPr>
          <w:rFonts w:cs="Calibri"/>
          <w:sz w:val="22"/>
        </w:rPr>
        <w:t>descripti</w:t>
      </w:r>
      <w:r w:rsidRPr="00871C83">
        <w:rPr>
          <w:rFonts w:cs="Calibri"/>
          <w:spacing w:val="-2"/>
          <w:sz w:val="22"/>
        </w:rPr>
        <w:t>o</w:t>
      </w:r>
      <w:r w:rsidRPr="00871C83">
        <w:rPr>
          <w:rFonts w:cs="Calibri"/>
          <w:sz w:val="22"/>
        </w:rPr>
        <w:t xml:space="preserve">n </w:t>
      </w:r>
      <w:r w:rsidRPr="00871C83">
        <w:rPr>
          <w:rFonts w:cs="Calibri"/>
          <w:spacing w:val="-1"/>
          <w:sz w:val="22"/>
        </w:rPr>
        <w:t>o</w:t>
      </w:r>
      <w:r w:rsidRPr="00871C83">
        <w:rPr>
          <w:rFonts w:cs="Calibri"/>
          <w:sz w:val="22"/>
        </w:rPr>
        <w:t>f the</w:t>
      </w:r>
      <w:r w:rsidRPr="00871C83">
        <w:rPr>
          <w:rFonts w:cs="Calibri"/>
          <w:spacing w:val="-3"/>
          <w:sz w:val="22"/>
        </w:rPr>
        <w:t xml:space="preserve"> </w:t>
      </w:r>
      <w:r w:rsidRPr="00871C83">
        <w:rPr>
          <w:rFonts w:cs="Calibri"/>
          <w:sz w:val="22"/>
        </w:rPr>
        <w:t>method used,</w:t>
      </w:r>
      <w:r w:rsidRPr="00871C83">
        <w:rPr>
          <w:rFonts w:cs="Calibri"/>
          <w:spacing w:val="-5"/>
          <w:sz w:val="22"/>
        </w:rPr>
        <w:t xml:space="preserve"> </w:t>
      </w:r>
      <w:r w:rsidRPr="00871C83">
        <w:rPr>
          <w:rFonts w:cs="Calibri"/>
          <w:sz w:val="22"/>
        </w:rPr>
        <w:t>t</w:t>
      </w:r>
      <w:r w:rsidRPr="00871C83">
        <w:rPr>
          <w:rFonts w:cs="Calibri"/>
          <w:spacing w:val="1"/>
          <w:sz w:val="22"/>
        </w:rPr>
        <w:t>i</w:t>
      </w:r>
      <w:r w:rsidRPr="00871C83">
        <w:rPr>
          <w:rFonts w:cs="Calibri"/>
          <w:sz w:val="22"/>
        </w:rPr>
        <w:t xml:space="preserve">tled </w:t>
      </w:r>
      <w:r w:rsidRPr="00871C83">
        <w:rPr>
          <w:rFonts w:cs="Calibri"/>
          <w:i/>
          <w:sz w:val="22"/>
        </w:rPr>
        <w:t>Valuing</w:t>
      </w:r>
      <w:r w:rsidRPr="00871C83">
        <w:rPr>
          <w:rFonts w:cs="Calibri"/>
          <w:i/>
          <w:spacing w:val="-1"/>
          <w:sz w:val="22"/>
        </w:rPr>
        <w:t xml:space="preserve"> </w:t>
      </w:r>
      <w:r w:rsidRPr="00871C83">
        <w:rPr>
          <w:rFonts w:cs="Calibri"/>
          <w:i/>
          <w:sz w:val="22"/>
        </w:rPr>
        <w:t>Transformation Project</w:t>
      </w:r>
      <w:r w:rsidRPr="00871C83">
        <w:rPr>
          <w:rFonts w:cs="Calibri"/>
          <w:i/>
          <w:spacing w:val="-1"/>
          <w:sz w:val="22"/>
        </w:rPr>
        <w:t>s</w:t>
      </w:r>
      <w:r w:rsidRPr="00871C83">
        <w:rPr>
          <w:rFonts w:cs="Calibri"/>
          <w:sz w:val="22"/>
        </w:rPr>
        <w:t>,</w:t>
      </w:r>
      <w:r w:rsidRPr="00871C83">
        <w:rPr>
          <w:rFonts w:cs="Calibri"/>
          <w:spacing w:val="-8"/>
          <w:sz w:val="22"/>
        </w:rPr>
        <w:t xml:space="preserve"> </w:t>
      </w:r>
      <w:r w:rsidRPr="00871C83">
        <w:rPr>
          <w:rFonts w:cs="Calibri"/>
          <w:sz w:val="22"/>
        </w:rPr>
        <w:t>has been</w:t>
      </w:r>
      <w:r w:rsidRPr="00871C83">
        <w:rPr>
          <w:rFonts w:cs="Calibri"/>
          <w:spacing w:val="-5"/>
          <w:sz w:val="22"/>
        </w:rPr>
        <w:t xml:space="preserve"> </w:t>
      </w:r>
      <w:r w:rsidRPr="00871C83">
        <w:rPr>
          <w:rFonts w:cs="Calibri"/>
          <w:sz w:val="22"/>
        </w:rPr>
        <w:t>posted</w:t>
      </w:r>
      <w:r w:rsidRPr="00871C83">
        <w:rPr>
          <w:rFonts w:cs="Calibri"/>
          <w:spacing w:val="-1"/>
          <w:sz w:val="22"/>
        </w:rPr>
        <w:t xml:space="preserve"> on </w:t>
      </w:r>
      <w:r w:rsidRPr="00871C83">
        <w:rPr>
          <w:rFonts w:cs="Calibri"/>
          <w:sz w:val="22"/>
        </w:rPr>
        <w:t>the</w:t>
      </w:r>
      <w:r w:rsidRPr="00871C83">
        <w:rPr>
          <w:rFonts w:cs="Calibri"/>
          <w:spacing w:val="-3"/>
          <w:sz w:val="22"/>
        </w:rPr>
        <w:t xml:space="preserve"> </w:t>
      </w:r>
      <w:r w:rsidRPr="00871C83">
        <w:rPr>
          <w:rFonts w:cs="Calibri"/>
          <w:sz w:val="22"/>
        </w:rPr>
        <w:t>performing provider website</w:t>
      </w:r>
      <w:r w:rsidRPr="00871C83">
        <w:rPr>
          <w:rFonts w:cs="Calibri"/>
          <w:spacing w:val="-8"/>
          <w:sz w:val="22"/>
        </w:rPr>
        <w:t xml:space="preserve"> </w:t>
      </w:r>
      <w:r w:rsidRPr="00871C83">
        <w:rPr>
          <w:rFonts w:cs="Calibri"/>
          <w:sz w:val="22"/>
        </w:rPr>
        <w:t>which will be</w:t>
      </w:r>
      <w:r w:rsidRPr="00871C83">
        <w:rPr>
          <w:rFonts w:cs="Calibri"/>
          <w:spacing w:val="-2"/>
          <w:sz w:val="22"/>
        </w:rPr>
        <w:t xml:space="preserve"> </w:t>
      </w:r>
      <w:r w:rsidRPr="00871C83">
        <w:rPr>
          <w:rFonts w:cs="Calibri"/>
          <w:sz w:val="22"/>
        </w:rPr>
        <w:t>li</w:t>
      </w:r>
      <w:r w:rsidRPr="00871C83">
        <w:rPr>
          <w:rFonts w:cs="Calibri"/>
          <w:spacing w:val="-2"/>
          <w:sz w:val="22"/>
        </w:rPr>
        <w:t>n</w:t>
      </w:r>
      <w:r w:rsidRPr="00871C83">
        <w:rPr>
          <w:rFonts w:cs="Calibri"/>
          <w:sz w:val="22"/>
        </w:rPr>
        <w:t>ked</w:t>
      </w:r>
      <w:r w:rsidRPr="00871C83">
        <w:rPr>
          <w:rFonts w:cs="Calibri"/>
          <w:spacing w:val="-4"/>
          <w:sz w:val="22"/>
        </w:rPr>
        <w:t xml:space="preserve"> </w:t>
      </w:r>
      <w:r w:rsidRPr="00871C83">
        <w:rPr>
          <w:rFonts w:cs="Calibri"/>
          <w:sz w:val="22"/>
        </w:rPr>
        <w:t xml:space="preserve">to </w:t>
      </w:r>
      <w:hyperlink w:history="1">
        <w:r w:rsidR="00924AEC" w:rsidRPr="00871C83">
          <w:rPr>
            <w:rStyle w:val="Hyperlink"/>
            <w:rFonts w:cs="Calibri"/>
            <w:sz w:val="22"/>
            <w:u w:color="0000FF"/>
          </w:rPr>
          <w:t>www.bbtrails.o</w:t>
        </w:r>
        <w:r w:rsidR="00924AEC" w:rsidRPr="00871C83">
          <w:rPr>
            <w:rStyle w:val="Hyperlink"/>
            <w:rFonts w:cs="Calibri"/>
            <w:spacing w:val="2"/>
            <w:sz w:val="22"/>
            <w:u w:color="0000FF"/>
          </w:rPr>
          <w:t>r</w:t>
        </w:r>
        <w:r w:rsidR="00924AEC" w:rsidRPr="00871C83">
          <w:rPr>
            <w:rStyle w:val="Hyperlink"/>
            <w:rFonts w:cs="Calibri"/>
            <w:sz w:val="22"/>
            <w:u w:color="0000FF"/>
          </w:rPr>
          <w:t>g</w:t>
        </w:r>
        <w:r w:rsidR="00924AEC" w:rsidRPr="00871C83">
          <w:rPr>
            <w:rStyle w:val="Hyperlink"/>
            <w:rFonts w:cs="Calibri"/>
            <w:spacing w:val="-1"/>
            <w:sz w:val="22"/>
          </w:rPr>
          <w:t xml:space="preserve"> </w:t>
        </w:r>
      </w:hyperlink>
      <w:r w:rsidRPr="00871C83">
        <w:rPr>
          <w:rFonts w:cs="Calibri"/>
          <w:color w:val="000000"/>
          <w:sz w:val="22"/>
        </w:rPr>
        <w:t>under the</w:t>
      </w:r>
      <w:r w:rsidRPr="00871C83">
        <w:rPr>
          <w:rFonts w:cs="Calibri"/>
          <w:color w:val="000000"/>
          <w:spacing w:val="-3"/>
          <w:sz w:val="22"/>
        </w:rPr>
        <w:t xml:space="preserve"> </w:t>
      </w:r>
      <w:r w:rsidRPr="00871C83">
        <w:rPr>
          <w:rFonts w:cs="Calibri"/>
          <w:color w:val="000000"/>
          <w:sz w:val="22"/>
        </w:rPr>
        <w:t>Medicaid</w:t>
      </w:r>
      <w:r w:rsidR="00B3350F" w:rsidRPr="00871C83">
        <w:rPr>
          <w:rFonts w:cs="Calibri"/>
          <w:color w:val="000000"/>
          <w:sz w:val="22"/>
        </w:rPr>
        <w:t xml:space="preserve"> </w:t>
      </w:r>
      <w:r w:rsidRPr="00871C83">
        <w:rPr>
          <w:rFonts w:cs="Calibri"/>
          <w:sz w:val="22"/>
        </w:rPr>
        <w:t>1115</w:t>
      </w:r>
      <w:r w:rsidRPr="00871C83">
        <w:rPr>
          <w:rFonts w:cs="Calibri"/>
          <w:spacing w:val="-5"/>
          <w:sz w:val="22"/>
        </w:rPr>
        <w:t xml:space="preserve"> </w:t>
      </w:r>
      <w:r w:rsidRPr="00871C83">
        <w:rPr>
          <w:rFonts w:cs="Calibri"/>
          <w:sz w:val="22"/>
        </w:rPr>
        <w:t>Trans</w:t>
      </w:r>
      <w:r w:rsidRPr="00871C83">
        <w:rPr>
          <w:rFonts w:cs="Calibri"/>
          <w:spacing w:val="1"/>
          <w:sz w:val="22"/>
        </w:rPr>
        <w:t>f</w:t>
      </w:r>
      <w:r w:rsidRPr="00871C83">
        <w:rPr>
          <w:rFonts w:cs="Calibri"/>
          <w:sz w:val="22"/>
        </w:rPr>
        <w:t>ormation Waiver</w:t>
      </w:r>
      <w:r w:rsidRPr="00871C83">
        <w:rPr>
          <w:rFonts w:cs="Calibri"/>
          <w:spacing w:val="-7"/>
          <w:sz w:val="22"/>
        </w:rPr>
        <w:t xml:space="preserve"> </w:t>
      </w:r>
      <w:r w:rsidRPr="00871C83">
        <w:rPr>
          <w:rFonts w:cs="Calibri"/>
          <w:sz w:val="22"/>
        </w:rPr>
        <w:t>tab.</w:t>
      </w:r>
      <w:r w:rsidRPr="00871C83">
        <w:rPr>
          <w:rFonts w:cs="Calibri"/>
          <w:spacing w:val="53"/>
          <w:sz w:val="22"/>
        </w:rPr>
        <w:t xml:space="preserve"> A c</w:t>
      </w:r>
      <w:r w:rsidRPr="00871C83">
        <w:rPr>
          <w:rFonts w:cs="Calibri"/>
          <w:sz w:val="22"/>
        </w:rPr>
        <w:t>omplete writ</w:t>
      </w:r>
      <w:r w:rsidRPr="00871C83">
        <w:rPr>
          <w:rFonts w:cs="Calibri"/>
          <w:spacing w:val="1"/>
          <w:sz w:val="22"/>
        </w:rPr>
        <w:t>e</w:t>
      </w:r>
      <w:r w:rsidRPr="00871C83">
        <w:rPr>
          <w:rFonts w:cs="Calibri"/>
          <w:sz w:val="22"/>
        </w:rPr>
        <w:t>‐up</w:t>
      </w:r>
      <w:r w:rsidRPr="00871C83">
        <w:rPr>
          <w:rFonts w:cs="Calibri"/>
          <w:spacing w:val="-5"/>
          <w:sz w:val="22"/>
        </w:rPr>
        <w:t xml:space="preserve"> </w:t>
      </w:r>
      <w:r w:rsidRPr="00871C83">
        <w:rPr>
          <w:rFonts w:cs="Calibri"/>
          <w:spacing w:val="-1"/>
          <w:sz w:val="22"/>
        </w:rPr>
        <w:t>o</w:t>
      </w:r>
      <w:r w:rsidRPr="00871C83">
        <w:rPr>
          <w:rFonts w:cs="Calibri"/>
          <w:sz w:val="22"/>
        </w:rPr>
        <w:t>f the</w:t>
      </w:r>
      <w:r w:rsidRPr="00871C83">
        <w:rPr>
          <w:rFonts w:cs="Calibri"/>
          <w:spacing w:val="-1"/>
          <w:sz w:val="22"/>
        </w:rPr>
        <w:t xml:space="preserve"> </w:t>
      </w:r>
      <w:r w:rsidRPr="00871C83">
        <w:rPr>
          <w:rFonts w:cs="Calibri"/>
          <w:sz w:val="22"/>
        </w:rPr>
        <w:t>project</w:t>
      </w:r>
      <w:r w:rsidRPr="00871C83">
        <w:rPr>
          <w:rFonts w:cs="Calibri"/>
          <w:spacing w:val="-7"/>
          <w:sz w:val="22"/>
        </w:rPr>
        <w:t xml:space="preserve"> </w:t>
      </w:r>
      <w:r w:rsidRPr="00871C83">
        <w:rPr>
          <w:rFonts w:cs="Calibri"/>
          <w:sz w:val="22"/>
        </w:rPr>
        <w:t>will</w:t>
      </w:r>
      <w:r w:rsidRPr="00871C83">
        <w:rPr>
          <w:rFonts w:cs="Calibri"/>
          <w:spacing w:val="-1"/>
          <w:sz w:val="22"/>
        </w:rPr>
        <w:t xml:space="preserve"> </w:t>
      </w:r>
      <w:r w:rsidRPr="00871C83">
        <w:rPr>
          <w:rFonts w:cs="Calibri"/>
          <w:sz w:val="22"/>
        </w:rPr>
        <w:t>be</w:t>
      </w:r>
      <w:r w:rsidRPr="00871C83">
        <w:rPr>
          <w:rFonts w:cs="Calibri"/>
          <w:spacing w:val="-2"/>
          <w:sz w:val="22"/>
        </w:rPr>
        <w:t xml:space="preserve"> </w:t>
      </w:r>
      <w:r w:rsidRPr="00871C83">
        <w:rPr>
          <w:rFonts w:cs="Calibri"/>
          <w:sz w:val="22"/>
        </w:rPr>
        <w:t>available</w:t>
      </w:r>
      <w:r w:rsidRPr="00871C83">
        <w:rPr>
          <w:rFonts w:cs="Calibri"/>
          <w:spacing w:val="-1"/>
          <w:sz w:val="22"/>
        </w:rPr>
        <w:t xml:space="preserve"> </w:t>
      </w:r>
      <w:r w:rsidRPr="00871C83">
        <w:rPr>
          <w:rFonts w:cs="Calibri"/>
          <w:sz w:val="22"/>
        </w:rPr>
        <w:t>at performing provider site.</w:t>
      </w:r>
    </w:p>
    <w:p w:rsidR="00C74068" w:rsidRPr="00B27E53" w:rsidRDefault="00C74068" w:rsidP="00C74068">
      <w:pPr>
        <w:spacing w:after="160" w:line="259" w:lineRule="auto"/>
        <w:rPr>
          <w:rFonts w:cs="Calibri"/>
          <w:sz w:val="22"/>
        </w:rPr>
      </w:pPr>
      <w:r w:rsidRPr="00B27E53">
        <w:rPr>
          <w:rFonts w:cs="Calibri"/>
          <w:sz w:val="22"/>
        </w:rPr>
        <w:br w:type="page"/>
      </w:r>
    </w:p>
    <w:p w:rsidR="00C74068" w:rsidRPr="00B27E53" w:rsidRDefault="00C74068" w:rsidP="00C74068">
      <w:pPr>
        <w:spacing w:before="45"/>
        <w:ind w:left="2899" w:right="2880"/>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C74068" w:rsidRPr="00B27E53" w:rsidRDefault="00C74068" w:rsidP="00C74068">
      <w:pPr>
        <w:spacing w:line="341" w:lineRule="exact"/>
        <w:ind w:left="1816" w:right="1798"/>
        <w:jc w:val="center"/>
        <w:rPr>
          <w:rFonts w:cs="Calibri"/>
          <w:sz w:val="28"/>
        </w:rPr>
      </w:pPr>
      <w:r w:rsidRPr="00B27E53">
        <w:rPr>
          <w:rFonts w:cs="Calibri"/>
          <w:b/>
          <w:bCs/>
          <w:position w:val="1"/>
          <w:sz w:val="28"/>
        </w:rPr>
        <w:t>Bluebonnet</w:t>
      </w:r>
      <w:r w:rsidRPr="00B27E53">
        <w:rPr>
          <w:rFonts w:cs="Calibri"/>
          <w:b/>
          <w:bCs/>
          <w:spacing w:val="-13"/>
          <w:position w:val="1"/>
          <w:sz w:val="28"/>
        </w:rPr>
        <w:t xml:space="preserve"> </w:t>
      </w:r>
      <w:r w:rsidRPr="00B27E53">
        <w:rPr>
          <w:rFonts w:cs="Calibri"/>
          <w:b/>
          <w:bCs/>
          <w:position w:val="1"/>
          <w:sz w:val="28"/>
        </w:rPr>
        <w:t>Trails</w:t>
      </w:r>
      <w:r w:rsidRPr="00B27E53">
        <w:rPr>
          <w:rFonts w:cs="Calibri"/>
          <w:b/>
          <w:bCs/>
          <w:spacing w:val="-4"/>
          <w:position w:val="1"/>
          <w:sz w:val="28"/>
        </w:rPr>
        <w:t xml:space="preserve"> </w:t>
      </w:r>
      <w:r w:rsidRPr="00B27E53">
        <w:rPr>
          <w:rFonts w:cs="Calibri"/>
          <w:b/>
          <w:bCs/>
          <w:position w:val="1"/>
          <w:sz w:val="28"/>
        </w:rPr>
        <w:t>Community</w:t>
      </w:r>
      <w:r w:rsidRPr="00B27E53">
        <w:rPr>
          <w:rFonts w:cs="Calibri"/>
          <w:b/>
          <w:bCs/>
          <w:spacing w:val="-13"/>
          <w:position w:val="1"/>
          <w:sz w:val="28"/>
        </w:rPr>
        <w:t xml:space="preserve"> </w:t>
      </w:r>
      <w:r w:rsidRPr="00B27E53">
        <w:rPr>
          <w:rFonts w:cs="Calibri"/>
          <w:b/>
          <w:bCs/>
          <w:position w:val="1"/>
          <w:sz w:val="28"/>
        </w:rPr>
        <w:t>Services</w:t>
      </w:r>
      <w:r w:rsidRPr="00B27E53">
        <w:rPr>
          <w:rFonts w:cs="Calibri"/>
          <w:b/>
          <w:bCs/>
          <w:spacing w:val="-8"/>
          <w:position w:val="1"/>
          <w:sz w:val="28"/>
        </w:rPr>
        <w:t xml:space="preserve"> </w:t>
      </w:r>
      <w:r w:rsidRPr="00B27E53">
        <w:rPr>
          <w:rFonts w:cs="Calibri"/>
          <w:b/>
          <w:bCs/>
          <w:position w:val="1"/>
          <w:sz w:val="28"/>
        </w:rPr>
        <w:t xml:space="preserve">– </w:t>
      </w:r>
      <w:r w:rsidRPr="00B27E53">
        <w:rPr>
          <w:rFonts w:cs="Calibri"/>
          <w:b/>
          <w:bCs/>
          <w:w w:val="99"/>
          <w:position w:val="1"/>
          <w:sz w:val="28"/>
        </w:rPr>
        <w:t>126844305.1.5</w:t>
      </w:r>
    </w:p>
    <w:p w:rsidR="00C74068" w:rsidRPr="00B27E53" w:rsidRDefault="00C74068" w:rsidP="00C74068">
      <w:pPr>
        <w:spacing w:line="200" w:lineRule="exact"/>
        <w:rPr>
          <w:sz w:val="22"/>
        </w:rPr>
      </w:pPr>
    </w:p>
    <w:p w:rsidR="00C74068" w:rsidRPr="00B27E53" w:rsidRDefault="00C74068" w:rsidP="00C74068">
      <w:pPr>
        <w:ind w:left="112" w:right="717"/>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 xml:space="preserve">1.12.2 Expand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community based settings where behavioral health services</w:t>
      </w:r>
      <w:r w:rsidRPr="00B27E53">
        <w:rPr>
          <w:rFonts w:cs="Calibri"/>
          <w:spacing w:val="-9"/>
          <w:sz w:val="22"/>
        </w:rPr>
        <w:t xml:space="preserve"> </w:t>
      </w:r>
      <w:r w:rsidRPr="00B27E53">
        <w:rPr>
          <w:rFonts w:cs="Calibri"/>
          <w:sz w:val="22"/>
        </w:rPr>
        <w:t>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pacing w:val="-1"/>
          <w:sz w:val="22"/>
        </w:rPr>
        <w:t>d</w:t>
      </w:r>
      <w:r w:rsidRPr="00B27E53">
        <w:rPr>
          <w:rFonts w:cs="Calibri"/>
          <w:spacing w:val="1"/>
          <w:sz w:val="22"/>
        </w:rPr>
        <w:t>e</w:t>
      </w:r>
      <w:r w:rsidRPr="00B27E53">
        <w:rPr>
          <w:rFonts w:cs="Calibri"/>
          <w:sz w:val="22"/>
        </w:rPr>
        <w:t>live</w:t>
      </w:r>
      <w:r w:rsidRPr="00B27E53">
        <w:rPr>
          <w:rFonts w:cs="Calibri"/>
          <w:spacing w:val="-1"/>
          <w:sz w:val="22"/>
        </w:rPr>
        <w:t>r</w:t>
      </w:r>
      <w:r w:rsidRPr="00B27E53">
        <w:rPr>
          <w:rFonts w:cs="Calibri"/>
          <w:sz w:val="22"/>
        </w:rPr>
        <w:t>ed</w:t>
      </w:r>
      <w:r w:rsidRPr="00B27E53">
        <w:rPr>
          <w:rFonts w:cs="Calibri"/>
          <w:spacing w:val="-9"/>
          <w:sz w:val="22"/>
        </w:rPr>
        <w:t xml:space="preserve"> </w:t>
      </w:r>
      <w:r w:rsidRPr="00B27E53">
        <w:rPr>
          <w:rFonts w:cs="Calibri"/>
          <w:sz w:val="22"/>
        </w:rPr>
        <w:t>in underserved</w:t>
      </w:r>
      <w:r w:rsidRPr="00B27E53">
        <w:rPr>
          <w:rFonts w:cs="Calibri"/>
          <w:spacing w:val="-14"/>
          <w:sz w:val="22"/>
        </w:rPr>
        <w:t xml:space="preserve"> </w:t>
      </w:r>
      <w:r w:rsidRPr="00B27E53">
        <w:rPr>
          <w:rFonts w:cs="Calibri"/>
          <w:sz w:val="22"/>
        </w:rPr>
        <w:t>areas</w:t>
      </w:r>
    </w:p>
    <w:p w:rsidR="00C74068" w:rsidRPr="00B27E53" w:rsidRDefault="00C74068" w:rsidP="00C74068">
      <w:pPr>
        <w:ind w:left="112"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126844305.1.5</w:t>
      </w:r>
    </w:p>
    <w:p w:rsidR="00C74068" w:rsidRPr="00B27E53" w:rsidRDefault="00C74068" w:rsidP="00C74068">
      <w:pPr>
        <w:ind w:left="112"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 Retar</w:t>
      </w:r>
      <w:r w:rsidRPr="00B27E53">
        <w:rPr>
          <w:rFonts w:cs="Calibri"/>
          <w:spacing w:val="-1"/>
          <w:sz w:val="22"/>
        </w:rPr>
        <w:t>d</w:t>
      </w:r>
      <w:r w:rsidRPr="00B27E53">
        <w:rPr>
          <w:rFonts w:cs="Calibri"/>
          <w:sz w:val="22"/>
        </w:rPr>
        <w:t>ation</w:t>
      </w:r>
    </w:p>
    <w:p w:rsidR="00C74068" w:rsidRPr="00B27E53" w:rsidRDefault="00C74068" w:rsidP="00C74068">
      <w:pPr>
        <w:ind w:left="112" w:right="-20"/>
        <w:rPr>
          <w:rFonts w:cs="Calibri"/>
          <w:sz w:val="22"/>
        </w:rPr>
      </w:pP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C74068" w:rsidRDefault="00C74068" w:rsidP="00C74068">
      <w:pPr>
        <w:ind w:left="112"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Pr>
          <w:rFonts w:cs="Calibri"/>
          <w:sz w:val="22"/>
        </w:rPr>
        <w:t>126844305</w:t>
      </w:r>
    </w:p>
    <w:p w:rsidR="00C74068" w:rsidRDefault="00C74068" w:rsidP="00C74068">
      <w:pPr>
        <w:ind w:left="112" w:right="-20"/>
        <w:rPr>
          <w:rFonts w:cs="Calibri"/>
          <w:b/>
          <w:bCs/>
          <w:u w:val="single"/>
        </w:rPr>
      </w:pPr>
    </w:p>
    <w:p w:rsidR="00C74068" w:rsidRDefault="00C74068" w:rsidP="00C74068">
      <w:pPr>
        <w:ind w:left="112" w:right="-20"/>
        <w:rPr>
          <w:rFonts w:cs="Calibri"/>
          <w:sz w:val="22"/>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74068" w:rsidRPr="00C74068" w:rsidRDefault="00C74068" w:rsidP="00C74068">
      <w:pPr>
        <w:pStyle w:val="ListParagraph"/>
        <w:numPr>
          <w:ilvl w:val="0"/>
          <w:numId w:val="63"/>
        </w:numPr>
        <w:ind w:right="-20"/>
        <w:rPr>
          <w:rFonts w:cs="Calibri"/>
          <w:sz w:val="22"/>
        </w:rPr>
      </w:pPr>
      <w:r w:rsidRPr="00C74068">
        <w:rPr>
          <w:b/>
          <w:sz w:val="22"/>
        </w:rPr>
        <w:t>Provider Description:</w:t>
      </w:r>
      <w:r w:rsidRPr="00C74068">
        <w:rPr>
          <w:sz w:val="22"/>
        </w:rPr>
        <w:t xml:space="preserve"> Bluebonnet Trails Community Services (BTCS) is the Local Mental Health Authority (LMHA) for Burnet and Williamson Counties in RHP 8 and for six adjacent Counties in three other RHPs. Burnet and Williamson Counties comprise 25% of the land mass but 54% of the population. Williamson County has nearly 50% of the population at 422,679. BTCS is responsible for an array of public behavioral health services as well as for behavioral health planning and coordination throughout our local service area.</w:t>
      </w:r>
    </w:p>
    <w:p w:rsidR="00C74068" w:rsidRPr="00C74068" w:rsidRDefault="00C74068" w:rsidP="00C74068">
      <w:pPr>
        <w:pStyle w:val="ListParagraph"/>
        <w:numPr>
          <w:ilvl w:val="0"/>
          <w:numId w:val="63"/>
        </w:numPr>
        <w:ind w:right="-20"/>
        <w:rPr>
          <w:rFonts w:cs="Calibri"/>
          <w:sz w:val="22"/>
        </w:rPr>
      </w:pPr>
      <w:r w:rsidRPr="00C74068">
        <w:rPr>
          <w:b/>
          <w:sz w:val="22"/>
        </w:rPr>
        <w:t xml:space="preserve">Intervention: </w:t>
      </w:r>
      <w:r w:rsidRPr="00C74068">
        <w:rPr>
          <w:sz w:val="22"/>
        </w:rPr>
        <w:t>BTCS will establish outpatient substance abuse treatment sites in Georgetown, Round Rock and Marble Falls to meet the needs of a growing population, especially the poor, under or uninsured. The sites will be in our current facilities and will be licensed for supportive outpatient and intensive outpatient services.</w:t>
      </w:r>
    </w:p>
    <w:p w:rsidR="00C74068" w:rsidRPr="00C74068" w:rsidRDefault="00C74068" w:rsidP="00C74068">
      <w:pPr>
        <w:pStyle w:val="ListParagraph"/>
        <w:numPr>
          <w:ilvl w:val="0"/>
          <w:numId w:val="63"/>
        </w:numPr>
        <w:ind w:right="-20"/>
        <w:rPr>
          <w:rFonts w:cs="Calibri"/>
          <w:sz w:val="22"/>
        </w:rPr>
      </w:pPr>
      <w:r w:rsidRPr="00C74068">
        <w:rPr>
          <w:b/>
          <w:sz w:val="22"/>
        </w:rPr>
        <w:t>Project Status:</w:t>
      </w:r>
      <w:r w:rsidRPr="00C74068">
        <w:rPr>
          <w:sz w:val="22"/>
        </w:rPr>
        <w:t xml:space="preserve"> BTCS currently does not provide direct substance abuse treatment services, only assessment and referral. There are no intensive outpatient substance abuse programs in Williamson and Burnet County.</w:t>
      </w:r>
    </w:p>
    <w:p w:rsidR="00C74068" w:rsidRPr="00C74068" w:rsidRDefault="00C74068" w:rsidP="00C74068">
      <w:pPr>
        <w:pStyle w:val="ListParagraph"/>
        <w:numPr>
          <w:ilvl w:val="0"/>
          <w:numId w:val="63"/>
        </w:numPr>
        <w:ind w:right="-20"/>
        <w:rPr>
          <w:rFonts w:cs="Calibri"/>
          <w:sz w:val="22"/>
        </w:rPr>
      </w:pPr>
      <w:r w:rsidRPr="00C74068">
        <w:rPr>
          <w:b/>
          <w:sz w:val="22"/>
        </w:rPr>
        <w:t>Project Need:</w:t>
      </w:r>
      <w:r w:rsidRPr="00C74068">
        <w:rPr>
          <w:sz w:val="22"/>
        </w:rPr>
        <w:t xml:space="preserve"> This project addresses RHP 8 Community Need CN. 2.5: Limited access to behavioral health services, primarily substance abuse services for adults and youth who are poor and under and uninsured populations in need of outpatient and intensive outpatient care in Burnet and Williamson Counties. Those without resources cannot travel into Austin for services to achieve and maintain sobriety.</w:t>
      </w:r>
    </w:p>
    <w:p w:rsidR="00C74068" w:rsidRPr="00C74068" w:rsidRDefault="00C74068" w:rsidP="00C74068">
      <w:pPr>
        <w:pStyle w:val="ListParagraph"/>
        <w:numPr>
          <w:ilvl w:val="0"/>
          <w:numId w:val="63"/>
        </w:numPr>
        <w:ind w:right="-20"/>
        <w:rPr>
          <w:rFonts w:cs="Calibri"/>
          <w:sz w:val="22"/>
        </w:rPr>
      </w:pPr>
      <w:r w:rsidRPr="00C74068">
        <w:rPr>
          <w:b/>
          <w:sz w:val="22"/>
        </w:rPr>
        <w:t>Target Population:</w:t>
      </w:r>
      <w:r w:rsidRPr="00C74068">
        <w:rPr>
          <w:sz w:val="22"/>
        </w:rPr>
        <w:t xml:space="preserve"> Target population is community referrals, and those referred from ED’s in need of outpatient substance abuse services. BTCS served over 7,769 individuals with behavioral health disorders in FY 2012. An average of 43% of adults were Medicaid‐eligible; 76% of youth were eligible for CHIP or Medicaid and 73% of BTCS clients were below the federal poverty level. Approximately 70% of those benefitting from this project will be poor, under or uninsured. We expect to serve 700 a year by DY5.</w:t>
      </w:r>
    </w:p>
    <w:p w:rsidR="00C74068" w:rsidRPr="00C74068" w:rsidRDefault="00C74068" w:rsidP="00C74068">
      <w:pPr>
        <w:pStyle w:val="ListParagraph"/>
        <w:numPr>
          <w:ilvl w:val="0"/>
          <w:numId w:val="63"/>
        </w:numPr>
        <w:ind w:right="-20"/>
        <w:rPr>
          <w:rFonts w:cs="Calibri"/>
          <w:sz w:val="22"/>
        </w:rPr>
      </w:pPr>
      <w:r w:rsidRPr="00C74068">
        <w:rPr>
          <w:b/>
          <w:sz w:val="22"/>
        </w:rPr>
        <w:t xml:space="preserve">Category 1 or 2 Expected Project Benefit for Patients: </w:t>
      </w:r>
      <w:r w:rsidRPr="00C74068">
        <w:rPr>
          <w:sz w:val="22"/>
        </w:rPr>
        <w:t>The project reduces inappropriate use of EDs by this population which improves their lives through stable services in a medical home; and improves community health by opening access for those who truly need ED services. The project seeks to provide services to 350 people in DY4 and 700 in DY5 at these new sites in Williamson and Burnet Counties. Providing services locally reduces ED utilization by reducing crises that stem from service gaps. Local services also improve treatment adherence and therefore satisfaction with access. Improvement Milestone I‐X is the number of patient interventions in these new community based settings.</w:t>
      </w:r>
    </w:p>
    <w:p w:rsidR="00C74068" w:rsidRPr="00C74068" w:rsidRDefault="00C74068" w:rsidP="00C74068">
      <w:pPr>
        <w:pStyle w:val="ListParagraph"/>
        <w:numPr>
          <w:ilvl w:val="0"/>
          <w:numId w:val="63"/>
        </w:numPr>
        <w:ind w:right="-20"/>
        <w:rPr>
          <w:rFonts w:cs="Calibri"/>
          <w:sz w:val="22"/>
        </w:rPr>
      </w:pPr>
      <w:r w:rsidRPr="00C74068">
        <w:rPr>
          <w:b/>
          <w:sz w:val="22"/>
        </w:rPr>
        <w:t>Category 3 Outcomes:</w:t>
      </w:r>
      <w:r w:rsidRPr="00C74068">
        <w:rPr>
          <w:sz w:val="22"/>
        </w:rPr>
        <w:t xml:space="preserve"> IT‐11.8: Initiation and Engagement of Alcohol and Other Drug Dependence Treatment. The goal of this project is to increase access to treatment and to provide treatment services for those who are identified as both needing and wanting Substance Use services.</w:t>
      </w:r>
    </w:p>
    <w:p w:rsidR="00C74068" w:rsidRPr="00C74068" w:rsidRDefault="00C74068" w:rsidP="00C74068">
      <w:pPr>
        <w:pStyle w:val="ListParagraph"/>
        <w:numPr>
          <w:ilvl w:val="0"/>
          <w:numId w:val="63"/>
        </w:numPr>
        <w:ind w:right="-20"/>
        <w:rPr>
          <w:rFonts w:cs="Calibri"/>
          <w:sz w:val="22"/>
        </w:rPr>
      </w:pPr>
      <w:r w:rsidRPr="00C74068">
        <w:rPr>
          <w:b/>
          <w:sz w:val="22"/>
        </w:rPr>
        <w:t>Collaboration:</w:t>
      </w:r>
      <w:r w:rsidRPr="00C74068">
        <w:rPr>
          <w:sz w:val="22"/>
        </w:rPr>
        <w:t xml:space="preserve"> There was not a TAMHSC allocation in Pass 2 and, therefore, was not used for a Pass 2 project.</w:t>
      </w:r>
    </w:p>
    <w:p w:rsidR="00C74068" w:rsidRPr="00C74068" w:rsidRDefault="00C74068" w:rsidP="00C74068">
      <w:pPr>
        <w:spacing w:before="1"/>
        <w:ind w:right="-20"/>
        <w:rPr>
          <w:rFonts w:cs="Calibri"/>
          <w:sz w:val="22"/>
        </w:rPr>
      </w:pPr>
    </w:p>
    <w:p w:rsidR="00C74068" w:rsidRPr="00B27E53" w:rsidRDefault="00C74068" w:rsidP="00C74068">
      <w:pPr>
        <w:ind w:right="-20"/>
        <w:rPr>
          <w:rFonts w:cs="Calibri"/>
          <w:u w:val="single"/>
        </w:rPr>
      </w:pPr>
      <w:r w:rsidRPr="00B27E53">
        <w:rPr>
          <w:rFonts w:cs="Calibri"/>
          <w:b/>
          <w:bCs/>
          <w:u w:val="single"/>
        </w:rPr>
        <w:t>Project</w:t>
      </w:r>
      <w:r w:rsidRPr="00B27E53">
        <w:rPr>
          <w:rFonts w:eastAsia="Times New Roman"/>
          <w:spacing w:val="-6"/>
          <w:u w:val="single"/>
        </w:rPr>
        <w:t xml:space="preserve"> </w:t>
      </w:r>
      <w:r w:rsidRPr="00B27E53">
        <w:rPr>
          <w:rFonts w:cs="Calibri"/>
          <w:b/>
          <w:bCs/>
          <w:u w:val="single"/>
        </w:rPr>
        <w:t>Description:</w:t>
      </w:r>
    </w:p>
    <w:p w:rsidR="00C74068" w:rsidRPr="00483A91" w:rsidRDefault="00C74068" w:rsidP="00C74068">
      <w:pPr>
        <w:ind w:right="-20"/>
        <w:rPr>
          <w:rFonts w:cs="Calibri"/>
          <w:sz w:val="22"/>
        </w:rPr>
      </w:pPr>
      <w:r w:rsidRPr="00483A91">
        <w:rPr>
          <w:rFonts w:cs="Calibri"/>
          <w:bCs/>
          <w:i/>
          <w:sz w:val="22"/>
        </w:rPr>
        <w:t>Outpatient</w:t>
      </w:r>
      <w:r w:rsidRPr="00483A91">
        <w:rPr>
          <w:rFonts w:cs="Calibri"/>
          <w:bCs/>
          <w:i/>
          <w:spacing w:val="-10"/>
          <w:sz w:val="22"/>
        </w:rPr>
        <w:t xml:space="preserve"> </w:t>
      </w:r>
      <w:r w:rsidRPr="00483A91">
        <w:rPr>
          <w:rFonts w:cs="Calibri"/>
          <w:bCs/>
          <w:i/>
          <w:sz w:val="22"/>
        </w:rPr>
        <w:t>Substance Addiction</w:t>
      </w:r>
      <w:r w:rsidRPr="00483A91">
        <w:rPr>
          <w:rFonts w:cs="Calibri"/>
          <w:bCs/>
          <w:i/>
          <w:spacing w:val="-11"/>
          <w:sz w:val="22"/>
        </w:rPr>
        <w:t xml:space="preserve"> </w:t>
      </w:r>
      <w:r w:rsidRPr="00483A91">
        <w:rPr>
          <w:rFonts w:cs="Calibri"/>
          <w:bCs/>
          <w:i/>
          <w:sz w:val="22"/>
        </w:rPr>
        <w:t>Services for</w:t>
      </w:r>
      <w:r w:rsidRPr="00483A91">
        <w:rPr>
          <w:rFonts w:cs="Calibri"/>
          <w:bCs/>
          <w:i/>
          <w:spacing w:val="-1"/>
          <w:sz w:val="22"/>
        </w:rPr>
        <w:t xml:space="preserve"> </w:t>
      </w:r>
      <w:r w:rsidRPr="00483A91">
        <w:rPr>
          <w:rFonts w:cs="Calibri"/>
          <w:bCs/>
          <w:i/>
          <w:sz w:val="22"/>
        </w:rPr>
        <w:t>A</w:t>
      </w:r>
      <w:r w:rsidRPr="00483A91">
        <w:rPr>
          <w:rFonts w:cs="Calibri"/>
          <w:bCs/>
          <w:i/>
          <w:spacing w:val="2"/>
          <w:sz w:val="22"/>
        </w:rPr>
        <w:t>d</w:t>
      </w:r>
      <w:r w:rsidRPr="00483A91">
        <w:rPr>
          <w:rFonts w:cs="Calibri"/>
          <w:bCs/>
          <w:i/>
          <w:sz w:val="22"/>
        </w:rPr>
        <w:t>ult</w:t>
      </w:r>
      <w:r w:rsidRPr="00483A91">
        <w:rPr>
          <w:rFonts w:cs="Calibri"/>
          <w:bCs/>
          <w:i/>
          <w:spacing w:val="-6"/>
          <w:sz w:val="22"/>
        </w:rPr>
        <w:t xml:space="preserve"> </w:t>
      </w:r>
      <w:r w:rsidRPr="00483A91">
        <w:rPr>
          <w:rFonts w:cs="Calibri"/>
          <w:bCs/>
          <w:i/>
          <w:sz w:val="22"/>
        </w:rPr>
        <w:t>and Youth</w:t>
      </w:r>
    </w:p>
    <w:p w:rsidR="00C74068" w:rsidRPr="00B27E53" w:rsidRDefault="00C74068" w:rsidP="00C74068">
      <w:pPr>
        <w:spacing w:before="1" w:line="239" w:lineRule="auto"/>
        <w:ind w:right="65"/>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 other</w:t>
      </w:r>
      <w:r w:rsidRPr="00B27E53">
        <w:rPr>
          <w:rFonts w:cs="Calibri"/>
          <w:spacing w:val="-5"/>
          <w:sz w:val="22"/>
        </w:rPr>
        <w:t xml:space="preserve"> </w:t>
      </w:r>
      <w:r w:rsidRPr="00B27E53">
        <w:rPr>
          <w:rFonts w:cs="Calibri"/>
          <w:sz w:val="22"/>
        </w:rPr>
        <w:t>RHPs.</w:t>
      </w:r>
      <w:r w:rsidRPr="00B27E53">
        <w:rPr>
          <w:rFonts w:cs="Calibri"/>
          <w:spacing w:val="53"/>
          <w:sz w:val="22"/>
        </w:rPr>
        <w:t xml:space="preserve"> </w:t>
      </w:r>
      <w:r w:rsidRPr="00B27E53">
        <w:rPr>
          <w:rFonts w:cs="Calibri"/>
          <w:sz w:val="22"/>
        </w:rPr>
        <w:t>In that capacity, we</w:t>
      </w:r>
      <w:r w:rsidRPr="00B27E53">
        <w:rPr>
          <w:rFonts w:cs="Calibri"/>
          <w:spacing w:val="-3"/>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responsible for an array</w:t>
      </w:r>
      <w:r w:rsidRPr="00B27E53">
        <w:rPr>
          <w:rFonts w:cs="Calibri"/>
          <w:spacing w:val="-6"/>
          <w:sz w:val="22"/>
        </w:rPr>
        <w:t xml:space="preserve"> </w:t>
      </w:r>
      <w:r w:rsidRPr="00B27E53">
        <w:rPr>
          <w:rFonts w:cs="Calibri"/>
          <w:spacing w:val="-1"/>
          <w:sz w:val="22"/>
        </w:rPr>
        <w:t>o</w:t>
      </w:r>
      <w:r w:rsidRPr="00B27E53">
        <w:rPr>
          <w:rFonts w:cs="Calibri"/>
          <w:sz w:val="22"/>
        </w:rPr>
        <w:t>f public behavioral health services</w:t>
      </w:r>
      <w:r w:rsidRPr="00B27E53">
        <w:rPr>
          <w:rFonts w:cs="Calibri"/>
          <w:spacing w:val="-10"/>
          <w:sz w:val="22"/>
        </w:rPr>
        <w:t xml:space="preserve"> </w:t>
      </w:r>
      <w:r w:rsidRPr="00B27E53">
        <w:rPr>
          <w:rFonts w:cs="Calibri"/>
          <w:sz w:val="22"/>
        </w:rPr>
        <w:t>as well as for behavioral health planning and coord</w:t>
      </w:r>
      <w:r w:rsidRPr="00B27E53">
        <w:rPr>
          <w:rFonts w:cs="Calibri"/>
          <w:spacing w:val="1"/>
          <w:sz w:val="22"/>
        </w:rPr>
        <w:t>i</w:t>
      </w:r>
      <w:r w:rsidRPr="00B27E53">
        <w:rPr>
          <w:rFonts w:cs="Calibri"/>
          <w:sz w:val="22"/>
        </w:rPr>
        <w:t xml:space="preserve">nation throughout our </w:t>
      </w:r>
      <w:r w:rsidRPr="00B27E53">
        <w:rPr>
          <w:rFonts w:cs="Calibri"/>
          <w:spacing w:val="1"/>
          <w:sz w:val="22"/>
        </w:rPr>
        <w:t>loca</w:t>
      </w:r>
      <w:r w:rsidRPr="00B27E53">
        <w:rPr>
          <w:rFonts w:cs="Calibri"/>
          <w:sz w:val="22"/>
        </w:rPr>
        <w:t>l service</w:t>
      </w:r>
      <w:r w:rsidRPr="00B27E53">
        <w:rPr>
          <w:rFonts w:cs="Calibri"/>
          <w:spacing w:val="-7"/>
          <w:sz w:val="22"/>
        </w:rPr>
        <w:t xml:space="preserve"> </w:t>
      </w:r>
      <w:r w:rsidRPr="00B27E53">
        <w:rPr>
          <w:rFonts w:cs="Calibri"/>
          <w:spacing w:val="-1"/>
          <w:sz w:val="22"/>
        </w:rPr>
        <w:t>a</w:t>
      </w:r>
      <w:r w:rsidRPr="00B27E53">
        <w:rPr>
          <w:rFonts w:cs="Calibri"/>
          <w:sz w:val="22"/>
        </w:rPr>
        <w:t>r</w:t>
      </w:r>
      <w:r w:rsidRPr="00B27E53">
        <w:rPr>
          <w:rFonts w:cs="Calibri"/>
          <w:spacing w:val="1"/>
          <w:sz w:val="22"/>
        </w:rPr>
        <w:t>e</w:t>
      </w:r>
      <w:r w:rsidRPr="00B27E53">
        <w:rPr>
          <w:rFonts w:cs="Calibri"/>
          <w:sz w:val="22"/>
        </w:rPr>
        <w:t>a.</w:t>
      </w:r>
      <w:r w:rsidRPr="00B27E53">
        <w:rPr>
          <w:rFonts w:cs="Calibri"/>
          <w:spacing w:val="50"/>
          <w:sz w:val="22"/>
        </w:rPr>
        <w:t xml:space="preserve"> </w:t>
      </w:r>
      <w:r w:rsidRPr="00B27E53">
        <w:rPr>
          <w:rFonts w:cs="Calibri"/>
          <w:sz w:val="22"/>
        </w:rPr>
        <w:t>That responsibility includes i</w:t>
      </w:r>
      <w:r w:rsidRPr="00B27E53">
        <w:rPr>
          <w:rFonts w:cs="Calibri"/>
          <w:spacing w:val="-2"/>
          <w:sz w:val="22"/>
        </w:rPr>
        <w:t>d</w:t>
      </w:r>
      <w:r w:rsidRPr="00B27E53">
        <w:rPr>
          <w:rFonts w:cs="Calibri"/>
          <w:sz w:val="22"/>
        </w:rPr>
        <w:t>entifying gaps</w:t>
      </w:r>
      <w:r w:rsidRPr="00B27E53">
        <w:rPr>
          <w:rFonts w:cs="Calibri"/>
          <w:spacing w:val="-1"/>
          <w:sz w:val="22"/>
        </w:rPr>
        <w:t xml:space="preserve"> </w:t>
      </w:r>
      <w:r w:rsidRPr="00B27E53">
        <w:rPr>
          <w:rFonts w:cs="Calibri"/>
          <w:sz w:val="22"/>
        </w:rPr>
        <w:t>in service</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barriers</w:t>
      </w:r>
      <w:r w:rsidRPr="00B27E53">
        <w:rPr>
          <w:rFonts w:cs="Calibri"/>
          <w:spacing w:val="-8"/>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for persons residing in the</w:t>
      </w:r>
      <w:r w:rsidRPr="00B27E53">
        <w:rPr>
          <w:rFonts w:cs="Calibri"/>
          <w:spacing w:val="-3"/>
          <w:sz w:val="22"/>
        </w:rPr>
        <w:t xml:space="preserve"> </w:t>
      </w:r>
      <w:r w:rsidRPr="00B27E53">
        <w:rPr>
          <w:rFonts w:cs="Calibri"/>
          <w:sz w:val="22"/>
        </w:rPr>
        <w:t>area. BTCS propo</w:t>
      </w:r>
      <w:r w:rsidRPr="00B27E53">
        <w:rPr>
          <w:rFonts w:cs="Calibri"/>
          <w:spacing w:val="1"/>
          <w:sz w:val="22"/>
        </w:rPr>
        <w:t>s</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 outpatient substance abuse treatment</w:t>
      </w:r>
      <w:r w:rsidRPr="00B27E53">
        <w:rPr>
          <w:rFonts w:cs="Calibri"/>
          <w:spacing w:val="-10"/>
          <w:sz w:val="22"/>
        </w:rPr>
        <w:t xml:space="preserve"> </w:t>
      </w:r>
      <w:r w:rsidRPr="00B27E53">
        <w:rPr>
          <w:rFonts w:cs="Calibri"/>
          <w:sz w:val="22"/>
        </w:rPr>
        <w:t xml:space="preserve">sites </w:t>
      </w:r>
      <w:r w:rsidRPr="00B27E53">
        <w:rPr>
          <w:rFonts w:cs="Calibri"/>
          <w:spacing w:val="-1"/>
          <w:sz w:val="22"/>
        </w:rPr>
        <w:t>i</w:t>
      </w:r>
      <w:r w:rsidRPr="00B27E53">
        <w:rPr>
          <w:rFonts w:cs="Calibri"/>
          <w:sz w:val="22"/>
        </w:rPr>
        <w:t>n Georgetown, Round Rock</w:t>
      </w:r>
      <w:r w:rsidRPr="00B27E53">
        <w:rPr>
          <w:rFonts w:cs="Calibri"/>
          <w:spacing w:val="-12"/>
          <w:sz w:val="22"/>
        </w:rPr>
        <w:t xml:space="preserve"> </w:t>
      </w:r>
      <w:r w:rsidRPr="00B27E53">
        <w:rPr>
          <w:rFonts w:cs="Calibri"/>
          <w:sz w:val="22"/>
        </w:rPr>
        <w:t>and Marble Falls to</w:t>
      </w:r>
      <w:r w:rsidRPr="00B27E53">
        <w:rPr>
          <w:rFonts w:cs="Calibri"/>
          <w:spacing w:val="-1"/>
          <w:sz w:val="22"/>
        </w:rPr>
        <w:t xml:space="preserve"> </w:t>
      </w:r>
      <w:r w:rsidRPr="00B27E53">
        <w:rPr>
          <w:rFonts w:cs="Calibri"/>
          <w:sz w:val="22"/>
        </w:rPr>
        <w:t>meet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a growing</w:t>
      </w:r>
      <w:r w:rsidRPr="00B27E53">
        <w:rPr>
          <w:rFonts w:cs="Calibri"/>
          <w:spacing w:val="1"/>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especial</w:t>
      </w:r>
      <w:r w:rsidRPr="00B27E53">
        <w:rPr>
          <w:rFonts w:cs="Calibri"/>
          <w:spacing w:val="-1"/>
          <w:sz w:val="22"/>
        </w:rPr>
        <w:t>l</w:t>
      </w:r>
      <w:r w:rsidRPr="00B27E53">
        <w:rPr>
          <w:rFonts w:cs="Calibri"/>
          <w:sz w:val="22"/>
        </w:rPr>
        <w:t xml:space="preserve">y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poor, un</w:t>
      </w:r>
      <w:r w:rsidRPr="00B27E53">
        <w:rPr>
          <w:rFonts w:cs="Calibri"/>
          <w:spacing w:val="1"/>
          <w:sz w:val="22"/>
        </w:rPr>
        <w:t>i</w:t>
      </w:r>
      <w:r w:rsidRPr="00B27E53">
        <w:rPr>
          <w:rFonts w:cs="Calibri"/>
          <w:sz w:val="22"/>
        </w:rPr>
        <w:t>nsured and/or underinsured. The services</w:t>
      </w:r>
      <w:r w:rsidRPr="00B27E53">
        <w:rPr>
          <w:rFonts w:cs="Calibri"/>
          <w:spacing w:val="-10"/>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located in our current</w:t>
      </w:r>
      <w:r w:rsidRPr="00B27E53">
        <w:rPr>
          <w:rFonts w:cs="Calibri"/>
          <w:spacing w:val="-7"/>
          <w:sz w:val="22"/>
        </w:rPr>
        <w:t xml:space="preserve"> </w:t>
      </w:r>
      <w:r w:rsidRPr="00B27E53">
        <w:rPr>
          <w:rFonts w:cs="Calibri"/>
          <w:sz w:val="22"/>
        </w:rPr>
        <w:t>facilities in those cities</w:t>
      </w:r>
      <w:r w:rsidRPr="00B27E53">
        <w:rPr>
          <w:rFonts w:cs="Calibri"/>
          <w:spacing w:val="-1"/>
          <w:sz w:val="22"/>
        </w:rPr>
        <w:t xml:space="preserve"> </w:t>
      </w:r>
      <w:r w:rsidRPr="00B27E53">
        <w:rPr>
          <w:rFonts w:cs="Calibri"/>
          <w:sz w:val="22"/>
        </w:rPr>
        <w:t>and those sites will be</w:t>
      </w:r>
      <w:r w:rsidRPr="00B27E53">
        <w:rPr>
          <w:rFonts w:cs="Calibri"/>
          <w:spacing w:val="-2"/>
          <w:sz w:val="22"/>
        </w:rPr>
        <w:t xml:space="preserve"> </w:t>
      </w:r>
      <w:r w:rsidRPr="00B27E53">
        <w:rPr>
          <w:rFonts w:cs="Calibri"/>
          <w:sz w:val="22"/>
        </w:rPr>
        <w:t>licen</w:t>
      </w:r>
      <w:r w:rsidRPr="00B27E53">
        <w:rPr>
          <w:rFonts w:cs="Calibri"/>
          <w:spacing w:val="-2"/>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for both supportive</w:t>
      </w:r>
      <w:r w:rsidRPr="00B27E53">
        <w:rPr>
          <w:rFonts w:cs="Calibri"/>
          <w:spacing w:val="1"/>
          <w:sz w:val="22"/>
        </w:rPr>
        <w:t xml:space="preserve"> </w:t>
      </w:r>
      <w:r w:rsidRPr="00B27E53">
        <w:rPr>
          <w:rFonts w:cs="Calibri"/>
          <w:sz w:val="22"/>
        </w:rPr>
        <w:t>outpatient counseling and intensive outpatient services.</w:t>
      </w:r>
      <w:r w:rsidRPr="00B27E53">
        <w:rPr>
          <w:rFonts w:cs="Calibri"/>
          <w:spacing w:val="44"/>
          <w:sz w:val="22"/>
        </w:rPr>
        <w:t xml:space="preserve"> </w:t>
      </w:r>
      <w:r w:rsidRPr="00B27E53">
        <w:rPr>
          <w:rFonts w:cs="Calibri"/>
          <w:spacing w:val="-1"/>
          <w:sz w:val="22"/>
        </w:rPr>
        <w:t>T</w:t>
      </w:r>
      <w:r w:rsidRPr="00B27E53">
        <w:rPr>
          <w:rFonts w:cs="Calibri"/>
          <w:sz w:val="22"/>
        </w:rPr>
        <w:t xml:space="preserve">o accomplish this expansion </w:t>
      </w:r>
      <w:r w:rsidRPr="00B27E53">
        <w:rPr>
          <w:rFonts w:cs="Calibri"/>
          <w:spacing w:val="-1"/>
          <w:sz w:val="22"/>
        </w:rPr>
        <w:t>o</w:t>
      </w:r>
      <w:r w:rsidRPr="00B27E53">
        <w:rPr>
          <w:rFonts w:cs="Calibri"/>
          <w:sz w:val="22"/>
        </w:rPr>
        <w:t>f</w:t>
      </w:r>
      <w:r>
        <w:rPr>
          <w:rFonts w:cs="Calibri"/>
          <w:sz w:val="22"/>
        </w:rPr>
        <w:t xml:space="preserve"> </w:t>
      </w:r>
      <w:r w:rsidRPr="00B27E53">
        <w:rPr>
          <w:rFonts w:cs="Calibri"/>
          <w:sz w:val="22"/>
        </w:rPr>
        <w:lastRenderedPageBreak/>
        <w:t>services</w:t>
      </w:r>
      <w:r w:rsidRPr="00B27E53">
        <w:rPr>
          <w:rFonts w:cs="Calibri"/>
          <w:spacing w:val="-9"/>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renovate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spaces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prepare</w:t>
      </w:r>
      <w:r w:rsidRPr="00B27E53">
        <w:rPr>
          <w:rFonts w:cs="Calibri"/>
          <w:spacing w:val="-8"/>
          <w:sz w:val="22"/>
        </w:rPr>
        <w:t xml:space="preserve"> </w:t>
      </w:r>
      <w:r w:rsidRPr="00B27E53">
        <w:rPr>
          <w:rFonts w:cs="Calibri"/>
          <w:sz w:val="22"/>
        </w:rPr>
        <w:t>them</w:t>
      </w:r>
      <w:r w:rsidRPr="00B27E53">
        <w:rPr>
          <w:rFonts w:cs="Calibri"/>
          <w:spacing w:val="-5"/>
          <w:sz w:val="22"/>
        </w:rPr>
        <w:t xml:space="preserve"> </w:t>
      </w:r>
      <w:r w:rsidRPr="00B27E53">
        <w:rPr>
          <w:rFonts w:cs="Calibri"/>
          <w:sz w:val="22"/>
        </w:rPr>
        <w:t>for Facility Licen</w:t>
      </w:r>
      <w:r w:rsidRPr="00B27E53">
        <w:rPr>
          <w:rFonts w:cs="Calibri"/>
          <w:spacing w:val="-2"/>
          <w:sz w:val="22"/>
        </w:rPr>
        <w:t>s</w:t>
      </w:r>
      <w:r w:rsidRPr="00B27E53">
        <w:rPr>
          <w:rFonts w:cs="Calibri"/>
          <w:sz w:val="22"/>
        </w:rPr>
        <w:t>ure,</w:t>
      </w:r>
      <w:r w:rsidRPr="00B27E53">
        <w:rPr>
          <w:rFonts w:cs="Calibri"/>
          <w:spacing w:val="-4"/>
          <w:sz w:val="22"/>
        </w:rPr>
        <w:t xml:space="preserve"> </w:t>
      </w:r>
      <w:r w:rsidRPr="00B27E53">
        <w:rPr>
          <w:rFonts w:cs="Calibri"/>
          <w:sz w:val="22"/>
        </w:rPr>
        <w:t>recruit</w:t>
      </w:r>
      <w:r w:rsidRPr="00B27E53">
        <w:rPr>
          <w:rFonts w:cs="Calibri"/>
          <w:spacing w:val="-7"/>
          <w:sz w:val="22"/>
        </w:rPr>
        <w:t xml:space="preserve"> </w:t>
      </w:r>
      <w:r w:rsidRPr="00B27E53">
        <w:rPr>
          <w:rFonts w:cs="Calibri"/>
          <w:sz w:val="22"/>
        </w:rPr>
        <w:t>and hire licensed counselors and prepare</w:t>
      </w:r>
      <w:r w:rsidRPr="00B27E53">
        <w:rPr>
          <w:rFonts w:cs="Calibri"/>
          <w:spacing w:val="-8"/>
          <w:sz w:val="22"/>
        </w:rPr>
        <w:t xml:space="preserve"> </w:t>
      </w:r>
      <w:r w:rsidRPr="00B27E53">
        <w:rPr>
          <w:rFonts w:cs="Calibri"/>
          <w:sz w:val="22"/>
        </w:rPr>
        <w:t>policies procedures</w:t>
      </w:r>
      <w:r w:rsidRPr="00B27E53">
        <w:rPr>
          <w:rFonts w:cs="Calibri"/>
          <w:spacing w:val="-12"/>
          <w:sz w:val="22"/>
        </w:rPr>
        <w:t xml:space="preserve"> </w:t>
      </w:r>
      <w:r w:rsidRPr="00B27E53">
        <w:rPr>
          <w:rFonts w:cs="Calibri"/>
          <w:sz w:val="22"/>
        </w:rPr>
        <w:t>a</w:t>
      </w:r>
      <w:r w:rsidRPr="00B27E53">
        <w:rPr>
          <w:rFonts w:cs="Calibri"/>
          <w:spacing w:val="-1"/>
          <w:sz w:val="22"/>
        </w:rPr>
        <w:t>n</w:t>
      </w:r>
      <w:r w:rsidRPr="00B27E53">
        <w:rPr>
          <w:rFonts w:cs="Calibri"/>
          <w:sz w:val="22"/>
        </w:rPr>
        <w:t>d treatment</w:t>
      </w:r>
      <w:r w:rsidRPr="00B27E53">
        <w:rPr>
          <w:rFonts w:cs="Calibri"/>
          <w:spacing w:val="-11"/>
          <w:sz w:val="22"/>
        </w:rPr>
        <w:t xml:space="preserve"> </w:t>
      </w:r>
      <w:r w:rsidRPr="00B27E53">
        <w:rPr>
          <w:rFonts w:cs="Calibri"/>
          <w:sz w:val="22"/>
        </w:rPr>
        <w:t>protocol</w:t>
      </w:r>
      <w:r w:rsidRPr="00B27E53">
        <w:rPr>
          <w:rFonts w:cs="Calibri"/>
          <w:spacing w:val="1"/>
          <w:sz w:val="22"/>
        </w:rPr>
        <w:t>s</w:t>
      </w:r>
      <w:r w:rsidRPr="00B27E53">
        <w:rPr>
          <w:rFonts w:cs="Calibri"/>
          <w:sz w:val="22"/>
        </w:rPr>
        <w:t>.</w:t>
      </w:r>
    </w:p>
    <w:p w:rsidR="00C74068" w:rsidRPr="00B27E53" w:rsidRDefault="00C74068" w:rsidP="00C74068">
      <w:pPr>
        <w:spacing w:before="1" w:line="200" w:lineRule="exact"/>
        <w:rPr>
          <w:sz w:val="22"/>
        </w:rPr>
      </w:pPr>
    </w:p>
    <w:p w:rsidR="00C74068" w:rsidRPr="00B27E53" w:rsidRDefault="00C74068" w:rsidP="00C74068">
      <w:pPr>
        <w:ind w:right="136"/>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allow p</w:t>
      </w:r>
      <w:r w:rsidRPr="00B27E53">
        <w:rPr>
          <w:rFonts w:cs="Calibri"/>
          <w:spacing w:val="2"/>
          <w:sz w:val="22"/>
        </w:rPr>
        <w:t>e</w:t>
      </w:r>
      <w:r w:rsidRPr="00B27E53">
        <w:rPr>
          <w:rFonts w:cs="Calibri"/>
          <w:sz w:val="22"/>
        </w:rPr>
        <w:t>ople</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limited</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intensive outpatient and suppor</w:t>
      </w:r>
      <w:r w:rsidRPr="00B27E53">
        <w:rPr>
          <w:rFonts w:cs="Calibri"/>
          <w:spacing w:val="1"/>
          <w:sz w:val="22"/>
        </w:rPr>
        <w:t>t</w:t>
      </w:r>
      <w:r w:rsidRPr="00B27E53">
        <w:rPr>
          <w:rFonts w:cs="Calibri"/>
          <w:sz w:val="22"/>
        </w:rPr>
        <w:t>ive</w:t>
      </w:r>
      <w:r w:rsidRPr="00B27E53">
        <w:rPr>
          <w:rFonts w:cs="Calibri"/>
          <w:spacing w:val="-3"/>
          <w:sz w:val="22"/>
        </w:rPr>
        <w:t xml:space="preserve"> </w:t>
      </w:r>
      <w:r w:rsidRPr="00B27E53">
        <w:rPr>
          <w:rFonts w:cs="Calibri"/>
          <w:sz w:val="22"/>
        </w:rPr>
        <w:t>counseling substance abuse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in their</w:t>
      </w:r>
      <w:r w:rsidRPr="00B27E53">
        <w:rPr>
          <w:rFonts w:cs="Calibri"/>
          <w:spacing w:val="-1"/>
          <w:sz w:val="22"/>
        </w:rPr>
        <w:t xml:space="preserve"> </w:t>
      </w:r>
      <w:r w:rsidRPr="00B27E53">
        <w:rPr>
          <w:rFonts w:cs="Calibri"/>
          <w:sz w:val="22"/>
        </w:rPr>
        <w:t>home county.</w:t>
      </w:r>
      <w:r w:rsidRPr="00B27E53">
        <w:rPr>
          <w:rFonts w:cs="Calibri"/>
          <w:spacing w:val="53"/>
          <w:sz w:val="22"/>
        </w:rPr>
        <w:t xml:space="preserve"> </w:t>
      </w:r>
      <w:r w:rsidRPr="00B27E53">
        <w:rPr>
          <w:rFonts w:cs="Calibri"/>
          <w:sz w:val="22"/>
        </w:rPr>
        <w:t xml:space="preserve">Many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e</w:t>
      </w:r>
      <w:r w:rsidRPr="00B27E53">
        <w:rPr>
          <w:rFonts w:cs="Calibri"/>
          <w:sz w:val="22"/>
        </w:rPr>
        <w:t>se</w:t>
      </w:r>
      <w:r w:rsidRPr="00B27E53">
        <w:rPr>
          <w:rFonts w:cs="Calibri"/>
          <w:spacing w:val="-3"/>
          <w:sz w:val="22"/>
        </w:rPr>
        <w:t xml:space="preserve"> </w:t>
      </w:r>
      <w:r w:rsidRPr="00B27E53">
        <w:rPr>
          <w:rFonts w:cs="Calibri"/>
          <w:sz w:val="22"/>
        </w:rPr>
        <w:t>individuals will need</w:t>
      </w:r>
      <w:r w:rsidRPr="00B27E53">
        <w:rPr>
          <w:rFonts w:cs="Calibri"/>
          <w:spacing w:val="-5"/>
          <w:sz w:val="22"/>
        </w:rPr>
        <w:t xml:space="preserve"> </w:t>
      </w:r>
      <w:r w:rsidRPr="00B27E53">
        <w:rPr>
          <w:rFonts w:cs="Calibri"/>
          <w:spacing w:val="-1"/>
          <w:sz w:val="22"/>
        </w:rPr>
        <w:t>thi</w:t>
      </w:r>
      <w:r w:rsidRPr="00B27E53">
        <w:rPr>
          <w:rFonts w:cs="Calibri"/>
          <w:sz w:val="22"/>
        </w:rPr>
        <w:t>s access</w:t>
      </w:r>
      <w:r w:rsidRPr="00B27E53">
        <w:rPr>
          <w:rFonts w:cs="Calibri"/>
          <w:spacing w:val="-6"/>
          <w:sz w:val="22"/>
        </w:rPr>
        <w:t xml:space="preserve"> </w:t>
      </w:r>
      <w:r w:rsidRPr="00B27E53">
        <w:rPr>
          <w:rFonts w:cs="Calibri"/>
          <w:sz w:val="22"/>
        </w:rPr>
        <w:t>following a detoxification stay</w:t>
      </w:r>
      <w:r w:rsidRPr="00B27E53">
        <w:rPr>
          <w:rFonts w:cs="Calibri"/>
          <w:spacing w:val="-4"/>
          <w:sz w:val="22"/>
        </w:rPr>
        <w:t xml:space="preserve"> </w:t>
      </w:r>
      <w:r w:rsidRPr="00B27E53">
        <w:rPr>
          <w:rFonts w:cs="Calibri"/>
          <w:sz w:val="22"/>
        </w:rPr>
        <w:t>in Travis</w:t>
      </w:r>
      <w:r w:rsidRPr="00B27E53">
        <w:rPr>
          <w:rFonts w:cs="Calibri"/>
          <w:spacing w:val="-1"/>
          <w:sz w:val="22"/>
        </w:rPr>
        <w:t xml:space="preserve"> </w:t>
      </w:r>
      <w:r w:rsidRPr="00B27E53">
        <w:rPr>
          <w:rFonts w:cs="Calibri"/>
          <w:sz w:val="22"/>
        </w:rPr>
        <w:t xml:space="preserve">County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after</w:t>
      </w:r>
      <w:r w:rsidRPr="00B27E53">
        <w:rPr>
          <w:rFonts w:cs="Calibri"/>
          <w:spacing w:val="-5"/>
          <w:sz w:val="22"/>
        </w:rPr>
        <w:t xml:space="preserve"> </w:t>
      </w:r>
      <w:r w:rsidRPr="00B27E53">
        <w:rPr>
          <w:rFonts w:cs="Calibri"/>
          <w:sz w:val="22"/>
        </w:rPr>
        <w:t>an E</w:t>
      </w:r>
      <w:r w:rsidRPr="00B27E53">
        <w:rPr>
          <w:rFonts w:cs="Calibri"/>
          <w:spacing w:val="-1"/>
          <w:sz w:val="22"/>
        </w:rPr>
        <w:t>m</w:t>
      </w:r>
      <w:r w:rsidRPr="00B27E53">
        <w:rPr>
          <w:rFonts w:cs="Calibri"/>
          <w:sz w:val="22"/>
        </w:rPr>
        <w:t>e</w:t>
      </w:r>
      <w:r w:rsidRPr="00B27E53">
        <w:rPr>
          <w:rFonts w:cs="Calibri"/>
          <w:spacing w:val="-1"/>
          <w:sz w:val="22"/>
        </w:rPr>
        <w:t>r</w:t>
      </w:r>
      <w:r w:rsidRPr="00B27E53">
        <w:rPr>
          <w:rFonts w:cs="Calibri"/>
          <w:sz w:val="22"/>
        </w:rPr>
        <w:t>gency Department</w:t>
      </w:r>
      <w:r w:rsidRPr="00B27E53">
        <w:rPr>
          <w:rFonts w:cs="Calibri"/>
          <w:spacing w:val="-13"/>
          <w:sz w:val="22"/>
        </w:rPr>
        <w:t xml:space="preserve"> </w:t>
      </w:r>
      <w:r w:rsidRPr="00B27E53">
        <w:rPr>
          <w:rFonts w:cs="Calibri"/>
          <w:sz w:val="22"/>
        </w:rPr>
        <w:t>(ED) visit in their home</w:t>
      </w:r>
      <w:r w:rsidRPr="00B27E53">
        <w:rPr>
          <w:rFonts w:cs="Calibri"/>
          <w:spacing w:val="-1"/>
          <w:sz w:val="22"/>
        </w:rPr>
        <w:t xml:space="preserve"> </w:t>
      </w:r>
      <w:r w:rsidRPr="00B27E53">
        <w:rPr>
          <w:rFonts w:cs="Calibri"/>
          <w:sz w:val="22"/>
        </w:rPr>
        <w:t xml:space="preserve">county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Travis</w:t>
      </w:r>
      <w:r w:rsidRPr="00B27E53">
        <w:rPr>
          <w:rFonts w:cs="Calibri"/>
          <w:spacing w:val="-1"/>
          <w:sz w:val="22"/>
        </w:rPr>
        <w:t xml:space="preserve"> </w:t>
      </w:r>
      <w:r w:rsidRPr="00B27E53">
        <w:rPr>
          <w:rFonts w:cs="Calibri"/>
          <w:sz w:val="22"/>
        </w:rPr>
        <w:t>County.</w:t>
      </w:r>
      <w:r w:rsidRPr="00B27E53">
        <w:rPr>
          <w:rFonts w:cs="Calibri"/>
          <w:spacing w:val="54"/>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outpatient treatment following d</w:t>
      </w:r>
      <w:r w:rsidRPr="00B27E53">
        <w:rPr>
          <w:rFonts w:cs="Calibri"/>
          <w:spacing w:val="2"/>
          <w:sz w:val="22"/>
        </w:rPr>
        <w:t>e</w:t>
      </w:r>
      <w:r w:rsidRPr="00B27E53">
        <w:rPr>
          <w:rFonts w:cs="Calibri"/>
          <w:sz w:val="22"/>
        </w:rPr>
        <w:t>toxification</w:t>
      </w:r>
      <w:r w:rsidRPr="00B27E53">
        <w:rPr>
          <w:rFonts w:cs="Calibri"/>
          <w:spacing w:val="-2"/>
          <w:sz w:val="22"/>
        </w:rPr>
        <w:t xml:space="preserve"> </w:t>
      </w:r>
      <w:r w:rsidRPr="00B27E53">
        <w:rPr>
          <w:rFonts w:cs="Calibri"/>
          <w:sz w:val="22"/>
        </w:rPr>
        <w:t>is essential to</w:t>
      </w:r>
      <w:r w:rsidRPr="00B27E53">
        <w:rPr>
          <w:rFonts w:cs="Calibri"/>
          <w:spacing w:val="-1"/>
          <w:sz w:val="22"/>
        </w:rPr>
        <w:t xml:space="preserve"> </w:t>
      </w:r>
      <w:r w:rsidRPr="00B27E53">
        <w:rPr>
          <w:rFonts w:cs="Calibri"/>
          <w:sz w:val="22"/>
        </w:rPr>
        <w:t>recovery.</w:t>
      </w:r>
      <w:r w:rsidRPr="00B27E53">
        <w:rPr>
          <w:rFonts w:cs="Calibri"/>
          <w:spacing w:val="44"/>
          <w:sz w:val="22"/>
        </w:rPr>
        <w:t xml:space="preserve"> </w:t>
      </w: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 xml:space="preserve">Abuse </w:t>
      </w:r>
      <w:r w:rsidRPr="00B27E53">
        <w:rPr>
          <w:rFonts w:cs="Calibri"/>
          <w:spacing w:val="-1"/>
          <w:sz w:val="22"/>
        </w:rPr>
        <w:t>an</w:t>
      </w:r>
      <w:r w:rsidRPr="00B27E53">
        <w:rPr>
          <w:rFonts w:cs="Calibri"/>
          <w:sz w:val="22"/>
        </w:rPr>
        <w:t xml:space="preserve">d Mental 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Admini</w:t>
      </w:r>
      <w:r w:rsidRPr="00B27E53">
        <w:rPr>
          <w:rFonts w:cs="Calibri"/>
          <w:spacing w:val="-2"/>
          <w:sz w:val="22"/>
        </w:rPr>
        <w:t>s</w:t>
      </w:r>
      <w:r w:rsidRPr="00B27E53">
        <w:rPr>
          <w:rFonts w:cs="Calibri"/>
          <w:sz w:val="22"/>
        </w:rPr>
        <w:t>tration</w:t>
      </w:r>
      <w:r w:rsidRPr="00B27E53">
        <w:rPr>
          <w:rFonts w:cs="Calibri"/>
          <w:spacing w:val="-1"/>
          <w:sz w:val="22"/>
        </w:rPr>
        <w:t xml:space="preserve"> </w:t>
      </w:r>
      <w:r w:rsidRPr="00B27E53">
        <w:rPr>
          <w:rFonts w:cs="Calibri"/>
          <w:sz w:val="22"/>
        </w:rPr>
        <w:t>(S</w:t>
      </w:r>
      <w:r w:rsidRPr="00B27E53">
        <w:rPr>
          <w:rFonts w:cs="Calibri"/>
          <w:spacing w:val="-1"/>
          <w:sz w:val="22"/>
        </w:rPr>
        <w:t>A</w:t>
      </w:r>
      <w:r w:rsidRPr="00B27E53">
        <w:rPr>
          <w:rFonts w:cs="Calibri"/>
          <w:sz w:val="22"/>
        </w:rPr>
        <w:t>MHSA)</w:t>
      </w:r>
      <w:r w:rsidRPr="00B27E53">
        <w:rPr>
          <w:rFonts w:cs="Calibri"/>
          <w:spacing w:val="-2"/>
          <w:sz w:val="22"/>
        </w:rPr>
        <w:t xml:space="preserve"> </w:t>
      </w:r>
      <w:r w:rsidRPr="00B27E53">
        <w:rPr>
          <w:rFonts w:cs="Calibri"/>
          <w:sz w:val="22"/>
        </w:rPr>
        <w:t>Office</w:t>
      </w:r>
      <w:r w:rsidRPr="00B27E53">
        <w:rPr>
          <w:rFonts w:cs="Calibri"/>
          <w:spacing w:val="1"/>
          <w:sz w:val="22"/>
        </w:rPr>
        <w:t xml:space="preserve"> </w:t>
      </w:r>
      <w:r w:rsidRPr="00B27E53">
        <w:rPr>
          <w:rFonts w:cs="Calibri"/>
          <w:spacing w:val="-1"/>
          <w:sz w:val="22"/>
        </w:rPr>
        <w:t>o</w:t>
      </w:r>
      <w:r w:rsidRPr="00B27E53">
        <w:rPr>
          <w:rFonts w:cs="Calibri"/>
          <w:sz w:val="22"/>
        </w:rPr>
        <w:t>f Applied Studies, “Admissions</w:t>
      </w:r>
      <w:r w:rsidRPr="00B27E53">
        <w:rPr>
          <w:rFonts w:cs="Calibri"/>
          <w:spacing w:val="-1"/>
          <w:sz w:val="22"/>
        </w:rPr>
        <w:t xml:space="preserve"> </w:t>
      </w:r>
      <w:r w:rsidRPr="00B27E53">
        <w:rPr>
          <w:rFonts w:cs="Calibri"/>
          <w:sz w:val="22"/>
        </w:rPr>
        <w:t>to detoxification treatment</w:t>
      </w:r>
      <w:r w:rsidRPr="00B27E53">
        <w:rPr>
          <w:rFonts w:cs="Calibri"/>
          <w:spacing w:val="-10"/>
          <w:sz w:val="22"/>
        </w:rPr>
        <w:t xml:space="preserve"> </w:t>
      </w:r>
      <w:r w:rsidRPr="00B27E53">
        <w:rPr>
          <w:rFonts w:cs="Calibri"/>
          <w:spacing w:val="-1"/>
          <w:sz w:val="22"/>
        </w:rPr>
        <w:t>r</w:t>
      </w:r>
      <w:r w:rsidRPr="00B27E53">
        <w:rPr>
          <w:rFonts w:cs="Calibri"/>
          <w:spacing w:val="1"/>
          <w:sz w:val="22"/>
        </w:rPr>
        <w:t>e</w:t>
      </w:r>
      <w:r w:rsidRPr="00B27E53">
        <w:rPr>
          <w:rFonts w:cs="Calibri"/>
          <w:sz w:val="22"/>
        </w:rPr>
        <w:t>present</w:t>
      </w:r>
      <w:r w:rsidRPr="00B27E53">
        <w:rPr>
          <w:rFonts w:cs="Calibri"/>
          <w:spacing w:val="-10"/>
          <w:sz w:val="22"/>
        </w:rPr>
        <w:t xml:space="preserve"> </w:t>
      </w:r>
      <w:r w:rsidRPr="00B27E53">
        <w:rPr>
          <w:rFonts w:cs="Calibri"/>
          <w:sz w:val="22"/>
        </w:rPr>
        <w:t xml:space="preserve">a </w:t>
      </w:r>
      <w:r w:rsidRPr="00B27E53">
        <w:rPr>
          <w:rFonts w:cs="Calibri"/>
          <w:spacing w:val="-1"/>
          <w:sz w:val="22"/>
        </w:rPr>
        <w:t>s</w:t>
      </w:r>
      <w:r w:rsidRPr="00B27E53">
        <w:rPr>
          <w:rFonts w:cs="Calibri"/>
          <w:sz w:val="22"/>
        </w:rPr>
        <w:t>p</w:t>
      </w:r>
      <w:r w:rsidRPr="00B27E53">
        <w:rPr>
          <w:rFonts w:cs="Calibri"/>
          <w:spacing w:val="1"/>
          <w:sz w:val="22"/>
        </w:rPr>
        <w:t>ec</w:t>
      </w:r>
      <w:r w:rsidRPr="00B27E53">
        <w:rPr>
          <w:rFonts w:cs="Calibri"/>
          <w:sz w:val="22"/>
        </w:rPr>
        <w:t>ial</w:t>
      </w:r>
      <w:r w:rsidRPr="00B27E53">
        <w:rPr>
          <w:rFonts w:cs="Calibri"/>
          <w:spacing w:val="-2"/>
          <w:sz w:val="22"/>
        </w:rPr>
        <w:t xml:space="preserve"> </w:t>
      </w:r>
      <w:r w:rsidRPr="00B27E53">
        <w:rPr>
          <w:rFonts w:cs="Calibri"/>
          <w:sz w:val="22"/>
        </w:rPr>
        <w:t>cat</w:t>
      </w:r>
      <w:r w:rsidRPr="00B27E53">
        <w:rPr>
          <w:rFonts w:cs="Calibri"/>
          <w:spacing w:val="1"/>
          <w:sz w:val="22"/>
        </w:rPr>
        <w:t>e</w:t>
      </w:r>
      <w:r w:rsidRPr="00B27E53">
        <w:rPr>
          <w:rFonts w:cs="Calibri"/>
          <w:sz w:val="22"/>
        </w:rPr>
        <w:t>gory</w:t>
      </w:r>
      <w:r w:rsidRPr="00B27E53">
        <w:rPr>
          <w:rFonts w:cs="Calibri"/>
          <w:spacing w:val="-9"/>
          <w:sz w:val="22"/>
        </w:rPr>
        <w:t xml:space="preserve"> </w:t>
      </w:r>
      <w:r w:rsidRPr="00B27E53">
        <w:rPr>
          <w:rFonts w:cs="Calibri"/>
          <w:spacing w:val="-1"/>
          <w:sz w:val="22"/>
        </w:rPr>
        <w:t>o</w:t>
      </w:r>
      <w:r w:rsidRPr="00B27E53">
        <w:rPr>
          <w:rFonts w:cs="Calibri"/>
          <w:sz w:val="22"/>
        </w:rPr>
        <w:t>f admissions.</w:t>
      </w:r>
      <w:r w:rsidRPr="00B27E53">
        <w:rPr>
          <w:rFonts w:cs="Calibri"/>
          <w:spacing w:val="54"/>
          <w:sz w:val="22"/>
        </w:rPr>
        <w:t xml:space="preserve"> </w:t>
      </w:r>
      <w:r w:rsidRPr="00B27E53">
        <w:rPr>
          <w:rFonts w:cs="Calibri"/>
          <w:sz w:val="22"/>
        </w:rPr>
        <w:t>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generally</w:t>
      </w:r>
      <w:r w:rsidRPr="00B27E53">
        <w:rPr>
          <w:rFonts w:cs="Calibri"/>
          <w:spacing w:val="-9"/>
          <w:sz w:val="22"/>
        </w:rPr>
        <w:t xml:space="preserve"> </w:t>
      </w:r>
      <w:r w:rsidRPr="00B27E53">
        <w:rPr>
          <w:rFonts w:cs="Calibri"/>
          <w:sz w:val="22"/>
        </w:rPr>
        <w:t xml:space="preserve">initiated </w:t>
      </w:r>
      <w:r w:rsidRPr="00B27E53">
        <w:rPr>
          <w:rFonts w:cs="Calibri"/>
          <w:spacing w:val="-1"/>
          <w:sz w:val="22"/>
        </w:rPr>
        <w:t>b</w:t>
      </w:r>
      <w:r w:rsidRPr="00B27E53">
        <w:rPr>
          <w:rFonts w:cs="Calibri"/>
          <w:spacing w:val="1"/>
          <w:sz w:val="22"/>
        </w:rPr>
        <w:t>ec</w:t>
      </w:r>
      <w:r w:rsidRPr="00B27E53">
        <w:rPr>
          <w:rFonts w:cs="Calibri"/>
          <w:sz w:val="22"/>
        </w:rPr>
        <w:t>a</w:t>
      </w:r>
      <w:r w:rsidRPr="00B27E53">
        <w:rPr>
          <w:rFonts w:cs="Calibri"/>
          <w:spacing w:val="-1"/>
          <w:sz w:val="22"/>
        </w:rPr>
        <w:t>us</w:t>
      </w:r>
      <w:r w:rsidRPr="00B27E53">
        <w:rPr>
          <w:rFonts w:cs="Calibri"/>
          <w:sz w:val="22"/>
        </w:rPr>
        <w:t>e</w:t>
      </w:r>
      <w:r w:rsidRPr="00B27E53">
        <w:rPr>
          <w:rFonts w:cs="Calibri"/>
          <w:spacing w:val="-2"/>
          <w:sz w:val="22"/>
        </w:rPr>
        <w:t xml:space="preserve"> </w:t>
      </w:r>
      <w:r w:rsidRPr="00B27E53">
        <w:rPr>
          <w:rFonts w:cs="Calibri"/>
          <w:spacing w:val="-1"/>
          <w:sz w:val="22"/>
        </w:rPr>
        <w:t>o</w:t>
      </w:r>
      <w:r w:rsidRPr="00B27E53">
        <w:rPr>
          <w:rFonts w:cs="Calibri"/>
          <w:sz w:val="22"/>
        </w:rPr>
        <w:t>f an acute</w:t>
      </w:r>
      <w:r w:rsidRPr="00B27E53">
        <w:rPr>
          <w:rFonts w:cs="Calibri"/>
          <w:spacing w:val="-5"/>
          <w:sz w:val="22"/>
        </w:rPr>
        <w:t xml:space="preserve"> </w:t>
      </w:r>
      <w:r w:rsidRPr="00B27E53">
        <w:rPr>
          <w:rFonts w:cs="Calibri"/>
          <w:sz w:val="22"/>
        </w:rPr>
        <w:t>need</w:t>
      </w:r>
      <w:r w:rsidRPr="00B27E53">
        <w:rPr>
          <w:rFonts w:cs="Calibri"/>
          <w:spacing w:val="-6"/>
          <w:sz w:val="22"/>
        </w:rPr>
        <w:t xml:space="preserve"> </w:t>
      </w:r>
      <w:r w:rsidRPr="00B27E53">
        <w:rPr>
          <w:rFonts w:cs="Calibri"/>
          <w:sz w:val="22"/>
        </w:rPr>
        <w:t>for medical car</w:t>
      </w:r>
      <w:r w:rsidRPr="00B27E53">
        <w:rPr>
          <w:rFonts w:cs="Calibri"/>
          <w:spacing w:val="1"/>
          <w:sz w:val="22"/>
        </w:rPr>
        <w:t>e</w:t>
      </w:r>
      <w:r w:rsidRPr="00B27E53">
        <w:rPr>
          <w:rFonts w:cs="Calibri"/>
          <w:sz w:val="22"/>
        </w:rPr>
        <w:t>.</w:t>
      </w:r>
      <w:r w:rsidRPr="00B27E53">
        <w:rPr>
          <w:rFonts w:cs="Calibri"/>
          <w:spacing w:val="48"/>
          <w:sz w:val="22"/>
        </w:rPr>
        <w:t xml:space="preserve"> </w:t>
      </w:r>
      <w:r w:rsidRPr="00B27E53">
        <w:rPr>
          <w:rFonts w:cs="Calibri"/>
          <w:sz w:val="22"/>
        </w:rPr>
        <w:t>Detoxi</w:t>
      </w:r>
      <w:r w:rsidRPr="00B27E53">
        <w:rPr>
          <w:rFonts w:cs="Calibri"/>
          <w:spacing w:val="-1"/>
          <w:sz w:val="22"/>
        </w:rPr>
        <w:t>f</w:t>
      </w:r>
      <w:r w:rsidRPr="00B27E53">
        <w:rPr>
          <w:rFonts w:cs="Calibri"/>
          <w:sz w:val="22"/>
        </w:rPr>
        <w:t>ication</w:t>
      </w:r>
      <w:r w:rsidRPr="00B27E53">
        <w:rPr>
          <w:rFonts w:cs="Calibri"/>
          <w:spacing w:val="1"/>
          <w:sz w:val="22"/>
        </w:rPr>
        <w:t xml:space="preserve"> </w:t>
      </w:r>
      <w:r w:rsidRPr="00B27E53">
        <w:rPr>
          <w:rFonts w:cs="Calibri"/>
          <w:sz w:val="22"/>
        </w:rPr>
        <w:t>is ideally followed by a transfer</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outpatient </w:t>
      </w:r>
      <w:r w:rsidRPr="00B27E53">
        <w:rPr>
          <w:rFonts w:cs="Calibri"/>
          <w:spacing w:val="-1"/>
          <w:sz w:val="22"/>
        </w:rPr>
        <w:t>or</w:t>
      </w:r>
      <w:r w:rsidRPr="00B27E53">
        <w:rPr>
          <w:rFonts w:cs="Calibri"/>
          <w:sz w:val="22"/>
        </w:rPr>
        <w:t xml:space="preserve"> rehabilitati</w:t>
      </w:r>
      <w:r w:rsidRPr="00B27E53">
        <w:rPr>
          <w:rFonts w:cs="Calibri"/>
          <w:spacing w:val="-2"/>
          <w:sz w:val="22"/>
        </w:rPr>
        <w:t>o</w:t>
      </w:r>
      <w:r w:rsidRPr="00B27E53">
        <w:rPr>
          <w:rFonts w:cs="Calibri"/>
          <w:sz w:val="22"/>
        </w:rPr>
        <w:t>n/residential treatment”</w:t>
      </w:r>
      <w:r w:rsidRPr="00B27E53">
        <w:rPr>
          <w:rFonts w:cs="Calibri"/>
          <w:spacing w:val="-12"/>
          <w:sz w:val="22"/>
        </w:rPr>
        <w:t xml:space="preserve"> </w:t>
      </w:r>
      <w:r w:rsidRPr="00B27E53">
        <w:rPr>
          <w:rFonts w:cs="Calibri"/>
          <w:sz w:val="22"/>
        </w:rPr>
        <w:t>(SAMHSA,</w:t>
      </w:r>
      <w:r w:rsidRPr="00B27E53">
        <w:rPr>
          <w:rFonts w:cs="Calibri"/>
          <w:spacing w:val="-11"/>
          <w:sz w:val="22"/>
        </w:rPr>
        <w:t xml:space="preserve"> </w:t>
      </w:r>
      <w:r w:rsidRPr="00B27E53">
        <w:rPr>
          <w:rFonts w:cs="Calibri"/>
          <w:sz w:val="22"/>
        </w:rPr>
        <w:t xml:space="preserve">Office </w:t>
      </w:r>
      <w:r w:rsidRPr="00B27E53">
        <w:rPr>
          <w:rFonts w:cs="Calibri"/>
          <w:spacing w:val="-1"/>
          <w:sz w:val="22"/>
        </w:rPr>
        <w:t>o</w:t>
      </w:r>
      <w:r w:rsidRPr="00B27E53">
        <w:rPr>
          <w:rFonts w:cs="Calibri"/>
          <w:sz w:val="22"/>
        </w:rPr>
        <w:t>f Applied Studies.</w:t>
      </w:r>
      <w:r w:rsidRPr="00B27E53">
        <w:rPr>
          <w:rFonts w:cs="Calibri"/>
          <w:spacing w:val="-1"/>
          <w:sz w:val="22"/>
        </w:rPr>
        <w:t xml:space="preserve"> </w:t>
      </w:r>
      <w:r w:rsidRPr="00B27E53">
        <w:rPr>
          <w:rFonts w:cs="Calibri"/>
          <w:i/>
          <w:sz w:val="22"/>
        </w:rPr>
        <w:t>Treatment</w:t>
      </w:r>
      <w:r w:rsidRPr="00B27E53">
        <w:rPr>
          <w:rFonts w:cs="Calibri"/>
          <w:i/>
          <w:spacing w:val="-10"/>
          <w:sz w:val="22"/>
        </w:rPr>
        <w:t xml:space="preserve"> </w:t>
      </w:r>
      <w:r w:rsidRPr="00B27E53">
        <w:rPr>
          <w:rFonts w:cs="Calibri"/>
          <w:i/>
          <w:sz w:val="22"/>
        </w:rPr>
        <w:t>Episo</w:t>
      </w:r>
      <w:r w:rsidRPr="00B27E53">
        <w:rPr>
          <w:rFonts w:cs="Calibri"/>
          <w:i/>
          <w:spacing w:val="-1"/>
          <w:sz w:val="22"/>
        </w:rPr>
        <w:t>d</w:t>
      </w:r>
      <w:r w:rsidRPr="00B27E53">
        <w:rPr>
          <w:rFonts w:cs="Calibri"/>
          <w:i/>
          <w:sz w:val="22"/>
        </w:rPr>
        <w:t>e Data Set (TEDS): 1997‐2007.</w:t>
      </w:r>
      <w:r w:rsidRPr="00B27E53">
        <w:rPr>
          <w:rFonts w:cs="Calibri"/>
          <w:i/>
          <w:spacing w:val="-11"/>
          <w:sz w:val="22"/>
        </w:rPr>
        <w:t xml:space="preserve"> </w:t>
      </w:r>
      <w:r w:rsidRPr="00B27E53">
        <w:rPr>
          <w:rFonts w:cs="Calibri"/>
          <w:i/>
          <w:sz w:val="22"/>
        </w:rPr>
        <w:t>National Admissions to Substance Abuse</w:t>
      </w:r>
      <w:r w:rsidRPr="00B27E53">
        <w:rPr>
          <w:rFonts w:cs="Calibri"/>
          <w:i/>
          <w:spacing w:val="-7"/>
          <w:sz w:val="22"/>
        </w:rPr>
        <w:t xml:space="preserve"> </w:t>
      </w:r>
      <w:r w:rsidRPr="00B27E53">
        <w:rPr>
          <w:rFonts w:cs="Calibri"/>
          <w:i/>
          <w:sz w:val="22"/>
        </w:rPr>
        <w:t>Treatment</w:t>
      </w:r>
      <w:r w:rsidRPr="00B27E53">
        <w:rPr>
          <w:rFonts w:cs="Calibri"/>
          <w:i/>
          <w:spacing w:val="-11"/>
          <w:sz w:val="22"/>
        </w:rPr>
        <w:t xml:space="preserve"> </w:t>
      </w:r>
      <w:r w:rsidRPr="00B27E53">
        <w:rPr>
          <w:rFonts w:cs="Calibri"/>
          <w:i/>
          <w:sz w:val="22"/>
        </w:rPr>
        <w:t>Services</w:t>
      </w:r>
      <w:r w:rsidRPr="00B27E53">
        <w:rPr>
          <w:rFonts w:cs="Calibri"/>
          <w:sz w:val="22"/>
        </w:rPr>
        <w:t>,</w:t>
      </w:r>
      <w:r w:rsidRPr="00B27E53">
        <w:rPr>
          <w:rFonts w:cs="Calibri"/>
          <w:spacing w:val="-8"/>
          <w:sz w:val="22"/>
        </w:rPr>
        <w:t xml:space="preserve"> </w:t>
      </w:r>
      <w:r w:rsidRPr="00B27E53">
        <w:rPr>
          <w:rFonts w:cs="Calibri"/>
          <w:sz w:val="22"/>
        </w:rPr>
        <w:t>DASIS Series:</w:t>
      </w:r>
      <w:r w:rsidRPr="00B27E53">
        <w:rPr>
          <w:rFonts w:cs="Calibri"/>
          <w:spacing w:val="-6"/>
          <w:sz w:val="22"/>
        </w:rPr>
        <w:t xml:space="preserve"> </w:t>
      </w:r>
      <w:r w:rsidRPr="00B27E53">
        <w:rPr>
          <w:rFonts w:cs="Calibri"/>
          <w:sz w:val="22"/>
        </w:rPr>
        <w:t>S</w:t>
      </w:r>
      <w:r w:rsidRPr="00B27E53">
        <w:rPr>
          <w:rFonts w:cs="Calibri"/>
          <w:spacing w:val="-1"/>
          <w:sz w:val="22"/>
        </w:rPr>
        <w:t>‐</w:t>
      </w:r>
      <w:r w:rsidRPr="00B27E53">
        <w:rPr>
          <w:rFonts w:cs="Calibri"/>
          <w:sz w:val="22"/>
        </w:rPr>
        <w:t>47, DHHS Publication No. (SMA) 09‐4379,</w:t>
      </w:r>
      <w:r w:rsidRPr="00B27E53">
        <w:rPr>
          <w:rFonts w:cs="Calibri"/>
          <w:spacing w:val="-8"/>
          <w:sz w:val="22"/>
        </w:rPr>
        <w:t xml:space="preserve"> </w:t>
      </w:r>
      <w:r w:rsidRPr="00B27E53">
        <w:rPr>
          <w:rFonts w:cs="Calibri"/>
          <w:sz w:val="22"/>
        </w:rPr>
        <w:t>Rockville,</w:t>
      </w:r>
      <w:r w:rsidRPr="00B27E53">
        <w:rPr>
          <w:rFonts w:cs="Calibri"/>
          <w:spacing w:val="-9"/>
          <w:sz w:val="22"/>
        </w:rPr>
        <w:t xml:space="preserve"> </w:t>
      </w:r>
      <w:r w:rsidRPr="00B27E53">
        <w:rPr>
          <w:rFonts w:cs="Calibri"/>
          <w:sz w:val="22"/>
        </w:rPr>
        <w:t>MD,</w:t>
      </w:r>
      <w:r w:rsidRPr="00B27E53">
        <w:rPr>
          <w:rFonts w:cs="Calibri"/>
          <w:spacing w:val="-4"/>
          <w:sz w:val="22"/>
        </w:rPr>
        <w:t xml:space="preserve"> </w:t>
      </w:r>
      <w:r w:rsidRPr="00B27E53">
        <w:rPr>
          <w:rFonts w:cs="Calibri"/>
          <w:sz w:val="22"/>
        </w:rPr>
        <w:t>2009).</w:t>
      </w:r>
      <w:r w:rsidRPr="00B27E53">
        <w:rPr>
          <w:rFonts w:cs="Calibri"/>
          <w:spacing w:val="54"/>
          <w:sz w:val="22"/>
        </w:rPr>
        <w:t xml:space="preserve"> </w:t>
      </w:r>
      <w:r w:rsidRPr="00B27E53">
        <w:rPr>
          <w:rFonts w:cs="Calibri"/>
          <w:sz w:val="22"/>
        </w:rPr>
        <w:t>The relapse</w:t>
      </w:r>
      <w:r w:rsidRPr="00B27E53">
        <w:rPr>
          <w:rFonts w:cs="Calibri"/>
          <w:spacing w:val="-8"/>
          <w:sz w:val="22"/>
        </w:rPr>
        <w:t xml:space="preserve"> </w:t>
      </w:r>
      <w:r w:rsidRPr="00B27E53">
        <w:rPr>
          <w:rFonts w:cs="Calibri"/>
          <w:sz w:val="22"/>
        </w:rPr>
        <w:t>rate</w:t>
      </w:r>
      <w:r w:rsidRPr="00B27E53">
        <w:rPr>
          <w:rFonts w:cs="Calibri"/>
          <w:spacing w:val="-4"/>
          <w:sz w:val="22"/>
        </w:rPr>
        <w:t xml:space="preserve"> </w:t>
      </w:r>
      <w:r w:rsidRPr="00B27E53">
        <w:rPr>
          <w:rFonts w:cs="Calibri"/>
          <w:sz w:val="22"/>
        </w:rPr>
        <w:t xml:space="preserve">for those in </w:t>
      </w:r>
      <w:r w:rsidRPr="00B27E53">
        <w:rPr>
          <w:rFonts w:cs="Calibri"/>
          <w:w w:val="99"/>
          <w:sz w:val="22"/>
        </w:rPr>
        <w:t xml:space="preserve">treatment </w:t>
      </w:r>
      <w:r w:rsidRPr="00B27E53">
        <w:rPr>
          <w:rFonts w:cs="Calibri"/>
          <w:sz w:val="22"/>
        </w:rPr>
        <w:t>for substance use disorder is 40%</w:t>
      </w:r>
      <w:r w:rsidRPr="00B27E53">
        <w:rPr>
          <w:rFonts w:cs="Calibri"/>
          <w:spacing w:val="-4"/>
          <w:sz w:val="22"/>
        </w:rPr>
        <w:t xml:space="preserve"> </w:t>
      </w:r>
      <w:r w:rsidRPr="00B27E53">
        <w:rPr>
          <w:rFonts w:cs="Calibri"/>
          <w:sz w:val="22"/>
        </w:rPr>
        <w:t>to 60%</w:t>
      </w:r>
      <w:r w:rsidRPr="00B27E53">
        <w:rPr>
          <w:rFonts w:cs="Calibri"/>
          <w:spacing w:val="-4"/>
          <w:sz w:val="22"/>
        </w:rPr>
        <w:t xml:space="preserve"> </w:t>
      </w:r>
      <w:r w:rsidRPr="00B27E53">
        <w:rPr>
          <w:rFonts w:cs="Calibri"/>
          <w:sz w:val="22"/>
        </w:rPr>
        <w:t>and the</w:t>
      </w:r>
      <w:r w:rsidRPr="00B27E53">
        <w:rPr>
          <w:rFonts w:cs="Calibri"/>
          <w:spacing w:val="-1"/>
          <w:sz w:val="22"/>
        </w:rPr>
        <w:t xml:space="preserve"> </w:t>
      </w:r>
      <w:r w:rsidRPr="00B27E53">
        <w:rPr>
          <w:rFonts w:cs="Calibri"/>
          <w:sz w:val="22"/>
        </w:rPr>
        <w:t>variation in</w:t>
      </w:r>
      <w:r w:rsidRPr="00B27E53">
        <w:rPr>
          <w:rFonts w:cs="Calibri"/>
          <w:spacing w:val="1"/>
          <w:sz w:val="22"/>
        </w:rPr>
        <w:t xml:space="preserve"> </w:t>
      </w:r>
      <w:r w:rsidRPr="00B27E53">
        <w:rPr>
          <w:rFonts w:cs="Calibri"/>
          <w:sz w:val="22"/>
        </w:rPr>
        <w:t>rate</w:t>
      </w:r>
      <w:r w:rsidRPr="00B27E53">
        <w:rPr>
          <w:rFonts w:cs="Calibri"/>
          <w:spacing w:val="-4"/>
          <w:sz w:val="22"/>
        </w:rPr>
        <w:t xml:space="preserve"> </w:t>
      </w:r>
      <w:r w:rsidRPr="00B27E53">
        <w:rPr>
          <w:rFonts w:cs="Calibri"/>
          <w:sz w:val="22"/>
        </w:rPr>
        <w:t>depends largely</w:t>
      </w:r>
      <w:r w:rsidRPr="00B27E53">
        <w:rPr>
          <w:rFonts w:cs="Calibri"/>
          <w:spacing w:val="-6"/>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length </w:t>
      </w:r>
      <w:r w:rsidRPr="00B27E53">
        <w:rPr>
          <w:rFonts w:cs="Calibri"/>
          <w:spacing w:val="-1"/>
          <w:sz w:val="22"/>
        </w:rPr>
        <w:t xml:space="preserve">of </w:t>
      </w:r>
      <w:r w:rsidRPr="00B27E53">
        <w:rPr>
          <w:rFonts w:cs="Calibri"/>
          <w:sz w:val="22"/>
        </w:rPr>
        <w:t>time</w:t>
      </w:r>
      <w:r w:rsidRPr="00B27E53">
        <w:rPr>
          <w:rFonts w:cs="Calibri"/>
          <w:spacing w:val="-4"/>
          <w:sz w:val="22"/>
        </w:rPr>
        <w:t xml:space="preserve"> </w:t>
      </w:r>
      <w:r w:rsidRPr="00B27E53">
        <w:rPr>
          <w:rFonts w:cs="Calibri"/>
          <w:sz w:val="22"/>
        </w:rPr>
        <w:t>sobriety</w:t>
      </w:r>
      <w:r w:rsidRPr="00B27E53">
        <w:rPr>
          <w:rFonts w:cs="Calibri"/>
          <w:spacing w:val="1"/>
          <w:sz w:val="22"/>
        </w:rPr>
        <w:t xml:space="preserve"> </w:t>
      </w:r>
      <w:r w:rsidRPr="00B27E53">
        <w:rPr>
          <w:rFonts w:cs="Calibri"/>
          <w:sz w:val="22"/>
        </w:rPr>
        <w:t>is mainta</w:t>
      </w:r>
      <w:r w:rsidRPr="00B27E53">
        <w:rPr>
          <w:rFonts w:cs="Calibri"/>
          <w:spacing w:val="-1"/>
          <w:sz w:val="22"/>
        </w:rPr>
        <w:t>i</w:t>
      </w:r>
      <w:r w:rsidRPr="00B27E53">
        <w:rPr>
          <w:rFonts w:cs="Calibri"/>
          <w:sz w:val="22"/>
        </w:rPr>
        <w:t>ned</w:t>
      </w:r>
      <w:r w:rsidRPr="00B27E53">
        <w:rPr>
          <w:rFonts w:cs="Calibri"/>
          <w:spacing w:val="-2"/>
          <w:sz w:val="22"/>
        </w:rPr>
        <w:t xml:space="preserve"> </w:t>
      </w:r>
      <w:r w:rsidRPr="00B27E53">
        <w:rPr>
          <w:rFonts w:cs="Calibri"/>
          <w:sz w:val="22"/>
        </w:rPr>
        <w:t>following</w:t>
      </w:r>
      <w:r w:rsidRPr="00B27E53">
        <w:rPr>
          <w:rFonts w:cs="Calibri"/>
          <w:spacing w:val="-1"/>
          <w:sz w:val="22"/>
        </w:rPr>
        <w:t xml:space="preserve"> </w:t>
      </w:r>
      <w:r w:rsidRPr="00B27E53">
        <w:rPr>
          <w:rFonts w:cs="Calibri"/>
          <w:sz w:val="22"/>
        </w:rPr>
        <w:t>detoxification.</w:t>
      </w:r>
      <w:r w:rsidRPr="00B27E53">
        <w:rPr>
          <w:rFonts w:cs="Calibri"/>
          <w:spacing w:val="54"/>
          <w:sz w:val="22"/>
        </w:rPr>
        <w:t xml:space="preserve"> </w:t>
      </w:r>
      <w:r w:rsidRPr="00B27E53">
        <w:rPr>
          <w:rFonts w:cs="Calibri"/>
          <w:sz w:val="22"/>
        </w:rPr>
        <w:t>The intensive outpatient substance abuse program</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supportive counseling services</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well k</w:t>
      </w:r>
      <w:r w:rsidRPr="00B27E53">
        <w:rPr>
          <w:rFonts w:cs="Calibri"/>
          <w:spacing w:val="-1"/>
          <w:sz w:val="22"/>
        </w:rPr>
        <w:t>n</w:t>
      </w:r>
      <w:r w:rsidRPr="00B27E53">
        <w:rPr>
          <w:rFonts w:cs="Calibri"/>
          <w:sz w:val="22"/>
        </w:rPr>
        <w:t>own</w:t>
      </w:r>
      <w:r w:rsidRPr="00B27E53">
        <w:rPr>
          <w:rFonts w:cs="Calibri"/>
          <w:spacing w:val="-3"/>
          <w:sz w:val="22"/>
        </w:rPr>
        <w:t xml:space="preserve"> </w:t>
      </w:r>
      <w:r w:rsidRPr="00B27E53">
        <w:rPr>
          <w:rFonts w:cs="Calibri"/>
          <w:sz w:val="22"/>
        </w:rPr>
        <w:t>in the</w:t>
      </w:r>
      <w:r w:rsidRPr="00B27E53">
        <w:rPr>
          <w:rFonts w:cs="Calibri"/>
          <w:spacing w:val="-3"/>
          <w:sz w:val="22"/>
        </w:rPr>
        <w:t xml:space="preserve"> </w:t>
      </w:r>
      <w:r w:rsidRPr="00B27E53">
        <w:rPr>
          <w:rFonts w:cs="Calibri"/>
          <w:spacing w:val="1"/>
          <w:sz w:val="22"/>
        </w:rPr>
        <w:t>i</w:t>
      </w:r>
      <w:r w:rsidRPr="00B27E53">
        <w:rPr>
          <w:rFonts w:cs="Calibri"/>
          <w:sz w:val="22"/>
        </w:rPr>
        <w:t>ndustry and follow specific licensure</w:t>
      </w:r>
      <w:r w:rsidRPr="00B27E53">
        <w:rPr>
          <w:rFonts w:cs="Calibri"/>
          <w:spacing w:val="1"/>
          <w:sz w:val="22"/>
        </w:rPr>
        <w:t xml:space="preserve"> </w:t>
      </w:r>
      <w:r w:rsidRPr="00B27E53">
        <w:rPr>
          <w:rFonts w:cs="Calibri"/>
          <w:sz w:val="22"/>
        </w:rPr>
        <w:t>and curricul</w:t>
      </w:r>
      <w:r w:rsidRPr="00B27E53">
        <w:rPr>
          <w:rFonts w:cs="Calibri"/>
          <w:spacing w:val="-2"/>
          <w:sz w:val="22"/>
        </w:rPr>
        <w:t>u</w:t>
      </w:r>
      <w:r w:rsidRPr="00B27E53">
        <w:rPr>
          <w:rFonts w:cs="Calibri"/>
          <w:sz w:val="22"/>
        </w:rPr>
        <w:t>m</w:t>
      </w:r>
      <w:r w:rsidRPr="00B27E53">
        <w:rPr>
          <w:rFonts w:cs="Calibri"/>
          <w:spacing w:val="-2"/>
          <w:sz w:val="22"/>
        </w:rPr>
        <w:t xml:space="preserve"> </w:t>
      </w:r>
      <w:r w:rsidRPr="00B27E53">
        <w:rPr>
          <w:rFonts w:cs="Calibri"/>
          <w:sz w:val="22"/>
        </w:rPr>
        <w:t>requirements.</w:t>
      </w:r>
      <w:r w:rsidRPr="00B27E53">
        <w:rPr>
          <w:rFonts w:cs="Calibri"/>
          <w:spacing w:val="39"/>
          <w:sz w:val="22"/>
        </w:rPr>
        <w:t xml:space="preserve"> An i</w:t>
      </w:r>
      <w:r w:rsidRPr="00B27E53">
        <w:rPr>
          <w:rFonts w:cs="Calibri"/>
          <w:sz w:val="22"/>
        </w:rPr>
        <w:t>ntensive outpatient program</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four to six hours</w:t>
      </w:r>
      <w:r w:rsidRPr="00B27E53">
        <w:rPr>
          <w:rFonts w:cs="Calibri"/>
          <w:spacing w:val="-1"/>
          <w:sz w:val="22"/>
        </w:rPr>
        <w:t xml:space="preserve"> </w:t>
      </w:r>
      <w:r w:rsidRPr="00B27E53">
        <w:rPr>
          <w:rFonts w:cs="Calibri"/>
          <w:sz w:val="22"/>
        </w:rPr>
        <w:t>a day five</w:t>
      </w:r>
      <w:r w:rsidRPr="00B27E53">
        <w:rPr>
          <w:rFonts w:cs="Calibri"/>
          <w:spacing w:val="-3"/>
          <w:sz w:val="22"/>
        </w:rPr>
        <w:t xml:space="preserve"> </w:t>
      </w:r>
      <w:r w:rsidRPr="00B27E53">
        <w:rPr>
          <w:rFonts w:cs="Calibri"/>
          <w:sz w:val="22"/>
        </w:rPr>
        <w:t>days</w:t>
      </w:r>
      <w:r w:rsidRPr="00B27E53">
        <w:rPr>
          <w:rFonts w:cs="Calibri"/>
          <w:spacing w:val="-1"/>
          <w:sz w:val="22"/>
        </w:rPr>
        <w:t xml:space="preserve"> </w:t>
      </w:r>
      <w:r w:rsidRPr="00B27E53">
        <w:rPr>
          <w:rFonts w:cs="Calibri"/>
          <w:sz w:val="22"/>
        </w:rPr>
        <w:t>a week</w:t>
      </w:r>
      <w:r w:rsidRPr="00B27E53">
        <w:rPr>
          <w:rFonts w:cs="Calibri"/>
          <w:spacing w:val="-5"/>
          <w:sz w:val="22"/>
        </w:rPr>
        <w:t xml:space="preserve"> </w:t>
      </w:r>
      <w:r w:rsidRPr="00B27E53">
        <w:rPr>
          <w:rFonts w:cs="Calibri"/>
          <w:sz w:val="22"/>
        </w:rPr>
        <w:t>in group settings.</w:t>
      </w:r>
      <w:r w:rsidRPr="00B27E53">
        <w:rPr>
          <w:rFonts w:cs="Calibri"/>
          <w:spacing w:val="54"/>
          <w:sz w:val="22"/>
        </w:rPr>
        <w:t xml:space="preserve"> </w:t>
      </w:r>
      <w:r w:rsidRPr="00B27E53">
        <w:rPr>
          <w:rFonts w:cs="Calibri"/>
          <w:sz w:val="22"/>
        </w:rPr>
        <w:t>Supportive outpatient 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 xml:space="preserve">in group and </w:t>
      </w:r>
      <w:r w:rsidRPr="00B27E53">
        <w:rPr>
          <w:rFonts w:cs="Calibri"/>
          <w:spacing w:val="1"/>
          <w:sz w:val="22"/>
        </w:rPr>
        <w:t>i</w:t>
      </w:r>
      <w:r w:rsidRPr="00B27E53">
        <w:rPr>
          <w:rFonts w:cs="Calibri"/>
          <w:sz w:val="22"/>
        </w:rPr>
        <w:t>ndividual sessions</w:t>
      </w:r>
      <w:r w:rsidRPr="00B27E53">
        <w:rPr>
          <w:rFonts w:cs="Calibri"/>
          <w:spacing w:val="-1"/>
          <w:sz w:val="22"/>
        </w:rPr>
        <w:t xml:space="preserve"> </w:t>
      </w:r>
      <w:r w:rsidRPr="00B27E53">
        <w:rPr>
          <w:rFonts w:cs="Calibri"/>
          <w:sz w:val="22"/>
        </w:rPr>
        <w:t>based</w:t>
      </w:r>
      <w:r w:rsidRPr="00B27E53">
        <w:rPr>
          <w:rFonts w:cs="Calibri"/>
          <w:spacing w:val="1"/>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sta</w:t>
      </w:r>
      <w:r w:rsidRPr="00B27E53">
        <w:rPr>
          <w:rFonts w:cs="Calibri"/>
          <w:spacing w:val="1"/>
          <w:sz w:val="22"/>
        </w:rPr>
        <w:t>g</w:t>
      </w:r>
      <w:r w:rsidRPr="00B27E53">
        <w:rPr>
          <w:rFonts w:cs="Calibri"/>
          <w:sz w:val="22"/>
        </w:rPr>
        <w:t>e</w:t>
      </w:r>
      <w:r w:rsidRPr="00B27E53">
        <w:rPr>
          <w:rFonts w:cs="Calibri"/>
          <w:spacing w:val="-5"/>
          <w:sz w:val="22"/>
        </w:rPr>
        <w:t xml:space="preserve"> </w:t>
      </w:r>
      <w:r w:rsidRPr="00B27E53">
        <w:rPr>
          <w:rFonts w:cs="Calibri"/>
          <w:spacing w:val="-1"/>
          <w:sz w:val="22"/>
        </w:rPr>
        <w:t>o</w:t>
      </w:r>
      <w:r w:rsidRPr="00B27E53">
        <w:rPr>
          <w:rFonts w:cs="Calibri"/>
          <w:sz w:val="22"/>
        </w:rPr>
        <w:t>f recovery</w:t>
      </w:r>
      <w:r w:rsidRPr="00B27E53">
        <w:rPr>
          <w:rFonts w:cs="Calibri"/>
          <w:spacing w:val="-8"/>
          <w:sz w:val="22"/>
        </w:rPr>
        <w:t xml:space="preserve"> </w:t>
      </w:r>
      <w:r w:rsidRPr="00B27E53">
        <w:rPr>
          <w:rFonts w:cs="Calibri"/>
          <w:sz w:val="22"/>
        </w:rPr>
        <w:t>and needs</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clien</w:t>
      </w:r>
      <w:r w:rsidRPr="00B27E53">
        <w:rPr>
          <w:rFonts w:cs="Calibri"/>
          <w:spacing w:val="-1"/>
          <w:sz w:val="22"/>
        </w:rPr>
        <w:t>t</w:t>
      </w:r>
      <w:r w:rsidRPr="00B27E53">
        <w:rPr>
          <w:rFonts w:cs="Calibri"/>
          <w:sz w:val="22"/>
        </w:rPr>
        <w:t>s.</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provide psycho‐education,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groups,</w:t>
      </w:r>
      <w:r w:rsidRPr="00B27E53">
        <w:rPr>
          <w:rFonts w:cs="Calibri"/>
          <w:spacing w:val="1"/>
          <w:sz w:val="22"/>
        </w:rPr>
        <w:t xml:space="preserve"> </w:t>
      </w:r>
      <w:r w:rsidRPr="00B27E53">
        <w:rPr>
          <w:rFonts w:cs="Calibri"/>
          <w:sz w:val="22"/>
        </w:rPr>
        <w:t>solution-fo</w:t>
      </w:r>
      <w:r w:rsidRPr="00B27E53">
        <w:rPr>
          <w:rFonts w:cs="Calibri"/>
          <w:spacing w:val="2"/>
          <w:sz w:val="22"/>
        </w:rPr>
        <w:t>c</w:t>
      </w:r>
      <w:r w:rsidRPr="00B27E53">
        <w:rPr>
          <w:rFonts w:cs="Calibri"/>
          <w:sz w:val="22"/>
        </w:rPr>
        <w:t>used and multi‐faceted</w:t>
      </w:r>
      <w:r w:rsidRPr="00B27E53">
        <w:rPr>
          <w:rFonts w:cs="Calibri"/>
          <w:spacing w:val="-7"/>
          <w:sz w:val="22"/>
        </w:rPr>
        <w:t xml:space="preserve"> </w:t>
      </w:r>
      <w:r w:rsidRPr="00B27E53">
        <w:rPr>
          <w:rFonts w:cs="Calibri"/>
          <w:sz w:val="22"/>
        </w:rPr>
        <w:t>approach</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 to</w:t>
      </w:r>
      <w:r w:rsidRPr="00B27E53">
        <w:rPr>
          <w:rFonts w:cs="Calibri"/>
          <w:spacing w:val="-1"/>
          <w:sz w:val="22"/>
        </w:rPr>
        <w:t xml:space="preserve"> </w:t>
      </w:r>
      <w:r w:rsidRPr="00B27E53">
        <w:rPr>
          <w:rFonts w:cs="Calibri"/>
          <w:sz w:val="22"/>
        </w:rPr>
        <w:t xml:space="preserve">include motivational </w:t>
      </w:r>
      <w:r w:rsidRPr="00B27E53">
        <w:rPr>
          <w:rFonts w:cs="Calibri"/>
          <w:spacing w:val="1"/>
          <w:sz w:val="22"/>
        </w:rPr>
        <w:t>i</w:t>
      </w:r>
      <w:r w:rsidRPr="00B27E53">
        <w:rPr>
          <w:rFonts w:cs="Calibri"/>
          <w:sz w:val="22"/>
        </w:rPr>
        <w:t>nterviewing,</w:t>
      </w:r>
      <w:r w:rsidRPr="00B27E53">
        <w:rPr>
          <w:rFonts w:cs="Calibri"/>
          <w:spacing w:val="-12"/>
          <w:sz w:val="22"/>
        </w:rPr>
        <w:t xml:space="preserve"> </w:t>
      </w:r>
      <w:r w:rsidRPr="00B27E53">
        <w:rPr>
          <w:rFonts w:cs="Calibri"/>
          <w:spacing w:val="1"/>
          <w:sz w:val="22"/>
        </w:rPr>
        <w:t>c</w:t>
      </w:r>
      <w:r w:rsidRPr="00B27E53">
        <w:rPr>
          <w:rFonts w:cs="Calibri"/>
          <w:spacing w:val="-1"/>
          <w:sz w:val="22"/>
        </w:rPr>
        <w:t>o</w:t>
      </w:r>
      <w:r w:rsidRPr="00B27E53">
        <w:rPr>
          <w:rFonts w:cs="Calibri"/>
          <w:sz w:val="22"/>
        </w:rPr>
        <w:t>‐occurring psychiatric</w:t>
      </w:r>
      <w:r w:rsidRPr="00B27E53">
        <w:rPr>
          <w:rFonts w:cs="Calibri"/>
          <w:spacing w:val="-1"/>
          <w:sz w:val="22"/>
        </w:rPr>
        <w:t xml:space="preserve"> </w:t>
      </w:r>
      <w:r w:rsidRPr="00B27E53">
        <w:rPr>
          <w:rFonts w:cs="Calibri"/>
          <w:sz w:val="22"/>
        </w:rPr>
        <w:t>and 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use disorder services. 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variety</w:t>
      </w:r>
      <w:r w:rsidRPr="00B27E53">
        <w:rPr>
          <w:rFonts w:cs="Calibri"/>
          <w:spacing w:val="-7"/>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 xml:space="preserve">responsiveness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design, staffing and</w:t>
      </w:r>
      <w:r w:rsidRPr="00B27E53">
        <w:rPr>
          <w:rFonts w:cs="Calibri"/>
          <w:spacing w:val="1"/>
          <w:sz w:val="22"/>
        </w:rPr>
        <w:t xml:space="preserve"> </w:t>
      </w:r>
      <w:r w:rsidRPr="00B27E53">
        <w:rPr>
          <w:rFonts w:cs="Calibri"/>
          <w:sz w:val="22"/>
        </w:rPr>
        <w:t>locations to improve</w:t>
      </w:r>
      <w:r w:rsidRPr="00B27E53">
        <w:rPr>
          <w:rFonts w:cs="Calibri"/>
          <w:spacing w:val="-8"/>
          <w:sz w:val="22"/>
        </w:rPr>
        <w:t xml:space="preserve"> </w:t>
      </w:r>
      <w:r w:rsidRPr="00B27E53">
        <w:rPr>
          <w:rFonts w:cs="Calibri"/>
          <w:sz w:val="22"/>
        </w:rPr>
        <w:t>behavioral health functioning outcomes</w:t>
      </w:r>
      <w:r w:rsidRPr="00B27E53">
        <w:rPr>
          <w:rFonts w:cs="Calibri"/>
          <w:spacing w:val="-1"/>
          <w:sz w:val="22"/>
        </w:rPr>
        <w:t xml:space="preserve"> </w:t>
      </w:r>
      <w:r w:rsidRPr="00B27E53">
        <w:rPr>
          <w:rFonts w:cs="Calibri"/>
          <w:sz w:val="22"/>
        </w:rPr>
        <w:t>and signif</w:t>
      </w:r>
      <w:r w:rsidRPr="00B27E53">
        <w:rPr>
          <w:rFonts w:cs="Calibri"/>
          <w:spacing w:val="1"/>
          <w:sz w:val="22"/>
        </w:rPr>
        <w:t>ic</w:t>
      </w:r>
      <w:r w:rsidRPr="00B27E53">
        <w:rPr>
          <w:rFonts w:cs="Calibri"/>
          <w:sz w:val="22"/>
        </w:rPr>
        <w:t>antly impr</w:t>
      </w:r>
      <w:r w:rsidRPr="00B27E53">
        <w:rPr>
          <w:rFonts w:cs="Calibri"/>
          <w:spacing w:val="-2"/>
          <w:sz w:val="22"/>
        </w:rPr>
        <w:t>o</w:t>
      </w:r>
      <w:r w:rsidRPr="00B27E53">
        <w:rPr>
          <w:rFonts w:cs="Calibri"/>
          <w:sz w:val="22"/>
        </w:rPr>
        <w:t>ve</w:t>
      </w:r>
      <w:r w:rsidRPr="00B27E53">
        <w:rPr>
          <w:rFonts w:cs="Calibri"/>
          <w:spacing w:val="-2"/>
          <w:sz w:val="22"/>
        </w:rPr>
        <w:t xml:space="preserve"> </w:t>
      </w:r>
      <w:r w:rsidRPr="00B27E53">
        <w:rPr>
          <w:rFonts w:cs="Calibri"/>
          <w:sz w:val="22"/>
        </w:rPr>
        <w:t>satisfaction.</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 builds</w:t>
      </w:r>
      <w:r w:rsidRPr="00B27E53">
        <w:rPr>
          <w:rFonts w:cs="Calibri"/>
          <w:spacing w:val="-1"/>
          <w:sz w:val="22"/>
        </w:rPr>
        <w:t xml:space="preserve"> o</w:t>
      </w:r>
      <w:r w:rsidRPr="00B27E53">
        <w:rPr>
          <w:rFonts w:cs="Calibri"/>
          <w:sz w:val="22"/>
        </w:rPr>
        <w:t xml:space="preserve">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ex</w:t>
      </w:r>
      <w:r w:rsidRPr="00B27E53">
        <w:rPr>
          <w:rFonts w:cs="Calibri"/>
          <w:spacing w:val="-1"/>
          <w:sz w:val="22"/>
        </w:rPr>
        <w:t>p</w:t>
      </w:r>
      <w:r w:rsidRPr="00B27E53">
        <w:rPr>
          <w:rFonts w:cs="Calibri"/>
          <w:spacing w:val="1"/>
          <w:sz w:val="22"/>
        </w:rPr>
        <w:t>e</w:t>
      </w:r>
      <w:r w:rsidRPr="00B27E53">
        <w:rPr>
          <w:rFonts w:cs="Calibri"/>
          <w:sz w:val="22"/>
        </w:rPr>
        <w:t>rtise</w:t>
      </w:r>
      <w:r w:rsidRPr="00B27E53">
        <w:rPr>
          <w:rFonts w:cs="Calibri"/>
          <w:spacing w:val="-7"/>
          <w:sz w:val="22"/>
        </w:rPr>
        <w:t xml:space="preserve"> </w:t>
      </w:r>
      <w:r w:rsidRPr="00B27E53">
        <w:rPr>
          <w:rFonts w:cs="Calibri"/>
          <w:sz w:val="22"/>
        </w:rPr>
        <w:t>and resources</w:t>
      </w:r>
      <w:r w:rsidRPr="00B27E53">
        <w:rPr>
          <w:rFonts w:cs="Calibri"/>
          <w:spacing w:val="-9"/>
          <w:sz w:val="22"/>
        </w:rPr>
        <w:t xml:space="preserve"> </w:t>
      </w:r>
      <w:r w:rsidRPr="00B27E53">
        <w:rPr>
          <w:rFonts w:cs="Calibri"/>
          <w:spacing w:val="-1"/>
          <w:sz w:val="22"/>
        </w:rPr>
        <w:t>o</w:t>
      </w:r>
      <w:r w:rsidRPr="00B27E53">
        <w:rPr>
          <w:rFonts w:cs="Calibri"/>
          <w:sz w:val="22"/>
        </w:rPr>
        <w:t>f BTCS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subst</w:t>
      </w:r>
      <w:r w:rsidRPr="00B27E53">
        <w:rPr>
          <w:rFonts w:cs="Calibri"/>
          <w:spacing w:val="1"/>
          <w:sz w:val="22"/>
        </w:rPr>
        <w:t>a</w:t>
      </w:r>
      <w:r w:rsidRPr="00B27E53">
        <w:rPr>
          <w:rFonts w:cs="Calibri"/>
          <w:sz w:val="22"/>
        </w:rPr>
        <w:t>nce use disorders.</w:t>
      </w:r>
      <w:r w:rsidRPr="00B27E53">
        <w:rPr>
          <w:rFonts w:cs="Calibri"/>
          <w:spacing w:val="53"/>
          <w:sz w:val="22"/>
        </w:rPr>
        <w:t xml:space="preserve"> </w:t>
      </w:r>
      <w:r w:rsidRPr="00B27E53">
        <w:rPr>
          <w:rFonts w:cs="Calibri"/>
          <w:sz w:val="22"/>
        </w:rPr>
        <w:t>When</w:t>
      </w:r>
      <w:r w:rsidRPr="00B27E53">
        <w:rPr>
          <w:rFonts w:cs="Calibri"/>
          <w:spacing w:val="-7"/>
          <w:sz w:val="22"/>
        </w:rPr>
        <w:t xml:space="preserve"> </w:t>
      </w:r>
      <w:r w:rsidRPr="00B27E53">
        <w:rPr>
          <w:rFonts w:cs="Calibri"/>
          <w:sz w:val="22"/>
        </w:rPr>
        <w:t>these</w:t>
      </w:r>
      <w:r w:rsidRPr="00B27E53">
        <w:rPr>
          <w:rFonts w:cs="Calibri"/>
          <w:spacing w:val="-5"/>
          <w:sz w:val="22"/>
        </w:rPr>
        <w:t xml:space="preserve"> </w:t>
      </w:r>
      <w:r w:rsidRPr="00B27E53">
        <w:rPr>
          <w:rFonts w:cs="Calibri"/>
          <w:sz w:val="22"/>
        </w:rPr>
        <w:t>sites are</w:t>
      </w:r>
      <w:r w:rsidRPr="00B27E53">
        <w:rPr>
          <w:rFonts w:cs="Calibri"/>
          <w:spacing w:val="-3"/>
          <w:sz w:val="22"/>
        </w:rPr>
        <w:t xml:space="preserve"> </w:t>
      </w:r>
      <w:r w:rsidRPr="00B27E53">
        <w:rPr>
          <w:rFonts w:cs="Calibri"/>
          <w:spacing w:val="-1"/>
          <w:sz w:val="22"/>
        </w:rPr>
        <w:t>f</w:t>
      </w:r>
      <w:r w:rsidRPr="00B27E53">
        <w:rPr>
          <w:rFonts w:cs="Calibri"/>
          <w:sz w:val="22"/>
        </w:rPr>
        <w:t>ully operational, they</w:t>
      </w:r>
      <w:r w:rsidRPr="00B27E53">
        <w:rPr>
          <w:rFonts w:cs="Calibri"/>
          <w:spacing w:val="-4"/>
          <w:sz w:val="22"/>
        </w:rPr>
        <w:t xml:space="preserve"> </w:t>
      </w:r>
      <w:r w:rsidRPr="00B27E53">
        <w:rPr>
          <w:rFonts w:cs="Calibri"/>
          <w:sz w:val="22"/>
        </w:rPr>
        <w:t>will serve</w:t>
      </w:r>
      <w:r w:rsidRPr="00B27E53">
        <w:rPr>
          <w:rFonts w:cs="Calibri"/>
          <w:spacing w:val="-5"/>
          <w:sz w:val="22"/>
        </w:rPr>
        <w:t xml:space="preserve"> </w:t>
      </w:r>
      <w:r w:rsidRPr="00B27E53">
        <w:rPr>
          <w:rFonts w:cs="Calibri"/>
          <w:sz w:val="22"/>
        </w:rPr>
        <w:t xml:space="preserve">a total </w:t>
      </w:r>
      <w:r w:rsidRPr="00B27E53">
        <w:rPr>
          <w:rFonts w:cs="Calibri"/>
          <w:spacing w:val="-1"/>
          <w:sz w:val="22"/>
        </w:rPr>
        <w:t>o</w:t>
      </w:r>
      <w:r w:rsidRPr="00B27E53">
        <w:rPr>
          <w:rFonts w:cs="Calibri"/>
          <w:sz w:val="22"/>
        </w:rPr>
        <w:t>f 700</w:t>
      </w:r>
      <w:r w:rsidRPr="00B27E53">
        <w:rPr>
          <w:rFonts w:cs="Calibri"/>
          <w:spacing w:val="-5"/>
          <w:sz w:val="22"/>
        </w:rPr>
        <w:t xml:space="preserve"> </w:t>
      </w:r>
      <w:r w:rsidRPr="00B27E53">
        <w:rPr>
          <w:rFonts w:cs="Calibri"/>
          <w:sz w:val="22"/>
        </w:rPr>
        <w:t>a</w:t>
      </w:r>
      <w:r w:rsidRPr="00B27E53">
        <w:rPr>
          <w:rFonts w:cs="Calibri"/>
          <w:spacing w:val="1"/>
          <w:sz w:val="22"/>
        </w:rPr>
        <w:t xml:space="preserve"> </w:t>
      </w:r>
      <w:r w:rsidRPr="00B27E53">
        <w:rPr>
          <w:rFonts w:cs="Calibri"/>
          <w:sz w:val="22"/>
        </w:rPr>
        <w:t>year.</w:t>
      </w:r>
      <w:r w:rsidRPr="00B27E53">
        <w:rPr>
          <w:rFonts w:cs="Calibri"/>
          <w:spacing w:val="48"/>
          <w:sz w:val="22"/>
        </w:rPr>
        <w:t xml:space="preserve"> </w:t>
      </w:r>
      <w:r w:rsidRPr="00B27E53">
        <w:rPr>
          <w:rFonts w:cs="Calibri"/>
          <w:sz w:val="22"/>
        </w:rPr>
        <w:t>Individual progress</w:t>
      </w:r>
      <w:r w:rsidRPr="00B27E53">
        <w:rPr>
          <w:rFonts w:cs="Calibri"/>
          <w:spacing w:val="-8"/>
          <w:sz w:val="22"/>
        </w:rPr>
        <w:t xml:space="preserve"> </w:t>
      </w:r>
      <w:r w:rsidRPr="00B27E53">
        <w:rPr>
          <w:rFonts w:cs="Calibri"/>
          <w:sz w:val="22"/>
        </w:rPr>
        <w:t>and treatment</w:t>
      </w:r>
      <w:r w:rsidRPr="00B27E53">
        <w:rPr>
          <w:rFonts w:cs="Calibri"/>
          <w:spacing w:val="-1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documented</w:t>
      </w:r>
      <w:r w:rsidRPr="00B27E53">
        <w:rPr>
          <w:rFonts w:cs="Calibri"/>
          <w:spacing w:val="-1"/>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electron</w:t>
      </w:r>
      <w:r w:rsidRPr="00B27E53">
        <w:rPr>
          <w:rFonts w:cs="Calibri"/>
          <w:spacing w:val="-1"/>
          <w:sz w:val="22"/>
        </w:rPr>
        <w:t>i</w:t>
      </w:r>
      <w:r w:rsidRPr="00B27E53">
        <w:rPr>
          <w:rFonts w:cs="Calibri"/>
          <w:sz w:val="22"/>
        </w:rPr>
        <w:t>c</w:t>
      </w:r>
      <w:r w:rsidRPr="00B27E53">
        <w:rPr>
          <w:rFonts w:cs="Calibri"/>
          <w:spacing w:val="-1"/>
          <w:sz w:val="22"/>
        </w:rPr>
        <w:t xml:space="preserve"> </w:t>
      </w:r>
      <w:r w:rsidRPr="00B27E53">
        <w:rPr>
          <w:rFonts w:cs="Calibri"/>
          <w:sz w:val="22"/>
        </w:rPr>
        <w:t>health record,</w:t>
      </w:r>
      <w:r w:rsidRPr="00B27E53">
        <w:rPr>
          <w:rFonts w:cs="Calibri"/>
          <w:spacing w:val="-7"/>
          <w:sz w:val="22"/>
        </w:rPr>
        <w:t xml:space="preserve"> </w:t>
      </w:r>
      <w:r w:rsidRPr="00B27E53">
        <w:rPr>
          <w:rFonts w:cs="Calibri"/>
          <w:sz w:val="22"/>
        </w:rPr>
        <w:t>Anasazi, and available for</w:t>
      </w:r>
      <w:r w:rsidRPr="00B27E53">
        <w:rPr>
          <w:rFonts w:cs="Calibri"/>
          <w:spacing w:val="-1"/>
          <w:sz w:val="22"/>
        </w:rPr>
        <w:t xml:space="preserve"> </w:t>
      </w:r>
      <w:r w:rsidRPr="00B27E53">
        <w:rPr>
          <w:rFonts w:cs="Calibri"/>
          <w:sz w:val="22"/>
        </w:rPr>
        <w:t>summary</w:t>
      </w:r>
      <w:r w:rsidRPr="00B27E53">
        <w:rPr>
          <w:rFonts w:cs="Calibri"/>
          <w:spacing w:val="-9"/>
          <w:sz w:val="22"/>
        </w:rPr>
        <w:t xml:space="preserve"> </w:t>
      </w:r>
      <w:r w:rsidRPr="00B27E53">
        <w:rPr>
          <w:rFonts w:cs="Calibri"/>
          <w:sz w:val="22"/>
        </w:rPr>
        <w:t xml:space="preserve">reporting as </w:t>
      </w:r>
      <w:r w:rsidRPr="00B27E53">
        <w:rPr>
          <w:rFonts w:cs="Calibri"/>
          <w:spacing w:val="2"/>
          <w:sz w:val="22"/>
        </w:rPr>
        <w:t>r</w:t>
      </w:r>
      <w:r w:rsidRPr="00B27E53">
        <w:rPr>
          <w:rFonts w:cs="Calibri"/>
          <w:spacing w:val="1"/>
          <w:sz w:val="22"/>
        </w:rPr>
        <w:t>e</w:t>
      </w:r>
      <w:r w:rsidRPr="00B27E53">
        <w:rPr>
          <w:rFonts w:cs="Calibri"/>
          <w:sz w:val="22"/>
        </w:rPr>
        <w:t>quired.</w:t>
      </w:r>
    </w:p>
    <w:p w:rsidR="00C74068" w:rsidRPr="00B27E53" w:rsidRDefault="00C74068" w:rsidP="00C74068">
      <w:pPr>
        <w:spacing w:before="1" w:line="200" w:lineRule="exact"/>
        <w:rPr>
          <w:sz w:val="22"/>
        </w:rPr>
      </w:pPr>
    </w:p>
    <w:p w:rsidR="00C74068" w:rsidRPr="00B27E53" w:rsidRDefault="00C74068" w:rsidP="00C74068">
      <w:pPr>
        <w:ind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C74068" w:rsidRPr="00B27E53" w:rsidRDefault="00C74068" w:rsidP="00C74068">
      <w:pPr>
        <w:ind w:right="66"/>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expansi</w:t>
      </w:r>
      <w:r w:rsidRPr="00B27E53">
        <w:rPr>
          <w:rFonts w:cs="Calibri"/>
          <w:spacing w:val="-2"/>
          <w:sz w:val="22"/>
        </w:rPr>
        <w:t>o</w:t>
      </w:r>
      <w:r w:rsidRPr="00B27E53">
        <w:rPr>
          <w:rFonts w:cs="Calibri"/>
          <w:sz w:val="22"/>
        </w:rPr>
        <w:t>n is to</w:t>
      </w:r>
      <w:r w:rsidRPr="00B27E53">
        <w:rPr>
          <w:rFonts w:cs="Calibri"/>
          <w:spacing w:val="-1"/>
          <w:sz w:val="22"/>
        </w:rPr>
        <w:t xml:space="preserve"> </w:t>
      </w:r>
      <w:r w:rsidRPr="00B27E53">
        <w:rPr>
          <w:rFonts w:cs="Calibri"/>
          <w:sz w:val="22"/>
        </w:rPr>
        <w:t xml:space="preserve">add </w:t>
      </w:r>
      <w:r w:rsidRPr="00B27E53">
        <w:rPr>
          <w:rFonts w:cs="Calibri"/>
          <w:spacing w:val="1"/>
          <w:sz w:val="22"/>
        </w:rPr>
        <w:t>i</w:t>
      </w:r>
      <w:r w:rsidRPr="00B27E53">
        <w:rPr>
          <w:rFonts w:cs="Calibri"/>
          <w:sz w:val="22"/>
        </w:rPr>
        <w:t>ntensive</w:t>
      </w:r>
      <w:r w:rsidRPr="00B27E53">
        <w:rPr>
          <w:rFonts w:cs="Calibri"/>
          <w:spacing w:val="-6"/>
          <w:sz w:val="22"/>
        </w:rPr>
        <w:t xml:space="preserve"> </w:t>
      </w:r>
      <w:r w:rsidRPr="00B27E53">
        <w:rPr>
          <w:rFonts w:cs="Calibri"/>
          <w:sz w:val="22"/>
        </w:rPr>
        <w:t>and supportive</w:t>
      </w:r>
      <w:r w:rsidRPr="00B27E53">
        <w:rPr>
          <w:rFonts w:cs="Calibri"/>
          <w:spacing w:val="2"/>
          <w:sz w:val="22"/>
        </w:rPr>
        <w:t xml:space="preserve"> </w:t>
      </w:r>
      <w:r w:rsidRPr="00B27E53">
        <w:rPr>
          <w:rFonts w:cs="Calibri"/>
          <w:sz w:val="22"/>
        </w:rPr>
        <w:t>outpatient substance abuse services</w:t>
      </w:r>
      <w:r w:rsidRPr="00B27E53">
        <w:rPr>
          <w:rFonts w:cs="Calibri"/>
          <w:spacing w:val="-8"/>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and Williamson County.</w:t>
      </w:r>
      <w:r w:rsidRPr="00B27E53">
        <w:rPr>
          <w:rFonts w:cs="Calibri"/>
          <w:spacing w:val="52"/>
          <w:sz w:val="22"/>
        </w:rPr>
        <w:t xml:space="preserve"> </w:t>
      </w:r>
      <w:r w:rsidRPr="00B27E53">
        <w:rPr>
          <w:rFonts w:cs="Calibri"/>
          <w:sz w:val="22"/>
        </w:rPr>
        <w:t>With this</w:t>
      </w:r>
      <w:r w:rsidRPr="00B27E53">
        <w:rPr>
          <w:rFonts w:cs="Calibri"/>
          <w:spacing w:val="-1"/>
          <w:sz w:val="22"/>
        </w:rPr>
        <w:t xml:space="preserve"> </w:t>
      </w:r>
      <w:r w:rsidRPr="00B27E53">
        <w:rPr>
          <w:rFonts w:cs="Calibri"/>
          <w:sz w:val="22"/>
        </w:rPr>
        <w:t>expansion, 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 xml:space="preserve">for persons in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area</w:t>
      </w:r>
      <w:r w:rsidRPr="00B27E53">
        <w:rPr>
          <w:rFonts w:cs="Calibri"/>
          <w:spacing w:val="-4"/>
          <w:sz w:val="22"/>
        </w:rPr>
        <w:t xml:space="preserve"> </w:t>
      </w:r>
      <w:r w:rsidRPr="00B27E53">
        <w:rPr>
          <w:rFonts w:cs="Calibri"/>
          <w:sz w:val="22"/>
        </w:rPr>
        <w:t>w</w:t>
      </w:r>
      <w:r w:rsidRPr="00B27E53">
        <w:rPr>
          <w:rFonts w:cs="Calibri"/>
          <w:spacing w:val="-1"/>
          <w:sz w:val="22"/>
        </w:rPr>
        <w:t>h</w:t>
      </w:r>
      <w:r w:rsidRPr="00B27E53">
        <w:rPr>
          <w:rFonts w:cs="Calibri"/>
          <w:sz w:val="22"/>
        </w:rPr>
        <w:t>o</w:t>
      </w:r>
      <w:r w:rsidRPr="00B27E53">
        <w:rPr>
          <w:rFonts w:cs="Calibri"/>
          <w:spacing w:val="-1"/>
          <w:sz w:val="22"/>
        </w:rPr>
        <w:t xml:space="preserve"> </w:t>
      </w:r>
      <w:r w:rsidRPr="00B27E53">
        <w:rPr>
          <w:rFonts w:cs="Calibri"/>
          <w:sz w:val="22"/>
        </w:rPr>
        <w:t>now 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w:t>
      </w:r>
      <w:r w:rsidRPr="00B27E53">
        <w:rPr>
          <w:rFonts w:cs="Calibri"/>
          <w:spacing w:val="1"/>
          <w:sz w:val="22"/>
        </w:rPr>
        <w:t>i</w:t>
      </w:r>
      <w:r w:rsidRPr="00B27E53">
        <w:rPr>
          <w:rFonts w:cs="Calibri"/>
          <w:sz w:val="22"/>
        </w:rPr>
        <w:t>oral health services.</w:t>
      </w:r>
      <w:r w:rsidRPr="00B27E53">
        <w:rPr>
          <w:rFonts w:cs="Calibri"/>
          <w:spacing w:val="45"/>
          <w:sz w:val="22"/>
        </w:rPr>
        <w:t xml:space="preserve"> A</w:t>
      </w:r>
      <w:r w:rsidRPr="00B27E53">
        <w:rPr>
          <w:rFonts w:cs="Calibri"/>
          <w:sz w:val="22"/>
        </w:rPr>
        <w:t xml:space="preserve"> challenge</w:t>
      </w:r>
      <w:r w:rsidRPr="00B27E53">
        <w:rPr>
          <w:rFonts w:cs="Calibri"/>
          <w:spacing w:val="-1"/>
          <w:sz w:val="22"/>
        </w:rPr>
        <w:t xml:space="preserve"> f</w:t>
      </w:r>
      <w:r w:rsidRPr="00B27E53">
        <w:rPr>
          <w:rFonts w:cs="Calibri"/>
          <w:sz w:val="22"/>
        </w:rPr>
        <w:t>a</w:t>
      </w:r>
      <w:r w:rsidRPr="00B27E53">
        <w:rPr>
          <w:rFonts w:cs="Calibri"/>
          <w:spacing w:val="1"/>
          <w:sz w:val="22"/>
        </w:rPr>
        <w:t>c</w:t>
      </w:r>
      <w:r w:rsidRPr="00B27E53">
        <w:rPr>
          <w:rFonts w:cs="Calibri"/>
          <w:sz w:val="22"/>
        </w:rPr>
        <w:t>i</w:t>
      </w:r>
      <w:r w:rsidRPr="00B27E53">
        <w:rPr>
          <w:rFonts w:cs="Calibri"/>
          <w:spacing w:val="-1"/>
          <w:sz w:val="22"/>
        </w:rPr>
        <w:t xml:space="preserve">ng </w:t>
      </w:r>
      <w:r w:rsidRPr="00B27E53">
        <w:rPr>
          <w:rFonts w:cs="Calibri"/>
          <w:sz w:val="22"/>
        </w:rPr>
        <w:t>individuals</w:t>
      </w:r>
      <w:r w:rsidRPr="00B27E53">
        <w:rPr>
          <w:rFonts w:cs="Calibri"/>
          <w:spacing w:val="-1"/>
          <w:sz w:val="22"/>
        </w:rPr>
        <w:t xml:space="preserve"> </w:t>
      </w:r>
      <w:r w:rsidRPr="00B27E53">
        <w:rPr>
          <w:rFonts w:cs="Calibri"/>
          <w:sz w:val="22"/>
        </w:rPr>
        <w:t>in Williamson and Burnet</w:t>
      </w:r>
      <w:r w:rsidRPr="00B27E53">
        <w:rPr>
          <w:rFonts w:cs="Calibri"/>
          <w:spacing w:val="-8"/>
          <w:sz w:val="22"/>
        </w:rPr>
        <w:t xml:space="preserve"> </w:t>
      </w:r>
      <w:r w:rsidRPr="00B27E53">
        <w:rPr>
          <w:rFonts w:cs="Calibri"/>
          <w:sz w:val="22"/>
        </w:rPr>
        <w:t>County is</w:t>
      </w:r>
      <w:r w:rsidRPr="00B27E53">
        <w:rPr>
          <w:rFonts w:cs="Calibri"/>
          <w:spacing w:val="-4"/>
          <w:sz w:val="22"/>
        </w:rPr>
        <w:t xml:space="preserve"> </w:t>
      </w:r>
      <w:r w:rsidRPr="00B27E53">
        <w:rPr>
          <w:rFonts w:cs="Calibri"/>
          <w:sz w:val="22"/>
        </w:rPr>
        <w:t>that there</w:t>
      </w:r>
      <w:r w:rsidRPr="00B27E53">
        <w:rPr>
          <w:rFonts w:cs="Calibri"/>
          <w:spacing w:val="-5"/>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intensive outpatient substance abuse programs</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people must travel</w:t>
      </w:r>
      <w:r w:rsidRPr="00B27E53">
        <w:rPr>
          <w:rFonts w:cs="Calibri"/>
          <w:spacing w:val="-6"/>
          <w:sz w:val="22"/>
        </w:rPr>
        <w:t xml:space="preserve"> </w:t>
      </w:r>
      <w:r w:rsidRPr="00B27E53">
        <w:rPr>
          <w:rFonts w:cs="Calibri"/>
          <w:sz w:val="22"/>
        </w:rPr>
        <w:t>into</w:t>
      </w:r>
      <w:r w:rsidRPr="00B27E53">
        <w:rPr>
          <w:rFonts w:cs="Calibri"/>
          <w:spacing w:val="-1"/>
          <w:sz w:val="22"/>
        </w:rPr>
        <w:t xml:space="preserve"> </w:t>
      </w:r>
      <w:r w:rsidRPr="00B27E53">
        <w:rPr>
          <w:rFonts w:cs="Calibri"/>
          <w:sz w:val="22"/>
        </w:rPr>
        <w:t>Travis</w:t>
      </w:r>
      <w:r w:rsidRPr="00B27E53">
        <w:rPr>
          <w:rFonts w:cs="Calibri"/>
          <w:spacing w:val="-1"/>
          <w:sz w:val="22"/>
        </w:rPr>
        <w:t xml:space="preserve"> </w:t>
      </w:r>
      <w:r w:rsidRPr="00B27E53">
        <w:rPr>
          <w:rFonts w:cs="Calibri"/>
          <w:sz w:val="22"/>
        </w:rPr>
        <w:t>Coun</w:t>
      </w:r>
      <w:r w:rsidRPr="00B27E53">
        <w:rPr>
          <w:rFonts w:cs="Calibri"/>
          <w:spacing w:val="1"/>
          <w:sz w:val="22"/>
        </w:rPr>
        <w:t>t</w:t>
      </w:r>
      <w:r w:rsidRPr="00B27E53">
        <w:rPr>
          <w:rFonts w:cs="Calibri"/>
          <w:sz w:val="22"/>
        </w:rPr>
        <w:t>y.</w:t>
      </w:r>
      <w:r w:rsidRPr="00B27E53">
        <w:rPr>
          <w:rFonts w:cs="Calibri"/>
          <w:spacing w:val="53"/>
          <w:sz w:val="22"/>
        </w:rPr>
        <w:t xml:space="preserve"> </w:t>
      </w:r>
      <w:r w:rsidRPr="00B27E53">
        <w:rPr>
          <w:rFonts w:cs="Calibri"/>
          <w:sz w:val="22"/>
        </w:rPr>
        <w:t>For those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poor and uninsured, the</w:t>
      </w:r>
      <w:r w:rsidRPr="00B27E53">
        <w:rPr>
          <w:rFonts w:cs="Calibri"/>
          <w:spacing w:val="-3"/>
          <w:sz w:val="22"/>
        </w:rPr>
        <w:t xml:space="preserve"> </w:t>
      </w:r>
      <w:r w:rsidRPr="00B27E53">
        <w:rPr>
          <w:rFonts w:cs="Calibri"/>
          <w:sz w:val="22"/>
        </w:rPr>
        <w:t>di</w:t>
      </w:r>
      <w:r w:rsidRPr="00B27E53">
        <w:rPr>
          <w:rFonts w:cs="Calibri"/>
          <w:spacing w:val="-1"/>
          <w:sz w:val="22"/>
        </w:rPr>
        <w:t>l</w:t>
      </w:r>
      <w:r w:rsidRPr="00B27E53">
        <w:rPr>
          <w:rFonts w:cs="Calibri"/>
          <w:spacing w:val="1"/>
          <w:sz w:val="22"/>
        </w:rPr>
        <w:t>e</w:t>
      </w:r>
      <w:r w:rsidRPr="00B27E53">
        <w:rPr>
          <w:rFonts w:cs="Calibri"/>
          <w:sz w:val="22"/>
        </w:rPr>
        <w:t>mma</w:t>
      </w:r>
      <w:r w:rsidRPr="00B27E53">
        <w:rPr>
          <w:rFonts w:cs="Calibri"/>
          <w:spacing w:val="-6"/>
          <w:sz w:val="22"/>
        </w:rPr>
        <w:t xml:space="preserve"> </w:t>
      </w:r>
      <w:r w:rsidRPr="00B27E53">
        <w:rPr>
          <w:rFonts w:cs="Calibri"/>
          <w:sz w:val="22"/>
        </w:rPr>
        <w:t>is exacerbated</w:t>
      </w:r>
      <w:r w:rsidRPr="00B27E53">
        <w:rPr>
          <w:rFonts w:cs="Calibri"/>
          <w:spacing w:val="-12"/>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no</w:t>
      </w:r>
      <w:r w:rsidRPr="00B27E53">
        <w:rPr>
          <w:rFonts w:cs="Calibri"/>
          <w:spacing w:val="-1"/>
          <w:sz w:val="22"/>
        </w:rPr>
        <w:t xml:space="preserve"> </w:t>
      </w:r>
      <w:r w:rsidRPr="00B27E53">
        <w:rPr>
          <w:rFonts w:cs="Calibri"/>
          <w:sz w:val="22"/>
        </w:rPr>
        <w:t>public</w:t>
      </w:r>
      <w:r w:rsidRPr="00B27E53">
        <w:rPr>
          <w:rFonts w:cs="Calibri"/>
          <w:spacing w:val="1"/>
          <w:sz w:val="22"/>
        </w:rPr>
        <w:t xml:space="preserve"> </w:t>
      </w:r>
      <w:r w:rsidRPr="00B27E53">
        <w:rPr>
          <w:rFonts w:cs="Calibri"/>
          <w:sz w:val="22"/>
        </w:rPr>
        <w:t>transportation and even</w:t>
      </w:r>
      <w:r w:rsidRPr="00B27E53">
        <w:rPr>
          <w:rFonts w:cs="Calibri"/>
          <w:spacing w:val="-6"/>
          <w:sz w:val="22"/>
        </w:rPr>
        <w:t xml:space="preserve"> </w:t>
      </w:r>
      <w:r w:rsidRPr="00B27E53">
        <w:rPr>
          <w:rFonts w:cs="Calibri"/>
          <w:sz w:val="22"/>
        </w:rPr>
        <w:t>if transportation can be</w:t>
      </w:r>
      <w:r w:rsidRPr="00B27E53">
        <w:rPr>
          <w:rFonts w:cs="Calibri"/>
          <w:spacing w:val="-2"/>
          <w:sz w:val="22"/>
        </w:rPr>
        <w:t xml:space="preserve"> </w:t>
      </w:r>
      <w:r w:rsidRPr="00B27E53">
        <w:rPr>
          <w:rFonts w:cs="Calibri"/>
          <w:sz w:val="22"/>
        </w:rPr>
        <w:t>ac</w:t>
      </w:r>
      <w:r w:rsidRPr="00B27E53">
        <w:rPr>
          <w:rFonts w:cs="Calibri"/>
          <w:spacing w:val="-1"/>
          <w:sz w:val="22"/>
        </w:rPr>
        <w:t>q</w:t>
      </w:r>
      <w:r w:rsidRPr="00B27E53">
        <w:rPr>
          <w:rFonts w:cs="Calibri"/>
          <w:sz w:val="22"/>
        </w:rPr>
        <w:t>uired and paid for,</w:t>
      </w:r>
      <w:r w:rsidRPr="00B27E53">
        <w:rPr>
          <w:rFonts w:cs="Calibri"/>
          <w:spacing w:val="-3"/>
          <w:sz w:val="22"/>
        </w:rPr>
        <w:t xml:space="preserve"> </w:t>
      </w:r>
      <w:r w:rsidRPr="00B27E53">
        <w:rPr>
          <w:rFonts w:cs="Calibri"/>
          <w:sz w:val="22"/>
        </w:rPr>
        <w:t>they</w:t>
      </w:r>
      <w:r w:rsidRPr="00B27E53">
        <w:rPr>
          <w:rFonts w:cs="Calibri"/>
          <w:spacing w:val="-4"/>
          <w:sz w:val="22"/>
        </w:rPr>
        <w:t xml:space="preserve"> </w:t>
      </w:r>
      <w:r w:rsidRPr="00B27E53">
        <w:rPr>
          <w:rFonts w:cs="Calibri"/>
          <w:sz w:val="22"/>
        </w:rPr>
        <w:t>could be</w:t>
      </w:r>
      <w:r w:rsidRPr="00B27E53">
        <w:rPr>
          <w:rFonts w:cs="Calibri"/>
          <w:spacing w:val="-2"/>
          <w:sz w:val="22"/>
        </w:rPr>
        <w:t xml:space="preserve"> </w:t>
      </w:r>
      <w:r w:rsidRPr="00B27E53">
        <w:rPr>
          <w:rFonts w:cs="Calibri"/>
          <w:sz w:val="22"/>
        </w:rPr>
        <w:t>treated</w:t>
      </w:r>
      <w:r w:rsidRPr="00B27E53">
        <w:rPr>
          <w:rFonts w:cs="Calibri"/>
          <w:spacing w:val="-7"/>
          <w:sz w:val="22"/>
        </w:rPr>
        <w:t xml:space="preserve"> </w:t>
      </w:r>
      <w:r w:rsidRPr="00B27E53">
        <w:rPr>
          <w:rFonts w:cs="Calibri"/>
          <w:sz w:val="22"/>
        </w:rPr>
        <w:t>only if 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eligible for 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 xml:space="preserve">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(DSH</w:t>
      </w:r>
      <w:r w:rsidRPr="00B27E53">
        <w:rPr>
          <w:rFonts w:cs="Calibri"/>
          <w:spacing w:val="-1"/>
          <w:sz w:val="22"/>
        </w:rPr>
        <w:t>S</w:t>
      </w:r>
      <w:r w:rsidRPr="00B27E53">
        <w:rPr>
          <w:rFonts w:cs="Calibri"/>
          <w:sz w:val="22"/>
        </w:rPr>
        <w:t>)</w:t>
      </w:r>
      <w:r w:rsidRPr="00B27E53">
        <w:rPr>
          <w:rFonts w:cs="Calibri"/>
          <w:spacing w:val="1"/>
          <w:sz w:val="22"/>
        </w:rPr>
        <w:t xml:space="preserve"> </w:t>
      </w:r>
      <w:r w:rsidRPr="00B27E53">
        <w:rPr>
          <w:rFonts w:cs="Calibri"/>
          <w:sz w:val="22"/>
        </w:rPr>
        <w:t>programs.</w:t>
      </w:r>
      <w:r w:rsidRPr="00B27E53">
        <w:rPr>
          <w:rFonts w:cs="Calibri"/>
          <w:spacing w:val="53"/>
          <w:sz w:val="22"/>
        </w:rPr>
        <w:t xml:space="preserve"> </w:t>
      </w:r>
      <w:r w:rsidRPr="00B27E53">
        <w:rPr>
          <w:rFonts w:cs="Calibri"/>
          <w:sz w:val="22"/>
        </w:rPr>
        <w:t>Substance ab</w:t>
      </w:r>
      <w:r w:rsidRPr="00B27E53">
        <w:rPr>
          <w:rFonts w:cs="Calibri"/>
          <w:spacing w:val="-1"/>
          <w:sz w:val="22"/>
        </w:rPr>
        <w:t>u</w:t>
      </w:r>
      <w:r w:rsidRPr="00B27E53">
        <w:rPr>
          <w:rFonts w:cs="Calibri"/>
          <w:sz w:val="22"/>
        </w:rPr>
        <w:t>se treatme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is limited</w:t>
      </w:r>
      <w:r w:rsidRPr="00B27E53">
        <w:rPr>
          <w:rFonts w:cs="Calibri"/>
          <w:spacing w:val="-1"/>
          <w:sz w:val="22"/>
        </w:rPr>
        <w:t xml:space="preserve"> </w:t>
      </w:r>
      <w:r w:rsidRPr="00B27E53">
        <w:rPr>
          <w:rFonts w:cs="Calibri"/>
          <w:sz w:val="22"/>
        </w:rPr>
        <w:t>and frequently</w:t>
      </w:r>
      <w:r w:rsidRPr="00B27E53">
        <w:rPr>
          <w:rFonts w:cs="Calibri"/>
          <w:spacing w:val="1"/>
          <w:sz w:val="22"/>
        </w:rPr>
        <w:t xml:space="preserve"> </w:t>
      </w:r>
      <w:r w:rsidRPr="00B27E53">
        <w:rPr>
          <w:rFonts w:cs="Calibri"/>
          <w:sz w:val="22"/>
        </w:rPr>
        <w:t>unavailable even</w:t>
      </w:r>
      <w:r w:rsidRPr="00B27E53">
        <w:rPr>
          <w:rFonts w:cs="Calibri"/>
          <w:spacing w:val="-6"/>
          <w:sz w:val="22"/>
        </w:rPr>
        <w:t xml:space="preserve"> </w:t>
      </w:r>
      <w:r w:rsidRPr="00B27E53">
        <w:rPr>
          <w:rFonts w:cs="Calibri"/>
          <w:sz w:val="22"/>
        </w:rPr>
        <w:t>though</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disorder</w:t>
      </w:r>
      <w:r w:rsidRPr="00B27E53">
        <w:rPr>
          <w:rFonts w:cs="Calibri"/>
          <w:spacing w:val="-2"/>
          <w:sz w:val="22"/>
        </w:rPr>
        <w:t xml:space="preserve"> </w:t>
      </w:r>
      <w:r w:rsidRPr="00B27E53">
        <w:rPr>
          <w:rFonts w:cs="Calibri"/>
          <w:sz w:val="22"/>
        </w:rPr>
        <w:t>is prevalent</w:t>
      </w:r>
      <w:r w:rsidRPr="00B27E53">
        <w:rPr>
          <w:rFonts w:cs="Calibri"/>
          <w:spacing w:val="-10"/>
          <w:sz w:val="22"/>
        </w:rPr>
        <w:t xml:space="preserve"> </w:t>
      </w:r>
      <w:r w:rsidRPr="00B27E53">
        <w:rPr>
          <w:rFonts w:cs="Calibri"/>
          <w:sz w:val="22"/>
        </w:rPr>
        <w:t>among those requesting</w:t>
      </w:r>
      <w:r w:rsidRPr="00B27E53">
        <w:rPr>
          <w:rFonts w:cs="Calibri"/>
          <w:spacing w:val="-2"/>
          <w:sz w:val="22"/>
        </w:rPr>
        <w:t xml:space="preserve"> </w:t>
      </w:r>
      <w:r w:rsidRPr="00B27E53">
        <w:rPr>
          <w:rFonts w:cs="Calibri"/>
          <w:sz w:val="22"/>
        </w:rPr>
        <w:t>services.</w:t>
      </w:r>
    </w:p>
    <w:p w:rsidR="00C74068" w:rsidRPr="00B27E53" w:rsidRDefault="00C74068" w:rsidP="00C74068">
      <w:pPr>
        <w:ind w:right="-20"/>
        <w:rPr>
          <w:rFonts w:cs="Calibri"/>
          <w:sz w:val="22"/>
          <w:u w:val="single" w:color="000000"/>
        </w:rPr>
      </w:pPr>
    </w:p>
    <w:p w:rsidR="00C74068" w:rsidRPr="00483A91" w:rsidRDefault="00C74068" w:rsidP="00C74068">
      <w:pPr>
        <w:ind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Goals:</w:t>
      </w:r>
    </w:p>
    <w:p w:rsidR="00C74068" w:rsidRPr="00B27E53" w:rsidRDefault="00C74068" w:rsidP="00C74068">
      <w:pPr>
        <w:numPr>
          <w:ilvl w:val="0"/>
          <w:numId w:val="57"/>
        </w:numPr>
        <w:tabs>
          <w:tab w:val="left" w:pos="640"/>
        </w:tabs>
        <w:spacing w:before="5" w:line="294" w:lineRule="exact"/>
        <w:ind w:right="46"/>
        <w:rPr>
          <w:rFonts w:cs="Calibri"/>
          <w:sz w:val="22"/>
        </w:rPr>
      </w:pPr>
      <w:r w:rsidRPr="00B27E53">
        <w:rPr>
          <w:rFonts w:cs="Calibri"/>
          <w:sz w:val="22"/>
        </w:rPr>
        <w:t>Establish intensive outpatient and supportive outpatient substance ab</w:t>
      </w:r>
      <w:r w:rsidRPr="00B27E53">
        <w:rPr>
          <w:rFonts w:cs="Calibri"/>
          <w:spacing w:val="-1"/>
          <w:sz w:val="22"/>
        </w:rPr>
        <w:t>u</w:t>
      </w:r>
      <w:r w:rsidRPr="00B27E53">
        <w:rPr>
          <w:rFonts w:cs="Calibri"/>
          <w:sz w:val="22"/>
        </w:rPr>
        <w:t>se services</w:t>
      </w:r>
      <w:r w:rsidRPr="00B27E53">
        <w:rPr>
          <w:rFonts w:cs="Calibri"/>
          <w:spacing w:val="-9"/>
          <w:sz w:val="22"/>
        </w:rPr>
        <w:t xml:space="preserve"> </w:t>
      </w:r>
      <w:r w:rsidRPr="00B27E53">
        <w:rPr>
          <w:rFonts w:cs="Calibri"/>
          <w:spacing w:val="-1"/>
          <w:sz w:val="22"/>
        </w:rPr>
        <w:t>i</w:t>
      </w:r>
      <w:r w:rsidRPr="00B27E53">
        <w:rPr>
          <w:rFonts w:cs="Calibri"/>
          <w:sz w:val="22"/>
        </w:rPr>
        <w:t>n Williamson and Burnet</w:t>
      </w:r>
      <w:r w:rsidRPr="00B27E53">
        <w:rPr>
          <w:rFonts w:cs="Calibri"/>
          <w:spacing w:val="-8"/>
          <w:sz w:val="22"/>
        </w:rPr>
        <w:t xml:space="preserve"> </w:t>
      </w:r>
      <w:r w:rsidRPr="00B27E53">
        <w:rPr>
          <w:rFonts w:cs="Calibri"/>
          <w:sz w:val="22"/>
        </w:rPr>
        <w:t>County.</w:t>
      </w:r>
    </w:p>
    <w:p w:rsidR="00C74068" w:rsidRPr="00B27E53" w:rsidRDefault="00C74068" w:rsidP="00C74068">
      <w:pPr>
        <w:numPr>
          <w:ilvl w:val="0"/>
          <w:numId w:val="57"/>
        </w:numPr>
        <w:tabs>
          <w:tab w:val="left" w:pos="640"/>
        </w:tabs>
        <w:spacing w:before="4"/>
        <w:ind w:right="-20"/>
        <w:rPr>
          <w:rFonts w:cs="Calibri"/>
          <w:sz w:val="22"/>
        </w:rPr>
      </w:pPr>
      <w:r w:rsidRPr="00B27E53">
        <w:rPr>
          <w:rFonts w:cs="Calibri"/>
          <w:sz w:val="22"/>
        </w:rPr>
        <w:t>Provide</w:t>
      </w:r>
      <w:r w:rsidRPr="00B27E53">
        <w:rPr>
          <w:rFonts w:cs="Calibri"/>
          <w:spacing w:val="-7"/>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 xml:space="preserve">that </w:t>
      </w:r>
      <w:r w:rsidRPr="00B27E53">
        <w:rPr>
          <w:rFonts w:cs="Calibri"/>
          <w:spacing w:val="-1"/>
          <w:sz w:val="22"/>
        </w:rPr>
        <w:t>i</w:t>
      </w:r>
      <w:r w:rsidRPr="00B27E53">
        <w:rPr>
          <w:rFonts w:cs="Calibri"/>
          <w:sz w:val="22"/>
        </w:rPr>
        <w:t>s multi‐disciplinary,</w:t>
      </w:r>
      <w:r w:rsidRPr="00B27E53">
        <w:rPr>
          <w:rFonts w:cs="Calibri"/>
          <w:spacing w:val="-1"/>
          <w:sz w:val="22"/>
        </w:rPr>
        <w:t xml:space="preserve"> </w:t>
      </w:r>
      <w:r w:rsidRPr="00B27E53">
        <w:rPr>
          <w:rFonts w:cs="Calibri"/>
          <w:sz w:val="22"/>
        </w:rPr>
        <w:t>r</w:t>
      </w:r>
      <w:r w:rsidRPr="00B27E53">
        <w:rPr>
          <w:rFonts w:cs="Calibri"/>
          <w:spacing w:val="1"/>
          <w:sz w:val="22"/>
        </w:rPr>
        <w:t>ec</w:t>
      </w:r>
      <w:r w:rsidRPr="00B27E53">
        <w:rPr>
          <w:rFonts w:cs="Calibri"/>
          <w:spacing w:val="-2"/>
          <w:sz w:val="22"/>
        </w:rPr>
        <w:t>o</w:t>
      </w:r>
      <w:r w:rsidRPr="00B27E53">
        <w:rPr>
          <w:rFonts w:cs="Calibri"/>
          <w:sz w:val="22"/>
        </w:rPr>
        <w:t>v</w:t>
      </w:r>
      <w:r w:rsidRPr="00B27E53">
        <w:rPr>
          <w:rFonts w:cs="Calibri"/>
          <w:spacing w:val="1"/>
          <w:sz w:val="22"/>
        </w:rPr>
        <w:t>e</w:t>
      </w:r>
      <w:r w:rsidRPr="00B27E53">
        <w:rPr>
          <w:rFonts w:cs="Calibri"/>
          <w:sz w:val="22"/>
        </w:rPr>
        <w:t>ry</w:t>
      </w:r>
      <w:r w:rsidRPr="00B27E53">
        <w:rPr>
          <w:rFonts w:cs="Calibri"/>
          <w:spacing w:val="-7"/>
          <w:sz w:val="22"/>
        </w:rPr>
        <w:t xml:space="preserve"> </w:t>
      </w:r>
      <w:r w:rsidRPr="00B27E53">
        <w:rPr>
          <w:rFonts w:cs="Calibri"/>
          <w:sz w:val="22"/>
        </w:rPr>
        <w:t>oriented and comprehensive.</w:t>
      </w:r>
    </w:p>
    <w:p w:rsidR="00C74068" w:rsidRPr="00B27E53" w:rsidRDefault="00C74068" w:rsidP="00C74068">
      <w:pPr>
        <w:numPr>
          <w:ilvl w:val="0"/>
          <w:numId w:val="57"/>
        </w:numPr>
        <w:tabs>
          <w:tab w:val="left" w:pos="640"/>
        </w:tabs>
        <w:ind w:right="971"/>
        <w:rPr>
          <w:rFonts w:cs="Calibri"/>
          <w:sz w:val="22"/>
        </w:rPr>
      </w:pPr>
      <w:r w:rsidRPr="00B27E53">
        <w:rPr>
          <w:rFonts w:cs="Calibri"/>
          <w:sz w:val="22"/>
        </w:rPr>
        <w:t>Provide</w:t>
      </w:r>
      <w:r w:rsidRPr="00B27E53">
        <w:rPr>
          <w:rFonts w:cs="Calibri"/>
          <w:spacing w:val="-7"/>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specific to</w:t>
      </w:r>
      <w:r w:rsidRPr="00B27E53">
        <w:rPr>
          <w:rFonts w:cs="Calibri"/>
          <w:spacing w:val="-1"/>
          <w:sz w:val="22"/>
        </w:rPr>
        <w:t xml:space="preserve"> </w:t>
      </w:r>
      <w:r w:rsidRPr="00B27E53">
        <w:rPr>
          <w:rFonts w:cs="Calibri"/>
          <w:sz w:val="22"/>
        </w:rPr>
        <w:t>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use disorders, to</w:t>
      </w:r>
      <w:r w:rsidRPr="00B27E53">
        <w:rPr>
          <w:rFonts w:cs="Calibri"/>
          <w:spacing w:val="-1"/>
          <w:sz w:val="22"/>
        </w:rPr>
        <w:t xml:space="preserve"> </w:t>
      </w:r>
      <w:r w:rsidRPr="00B27E53">
        <w:rPr>
          <w:rFonts w:cs="Calibri"/>
          <w:sz w:val="22"/>
        </w:rPr>
        <w:t>all those in need regard</w:t>
      </w:r>
      <w:r w:rsidRPr="00B27E53">
        <w:rPr>
          <w:rFonts w:cs="Calibri"/>
          <w:spacing w:val="-1"/>
          <w:sz w:val="22"/>
        </w:rPr>
        <w:t>l</w:t>
      </w:r>
      <w:r w:rsidRPr="00B27E53">
        <w:rPr>
          <w:rFonts w:cs="Calibri"/>
          <w:spacing w:val="1"/>
          <w:sz w:val="22"/>
        </w:rPr>
        <w:t>e</w:t>
      </w:r>
      <w:r w:rsidRPr="00B27E53">
        <w:rPr>
          <w:rFonts w:cs="Calibri"/>
          <w:sz w:val="22"/>
        </w:rPr>
        <w:t>ss</w:t>
      </w:r>
      <w:r w:rsidRPr="00B27E53">
        <w:rPr>
          <w:rFonts w:cs="Calibri"/>
          <w:spacing w:val="-8"/>
          <w:sz w:val="22"/>
        </w:rPr>
        <w:t xml:space="preserve"> </w:t>
      </w:r>
      <w:r w:rsidRPr="00B27E53">
        <w:rPr>
          <w:rFonts w:cs="Calibri"/>
          <w:spacing w:val="-1"/>
          <w:sz w:val="22"/>
        </w:rPr>
        <w:t>o</w:t>
      </w:r>
      <w:r w:rsidRPr="00B27E53">
        <w:rPr>
          <w:rFonts w:cs="Calibri"/>
          <w:sz w:val="22"/>
        </w:rPr>
        <w:t>f income,</w:t>
      </w:r>
      <w:r w:rsidRPr="00B27E53">
        <w:rPr>
          <w:rFonts w:cs="Calibri"/>
          <w:spacing w:val="-8"/>
          <w:sz w:val="22"/>
        </w:rPr>
        <w:t xml:space="preserve"> </w:t>
      </w:r>
      <w:r w:rsidRPr="00B27E53">
        <w:rPr>
          <w:rFonts w:cs="Calibri"/>
          <w:sz w:val="22"/>
        </w:rPr>
        <w:t>insurance status</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diagnosis.</w:t>
      </w:r>
    </w:p>
    <w:p w:rsidR="00C74068" w:rsidRPr="00B27E53" w:rsidRDefault="00C74068" w:rsidP="00C74068">
      <w:pPr>
        <w:spacing w:before="14" w:line="280" w:lineRule="exact"/>
        <w:rPr>
          <w:sz w:val="22"/>
        </w:rPr>
      </w:pPr>
    </w:p>
    <w:p w:rsidR="00C74068" w:rsidRPr="00483A91" w:rsidRDefault="00C74068" w:rsidP="00C74068">
      <w:pPr>
        <w:ind w:left="112" w:right="-20"/>
        <w:rPr>
          <w:rFonts w:cs="Calibri"/>
          <w:b/>
          <w:sz w:val="22"/>
        </w:rPr>
      </w:pPr>
      <w:r w:rsidRPr="00483A91">
        <w:rPr>
          <w:rFonts w:cs="Calibri"/>
          <w:b/>
          <w:sz w:val="22"/>
          <w:u w:color="000000"/>
        </w:rPr>
        <w:t>This</w:t>
      </w:r>
      <w:r w:rsidRPr="00483A91">
        <w:rPr>
          <w:rFonts w:eastAsia="Times New Roman"/>
          <w:b/>
          <w:spacing w:val="-6"/>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meets</w:t>
      </w:r>
      <w:r w:rsidRPr="00483A91">
        <w:rPr>
          <w:rFonts w:eastAsia="Times New Roman"/>
          <w:b/>
          <w:spacing w:val="-13"/>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pacing w:val="-1"/>
          <w:sz w:val="22"/>
          <w:u w:color="000000"/>
        </w:rPr>
        <w:t>fo</w:t>
      </w:r>
      <w:r w:rsidRPr="00483A91">
        <w:rPr>
          <w:rFonts w:cs="Calibri"/>
          <w:b/>
          <w:sz w:val="22"/>
          <w:u w:color="000000"/>
        </w:rPr>
        <w:t>llowing</w:t>
      </w:r>
      <w:r w:rsidRPr="00483A91">
        <w:rPr>
          <w:rFonts w:eastAsia="Times New Roman"/>
          <w:b/>
          <w:spacing w:val="-6"/>
          <w:sz w:val="22"/>
          <w:u w:color="000000"/>
        </w:rPr>
        <w:t xml:space="preserve"> </w:t>
      </w:r>
      <w:r w:rsidRPr="00483A91">
        <w:rPr>
          <w:rFonts w:cs="Calibri"/>
          <w:b/>
          <w:sz w:val="22"/>
          <w:u w:color="000000"/>
        </w:rPr>
        <w:t>Regional</w:t>
      </w:r>
      <w:r w:rsidRPr="00483A91">
        <w:rPr>
          <w:rFonts w:eastAsia="Times New Roman"/>
          <w:b/>
          <w:spacing w:val="-6"/>
          <w:sz w:val="22"/>
          <w:u w:color="000000"/>
        </w:rPr>
        <w:t xml:space="preserve"> </w:t>
      </w:r>
      <w:r w:rsidRPr="00483A91">
        <w:rPr>
          <w:rFonts w:cs="Calibri"/>
          <w:b/>
          <w:sz w:val="22"/>
          <w:u w:color="000000"/>
        </w:rPr>
        <w:t>Goal</w:t>
      </w:r>
      <w:r w:rsidRPr="00483A91">
        <w:rPr>
          <w:rFonts w:cs="Calibri"/>
          <w:b/>
          <w:spacing w:val="1"/>
          <w:sz w:val="22"/>
          <w:u w:color="000000"/>
        </w:rPr>
        <w:t>s</w:t>
      </w:r>
      <w:r w:rsidRPr="00483A91">
        <w:rPr>
          <w:rFonts w:cs="Calibri"/>
          <w:b/>
          <w:sz w:val="22"/>
        </w:rPr>
        <w:t>:</w:t>
      </w:r>
    </w:p>
    <w:p w:rsidR="00C74068" w:rsidRPr="00B27E53" w:rsidRDefault="00C74068" w:rsidP="00C74068">
      <w:pPr>
        <w:numPr>
          <w:ilvl w:val="0"/>
          <w:numId w:val="57"/>
        </w:numPr>
        <w:tabs>
          <w:tab w:val="left" w:pos="640"/>
        </w:tabs>
        <w:spacing w:line="305" w:lineRule="exact"/>
        <w:ind w:right="-20"/>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w:t>
      </w:r>
      <w:r w:rsidRPr="00B27E53">
        <w:rPr>
          <w:rFonts w:cs="Calibri"/>
          <w:spacing w:val="-1"/>
          <w:sz w:val="22"/>
        </w:rPr>
        <w:t>s</w:t>
      </w:r>
      <w:r w:rsidRPr="00B27E53">
        <w:rPr>
          <w:rFonts w:cs="Calibri"/>
          <w:sz w:val="22"/>
        </w:rPr>
        <w:t>; and</w:t>
      </w:r>
    </w:p>
    <w:p w:rsidR="00C74068" w:rsidRPr="00C74068" w:rsidRDefault="00C74068" w:rsidP="00C74068">
      <w:pPr>
        <w:numPr>
          <w:ilvl w:val="0"/>
          <w:numId w:val="57"/>
        </w:numPr>
        <w:tabs>
          <w:tab w:val="left" w:pos="640"/>
        </w:tabs>
        <w:spacing w:line="305" w:lineRule="exact"/>
        <w:ind w:right="-2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substan</w:t>
      </w:r>
      <w:r w:rsidRPr="00B27E53">
        <w:rPr>
          <w:rFonts w:cs="Calibri"/>
          <w:spacing w:val="1"/>
          <w:sz w:val="22"/>
        </w:rPr>
        <w:t>c</w:t>
      </w:r>
      <w:r w:rsidRPr="00B27E53">
        <w:rPr>
          <w:rFonts w:cs="Calibri"/>
          <w:sz w:val="22"/>
        </w:rPr>
        <w:t>e abuse and mental health care</w:t>
      </w:r>
      <w:r w:rsidRPr="00B27E53">
        <w:rPr>
          <w:rFonts w:cs="Calibri"/>
          <w:spacing w:val="-4"/>
          <w:sz w:val="22"/>
        </w:rPr>
        <w:t xml:space="preserve"> </w:t>
      </w:r>
      <w:r w:rsidRPr="00B27E53">
        <w:rPr>
          <w:rFonts w:cs="Calibri"/>
          <w:sz w:val="22"/>
        </w:rPr>
        <w:t>for residents.</w:t>
      </w:r>
    </w:p>
    <w:p w:rsidR="00C74068" w:rsidRPr="00B27E53" w:rsidRDefault="00C74068" w:rsidP="00C74068">
      <w:pPr>
        <w:spacing w:before="14" w:line="280" w:lineRule="exact"/>
        <w:rPr>
          <w:sz w:val="22"/>
        </w:rPr>
      </w:pPr>
    </w:p>
    <w:p w:rsidR="00C74068" w:rsidRPr="00B27E53" w:rsidRDefault="00C74068" w:rsidP="00C74068">
      <w:pPr>
        <w:ind w:left="112" w:right="-20"/>
        <w:rPr>
          <w:rFonts w:cs="Calibri"/>
          <w:sz w:val="22"/>
        </w:rPr>
      </w:pPr>
      <w:r w:rsidRPr="00B27E53">
        <w:rPr>
          <w:rFonts w:cs="Calibri"/>
          <w:b/>
          <w:bCs/>
          <w:sz w:val="22"/>
        </w:rPr>
        <w:t>Challenges:</w:t>
      </w:r>
    </w:p>
    <w:p w:rsidR="00C74068" w:rsidRPr="00B27E53" w:rsidRDefault="00C74068" w:rsidP="00C74068">
      <w:pPr>
        <w:ind w:left="112" w:right="220"/>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challenges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are</w:t>
      </w:r>
      <w:r w:rsidRPr="00B27E53">
        <w:rPr>
          <w:rFonts w:cs="Calibri"/>
          <w:sz w:val="22"/>
        </w:rPr>
        <w:t xml:space="preserve"> to</w:t>
      </w:r>
      <w:r w:rsidRPr="00B27E53">
        <w:rPr>
          <w:rFonts w:cs="Calibri"/>
          <w:spacing w:val="-1"/>
          <w:sz w:val="22"/>
        </w:rPr>
        <w:t xml:space="preserve"> </w:t>
      </w:r>
      <w:r w:rsidRPr="00B27E53">
        <w:rPr>
          <w:rFonts w:cs="Calibri"/>
          <w:sz w:val="22"/>
        </w:rPr>
        <w:t>gain</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acceptance</w:t>
      </w:r>
      <w:r w:rsidRPr="00B27E53">
        <w:rPr>
          <w:rFonts w:cs="Calibri"/>
          <w:spacing w:val="-10"/>
          <w:sz w:val="22"/>
        </w:rPr>
        <w:t xml:space="preserve"> </w:t>
      </w:r>
      <w:r w:rsidRPr="00B27E53">
        <w:rPr>
          <w:rFonts w:cs="Calibri"/>
          <w:sz w:val="22"/>
        </w:rPr>
        <w:t xml:space="preserve">as a provider </w:t>
      </w:r>
      <w:r w:rsidRPr="00B27E53">
        <w:rPr>
          <w:rFonts w:cs="Calibri"/>
          <w:spacing w:val="-1"/>
          <w:sz w:val="22"/>
        </w:rPr>
        <w:t xml:space="preserve">of </w:t>
      </w:r>
      <w:r w:rsidRPr="00B27E53">
        <w:rPr>
          <w:rFonts w:cs="Calibri"/>
          <w:sz w:val="22"/>
        </w:rPr>
        <w:t>comprehen</w:t>
      </w:r>
      <w:r w:rsidRPr="00B27E53">
        <w:rPr>
          <w:rFonts w:cs="Calibri"/>
          <w:spacing w:val="-1"/>
          <w:sz w:val="22"/>
        </w:rPr>
        <w:t>s</w:t>
      </w:r>
      <w:r w:rsidRPr="00B27E53">
        <w:rPr>
          <w:rFonts w:cs="Calibri"/>
          <w:sz w:val="22"/>
        </w:rPr>
        <w:t>ive</w:t>
      </w:r>
      <w:r w:rsidRPr="00B27E53">
        <w:rPr>
          <w:rFonts w:cs="Calibri"/>
          <w:spacing w:val="-3"/>
          <w:sz w:val="22"/>
        </w:rPr>
        <w:t xml:space="preserve"> </w:t>
      </w:r>
      <w:r w:rsidRPr="00B27E53">
        <w:rPr>
          <w:rFonts w:cs="Calibri"/>
          <w:sz w:val="22"/>
        </w:rPr>
        <w:t>substance abuse treatment</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r</w:t>
      </w:r>
      <w:r w:rsidRPr="00B27E53">
        <w:rPr>
          <w:rFonts w:cs="Calibri"/>
          <w:spacing w:val="1"/>
          <w:sz w:val="22"/>
        </w:rPr>
        <w:t>e</w:t>
      </w:r>
      <w:r w:rsidRPr="00B27E53">
        <w:rPr>
          <w:rFonts w:cs="Calibri"/>
          <w:sz w:val="22"/>
        </w:rPr>
        <w:t>f</w:t>
      </w:r>
      <w:r w:rsidRPr="00B27E53">
        <w:rPr>
          <w:rFonts w:cs="Calibri"/>
          <w:spacing w:val="1"/>
          <w:sz w:val="22"/>
        </w:rPr>
        <w:t>e</w:t>
      </w:r>
      <w:r w:rsidRPr="00B27E53">
        <w:rPr>
          <w:rFonts w:cs="Calibri"/>
          <w:sz w:val="22"/>
        </w:rPr>
        <w:t>rrals</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a broad range</w:t>
      </w:r>
      <w:r w:rsidRPr="00B27E53">
        <w:rPr>
          <w:rFonts w:cs="Calibri"/>
          <w:spacing w:val="-6"/>
          <w:sz w:val="22"/>
        </w:rPr>
        <w:t xml:space="preserve"> </w:t>
      </w:r>
      <w:r w:rsidRPr="00B27E53">
        <w:rPr>
          <w:rFonts w:cs="Calibri"/>
          <w:spacing w:val="-1"/>
          <w:sz w:val="22"/>
        </w:rPr>
        <w:t xml:space="preserve">of </w:t>
      </w:r>
      <w:r w:rsidRPr="00B27E53">
        <w:rPr>
          <w:rFonts w:cs="Calibri"/>
          <w:sz w:val="22"/>
        </w:rPr>
        <w:t>community</w:t>
      </w:r>
      <w:r w:rsidRPr="00B27E53">
        <w:rPr>
          <w:rFonts w:cs="Calibri"/>
          <w:spacing w:val="-1"/>
          <w:sz w:val="22"/>
        </w:rPr>
        <w:t xml:space="preserve"> </w:t>
      </w:r>
      <w:r w:rsidRPr="00B27E53">
        <w:rPr>
          <w:rFonts w:cs="Calibri"/>
          <w:sz w:val="22"/>
        </w:rPr>
        <w:t>sources.</w:t>
      </w:r>
      <w:r w:rsidRPr="00B27E53">
        <w:rPr>
          <w:rFonts w:cs="Calibri"/>
          <w:spacing w:val="53"/>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BTCS</w:t>
      </w:r>
      <w:r w:rsidRPr="00B27E53">
        <w:rPr>
          <w:rFonts w:cs="Calibri"/>
          <w:spacing w:val="-2"/>
          <w:sz w:val="22"/>
        </w:rPr>
        <w:t xml:space="preserve"> </w:t>
      </w:r>
      <w:r w:rsidRPr="00B27E53">
        <w:rPr>
          <w:rFonts w:cs="Calibri"/>
          <w:sz w:val="22"/>
        </w:rPr>
        <w:t>is known as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authority for 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 xml:space="preserve">abuse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and provides</w:t>
      </w:r>
      <w:r w:rsidRPr="00B27E53">
        <w:rPr>
          <w:rFonts w:cs="Calibri"/>
          <w:spacing w:val="-1"/>
          <w:sz w:val="22"/>
        </w:rPr>
        <w:t xml:space="preserve"> </w:t>
      </w:r>
      <w:r w:rsidRPr="00B27E53">
        <w:rPr>
          <w:rFonts w:cs="Calibri"/>
          <w:sz w:val="22"/>
        </w:rPr>
        <w:t>referrals</w:t>
      </w:r>
      <w:r w:rsidRPr="00B27E53">
        <w:rPr>
          <w:rFonts w:cs="Calibri"/>
          <w:spacing w:val="-8"/>
          <w:sz w:val="22"/>
        </w:rPr>
        <w:t xml:space="preserve"> </w:t>
      </w:r>
      <w:r w:rsidRPr="00B27E53">
        <w:rPr>
          <w:rFonts w:cs="Calibri"/>
          <w:sz w:val="22"/>
        </w:rPr>
        <w:t>for stat</w:t>
      </w:r>
      <w:r w:rsidRPr="00B27E53">
        <w:rPr>
          <w:rFonts w:cs="Calibri"/>
          <w:spacing w:val="1"/>
          <w:sz w:val="22"/>
        </w:rPr>
        <w:t>e</w:t>
      </w:r>
      <w:r w:rsidRPr="00B27E53">
        <w:rPr>
          <w:rFonts w:cs="Calibri"/>
          <w:sz w:val="22"/>
        </w:rPr>
        <w:t>‐funded</w:t>
      </w:r>
      <w:r w:rsidRPr="00B27E53">
        <w:rPr>
          <w:rFonts w:cs="Calibri"/>
          <w:spacing w:val="-5"/>
          <w:sz w:val="22"/>
        </w:rPr>
        <w:t xml:space="preserve"> </w:t>
      </w:r>
      <w:r w:rsidRPr="00B27E53">
        <w:rPr>
          <w:rFonts w:cs="Calibri"/>
          <w:sz w:val="22"/>
        </w:rPr>
        <w:t>treatment.</w:t>
      </w:r>
      <w:r w:rsidRPr="00B27E53">
        <w:rPr>
          <w:rFonts w:cs="Calibri"/>
          <w:spacing w:val="43"/>
          <w:sz w:val="22"/>
        </w:rPr>
        <w:t xml:space="preserve"> </w:t>
      </w:r>
      <w:r w:rsidRPr="00B27E53">
        <w:rPr>
          <w:rFonts w:cs="Calibri"/>
          <w:sz w:val="22"/>
        </w:rPr>
        <w:t>BTCS must become</w:t>
      </w:r>
      <w:r w:rsidRPr="00B27E53">
        <w:rPr>
          <w:rFonts w:cs="Calibri"/>
          <w:spacing w:val="-8"/>
          <w:sz w:val="22"/>
        </w:rPr>
        <w:t xml:space="preserve"> </w:t>
      </w:r>
      <w:r w:rsidRPr="00B27E53">
        <w:rPr>
          <w:rFonts w:cs="Calibri"/>
          <w:sz w:val="22"/>
        </w:rPr>
        <w:t>acce</w:t>
      </w:r>
      <w:r w:rsidRPr="00B27E53">
        <w:rPr>
          <w:rFonts w:cs="Calibri"/>
          <w:spacing w:val="-1"/>
          <w:sz w:val="22"/>
        </w:rPr>
        <w:t>p</w:t>
      </w:r>
      <w:r w:rsidRPr="00B27E53">
        <w:rPr>
          <w:rFonts w:cs="Calibri"/>
          <w:sz w:val="22"/>
        </w:rPr>
        <w:t>ted</w:t>
      </w:r>
      <w:r w:rsidRPr="00B27E53">
        <w:rPr>
          <w:rFonts w:cs="Calibri"/>
          <w:spacing w:val="-10"/>
          <w:sz w:val="22"/>
        </w:rPr>
        <w:t xml:space="preserve"> </w:t>
      </w:r>
      <w:r w:rsidRPr="00B27E53">
        <w:rPr>
          <w:rFonts w:cs="Calibri"/>
          <w:sz w:val="22"/>
        </w:rPr>
        <w:t>as a comprehensi</w:t>
      </w:r>
      <w:r w:rsidRPr="00B27E53">
        <w:rPr>
          <w:rFonts w:cs="Calibri"/>
          <w:spacing w:val="-2"/>
          <w:sz w:val="22"/>
        </w:rPr>
        <w:t>v</w:t>
      </w:r>
      <w:r w:rsidRPr="00B27E53">
        <w:rPr>
          <w:rFonts w:cs="Calibri"/>
          <w:sz w:val="22"/>
        </w:rPr>
        <w:t>e treatment</w:t>
      </w:r>
      <w:r w:rsidRPr="00B27E53">
        <w:rPr>
          <w:rFonts w:cs="Calibri"/>
          <w:spacing w:val="-10"/>
          <w:sz w:val="22"/>
        </w:rPr>
        <w:t xml:space="preserve"> </w:t>
      </w:r>
      <w:r w:rsidRPr="00B27E53">
        <w:rPr>
          <w:rFonts w:cs="Calibri"/>
          <w:sz w:val="22"/>
        </w:rPr>
        <w:t>provider by the</w:t>
      </w:r>
      <w:r w:rsidRPr="00B27E53">
        <w:rPr>
          <w:rFonts w:cs="Calibri"/>
          <w:spacing w:val="-3"/>
          <w:sz w:val="22"/>
        </w:rPr>
        <w:t xml:space="preserve"> </w:t>
      </w:r>
      <w:r w:rsidRPr="00B27E53">
        <w:rPr>
          <w:rFonts w:cs="Calibri"/>
          <w:sz w:val="22"/>
        </w:rPr>
        <w:t>community and by referring</w:t>
      </w:r>
      <w:r w:rsidRPr="00B27E53">
        <w:rPr>
          <w:rFonts w:cs="Calibri"/>
          <w:spacing w:val="-9"/>
          <w:sz w:val="22"/>
        </w:rPr>
        <w:t xml:space="preserve"> </w:t>
      </w:r>
      <w:r w:rsidRPr="00B27E53">
        <w:rPr>
          <w:rFonts w:cs="Calibri"/>
          <w:sz w:val="22"/>
        </w:rPr>
        <w:t>providers.</w:t>
      </w:r>
      <w:r w:rsidRPr="00B27E53">
        <w:rPr>
          <w:rFonts w:cs="Calibri"/>
          <w:spacing w:val="53"/>
          <w:sz w:val="22"/>
        </w:rPr>
        <w:t xml:space="preserve"> </w:t>
      </w:r>
      <w:r w:rsidRPr="00B27E53">
        <w:rPr>
          <w:rFonts w:cs="Calibri"/>
          <w:sz w:val="22"/>
        </w:rPr>
        <w:t>The ‘Treatment</w:t>
      </w:r>
      <w:r w:rsidRPr="00B27E53">
        <w:rPr>
          <w:rFonts w:cs="Calibri"/>
          <w:spacing w:val="-11"/>
          <w:sz w:val="22"/>
        </w:rPr>
        <w:t xml:space="preserve"> </w:t>
      </w:r>
      <w:r w:rsidRPr="00B27E53">
        <w:rPr>
          <w:rFonts w:cs="Calibri"/>
          <w:sz w:val="22"/>
        </w:rPr>
        <w:t>E</w:t>
      </w:r>
      <w:r w:rsidRPr="00B27E53">
        <w:rPr>
          <w:rFonts w:cs="Calibri"/>
          <w:spacing w:val="-1"/>
          <w:sz w:val="22"/>
        </w:rPr>
        <w:t>p</w:t>
      </w:r>
      <w:r w:rsidRPr="00B27E53">
        <w:rPr>
          <w:rFonts w:cs="Calibri"/>
          <w:sz w:val="22"/>
        </w:rPr>
        <w:t>isode Data Set’ cited above</w:t>
      </w:r>
      <w:r w:rsidRPr="00B27E53">
        <w:rPr>
          <w:rFonts w:cs="Calibri"/>
          <w:spacing w:val="-6"/>
          <w:sz w:val="22"/>
        </w:rPr>
        <w:t xml:space="preserve"> </w:t>
      </w:r>
      <w:r w:rsidRPr="00B27E53">
        <w:rPr>
          <w:rFonts w:cs="Calibri"/>
          <w:sz w:val="22"/>
        </w:rPr>
        <w:t>indicates 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nationally</w:t>
      </w:r>
      <w:r w:rsidRPr="00B27E53">
        <w:rPr>
          <w:rFonts w:cs="Calibri"/>
          <w:spacing w:val="-1"/>
          <w:sz w:val="22"/>
        </w:rPr>
        <w:t xml:space="preserve"> </w:t>
      </w:r>
      <w:r w:rsidRPr="00B27E53">
        <w:rPr>
          <w:rFonts w:cs="Calibri"/>
          <w:sz w:val="22"/>
        </w:rPr>
        <w:t>37%</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referrals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from</w:t>
      </w:r>
      <w:r w:rsidRPr="00B27E53">
        <w:rPr>
          <w:rFonts w:cs="Calibri"/>
          <w:spacing w:val="-5"/>
          <w:sz w:val="22"/>
        </w:rPr>
        <w:t xml:space="preserve"> </w:t>
      </w:r>
      <w:r w:rsidRPr="00B27E53">
        <w:rPr>
          <w:rFonts w:cs="Calibri"/>
          <w:sz w:val="22"/>
        </w:rPr>
        <w:t>crim</w:t>
      </w:r>
      <w:r w:rsidRPr="00B27E53">
        <w:rPr>
          <w:rFonts w:cs="Calibri"/>
          <w:spacing w:val="-1"/>
          <w:sz w:val="22"/>
        </w:rPr>
        <w:t>i</w:t>
      </w:r>
      <w:r w:rsidRPr="00B27E53">
        <w:rPr>
          <w:rFonts w:cs="Calibri"/>
          <w:sz w:val="22"/>
        </w:rPr>
        <w:t>nal justice agenc</w:t>
      </w:r>
      <w:r w:rsidRPr="00B27E53">
        <w:rPr>
          <w:rFonts w:cs="Calibri"/>
          <w:spacing w:val="-1"/>
          <w:sz w:val="22"/>
        </w:rPr>
        <w:t>i</w:t>
      </w:r>
      <w:r w:rsidRPr="00B27E53">
        <w:rPr>
          <w:rFonts w:cs="Calibri"/>
          <w:sz w:val="22"/>
        </w:rPr>
        <w:t>es</w:t>
      </w:r>
      <w:r w:rsidRPr="00B27E53">
        <w:rPr>
          <w:rFonts w:cs="Calibri"/>
          <w:spacing w:val="-3"/>
          <w:sz w:val="22"/>
        </w:rPr>
        <w:t xml:space="preserve"> </w:t>
      </w:r>
      <w:r w:rsidRPr="00B27E53">
        <w:rPr>
          <w:rFonts w:cs="Calibri"/>
          <w:sz w:val="22"/>
        </w:rPr>
        <w:t>and 33%</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self‐re</w:t>
      </w:r>
      <w:r w:rsidRPr="00B27E53">
        <w:rPr>
          <w:rFonts w:cs="Calibri"/>
          <w:spacing w:val="-1"/>
          <w:sz w:val="22"/>
        </w:rPr>
        <w:t>f</w:t>
      </w:r>
      <w:r w:rsidRPr="00B27E53">
        <w:rPr>
          <w:rFonts w:cs="Calibri"/>
          <w:spacing w:val="1"/>
          <w:sz w:val="22"/>
        </w:rPr>
        <w:t>e</w:t>
      </w:r>
      <w:r w:rsidRPr="00B27E53">
        <w:rPr>
          <w:rFonts w:cs="Calibri"/>
          <w:sz w:val="22"/>
        </w:rPr>
        <w:t>rrals.</w:t>
      </w:r>
      <w:r w:rsidRPr="00B27E53">
        <w:rPr>
          <w:rFonts w:cs="Calibri"/>
          <w:spacing w:val="47"/>
          <w:sz w:val="22"/>
        </w:rPr>
        <w:t xml:space="preserve"> </w:t>
      </w:r>
      <w:r w:rsidRPr="00B27E53">
        <w:rPr>
          <w:rFonts w:cs="Calibri"/>
          <w:sz w:val="22"/>
        </w:rPr>
        <w:t>We</w:t>
      </w:r>
      <w:r w:rsidRPr="00B27E53">
        <w:rPr>
          <w:rFonts w:cs="Calibri"/>
          <w:spacing w:val="-3"/>
          <w:sz w:val="22"/>
        </w:rPr>
        <w:t xml:space="preserve"> </w:t>
      </w:r>
      <w:r w:rsidRPr="00B27E53">
        <w:rPr>
          <w:rFonts w:cs="Calibri"/>
          <w:sz w:val="22"/>
        </w:rPr>
        <w:t>can license</w:t>
      </w:r>
      <w:r w:rsidRPr="00B27E53">
        <w:rPr>
          <w:rFonts w:cs="Calibri"/>
          <w:spacing w:val="1"/>
          <w:sz w:val="22"/>
        </w:rPr>
        <w:t xml:space="preserve"> </w:t>
      </w:r>
      <w:r w:rsidRPr="00B27E53">
        <w:rPr>
          <w:rFonts w:cs="Calibri"/>
          <w:sz w:val="22"/>
        </w:rPr>
        <w:t>and offer</w:t>
      </w:r>
      <w:r w:rsidRPr="00B27E53">
        <w:rPr>
          <w:rFonts w:cs="Calibri"/>
          <w:spacing w:val="-5"/>
          <w:sz w:val="22"/>
        </w:rPr>
        <w:t xml:space="preserve"> </w:t>
      </w:r>
      <w:r w:rsidRPr="00B27E53">
        <w:rPr>
          <w:rFonts w:cs="Calibri"/>
          <w:sz w:val="22"/>
        </w:rPr>
        <w:t>a compre</w:t>
      </w:r>
      <w:r w:rsidRPr="00B27E53">
        <w:rPr>
          <w:rFonts w:cs="Calibri"/>
          <w:spacing w:val="-1"/>
          <w:sz w:val="22"/>
        </w:rPr>
        <w:t>h</w:t>
      </w:r>
      <w:r w:rsidRPr="00B27E53">
        <w:rPr>
          <w:rFonts w:cs="Calibri"/>
          <w:spacing w:val="1"/>
          <w:sz w:val="22"/>
        </w:rPr>
        <w:t>e</w:t>
      </w:r>
      <w:r w:rsidRPr="00B27E53">
        <w:rPr>
          <w:rFonts w:cs="Calibri"/>
          <w:sz w:val="22"/>
        </w:rPr>
        <w:t>nsive</w:t>
      </w:r>
      <w:r w:rsidRPr="00B27E53">
        <w:rPr>
          <w:rFonts w:cs="Calibri"/>
          <w:spacing w:val="-10"/>
          <w:sz w:val="22"/>
        </w:rPr>
        <w:t xml:space="preserve"> </w:t>
      </w:r>
      <w:r w:rsidRPr="00B27E53">
        <w:rPr>
          <w:rFonts w:cs="Calibri"/>
          <w:sz w:val="22"/>
        </w:rPr>
        <w:t>ran</w:t>
      </w:r>
      <w:r w:rsidRPr="00B27E53">
        <w:rPr>
          <w:rFonts w:cs="Calibri"/>
          <w:spacing w:val="-1"/>
          <w:sz w:val="22"/>
        </w:rPr>
        <w:t>g</w:t>
      </w:r>
      <w:r w:rsidRPr="00B27E53">
        <w:rPr>
          <w:rFonts w:cs="Calibri"/>
          <w:sz w:val="22"/>
        </w:rPr>
        <w:t>e</w:t>
      </w:r>
      <w:r w:rsidRPr="00B27E53">
        <w:rPr>
          <w:rFonts w:cs="Calibri"/>
          <w:spacing w:val="-6"/>
          <w:sz w:val="22"/>
        </w:rPr>
        <w:t xml:space="preserve"> </w:t>
      </w:r>
      <w:r w:rsidRPr="00B27E53">
        <w:rPr>
          <w:rFonts w:cs="Calibri"/>
          <w:spacing w:val="-1"/>
          <w:sz w:val="22"/>
        </w:rPr>
        <w:t>o</w:t>
      </w:r>
      <w:r w:rsidRPr="00B27E53">
        <w:rPr>
          <w:rFonts w:cs="Calibri"/>
          <w:sz w:val="22"/>
        </w:rPr>
        <w:t>f services</w:t>
      </w:r>
      <w:r w:rsidRPr="00B27E53">
        <w:rPr>
          <w:rFonts w:cs="Calibri"/>
          <w:spacing w:val="-10"/>
          <w:sz w:val="22"/>
        </w:rPr>
        <w:t xml:space="preserve"> </w:t>
      </w:r>
      <w:r w:rsidRPr="00B27E53">
        <w:rPr>
          <w:rFonts w:cs="Calibri"/>
          <w:sz w:val="22"/>
        </w:rPr>
        <w:t xml:space="preserve">for adults </w:t>
      </w:r>
      <w:r w:rsidRPr="00B27E53">
        <w:rPr>
          <w:rFonts w:cs="Calibri"/>
          <w:sz w:val="22"/>
        </w:rPr>
        <w:lastRenderedPageBreak/>
        <w:t>and youth and a</w:t>
      </w:r>
      <w:r w:rsidRPr="00B27E53">
        <w:rPr>
          <w:rFonts w:cs="Calibri"/>
          <w:spacing w:val="1"/>
          <w:sz w:val="22"/>
        </w:rPr>
        <w:t xml:space="preserve"> </w:t>
      </w:r>
      <w:r w:rsidRPr="00B27E53">
        <w:rPr>
          <w:rFonts w:cs="Calibri"/>
          <w:sz w:val="22"/>
        </w:rPr>
        <w:t>behavioral health team</w:t>
      </w:r>
      <w:r w:rsidRPr="00B27E53">
        <w:rPr>
          <w:rFonts w:cs="Calibri"/>
          <w:spacing w:val="-5"/>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is acces</w:t>
      </w:r>
      <w:r w:rsidRPr="00B27E53">
        <w:rPr>
          <w:rFonts w:cs="Calibri"/>
          <w:spacing w:val="-1"/>
          <w:sz w:val="22"/>
        </w:rPr>
        <w:t>s</w:t>
      </w:r>
      <w:r w:rsidRPr="00B27E53">
        <w:rPr>
          <w:rFonts w:cs="Calibri"/>
          <w:sz w:val="22"/>
        </w:rPr>
        <w:t>ible,</w:t>
      </w:r>
      <w:r w:rsidRPr="00B27E53">
        <w:rPr>
          <w:rFonts w:cs="Calibri"/>
          <w:spacing w:val="-6"/>
          <w:sz w:val="22"/>
        </w:rPr>
        <w:t xml:space="preserve"> </w:t>
      </w:r>
      <w:r w:rsidRPr="00B27E53">
        <w:rPr>
          <w:rFonts w:cs="Calibri"/>
          <w:sz w:val="22"/>
        </w:rPr>
        <w:t>responsive</w:t>
      </w:r>
      <w:r w:rsidRPr="00B27E53">
        <w:rPr>
          <w:rFonts w:cs="Calibri"/>
          <w:spacing w:val="1"/>
          <w:sz w:val="22"/>
        </w:rPr>
        <w:t xml:space="preserve"> </w:t>
      </w:r>
      <w:r w:rsidRPr="00B27E53">
        <w:rPr>
          <w:rFonts w:cs="Calibri"/>
          <w:sz w:val="22"/>
        </w:rPr>
        <w:t>and integrated</w:t>
      </w:r>
      <w:r w:rsidRPr="00B27E53">
        <w:rPr>
          <w:rFonts w:cs="Calibri"/>
          <w:spacing w:val="-11"/>
          <w:sz w:val="22"/>
        </w:rPr>
        <w:t xml:space="preserve"> </w:t>
      </w:r>
      <w:r w:rsidRPr="00B27E53">
        <w:rPr>
          <w:rFonts w:cs="Calibri"/>
          <w:sz w:val="22"/>
        </w:rPr>
        <w:t>into</w:t>
      </w:r>
      <w:r w:rsidRPr="00B27E53">
        <w:rPr>
          <w:rFonts w:cs="Calibri"/>
          <w:spacing w:val="-2"/>
          <w:sz w:val="22"/>
        </w:rPr>
        <w:t xml:space="preserve"> </w:t>
      </w:r>
      <w:r w:rsidRPr="00B27E53">
        <w:rPr>
          <w:rFonts w:cs="Calibri"/>
          <w:sz w:val="22"/>
        </w:rPr>
        <w:t>the community.</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progr</w:t>
      </w:r>
      <w:r w:rsidRPr="00B27E53">
        <w:rPr>
          <w:rFonts w:cs="Calibri"/>
          <w:spacing w:val="2"/>
          <w:sz w:val="22"/>
        </w:rPr>
        <w:t>a</w:t>
      </w:r>
      <w:r w:rsidRPr="00B27E53">
        <w:rPr>
          <w:rFonts w:cs="Calibri"/>
          <w:sz w:val="22"/>
        </w:rPr>
        <w:t>m</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successful only if referrals</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forthcoming.</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that establishing the</w:t>
      </w:r>
      <w:r w:rsidRPr="00B27E53">
        <w:rPr>
          <w:rFonts w:cs="Calibri"/>
          <w:spacing w:val="-3"/>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our current</w:t>
      </w:r>
      <w:r w:rsidRPr="00B27E53">
        <w:rPr>
          <w:rFonts w:cs="Calibri"/>
          <w:spacing w:val="-7"/>
          <w:sz w:val="22"/>
        </w:rPr>
        <w:t xml:space="preserve"> </w:t>
      </w:r>
      <w:r w:rsidRPr="00B27E53">
        <w:rPr>
          <w:rFonts w:cs="Calibri"/>
          <w:sz w:val="22"/>
        </w:rPr>
        <w:t>locations</w:t>
      </w:r>
      <w:r w:rsidRPr="00B27E53">
        <w:rPr>
          <w:rFonts w:cs="Calibri"/>
          <w:spacing w:val="1"/>
          <w:sz w:val="22"/>
        </w:rPr>
        <w:t xml:space="preserve"> </w:t>
      </w:r>
      <w:r w:rsidRPr="00B27E53">
        <w:rPr>
          <w:rFonts w:cs="Calibri"/>
          <w:sz w:val="22"/>
        </w:rPr>
        <w:t>will help wi</w:t>
      </w:r>
      <w:r w:rsidRPr="00B27E53">
        <w:rPr>
          <w:rFonts w:cs="Calibri"/>
          <w:spacing w:val="-1"/>
          <w:sz w:val="22"/>
        </w:rPr>
        <w:t>t</w:t>
      </w:r>
      <w:r w:rsidRPr="00B27E53">
        <w:rPr>
          <w:rFonts w:cs="Calibri"/>
          <w:sz w:val="22"/>
        </w:rPr>
        <w:t>h accepta</w:t>
      </w:r>
      <w:r w:rsidRPr="00B27E53">
        <w:rPr>
          <w:rFonts w:cs="Calibri"/>
          <w:spacing w:val="-1"/>
          <w:sz w:val="22"/>
        </w:rPr>
        <w:t>n</w:t>
      </w:r>
      <w:r w:rsidRPr="00B27E53">
        <w:rPr>
          <w:rFonts w:cs="Calibri"/>
          <w:sz w:val="22"/>
        </w:rPr>
        <w:t>ce.</w:t>
      </w:r>
      <w:r w:rsidRPr="00B27E53">
        <w:rPr>
          <w:rFonts w:cs="Calibri"/>
          <w:spacing w:val="50"/>
          <w:sz w:val="22"/>
        </w:rPr>
        <w:t xml:space="preserve"> </w:t>
      </w:r>
      <w:r w:rsidRPr="00B27E53">
        <w:rPr>
          <w:rFonts w:cs="Calibri"/>
          <w:sz w:val="22"/>
        </w:rPr>
        <w:t>Also,</w:t>
      </w:r>
      <w:r w:rsidRPr="00B27E53">
        <w:rPr>
          <w:rFonts w:cs="Calibri"/>
          <w:spacing w:val="-1"/>
          <w:sz w:val="22"/>
        </w:rPr>
        <w:t xml:space="preserve"> </w:t>
      </w:r>
      <w:r w:rsidRPr="00B27E53">
        <w:rPr>
          <w:rFonts w:cs="Calibri"/>
          <w:sz w:val="22"/>
        </w:rPr>
        <w:t>we</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ex</w:t>
      </w:r>
      <w:r w:rsidRPr="00B27E53">
        <w:rPr>
          <w:rFonts w:cs="Calibri"/>
          <w:spacing w:val="-1"/>
          <w:sz w:val="22"/>
        </w:rPr>
        <w:t>c</w:t>
      </w:r>
      <w:r w:rsidRPr="00B27E53">
        <w:rPr>
          <w:rFonts w:cs="Calibri"/>
          <w:spacing w:val="1"/>
          <w:sz w:val="22"/>
        </w:rPr>
        <w:t>e</w:t>
      </w:r>
      <w:r w:rsidRPr="00B27E53">
        <w:rPr>
          <w:rFonts w:cs="Calibri"/>
          <w:sz w:val="22"/>
        </w:rPr>
        <w:t>l</w:t>
      </w:r>
      <w:r w:rsidRPr="00B27E53">
        <w:rPr>
          <w:rFonts w:cs="Calibri"/>
          <w:spacing w:val="-1"/>
          <w:sz w:val="22"/>
        </w:rPr>
        <w:t>l</w:t>
      </w:r>
      <w:r w:rsidRPr="00B27E53">
        <w:rPr>
          <w:rFonts w:cs="Calibri"/>
          <w:sz w:val="22"/>
        </w:rPr>
        <w:t>ent relationships with justice entities</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will use those</w:t>
      </w:r>
      <w:r w:rsidRPr="00B27E53">
        <w:rPr>
          <w:rFonts w:cs="Calibri"/>
          <w:spacing w:val="2"/>
          <w:sz w:val="22"/>
        </w:rPr>
        <w:t xml:space="preserve"> </w:t>
      </w:r>
      <w:r w:rsidRPr="00B27E53">
        <w:rPr>
          <w:rFonts w:cs="Calibri"/>
          <w:sz w:val="22"/>
        </w:rPr>
        <w:t>relationships to</w:t>
      </w:r>
      <w:r w:rsidRPr="00B27E53">
        <w:rPr>
          <w:rFonts w:cs="Calibri"/>
          <w:spacing w:val="-1"/>
          <w:sz w:val="22"/>
        </w:rPr>
        <w:t xml:space="preserve"> </w:t>
      </w:r>
      <w:r w:rsidRPr="00B27E53">
        <w:rPr>
          <w:rFonts w:cs="Calibri"/>
          <w:sz w:val="22"/>
        </w:rPr>
        <w:t>achieve</w:t>
      </w:r>
      <w:r w:rsidRPr="00B27E53">
        <w:rPr>
          <w:rFonts w:cs="Calibri"/>
          <w:spacing w:val="-7"/>
          <w:sz w:val="22"/>
        </w:rPr>
        <w:t xml:space="preserve"> </w:t>
      </w:r>
      <w:r w:rsidRPr="00B27E53">
        <w:rPr>
          <w:rFonts w:cs="Calibri"/>
          <w:sz w:val="22"/>
        </w:rPr>
        <w:t>referrals.</w:t>
      </w:r>
      <w:r w:rsidRPr="00B27E53">
        <w:rPr>
          <w:rFonts w:cs="Calibri"/>
          <w:spacing w:val="4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continue to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community task</w:t>
      </w:r>
      <w:r w:rsidRPr="00B27E53">
        <w:rPr>
          <w:rFonts w:cs="Calibri"/>
          <w:spacing w:val="-4"/>
          <w:sz w:val="22"/>
        </w:rPr>
        <w:t xml:space="preserve"> </w:t>
      </w:r>
      <w:r w:rsidRPr="00B27E53">
        <w:rPr>
          <w:rFonts w:cs="Calibri"/>
          <w:sz w:val="22"/>
        </w:rPr>
        <w:t>force meetings</w:t>
      </w:r>
      <w:r w:rsidRPr="00B27E53">
        <w:rPr>
          <w:rFonts w:cs="Calibri"/>
          <w:spacing w:val="-7"/>
          <w:sz w:val="22"/>
        </w:rPr>
        <w:t xml:space="preserve"> </w:t>
      </w:r>
      <w:r w:rsidRPr="00B27E53">
        <w:rPr>
          <w:rFonts w:cs="Calibri"/>
          <w:sz w:val="22"/>
        </w:rPr>
        <w:t>and forums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w:t>
      </w:r>
      <w:r w:rsidRPr="00B27E53">
        <w:rPr>
          <w:rFonts w:cs="Calibri"/>
          <w:spacing w:val="1"/>
          <w:sz w:val="22"/>
        </w:rPr>
        <w:t>m</w:t>
      </w:r>
      <w:r w:rsidRPr="00B27E53">
        <w:rPr>
          <w:rFonts w:cs="Calibri"/>
          <w:sz w:val="22"/>
        </w:rPr>
        <w:t>ote</w:t>
      </w:r>
      <w:r w:rsidRPr="00B27E53">
        <w:rPr>
          <w:rFonts w:cs="Calibri"/>
          <w:spacing w:val="-2"/>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and recovery</w:t>
      </w:r>
      <w:r w:rsidRPr="00B27E53">
        <w:rPr>
          <w:rFonts w:cs="Calibri"/>
          <w:spacing w:val="-9"/>
          <w:sz w:val="22"/>
        </w:rPr>
        <w:t xml:space="preserve"> </w:t>
      </w:r>
      <w:r w:rsidRPr="00B27E53">
        <w:rPr>
          <w:rFonts w:cs="Calibri"/>
          <w:sz w:val="22"/>
        </w:rPr>
        <w:t>as well as pr</w:t>
      </w:r>
      <w:r w:rsidRPr="00B27E53">
        <w:rPr>
          <w:rFonts w:cs="Calibri"/>
          <w:spacing w:val="-2"/>
          <w:sz w:val="22"/>
        </w:rPr>
        <w:t>o</w:t>
      </w:r>
      <w:r w:rsidRPr="00B27E53">
        <w:rPr>
          <w:rFonts w:cs="Calibri"/>
          <w:sz w:val="22"/>
        </w:rPr>
        <w:t>mote the</w:t>
      </w:r>
      <w:r w:rsidRPr="00B27E53">
        <w:rPr>
          <w:rFonts w:cs="Calibri"/>
          <w:spacing w:val="-3"/>
          <w:sz w:val="22"/>
        </w:rPr>
        <w:t xml:space="preserve"> </w:t>
      </w:r>
      <w:r w:rsidRPr="00B27E53">
        <w:rPr>
          <w:rFonts w:cs="Calibri"/>
          <w:sz w:val="22"/>
        </w:rPr>
        <w:t>success</w:t>
      </w:r>
      <w:r w:rsidRPr="00B27E53">
        <w:rPr>
          <w:rFonts w:cs="Calibri"/>
          <w:spacing w:val="-8"/>
          <w:sz w:val="22"/>
        </w:rPr>
        <w:t xml:space="preserve"> </w:t>
      </w:r>
      <w:r w:rsidRPr="00B27E53">
        <w:rPr>
          <w:rFonts w:cs="Calibri"/>
          <w:spacing w:val="-1"/>
          <w:sz w:val="22"/>
        </w:rPr>
        <w:t>o</w:t>
      </w:r>
      <w:r w:rsidRPr="00B27E53">
        <w:rPr>
          <w:rFonts w:cs="Calibri"/>
          <w:sz w:val="22"/>
        </w:rPr>
        <w:t>f treatme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pub</w:t>
      </w:r>
      <w:r w:rsidRPr="00B27E53">
        <w:rPr>
          <w:rFonts w:cs="Calibri"/>
          <w:spacing w:val="1"/>
          <w:sz w:val="22"/>
        </w:rPr>
        <w:t>l</w:t>
      </w:r>
      <w:r w:rsidRPr="00B27E53">
        <w:rPr>
          <w:rFonts w:cs="Calibri"/>
          <w:sz w:val="22"/>
        </w:rPr>
        <w:t>ic.</w:t>
      </w:r>
    </w:p>
    <w:p w:rsidR="00C74068" w:rsidRPr="00B27E53" w:rsidRDefault="00C74068" w:rsidP="00C74068">
      <w:pPr>
        <w:spacing w:before="46"/>
        <w:ind w:right="-20"/>
        <w:rPr>
          <w:rFonts w:cs="Calibri"/>
          <w:b/>
          <w:bCs/>
          <w:sz w:val="22"/>
        </w:rPr>
      </w:pPr>
    </w:p>
    <w:p w:rsidR="00C74068" w:rsidRPr="00B27E53" w:rsidRDefault="00C74068" w:rsidP="00C74068">
      <w:pPr>
        <w:spacing w:before="46"/>
        <w:ind w:left="112"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C74068" w:rsidRPr="00B27E53" w:rsidRDefault="00C74068" w:rsidP="00C74068">
      <w:pPr>
        <w:ind w:left="112" w:right="115"/>
        <w:rPr>
          <w:rFonts w:cs="Calibri"/>
          <w:sz w:val="22"/>
        </w:rPr>
      </w:pPr>
      <w:r w:rsidRPr="00B27E53">
        <w:rPr>
          <w:rFonts w:cs="Calibri"/>
          <w:sz w:val="22"/>
        </w:rPr>
        <w:t>BTCS’ goals are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w:t>
      </w:r>
      <w:r w:rsidRPr="00B27E53">
        <w:rPr>
          <w:rFonts w:cs="Calibri"/>
          <w:spacing w:val="1"/>
          <w:sz w:val="22"/>
        </w:rPr>
        <w:t xml:space="preserve"> </w:t>
      </w:r>
      <w:r w:rsidRPr="00B27E53">
        <w:rPr>
          <w:rFonts w:cs="Calibri"/>
          <w:sz w:val="22"/>
        </w:rPr>
        <w:t>outpatient substance abuse treatment</w:t>
      </w:r>
      <w:r w:rsidRPr="00B27E53">
        <w:rPr>
          <w:rFonts w:cs="Calibri"/>
          <w:spacing w:val="-10"/>
          <w:sz w:val="22"/>
        </w:rPr>
        <w:t xml:space="preserve"> </w:t>
      </w:r>
      <w:r w:rsidRPr="00B27E53">
        <w:rPr>
          <w:rFonts w:cs="Calibri"/>
          <w:sz w:val="22"/>
        </w:rPr>
        <w:t>sites in 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and for a greater</w:t>
      </w:r>
      <w:r w:rsidRPr="00B27E53">
        <w:rPr>
          <w:rFonts w:cs="Calibri"/>
          <w:spacing w:val="-7"/>
          <w:sz w:val="22"/>
        </w:rPr>
        <w:t xml:space="preserve"> </w:t>
      </w:r>
      <w:r w:rsidRPr="00B27E53">
        <w:rPr>
          <w:rFonts w:cs="Calibri"/>
          <w:sz w:val="22"/>
        </w:rPr>
        <w:t>diversity</w:t>
      </w:r>
      <w:r w:rsidRPr="00B27E53">
        <w:rPr>
          <w:rFonts w:cs="Calibri"/>
          <w:spacing w:val="-8"/>
          <w:sz w:val="22"/>
        </w:rPr>
        <w:t xml:space="preserve"> </w:t>
      </w:r>
      <w:r w:rsidRPr="00B27E53">
        <w:rPr>
          <w:rFonts w:cs="Calibri"/>
          <w:spacing w:val="-1"/>
          <w:sz w:val="22"/>
        </w:rPr>
        <w:t>o</w:t>
      </w:r>
      <w:r w:rsidRPr="00B27E53">
        <w:rPr>
          <w:rFonts w:cs="Calibri"/>
          <w:sz w:val="22"/>
        </w:rPr>
        <w:t>f people with substance use disorders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in</w:t>
      </w:r>
      <w:r w:rsidRPr="00B27E53">
        <w:rPr>
          <w:rFonts w:cs="Calibri"/>
          <w:spacing w:val="-2"/>
          <w:sz w:val="22"/>
        </w:rPr>
        <w:t xml:space="preserve"> </w:t>
      </w:r>
      <w:r w:rsidRPr="00B27E53">
        <w:rPr>
          <w:rFonts w:cs="Calibri"/>
          <w:sz w:val="22"/>
        </w:rPr>
        <w:t>Williamson and Burnet County.</w:t>
      </w:r>
      <w:r w:rsidRPr="00B27E53">
        <w:rPr>
          <w:rFonts w:cs="Calibri"/>
          <w:spacing w:val="52"/>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outcome to be</w:t>
      </w:r>
      <w:r w:rsidRPr="00B27E53">
        <w:rPr>
          <w:rFonts w:cs="Calibri"/>
          <w:spacing w:val="-2"/>
          <w:sz w:val="22"/>
        </w:rPr>
        <w:t xml:space="preserve"> </w:t>
      </w:r>
      <w:r w:rsidRPr="00B27E53">
        <w:rPr>
          <w:rFonts w:cs="Calibri"/>
          <w:sz w:val="22"/>
        </w:rPr>
        <w:t>a greater</w:t>
      </w:r>
      <w:r w:rsidRPr="00B27E53">
        <w:rPr>
          <w:rFonts w:cs="Calibri"/>
          <w:spacing w:val="-8"/>
          <w:sz w:val="22"/>
        </w:rPr>
        <w:t xml:space="preserve"> </w:t>
      </w:r>
      <w:r w:rsidRPr="00B27E53">
        <w:rPr>
          <w:rFonts w:cs="Calibri"/>
          <w:sz w:val="22"/>
        </w:rPr>
        <w:t>accepta</w:t>
      </w:r>
      <w:r w:rsidRPr="00B27E53">
        <w:rPr>
          <w:rFonts w:cs="Calibri"/>
          <w:spacing w:val="-1"/>
          <w:sz w:val="22"/>
        </w:rPr>
        <w:t>n</w:t>
      </w:r>
      <w:r w:rsidRPr="00B27E53">
        <w:rPr>
          <w:rFonts w:cs="Calibri"/>
          <w:sz w:val="22"/>
        </w:rPr>
        <w:t>ce</w:t>
      </w:r>
      <w:r w:rsidRPr="00B27E53">
        <w:rPr>
          <w:rFonts w:cs="Calibri"/>
          <w:spacing w:val="-3"/>
          <w:sz w:val="22"/>
        </w:rPr>
        <w:t xml:space="preserve"> </w:t>
      </w:r>
      <w:r w:rsidRPr="00B27E53">
        <w:rPr>
          <w:rFonts w:cs="Calibri"/>
          <w:spacing w:val="-1"/>
          <w:sz w:val="22"/>
        </w:rPr>
        <w:t>o</w:t>
      </w:r>
      <w:r w:rsidRPr="00B27E53">
        <w:rPr>
          <w:rFonts w:cs="Calibri"/>
          <w:sz w:val="22"/>
        </w:rPr>
        <w:t>f these treatme</w:t>
      </w:r>
      <w:r w:rsidRPr="00B27E53">
        <w:rPr>
          <w:rFonts w:cs="Calibri"/>
          <w:spacing w:val="-1"/>
          <w:sz w:val="22"/>
        </w:rPr>
        <w:t>n</w:t>
      </w:r>
      <w:r w:rsidRPr="00B27E53">
        <w:rPr>
          <w:rFonts w:cs="Calibri"/>
          <w:sz w:val="22"/>
        </w:rPr>
        <w:t>t</w:t>
      </w:r>
      <w:r w:rsidRPr="00B27E53">
        <w:rPr>
          <w:rFonts w:cs="Calibri"/>
          <w:spacing w:val="-11"/>
          <w:sz w:val="22"/>
        </w:rPr>
        <w:t xml:space="preserve"> options </w:t>
      </w:r>
      <w:r w:rsidRPr="00B27E53">
        <w:rPr>
          <w:rFonts w:cs="Calibri"/>
          <w:sz w:val="22"/>
        </w:rPr>
        <w:t>as the</w:t>
      </w:r>
      <w:r w:rsidRPr="00B27E53">
        <w:rPr>
          <w:rFonts w:cs="Calibri"/>
          <w:spacing w:val="-3"/>
          <w:sz w:val="22"/>
        </w:rPr>
        <w:t xml:space="preserve"> </w:t>
      </w:r>
      <w:r w:rsidRPr="00B27E53">
        <w:rPr>
          <w:rFonts w:cs="Calibri"/>
          <w:sz w:val="22"/>
        </w:rPr>
        <w:t>sites are</w:t>
      </w:r>
      <w:r w:rsidRPr="00B27E53">
        <w:rPr>
          <w:rFonts w:cs="Calibri"/>
          <w:spacing w:val="-3"/>
          <w:sz w:val="22"/>
        </w:rPr>
        <w:t xml:space="preserve"> </w:t>
      </w:r>
      <w:r w:rsidRPr="00B27E53">
        <w:rPr>
          <w:rFonts w:cs="Calibri"/>
          <w:sz w:val="22"/>
        </w:rPr>
        <w:t>establi</w:t>
      </w:r>
      <w:r w:rsidRPr="00B27E53">
        <w:rPr>
          <w:rFonts w:cs="Calibri"/>
          <w:spacing w:val="-2"/>
          <w:sz w:val="22"/>
        </w:rPr>
        <w:t>s</w:t>
      </w:r>
      <w:r w:rsidRPr="00B27E53">
        <w:rPr>
          <w:rFonts w:cs="Calibri"/>
          <w:sz w:val="22"/>
        </w:rPr>
        <w:t>hed in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see</w:t>
      </w:r>
      <w:r w:rsidRPr="00B27E53">
        <w:rPr>
          <w:rFonts w:cs="Calibri"/>
          <w:spacing w:val="-4"/>
          <w:sz w:val="22"/>
        </w:rPr>
        <w:t xml:space="preserve"> </w:t>
      </w:r>
      <w:r w:rsidRPr="00B27E53">
        <w:rPr>
          <w:rFonts w:cs="Calibri"/>
          <w:sz w:val="22"/>
        </w:rPr>
        <w:t xml:space="preserve">a growing </w:t>
      </w:r>
      <w:r w:rsidRPr="00B27E53">
        <w:rPr>
          <w:rFonts w:cs="Calibri"/>
          <w:spacing w:val="1"/>
          <w:sz w:val="22"/>
        </w:rPr>
        <w:t>le</w:t>
      </w:r>
      <w:r w:rsidRPr="00B27E53">
        <w:rPr>
          <w:rFonts w:cs="Calibri"/>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satisfaction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getting</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quickly; integrated</w:t>
      </w:r>
      <w:r w:rsidRPr="00B27E53">
        <w:rPr>
          <w:rFonts w:cs="Calibri"/>
          <w:spacing w:val="-11"/>
          <w:sz w:val="22"/>
        </w:rPr>
        <w:t xml:space="preserve"> </w:t>
      </w:r>
      <w:r w:rsidRPr="00B27E53">
        <w:rPr>
          <w:rFonts w:cs="Calibri"/>
          <w:spacing w:val="-1"/>
          <w:sz w:val="22"/>
        </w:rPr>
        <w:t>b</w:t>
      </w:r>
      <w:r w:rsidRPr="00B27E53">
        <w:rPr>
          <w:rFonts w:cs="Calibri"/>
          <w:spacing w:val="1"/>
          <w:sz w:val="22"/>
        </w:rPr>
        <w:t>e</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ral</w:t>
      </w:r>
      <w:r w:rsidRPr="00B27E53">
        <w:rPr>
          <w:rFonts w:cs="Calibri"/>
          <w:spacing w:val="-5"/>
          <w:sz w:val="22"/>
        </w:rPr>
        <w:t xml:space="preserve"> </w:t>
      </w:r>
      <w:r w:rsidRPr="00B27E53">
        <w:rPr>
          <w:rFonts w:cs="Calibri"/>
          <w:sz w:val="22"/>
        </w:rPr>
        <w:t>health care,</w:t>
      </w:r>
      <w:r w:rsidRPr="00B27E53">
        <w:rPr>
          <w:rFonts w:cs="Calibri"/>
          <w:spacing w:val="-5"/>
          <w:sz w:val="22"/>
        </w:rPr>
        <w:t xml:space="preserve"> </w:t>
      </w:r>
      <w:r w:rsidRPr="00B27E53">
        <w:rPr>
          <w:rFonts w:cs="Calibri"/>
          <w:sz w:val="22"/>
        </w:rPr>
        <w:t>c</w:t>
      </w:r>
      <w:r w:rsidRPr="00B27E53">
        <w:rPr>
          <w:rFonts w:cs="Calibri"/>
          <w:spacing w:val="-1"/>
          <w:sz w:val="22"/>
        </w:rPr>
        <w:t>u</w:t>
      </w:r>
      <w:r w:rsidRPr="00B27E53">
        <w:rPr>
          <w:rFonts w:cs="Calibri"/>
          <w:sz w:val="22"/>
        </w:rPr>
        <w:t>ltural com</w:t>
      </w:r>
      <w:r w:rsidRPr="00B27E53">
        <w:rPr>
          <w:rFonts w:cs="Calibri"/>
          <w:spacing w:val="-1"/>
          <w:sz w:val="22"/>
        </w:rPr>
        <w:t>p</w:t>
      </w:r>
      <w:r w:rsidRPr="00B27E53">
        <w:rPr>
          <w:rFonts w:cs="Calibri"/>
          <w:sz w:val="22"/>
        </w:rPr>
        <w:t>eten</w:t>
      </w:r>
      <w:r w:rsidRPr="00B27E53">
        <w:rPr>
          <w:rFonts w:cs="Calibri"/>
          <w:spacing w:val="-1"/>
          <w:sz w:val="22"/>
        </w:rPr>
        <w:t>c</w:t>
      </w:r>
      <w:r w:rsidRPr="00B27E53">
        <w:rPr>
          <w:rFonts w:cs="Calibri"/>
          <w:sz w:val="22"/>
        </w:rPr>
        <w:t>y</w:t>
      </w:r>
      <w:r w:rsidRPr="00B27E53">
        <w:rPr>
          <w:rFonts w:cs="Calibri"/>
          <w:spacing w:val="-7"/>
          <w:sz w:val="22"/>
        </w:rPr>
        <w:t xml:space="preserve"> </w:t>
      </w:r>
      <w:r w:rsidRPr="00B27E53">
        <w:rPr>
          <w:rFonts w:cs="Calibri"/>
          <w:sz w:val="22"/>
        </w:rPr>
        <w:t>and perceived</w:t>
      </w:r>
      <w:r w:rsidRPr="00B27E53">
        <w:rPr>
          <w:rFonts w:cs="Calibri"/>
          <w:spacing w:val="-10"/>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in functioning. We</w:t>
      </w:r>
      <w:r w:rsidRPr="00B27E53">
        <w:rPr>
          <w:rFonts w:cs="Calibri"/>
          <w:spacing w:val="-3"/>
          <w:sz w:val="22"/>
        </w:rPr>
        <w:t xml:space="preserve"> </w:t>
      </w:r>
      <w:r w:rsidRPr="00B27E53">
        <w:rPr>
          <w:rFonts w:cs="Calibri"/>
          <w:sz w:val="22"/>
        </w:rPr>
        <w:t>belie</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that a succe</w:t>
      </w:r>
      <w:r w:rsidRPr="00B27E53">
        <w:rPr>
          <w:rFonts w:cs="Calibri"/>
          <w:spacing w:val="-1"/>
          <w:sz w:val="22"/>
        </w:rPr>
        <w:t>s</w:t>
      </w:r>
      <w:r w:rsidRPr="00B27E53">
        <w:rPr>
          <w:rFonts w:cs="Calibri"/>
          <w:sz w:val="22"/>
        </w:rPr>
        <w:t>sful</w:t>
      </w:r>
      <w:r w:rsidRPr="00B27E53">
        <w:rPr>
          <w:rFonts w:cs="Calibri"/>
          <w:spacing w:val="-6"/>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will reduce</w:t>
      </w:r>
      <w:r w:rsidRPr="00B27E53">
        <w:rPr>
          <w:rFonts w:cs="Calibri"/>
          <w:spacing w:val="-7"/>
          <w:sz w:val="22"/>
        </w:rPr>
        <w:t xml:space="preserve"> </w:t>
      </w:r>
      <w:r w:rsidRPr="00B27E53">
        <w:rPr>
          <w:rFonts w:cs="Calibri"/>
          <w:sz w:val="22"/>
        </w:rPr>
        <w:t xml:space="preserve">disparity </w:t>
      </w:r>
      <w:r w:rsidRPr="00B27E53">
        <w:rPr>
          <w:rFonts w:cs="Calibri"/>
          <w:spacing w:val="-1"/>
          <w:sz w:val="22"/>
        </w:rPr>
        <w:t>i</w:t>
      </w:r>
      <w:r w:rsidRPr="00B27E53">
        <w:rPr>
          <w:rFonts w:cs="Calibri"/>
          <w:sz w:val="22"/>
        </w:rPr>
        <w:t>n treatment</w:t>
      </w:r>
      <w:r w:rsidRPr="00B27E53">
        <w:rPr>
          <w:rFonts w:cs="Calibri"/>
          <w:spacing w:val="-1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poor and uninsured/underinsured</w:t>
      </w:r>
      <w:r w:rsidRPr="00B27E53">
        <w:rPr>
          <w:rFonts w:cs="Calibri"/>
          <w:spacing w:val="-2"/>
          <w:sz w:val="22"/>
        </w:rPr>
        <w:t xml:space="preserve"> </w:t>
      </w:r>
      <w:r w:rsidRPr="00B27E53">
        <w:rPr>
          <w:rFonts w:cs="Calibri"/>
          <w:sz w:val="22"/>
        </w:rPr>
        <w:t>and lead to a healthier more</w:t>
      </w:r>
      <w:r w:rsidRPr="00B27E53">
        <w:rPr>
          <w:rFonts w:cs="Calibri"/>
          <w:spacing w:val="-5"/>
          <w:sz w:val="22"/>
        </w:rPr>
        <w:t xml:space="preserve"> </w:t>
      </w:r>
      <w:r w:rsidRPr="00B27E53">
        <w:rPr>
          <w:rFonts w:cs="Calibri"/>
          <w:sz w:val="22"/>
        </w:rPr>
        <w:t>productive</w:t>
      </w:r>
      <w:r w:rsidRPr="00B27E53">
        <w:rPr>
          <w:rFonts w:cs="Calibri"/>
          <w:spacing w:val="1"/>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five years</w:t>
      </w:r>
      <w:r w:rsidRPr="00B27E53">
        <w:rPr>
          <w:rFonts w:cs="Calibri"/>
          <w:spacing w:val="-5"/>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e</w:t>
      </w:r>
      <w:r w:rsidRPr="00B27E53">
        <w:rPr>
          <w:rFonts w:cs="Calibri"/>
          <w:spacing w:val="-1"/>
          <w:sz w:val="22"/>
        </w:rPr>
        <w:t>x</w:t>
      </w:r>
      <w:r w:rsidRPr="00B27E53">
        <w:rPr>
          <w:rFonts w:cs="Calibri"/>
          <w:sz w:val="22"/>
        </w:rPr>
        <w:t>pect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in the</w:t>
      </w:r>
      <w:r w:rsidRPr="00B27E53">
        <w:rPr>
          <w:rFonts w:cs="Calibri"/>
          <w:spacing w:val="-4"/>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people accessing outpatient substance use disorder treatment</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reach</w:t>
      </w:r>
      <w:r w:rsidRPr="00B27E53">
        <w:rPr>
          <w:rFonts w:cs="Calibri"/>
          <w:spacing w:val="-5"/>
          <w:sz w:val="22"/>
        </w:rPr>
        <w:t xml:space="preserve"> </w:t>
      </w:r>
      <w:r w:rsidRPr="00B27E53">
        <w:rPr>
          <w:rFonts w:cs="Calibri"/>
          <w:sz w:val="22"/>
        </w:rPr>
        <w:t>a c</w:t>
      </w:r>
      <w:r w:rsidRPr="00B27E53">
        <w:rPr>
          <w:rFonts w:cs="Calibri"/>
          <w:spacing w:val="-1"/>
          <w:sz w:val="22"/>
        </w:rPr>
        <w:t>a</w:t>
      </w:r>
      <w:r w:rsidRPr="00B27E53">
        <w:rPr>
          <w:rFonts w:cs="Calibri"/>
          <w:sz w:val="22"/>
        </w:rPr>
        <w:t>pacity</w:t>
      </w:r>
      <w:r w:rsidRPr="00B27E53">
        <w:rPr>
          <w:rFonts w:cs="Calibri"/>
          <w:spacing w:val="-2"/>
          <w:sz w:val="22"/>
        </w:rPr>
        <w:t xml:space="preserve"> </w:t>
      </w:r>
      <w:r w:rsidRPr="00B27E53">
        <w:rPr>
          <w:rFonts w:cs="Calibri"/>
          <w:spacing w:val="-1"/>
          <w:sz w:val="22"/>
        </w:rPr>
        <w:t>o</w:t>
      </w:r>
      <w:r w:rsidRPr="00B27E53">
        <w:rPr>
          <w:rFonts w:cs="Calibri"/>
          <w:sz w:val="22"/>
        </w:rPr>
        <w:t>f 700</w:t>
      </w:r>
      <w:r w:rsidRPr="00B27E53">
        <w:rPr>
          <w:rFonts w:cs="Calibri"/>
          <w:spacing w:val="-5"/>
          <w:sz w:val="22"/>
        </w:rPr>
        <w:t xml:space="preserve"> </w:t>
      </w:r>
      <w:r w:rsidRPr="00B27E53">
        <w:rPr>
          <w:rFonts w:cs="Calibri"/>
          <w:sz w:val="22"/>
        </w:rPr>
        <w:t>people served</w:t>
      </w:r>
      <w:r w:rsidRPr="00B27E53">
        <w:rPr>
          <w:rFonts w:cs="Calibri"/>
          <w:spacing w:val="-8"/>
          <w:sz w:val="22"/>
        </w:rPr>
        <w:t xml:space="preserve"> </w:t>
      </w:r>
      <w:r w:rsidRPr="00B27E53">
        <w:rPr>
          <w:rFonts w:cs="Calibri"/>
          <w:sz w:val="22"/>
        </w:rPr>
        <w:t>a year</w:t>
      </w:r>
      <w:r w:rsidRPr="00B27E53">
        <w:rPr>
          <w:rFonts w:cs="Calibri"/>
          <w:spacing w:val="-4"/>
          <w:sz w:val="22"/>
        </w:rPr>
        <w:t xml:space="preserve"> </w:t>
      </w:r>
      <w:r w:rsidRPr="00B27E53">
        <w:rPr>
          <w:rFonts w:cs="Calibri"/>
          <w:spacing w:val="-1"/>
          <w:sz w:val="22"/>
        </w:rPr>
        <w:t>fo</w:t>
      </w:r>
      <w:r w:rsidRPr="00B27E53">
        <w:rPr>
          <w:rFonts w:cs="Calibri"/>
          <w:sz w:val="22"/>
        </w:rPr>
        <w:t>r Williamson and Burnet</w:t>
      </w:r>
      <w:r w:rsidRPr="00B27E53">
        <w:rPr>
          <w:rFonts w:cs="Calibri"/>
          <w:spacing w:val="-8"/>
          <w:sz w:val="22"/>
        </w:rPr>
        <w:t xml:space="preserve"> </w:t>
      </w:r>
      <w:r w:rsidRPr="00B27E53">
        <w:rPr>
          <w:rFonts w:cs="Calibri"/>
          <w:sz w:val="22"/>
        </w:rPr>
        <w:t>County residents.</w:t>
      </w:r>
      <w:r w:rsidRPr="00B27E53">
        <w:rPr>
          <w:rFonts w:cs="Calibri"/>
          <w:spacing w:val="53"/>
          <w:sz w:val="22"/>
        </w:rPr>
        <w:t xml:space="preserve"> </w:t>
      </w:r>
      <w:r w:rsidRPr="00B27E53">
        <w:rPr>
          <w:rFonts w:cs="Calibri"/>
          <w:sz w:val="22"/>
        </w:rPr>
        <w:t>The goals sta</w:t>
      </w:r>
      <w:r w:rsidRPr="00B27E53">
        <w:rPr>
          <w:rFonts w:cs="Calibri"/>
          <w:spacing w:val="1"/>
          <w:sz w:val="22"/>
        </w:rPr>
        <w:t>t</w:t>
      </w:r>
      <w:r w:rsidRPr="00B27E53">
        <w:rPr>
          <w:rFonts w:cs="Calibri"/>
          <w:sz w:val="22"/>
        </w:rPr>
        <w:t>ed</w:t>
      </w:r>
      <w:r w:rsidRPr="00B27E53">
        <w:rPr>
          <w:rFonts w:cs="Calibri"/>
          <w:spacing w:val="-3"/>
          <w:sz w:val="22"/>
        </w:rPr>
        <w:t xml:space="preserve"> </w:t>
      </w:r>
      <w:r w:rsidRPr="00B27E53">
        <w:rPr>
          <w:rFonts w:cs="Calibri"/>
          <w:sz w:val="22"/>
        </w:rPr>
        <w:t>above</w:t>
      </w:r>
      <w:r w:rsidRPr="00B27E53">
        <w:rPr>
          <w:rFonts w:cs="Calibri"/>
          <w:spacing w:val="-6"/>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establishing this</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and educating the community</w:t>
      </w:r>
      <w:r w:rsidRPr="00B27E53">
        <w:rPr>
          <w:rFonts w:cs="Calibri"/>
          <w:spacing w:val="-1"/>
          <w:sz w:val="22"/>
        </w:rPr>
        <w:t xml:space="preserve"> </w:t>
      </w:r>
      <w:r w:rsidRPr="00B27E53">
        <w:rPr>
          <w:rFonts w:cs="Calibri"/>
          <w:sz w:val="22"/>
        </w:rPr>
        <w:t>about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intervention and</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will directly</w:t>
      </w:r>
      <w:r w:rsidRPr="00B27E53">
        <w:rPr>
          <w:rFonts w:cs="Calibri"/>
          <w:spacing w:val="1"/>
          <w:sz w:val="22"/>
        </w:rPr>
        <w:t xml:space="preserve"> a</w:t>
      </w:r>
      <w:r w:rsidRPr="00B27E53">
        <w:rPr>
          <w:rFonts w:cs="Calibri"/>
          <w:spacing w:val="-1"/>
          <w:sz w:val="22"/>
        </w:rPr>
        <w:t>f</w:t>
      </w:r>
      <w:r w:rsidRPr="00B27E53">
        <w:rPr>
          <w:rFonts w:cs="Calibri"/>
          <w:sz w:val="22"/>
        </w:rPr>
        <w:t>fect</w:t>
      </w:r>
      <w:r w:rsidRPr="00B27E53">
        <w:rPr>
          <w:rFonts w:cs="Calibri"/>
          <w:spacing w:val="-4"/>
          <w:sz w:val="22"/>
        </w:rPr>
        <w:t xml:space="preserve"> </w:t>
      </w:r>
      <w:r w:rsidRPr="00B27E53">
        <w:rPr>
          <w:rFonts w:cs="Calibri"/>
          <w:sz w:val="22"/>
        </w:rPr>
        <w:t>ach</w:t>
      </w:r>
      <w:r w:rsidRPr="00B27E53">
        <w:rPr>
          <w:rFonts w:cs="Calibri"/>
          <w:spacing w:val="-1"/>
          <w:sz w:val="22"/>
        </w:rPr>
        <w:t>i</w:t>
      </w:r>
      <w:r w:rsidRPr="00B27E53">
        <w:rPr>
          <w:rFonts w:cs="Calibri"/>
          <w:sz w:val="22"/>
        </w:rPr>
        <w:t>evement</w:t>
      </w:r>
      <w:r w:rsidRPr="00B27E53">
        <w:rPr>
          <w:rFonts w:cs="Calibri"/>
          <w:spacing w:val="-9"/>
          <w:sz w:val="22"/>
        </w:rPr>
        <w:t xml:space="preserve"> </w:t>
      </w:r>
      <w:r w:rsidRPr="00B27E53">
        <w:rPr>
          <w:rFonts w:cs="Calibri"/>
          <w:spacing w:val="-1"/>
          <w:sz w:val="22"/>
        </w:rPr>
        <w:t>o</w:t>
      </w:r>
      <w:r w:rsidRPr="00B27E53">
        <w:rPr>
          <w:rFonts w:cs="Calibri"/>
          <w:sz w:val="22"/>
        </w:rPr>
        <w:t>f the outcomes. The outco</w:t>
      </w:r>
      <w:r w:rsidRPr="00B27E53">
        <w:rPr>
          <w:rFonts w:cs="Calibri"/>
          <w:spacing w:val="1"/>
          <w:sz w:val="22"/>
        </w:rPr>
        <w:t>m</w:t>
      </w:r>
      <w:r w:rsidRPr="00B27E53">
        <w:rPr>
          <w:rFonts w:cs="Calibri"/>
          <w:sz w:val="22"/>
        </w:rPr>
        <w:t xml:space="preserve">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5"/>
          <w:sz w:val="22"/>
        </w:rPr>
        <w:t xml:space="preserve"> </w:t>
      </w:r>
      <w:r w:rsidRPr="00B27E53">
        <w:rPr>
          <w:rFonts w:cs="Calibri"/>
          <w:sz w:val="22"/>
        </w:rPr>
        <w:t>is an 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 xml:space="preserve">f life for citizens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Counties who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services.</w:t>
      </w:r>
    </w:p>
    <w:p w:rsidR="00C74068" w:rsidRPr="00B27E53" w:rsidRDefault="00C74068" w:rsidP="00C74068">
      <w:pPr>
        <w:spacing w:before="14" w:line="280" w:lineRule="exact"/>
        <w:rPr>
          <w:sz w:val="22"/>
        </w:rPr>
      </w:pPr>
    </w:p>
    <w:p w:rsidR="00C74068" w:rsidRPr="00B27E53" w:rsidRDefault="00C74068" w:rsidP="00C74068">
      <w:pPr>
        <w:ind w:left="112"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C74068" w:rsidRPr="00B27E53" w:rsidRDefault="00C74068" w:rsidP="00C74068">
      <w:pPr>
        <w:ind w:left="112" w:right="159"/>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is a n</w:t>
      </w:r>
      <w:r w:rsidRPr="00B27E53">
        <w:rPr>
          <w:rFonts w:cs="Calibri"/>
          <w:spacing w:val="2"/>
          <w:sz w:val="22"/>
        </w:rPr>
        <w:t>e</w:t>
      </w:r>
      <w:r w:rsidRPr="00B27E53">
        <w:rPr>
          <w:rFonts w:cs="Calibri"/>
          <w:sz w:val="22"/>
        </w:rPr>
        <w:t>w</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for BTCS in Burnet</w:t>
      </w:r>
      <w:r w:rsidRPr="00B27E53">
        <w:rPr>
          <w:rFonts w:cs="Calibri"/>
          <w:spacing w:val="-8"/>
          <w:sz w:val="22"/>
        </w:rPr>
        <w:t xml:space="preserve"> </w:t>
      </w:r>
      <w:r w:rsidRPr="00B27E53">
        <w:rPr>
          <w:rFonts w:cs="Calibri"/>
          <w:sz w:val="22"/>
        </w:rPr>
        <w:t>and Williamson County.</w:t>
      </w:r>
      <w:r w:rsidRPr="00B27E53">
        <w:rPr>
          <w:rFonts w:cs="Calibri"/>
          <w:spacing w:val="52"/>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no</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for subst</w:t>
      </w:r>
      <w:r w:rsidRPr="00B27E53">
        <w:rPr>
          <w:rFonts w:cs="Calibri"/>
          <w:spacing w:val="1"/>
          <w:sz w:val="22"/>
        </w:rPr>
        <w:t>a</w:t>
      </w:r>
      <w:r w:rsidRPr="00B27E53">
        <w:rPr>
          <w:rFonts w:cs="Calibri"/>
          <w:sz w:val="22"/>
        </w:rPr>
        <w:t>nce abuse trea</w:t>
      </w:r>
      <w:r w:rsidRPr="00B27E53">
        <w:rPr>
          <w:rFonts w:cs="Calibri"/>
          <w:spacing w:val="-1"/>
          <w:sz w:val="22"/>
        </w:rPr>
        <w:t>t</w:t>
      </w:r>
      <w:r w:rsidRPr="00B27E53">
        <w:rPr>
          <w:rFonts w:cs="Calibri"/>
          <w:sz w:val="22"/>
        </w:rPr>
        <w:t>ment</w:t>
      </w:r>
      <w:r w:rsidRPr="00B27E53">
        <w:rPr>
          <w:rFonts w:cs="Calibri"/>
          <w:spacing w:val="-10"/>
          <w:sz w:val="22"/>
        </w:rPr>
        <w:t xml:space="preserve"> </w:t>
      </w:r>
      <w:r w:rsidRPr="00B27E53">
        <w:rPr>
          <w:rFonts w:cs="Calibri"/>
          <w:sz w:val="22"/>
        </w:rPr>
        <w:t>that targets</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poor and uninsured</w:t>
      </w:r>
      <w:r w:rsidRPr="00B27E53">
        <w:rPr>
          <w:rFonts w:cs="Calibri"/>
          <w:spacing w:val="-1"/>
          <w:sz w:val="22"/>
        </w:rPr>
        <w:t xml:space="preserve"> </w:t>
      </w:r>
      <w:r w:rsidRPr="00B27E53">
        <w:rPr>
          <w:rFonts w:cs="Calibri"/>
          <w:sz w:val="22"/>
        </w:rPr>
        <w:t xml:space="preserve">in Williamson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B</w:t>
      </w:r>
      <w:r w:rsidRPr="00B27E53">
        <w:rPr>
          <w:rFonts w:cs="Calibri"/>
          <w:sz w:val="22"/>
        </w:rPr>
        <w:t>u</w:t>
      </w:r>
      <w:r w:rsidRPr="00B27E53">
        <w:rPr>
          <w:rFonts w:cs="Calibri"/>
          <w:spacing w:val="1"/>
          <w:sz w:val="22"/>
        </w:rPr>
        <w:t>r</w:t>
      </w:r>
      <w:r w:rsidRPr="00B27E53">
        <w:rPr>
          <w:rFonts w:cs="Calibri"/>
          <w:sz w:val="22"/>
        </w:rPr>
        <w:t>n</w:t>
      </w:r>
      <w:r w:rsidRPr="00B27E53">
        <w:rPr>
          <w:rFonts w:cs="Calibri"/>
          <w:spacing w:val="1"/>
          <w:sz w:val="22"/>
        </w:rPr>
        <w:t>e</w:t>
      </w:r>
      <w:r w:rsidRPr="00B27E53">
        <w:rPr>
          <w:rFonts w:cs="Calibri"/>
          <w:sz w:val="22"/>
        </w:rPr>
        <w:t>t</w:t>
      </w:r>
      <w:r w:rsidRPr="00B27E53">
        <w:rPr>
          <w:rFonts w:cs="Calibri"/>
          <w:spacing w:val="-2"/>
          <w:sz w:val="22"/>
        </w:rPr>
        <w:t xml:space="preserve"> </w:t>
      </w:r>
      <w:r w:rsidRPr="00B27E53">
        <w:rPr>
          <w:rFonts w:cs="Calibri"/>
          <w:sz w:val="22"/>
        </w:rPr>
        <w:t>County and there</w:t>
      </w:r>
      <w:r w:rsidRPr="00B27E53">
        <w:rPr>
          <w:rFonts w:cs="Calibri"/>
          <w:spacing w:val="-1"/>
          <w:sz w:val="22"/>
        </w:rPr>
        <w:t>f</w:t>
      </w:r>
      <w:r w:rsidRPr="00B27E53">
        <w:rPr>
          <w:rFonts w:cs="Calibri"/>
          <w:sz w:val="22"/>
        </w:rPr>
        <w:t>ore the</w:t>
      </w:r>
      <w:r w:rsidRPr="00B27E53">
        <w:rPr>
          <w:rFonts w:cs="Calibri"/>
          <w:spacing w:val="-3"/>
          <w:sz w:val="22"/>
        </w:rPr>
        <w:t xml:space="preserve"> </w:t>
      </w:r>
      <w:r w:rsidRPr="00B27E53">
        <w:rPr>
          <w:rFonts w:cs="Calibri"/>
          <w:sz w:val="22"/>
        </w:rPr>
        <w:t>baseline</w:t>
      </w:r>
      <w:r w:rsidRPr="00B27E53">
        <w:rPr>
          <w:rFonts w:cs="Calibri"/>
          <w:spacing w:val="-1"/>
          <w:sz w:val="22"/>
        </w:rPr>
        <w:t xml:space="preserve"> </w:t>
      </w:r>
      <w:r w:rsidRPr="00B27E53">
        <w:rPr>
          <w:rFonts w:cs="Calibri"/>
          <w:sz w:val="22"/>
        </w:rPr>
        <w:t>for DY2</w:t>
      </w:r>
      <w:r w:rsidRPr="00B27E53">
        <w:rPr>
          <w:rFonts w:cs="Calibri"/>
          <w:spacing w:val="-1"/>
          <w:sz w:val="22"/>
        </w:rPr>
        <w:t xml:space="preserve"> </w:t>
      </w:r>
      <w:r w:rsidRPr="00B27E53">
        <w:rPr>
          <w:rFonts w:cs="Calibri"/>
          <w:sz w:val="22"/>
        </w:rPr>
        <w:t xml:space="preserve">is </w:t>
      </w:r>
      <w:r w:rsidRPr="00B27E53">
        <w:rPr>
          <w:rFonts w:cs="Calibri"/>
          <w:spacing w:val="1"/>
          <w:sz w:val="22"/>
        </w:rPr>
        <w:t>0</w:t>
      </w:r>
      <w:r w:rsidRPr="00B27E53">
        <w:rPr>
          <w:rFonts w:cs="Calibri"/>
          <w:sz w:val="22"/>
        </w:rPr>
        <w:t>. 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z w:val="22"/>
        </w:rPr>
        <w:t>not</w:t>
      </w:r>
      <w:r w:rsidRPr="00B27E53">
        <w:rPr>
          <w:rFonts w:cs="Calibri"/>
          <w:spacing w:val="2"/>
          <w:sz w:val="22"/>
        </w:rPr>
        <w:t xml:space="preserve"> </w:t>
      </w:r>
      <w:r w:rsidRPr="00B27E53">
        <w:rPr>
          <w:rFonts w:cs="Calibri"/>
          <w:sz w:val="22"/>
        </w:rPr>
        <w:t>have</w:t>
      </w:r>
      <w:r w:rsidRPr="00B27E53">
        <w:rPr>
          <w:rFonts w:cs="Calibri"/>
          <w:spacing w:val="-4"/>
          <w:sz w:val="22"/>
        </w:rPr>
        <w:t xml:space="preserve"> </w:t>
      </w:r>
      <w:r w:rsidRPr="00B27E53">
        <w:rPr>
          <w:rFonts w:cs="Calibri"/>
          <w:sz w:val="22"/>
        </w:rPr>
        <w:t>curre</w:t>
      </w:r>
      <w:r w:rsidRPr="00B27E53">
        <w:rPr>
          <w:rFonts w:cs="Calibri"/>
          <w:spacing w:val="-1"/>
          <w:sz w:val="22"/>
        </w:rPr>
        <w:t>n</w:t>
      </w:r>
      <w:r w:rsidRPr="00B27E53">
        <w:rPr>
          <w:rFonts w:cs="Calibri"/>
          <w:sz w:val="22"/>
        </w:rPr>
        <w:t>t</w:t>
      </w:r>
      <w:r w:rsidRPr="00B27E53">
        <w:rPr>
          <w:rFonts w:cs="Calibri"/>
          <w:spacing w:val="-7"/>
          <w:sz w:val="22"/>
        </w:rPr>
        <w:t xml:space="preserve"> </w:t>
      </w:r>
      <w:r w:rsidRPr="00B27E53">
        <w:rPr>
          <w:rFonts w:cs="Calibri"/>
          <w:sz w:val="22"/>
        </w:rPr>
        <w:t>data to</w:t>
      </w:r>
      <w:r w:rsidRPr="00B27E53">
        <w:rPr>
          <w:rFonts w:cs="Calibri"/>
          <w:spacing w:val="-1"/>
          <w:sz w:val="22"/>
        </w:rPr>
        <w:t xml:space="preserve"> </w:t>
      </w:r>
      <w:r w:rsidRPr="00B27E53">
        <w:rPr>
          <w:rFonts w:cs="Calibri"/>
          <w:sz w:val="22"/>
        </w:rPr>
        <w:t>identify those from</w:t>
      </w:r>
      <w:r w:rsidRPr="00B27E53">
        <w:rPr>
          <w:rFonts w:cs="Calibri"/>
          <w:spacing w:val="-5"/>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and Williamson County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accessing detoxification and ED services</w:t>
      </w:r>
      <w:r w:rsidRPr="00B27E53">
        <w:rPr>
          <w:rFonts w:cs="Calibri"/>
          <w:spacing w:val="-9"/>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abuse disorders, but an important first step</w:t>
      </w:r>
      <w:r w:rsidRPr="00B27E53">
        <w:rPr>
          <w:rFonts w:cs="Calibri"/>
          <w:spacing w:val="-1"/>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be</w:t>
      </w:r>
      <w:r w:rsidRPr="00B27E53">
        <w:rPr>
          <w:rFonts w:cs="Calibri"/>
          <w:spacing w:val="-2"/>
          <w:sz w:val="22"/>
        </w:rPr>
        <w:t xml:space="preserve"> to identify </w:t>
      </w:r>
      <w:r w:rsidRPr="00B27E53">
        <w:rPr>
          <w:rFonts w:cs="Calibri"/>
          <w:sz w:val="22"/>
        </w:rPr>
        <w:t>a</w:t>
      </w:r>
      <w:r w:rsidRPr="00B27E53">
        <w:rPr>
          <w:rFonts w:cs="Calibri"/>
          <w:spacing w:val="-1"/>
          <w:sz w:val="22"/>
        </w:rPr>
        <w:t xml:space="preserve"> </w:t>
      </w:r>
      <w:r w:rsidRPr="00B27E53">
        <w:rPr>
          <w:rFonts w:cs="Calibri"/>
          <w:sz w:val="22"/>
        </w:rPr>
        <w:t>means</w:t>
      </w:r>
      <w:r w:rsidRPr="00B27E53">
        <w:rPr>
          <w:rFonts w:cs="Calibri"/>
          <w:spacing w:val="-7"/>
          <w:sz w:val="22"/>
        </w:rPr>
        <w:t xml:space="preserve"> </w:t>
      </w:r>
      <w:r w:rsidRPr="00B27E53">
        <w:rPr>
          <w:rFonts w:cs="Calibri"/>
          <w:spacing w:val="-1"/>
          <w:sz w:val="22"/>
        </w:rPr>
        <w:t>o</w:t>
      </w:r>
      <w:r w:rsidRPr="00B27E53">
        <w:rPr>
          <w:rFonts w:cs="Calibri"/>
          <w:sz w:val="22"/>
        </w:rPr>
        <w:t>f gathering</w:t>
      </w:r>
      <w:r w:rsidRPr="00B27E53">
        <w:rPr>
          <w:rFonts w:cs="Calibri"/>
          <w:spacing w:val="-9"/>
          <w:sz w:val="22"/>
        </w:rPr>
        <w:t xml:space="preserve"> </w:t>
      </w:r>
      <w:r w:rsidRPr="00B27E53">
        <w:rPr>
          <w:rFonts w:cs="Calibri"/>
          <w:sz w:val="22"/>
        </w:rPr>
        <w:t>and tracking</w:t>
      </w:r>
      <w:r w:rsidRPr="00B27E53">
        <w:rPr>
          <w:rFonts w:cs="Calibri"/>
          <w:spacing w:val="-8"/>
          <w:sz w:val="22"/>
        </w:rPr>
        <w:t xml:space="preserve"> </w:t>
      </w:r>
      <w:r w:rsidRPr="00B27E53">
        <w:rPr>
          <w:rFonts w:cs="Calibri"/>
          <w:spacing w:val="-1"/>
          <w:sz w:val="22"/>
        </w:rPr>
        <w:t>tha</w:t>
      </w:r>
      <w:r w:rsidRPr="00B27E53">
        <w:rPr>
          <w:rFonts w:cs="Calibri"/>
          <w:sz w:val="22"/>
        </w:rPr>
        <w:t>t data.</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are also</w:t>
      </w:r>
      <w:r w:rsidRPr="00B27E53">
        <w:rPr>
          <w:rFonts w:cs="Calibri"/>
          <w:spacing w:val="-1"/>
          <w:sz w:val="22"/>
        </w:rPr>
        <w:t xml:space="preserve"> </w:t>
      </w:r>
      <w:r w:rsidRPr="00B27E53">
        <w:rPr>
          <w:rFonts w:cs="Calibri"/>
          <w:sz w:val="22"/>
        </w:rPr>
        <w:t>aware</w:t>
      </w:r>
      <w:r w:rsidRPr="00B27E53">
        <w:rPr>
          <w:rFonts w:cs="Calibri"/>
          <w:spacing w:val="-6"/>
          <w:sz w:val="22"/>
        </w:rPr>
        <w:t xml:space="preserve"> </w:t>
      </w:r>
      <w:r w:rsidRPr="00B27E53">
        <w:rPr>
          <w:rFonts w:cs="Calibri"/>
          <w:sz w:val="22"/>
        </w:rPr>
        <w:t>that we</w:t>
      </w:r>
      <w:r w:rsidRPr="00B27E53">
        <w:rPr>
          <w:rFonts w:cs="Calibri"/>
          <w:spacing w:val="-3"/>
          <w:sz w:val="22"/>
        </w:rPr>
        <w:t xml:space="preserve"> </w:t>
      </w:r>
      <w:r w:rsidRPr="00B27E53">
        <w:rPr>
          <w:rFonts w:cs="Calibri"/>
          <w:sz w:val="22"/>
        </w:rPr>
        <w:t>must secure</w:t>
      </w:r>
      <w:r w:rsidRPr="00B27E53">
        <w:rPr>
          <w:rFonts w:cs="Calibri"/>
          <w:spacing w:val="-6"/>
          <w:sz w:val="22"/>
        </w:rPr>
        <w:t xml:space="preserve"> </w:t>
      </w:r>
      <w:r w:rsidRPr="00B27E53">
        <w:rPr>
          <w:rFonts w:cs="Calibri"/>
          <w:sz w:val="22"/>
        </w:rPr>
        <w:t>lice</w:t>
      </w:r>
      <w:r w:rsidRPr="00B27E53">
        <w:rPr>
          <w:rFonts w:cs="Calibri"/>
          <w:spacing w:val="-1"/>
          <w:sz w:val="22"/>
        </w:rPr>
        <w:t>n</w:t>
      </w:r>
      <w:r w:rsidRPr="00B27E53">
        <w:rPr>
          <w:rFonts w:cs="Calibri"/>
          <w:sz w:val="22"/>
        </w:rPr>
        <w:t>sure</w:t>
      </w:r>
      <w:r w:rsidRPr="00B27E53">
        <w:rPr>
          <w:rFonts w:cs="Calibri"/>
          <w:spacing w:val="-3"/>
          <w:sz w:val="22"/>
        </w:rPr>
        <w:t xml:space="preserve"> </w:t>
      </w:r>
      <w:r w:rsidRPr="00B27E53">
        <w:rPr>
          <w:rFonts w:cs="Calibri"/>
          <w:sz w:val="22"/>
        </w:rPr>
        <w:t>for intensive outpa</w:t>
      </w:r>
      <w:r w:rsidRPr="00B27E53">
        <w:rPr>
          <w:rFonts w:cs="Calibri"/>
          <w:spacing w:val="1"/>
          <w:sz w:val="22"/>
        </w:rPr>
        <w:t>t</w:t>
      </w:r>
      <w:r w:rsidRPr="00B27E53">
        <w:rPr>
          <w:rFonts w:cs="Calibri"/>
          <w:sz w:val="22"/>
        </w:rPr>
        <w:t>ient substance abuse services.</w:t>
      </w:r>
    </w:p>
    <w:p w:rsidR="00C74068" w:rsidRPr="00B27E53" w:rsidRDefault="00C74068" w:rsidP="00C74068">
      <w:pPr>
        <w:spacing w:before="13" w:line="280" w:lineRule="exact"/>
        <w:rPr>
          <w:sz w:val="22"/>
        </w:rPr>
      </w:pPr>
    </w:p>
    <w:p w:rsidR="00C74068" w:rsidRPr="002B7D5C" w:rsidRDefault="00C74068" w:rsidP="00C74068">
      <w:pPr>
        <w:ind w:left="112" w:right="-20"/>
        <w:rPr>
          <w:rFonts w:cs="Calibri"/>
          <w:sz w:val="22"/>
        </w:rPr>
      </w:pPr>
      <w:r w:rsidRPr="002B7D5C">
        <w:rPr>
          <w:rFonts w:cs="Calibri"/>
          <w:b/>
          <w:bCs/>
          <w:sz w:val="22"/>
        </w:rPr>
        <w:t>Rationale:</w:t>
      </w:r>
    </w:p>
    <w:p w:rsidR="00C74068" w:rsidRPr="00483A91" w:rsidRDefault="00C74068" w:rsidP="00C74068">
      <w:pPr>
        <w:ind w:left="112" w:right="-20"/>
        <w:rPr>
          <w:rFonts w:cs="Calibri"/>
          <w:b/>
          <w:sz w:val="22"/>
        </w:rPr>
      </w:pPr>
      <w:r w:rsidRPr="002B7D5C">
        <w:rPr>
          <w:rFonts w:cs="Calibri"/>
          <w:b/>
          <w:sz w:val="22"/>
          <w:u w:color="000000"/>
        </w:rPr>
        <w:t>Community</w:t>
      </w:r>
      <w:r w:rsidRPr="002B7D5C">
        <w:rPr>
          <w:rFonts w:eastAsia="Times New Roman"/>
          <w:b/>
          <w:spacing w:val="-7"/>
          <w:sz w:val="22"/>
          <w:u w:color="000000"/>
        </w:rPr>
        <w:t xml:space="preserve"> </w:t>
      </w:r>
      <w:r w:rsidRPr="002B7D5C">
        <w:rPr>
          <w:rFonts w:cs="Calibri"/>
          <w:b/>
          <w:sz w:val="22"/>
          <w:u w:color="000000"/>
        </w:rPr>
        <w:t>Need</w:t>
      </w:r>
      <w:r w:rsidRPr="002B7D5C">
        <w:rPr>
          <w:rFonts w:eastAsia="Times New Roman"/>
          <w:b/>
          <w:spacing w:val="-12"/>
          <w:sz w:val="22"/>
          <w:u w:color="000000"/>
        </w:rPr>
        <w:t xml:space="preserve"> </w:t>
      </w:r>
      <w:r w:rsidRPr="002B7D5C">
        <w:rPr>
          <w:rFonts w:cs="Calibri"/>
          <w:b/>
          <w:sz w:val="22"/>
          <w:u w:color="000000"/>
        </w:rPr>
        <w:t>Addressed:</w:t>
      </w:r>
    </w:p>
    <w:p w:rsidR="00C74068" w:rsidRPr="00B27E53" w:rsidRDefault="00C74068" w:rsidP="00C74068">
      <w:pPr>
        <w:numPr>
          <w:ilvl w:val="0"/>
          <w:numId w:val="57"/>
        </w:numPr>
        <w:tabs>
          <w:tab w:val="left" w:pos="64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w:t>
      </w:r>
      <w:r w:rsidRPr="00B27E53">
        <w:rPr>
          <w:rFonts w:cs="Calibri"/>
          <w:spacing w:val="1"/>
          <w:sz w:val="22"/>
        </w:rPr>
        <w:t>e</w:t>
      </w:r>
      <w:r w:rsidRPr="00B27E53">
        <w:rPr>
          <w:rFonts w:cs="Calibri"/>
          <w:sz w:val="22"/>
        </w:rPr>
        <w:t>s</w:t>
      </w:r>
    </w:p>
    <w:p w:rsidR="00C74068" w:rsidRPr="00B27E53" w:rsidRDefault="00C74068" w:rsidP="00C74068">
      <w:pPr>
        <w:numPr>
          <w:ilvl w:val="0"/>
          <w:numId w:val="57"/>
        </w:numPr>
        <w:tabs>
          <w:tab w:val="left" w:pos="640"/>
        </w:tabs>
        <w:ind w:right="667"/>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CN.2.5 ‐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8"/>
          <w:sz w:val="22"/>
        </w:rPr>
        <w:t xml:space="preserve"> </w:t>
      </w:r>
      <w:r>
        <w:rPr>
          <w:rFonts w:cs="Calibri"/>
          <w:sz w:val="22"/>
        </w:rPr>
        <w:t xml:space="preserve">primarily substance </w:t>
      </w:r>
      <w:r w:rsidRPr="00B27E53">
        <w:rPr>
          <w:rFonts w:cs="Calibri"/>
          <w:sz w:val="22"/>
        </w:rPr>
        <w:t>abuse services</w:t>
      </w:r>
      <w:r w:rsidRPr="00B27E53">
        <w:rPr>
          <w:rFonts w:cs="Calibri"/>
          <w:spacing w:val="-8"/>
          <w:sz w:val="22"/>
        </w:rPr>
        <w:t xml:space="preserve"> </w:t>
      </w:r>
      <w:r w:rsidRPr="00B27E53">
        <w:rPr>
          <w:rFonts w:cs="Calibri"/>
          <w:sz w:val="22"/>
        </w:rPr>
        <w:t>for adults</w:t>
      </w:r>
      <w:r w:rsidRPr="00B27E53">
        <w:rPr>
          <w:rFonts w:cs="Calibri"/>
          <w:spacing w:val="1"/>
          <w:sz w:val="22"/>
        </w:rPr>
        <w:t xml:space="preserve"> </w:t>
      </w:r>
      <w:r w:rsidRPr="00B27E53">
        <w:rPr>
          <w:rFonts w:cs="Calibri"/>
          <w:sz w:val="22"/>
        </w:rPr>
        <w:t>and youth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poor</w:t>
      </w:r>
      <w:r w:rsidRPr="00B27E53">
        <w:rPr>
          <w:rFonts w:cs="Calibri"/>
          <w:spacing w:val="1"/>
          <w:sz w:val="22"/>
        </w:rPr>
        <w:t xml:space="preserve"> </w:t>
      </w:r>
      <w:r w:rsidRPr="00B27E53">
        <w:rPr>
          <w:rFonts w:cs="Calibri"/>
          <w:sz w:val="22"/>
        </w:rPr>
        <w:t>and under &amp;</w:t>
      </w:r>
      <w:r w:rsidRPr="00B27E53">
        <w:rPr>
          <w:rFonts w:cs="Calibri"/>
          <w:spacing w:val="-1"/>
          <w:sz w:val="22"/>
        </w:rPr>
        <w:t xml:space="preserve"> </w:t>
      </w:r>
      <w:r w:rsidRPr="00B27E53">
        <w:rPr>
          <w:rFonts w:cs="Calibri"/>
          <w:sz w:val="22"/>
        </w:rPr>
        <w:t>un‐uninsu</w:t>
      </w:r>
      <w:r w:rsidRPr="00B27E53">
        <w:rPr>
          <w:rFonts w:cs="Calibri"/>
          <w:spacing w:val="1"/>
          <w:sz w:val="22"/>
        </w:rPr>
        <w:t>r</w:t>
      </w:r>
      <w:r w:rsidRPr="00B27E53">
        <w:rPr>
          <w:rFonts w:cs="Calibri"/>
          <w:sz w:val="22"/>
        </w:rPr>
        <w:t>ed populations</w:t>
      </w:r>
      <w:r w:rsidRPr="00B27E53">
        <w:rPr>
          <w:rFonts w:cs="Calibri"/>
          <w:spacing w:val="1"/>
          <w:sz w:val="22"/>
        </w:rPr>
        <w:t xml:space="preserve"> </w:t>
      </w:r>
      <w:r w:rsidRPr="00B27E53">
        <w:rPr>
          <w:rFonts w:cs="Calibri"/>
          <w:sz w:val="22"/>
        </w:rPr>
        <w:t>in need</w:t>
      </w:r>
      <w:r w:rsidRPr="00B27E53">
        <w:rPr>
          <w:rFonts w:cs="Calibri"/>
          <w:spacing w:val="-5"/>
          <w:sz w:val="22"/>
        </w:rPr>
        <w:t xml:space="preserve"> </w:t>
      </w:r>
      <w:r w:rsidRPr="00B27E53">
        <w:rPr>
          <w:rFonts w:cs="Calibri"/>
          <w:spacing w:val="-1"/>
          <w:sz w:val="22"/>
        </w:rPr>
        <w:t>o</w:t>
      </w:r>
      <w:r w:rsidRPr="00B27E53">
        <w:rPr>
          <w:rFonts w:cs="Calibri"/>
          <w:sz w:val="22"/>
        </w:rPr>
        <w:t>f outpatient a</w:t>
      </w:r>
      <w:r w:rsidRPr="00B27E53">
        <w:rPr>
          <w:rFonts w:cs="Calibri"/>
          <w:spacing w:val="-1"/>
          <w:sz w:val="22"/>
        </w:rPr>
        <w:t>n</w:t>
      </w:r>
      <w:r w:rsidRPr="00B27E53">
        <w:rPr>
          <w:rFonts w:cs="Calibri"/>
          <w:sz w:val="22"/>
        </w:rPr>
        <w:t>d intensive outpatient care</w:t>
      </w:r>
      <w:r w:rsidRPr="00B27E53">
        <w:rPr>
          <w:rFonts w:cs="Calibri"/>
          <w:spacing w:val="-4"/>
          <w:sz w:val="22"/>
        </w:rPr>
        <w:t xml:space="preserve"> </w:t>
      </w:r>
      <w:r w:rsidRPr="00B27E53">
        <w:rPr>
          <w:rFonts w:cs="Calibri"/>
          <w:sz w:val="22"/>
        </w:rPr>
        <w:t>in Burnet</w:t>
      </w:r>
      <w:r w:rsidRPr="00B27E53">
        <w:rPr>
          <w:rFonts w:cs="Calibri"/>
          <w:spacing w:val="-7"/>
          <w:sz w:val="22"/>
        </w:rPr>
        <w:t xml:space="preserve"> </w:t>
      </w:r>
      <w:r w:rsidRPr="00B27E53">
        <w:rPr>
          <w:rFonts w:cs="Calibri"/>
          <w:sz w:val="22"/>
        </w:rPr>
        <w:t>and Williamson Counties.</w:t>
      </w:r>
    </w:p>
    <w:p w:rsidR="00C74068" w:rsidRPr="00B27E53" w:rsidRDefault="00C74068" w:rsidP="00C74068">
      <w:pPr>
        <w:spacing w:before="12" w:line="280" w:lineRule="exact"/>
        <w:rPr>
          <w:sz w:val="22"/>
        </w:rPr>
      </w:pPr>
    </w:p>
    <w:p w:rsidR="00C74068" w:rsidRPr="00871C83" w:rsidRDefault="00C74068" w:rsidP="00C74068">
      <w:pPr>
        <w:ind w:left="112" w:right="40"/>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intent </w:t>
      </w:r>
      <w:r w:rsidRPr="00B27E53">
        <w:rPr>
          <w:rFonts w:cs="Calibri"/>
          <w:spacing w:val="-1"/>
          <w:sz w:val="22"/>
        </w:rPr>
        <w:t>o</w:t>
      </w:r>
      <w:r w:rsidRPr="00B27E53">
        <w:rPr>
          <w:rFonts w:cs="Calibri"/>
          <w:sz w:val="22"/>
        </w:rPr>
        <w:t>f 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 new</w:t>
      </w:r>
      <w:r w:rsidRPr="00B27E53">
        <w:rPr>
          <w:rFonts w:cs="Calibri"/>
          <w:spacing w:val="-4"/>
          <w:sz w:val="22"/>
        </w:rPr>
        <w:t xml:space="preserve"> </w:t>
      </w:r>
      <w:r w:rsidRPr="00B27E53">
        <w:rPr>
          <w:rFonts w:cs="Calibri"/>
          <w:sz w:val="22"/>
        </w:rPr>
        <w:t xml:space="preserve">substance abuse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w:t>
      </w:r>
      <w:r w:rsidRPr="00B27E53">
        <w:rPr>
          <w:rFonts w:cs="Calibri"/>
          <w:sz w:val="22"/>
        </w:rPr>
        <w:t>e</w:t>
      </w:r>
      <w:r w:rsidRPr="00B27E53">
        <w:rPr>
          <w:rFonts w:cs="Calibri"/>
          <w:spacing w:val="-6"/>
          <w:sz w:val="22"/>
        </w:rPr>
        <w:t xml:space="preserve"> </w:t>
      </w:r>
      <w:r w:rsidRPr="00B27E53">
        <w:rPr>
          <w:rFonts w:cs="Calibri"/>
          <w:sz w:val="22"/>
        </w:rPr>
        <w:t>locations in underserved</w:t>
      </w:r>
      <w:r w:rsidRPr="00B27E53">
        <w:rPr>
          <w:rFonts w:cs="Calibri"/>
          <w:spacing w:val="-12"/>
          <w:sz w:val="22"/>
        </w:rPr>
        <w:t xml:space="preserve"> </w:t>
      </w:r>
      <w:r w:rsidRPr="00B27E53">
        <w:rPr>
          <w:rFonts w:cs="Calibri"/>
          <w:sz w:val="22"/>
        </w:rPr>
        <w:t>areas.</w:t>
      </w:r>
      <w:r w:rsidRPr="00B27E53">
        <w:rPr>
          <w:rFonts w:cs="Calibri"/>
          <w:spacing w:val="48"/>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substance ab</w:t>
      </w:r>
      <w:r w:rsidRPr="00B27E53">
        <w:rPr>
          <w:rFonts w:cs="Calibri"/>
          <w:spacing w:val="-1"/>
          <w:sz w:val="22"/>
        </w:rPr>
        <w:t>u</w:t>
      </w:r>
      <w:r w:rsidRPr="00B27E53">
        <w:rPr>
          <w:rFonts w:cs="Calibri"/>
          <w:sz w:val="22"/>
        </w:rPr>
        <w:t xml:space="preserve">se providers in Williamson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 xml:space="preserve">County that focus </w:t>
      </w:r>
      <w:r w:rsidRPr="00B27E53">
        <w:rPr>
          <w:rFonts w:cs="Calibri"/>
          <w:spacing w:val="-1"/>
          <w:sz w:val="22"/>
        </w:rPr>
        <w:t>o</w:t>
      </w:r>
      <w:r w:rsidRPr="00B27E53">
        <w:rPr>
          <w:rFonts w:cs="Calibri"/>
          <w:sz w:val="22"/>
        </w:rPr>
        <w:t>n providing</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poor and</w:t>
      </w:r>
      <w:r w:rsidRPr="00B27E53">
        <w:rPr>
          <w:rFonts w:cs="Calibri"/>
          <w:spacing w:val="1"/>
          <w:sz w:val="22"/>
        </w:rPr>
        <w:t xml:space="preserve"> </w:t>
      </w:r>
      <w:r w:rsidRPr="00B27E53">
        <w:rPr>
          <w:rFonts w:cs="Calibri"/>
          <w:sz w:val="22"/>
        </w:rPr>
        <w:t>uninsured.</w:t>
      </w:r>
      <w:r w:rsidRPr="00B27E53">
        <w:rPr>
          <w:rFonts w:cs="Calibri"/>
          <w:spacing w:val="54"/>
          <w:sz w:val="22"/>
        </w:rPr>
        <w:t xml:space="preserve"> </w:t>
      </w:r>
      <w:r w:rsidRPr="00B27E53">
        <w:rPr>
          <w:rFonts w:cs="Calibri"/>
          <w:sz w:val="22"/>
        </w:rPr>
        <w:t>Locating services</w:t>
      </w:r>
      <w:r w:rsidRPr="00B27E53">
        <w:rPr>
          <w:rFonts w:cs="Calibri"/>
          <w:spacing w:val="-7"/>
          <w:sz w:val="22"/>
        </w:rPr>
        <w:t xml:space="preserve"> </w:t>
      </w:r>
      <w:r w:rsidRPr="00B27E53">
        <w:rPr>
          <w:rFonts w:cs="Calibri"/>
          <w:sz w:val="22"/>
        </w:rPr>
        <w:t>locally will increase</w:t>
      </w:r>
      <w:r w:rsidRPr="00B27E53">
        <w:rPr>
          <w:rFonts w:cs="Calibri"/>
          <w:spacing w:val="-8"/>
          <w:sz w:val="22"/>
        </w:rPr>
        <w:t xml:space="preserve"> </w:t>
      </w:r>
      <w:r w:rsidRPr="00B27E53">
        <w:rPr>
          <w:rFonts w:cs="Calibri"/>
          <w:sz w:val="22"/>
        </w:rPr>
        <w:t xml:space="preserve">utilization, eliminating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barrier</w:t>
      </w:r>
      <w:r w:rsidRPr="00B27E53">
        <w:rPr>
          <w:rFonts w:cs="Calibri"/>
          <w:spacing w:val="-6"/>
          <w:sz w:val="22"/>
        </w:rPr>
        <w:t xml:space="preserve"> </w:t>
      </w:r>
      <w:r w:rsidRPr="00B27E53">
        <w:rPr>
          <w:rFonts w:cs="Calibri"/>
          <w:spacing w:val="-1"/>
          <w:sz w:val="22"/>
        </w:rPr>
        <w:t>o</w:t>
      </w:r>
      <w:r w:rsidRPr="00B27E53">
        <w:rPr>
          <w:rFonts w:cs="Calibri"/>
          <w:sz w:val="22"/>
        </w:rPr>
        <w:t>f travel</w:t>
      </w:r>
      <w:r w:rsidRPr="00B27E53">
        <w:rPr>
          <w:rFonts w:cs="Calibri"/>
          <w:spacing w:val="-6"/>
          <w:sz w:val="22"/>
        </w:rPr>
        <w:t xml:space="preserve"> </w:t>
      </w:r>
      <w:r w:rsidRPr="00B27E53">
        <w:rPr>
          <w:rFonts w:cs="Calibri"/>
          <w:sz w:val="22"/>
        </w:rPr>
        <w:t>into</w:t>
      </w:r>
      <w:r w:rsidRPr="00B27E53">
        <w:rPr>
          <w:rFonts w:cs="Calibri"/>
          <w:spacing w:val="-1"/>
          <w:sz w:val="22"/>
        </w:rPr>
        <w:t xml:space="preserve"> </w:t>
      </w:r>
      <w:r w:rsidRPr="00B27E53">
        <w:rPr>
          <w:rFonts w:cs="Calibri"/>
          <w:sz w:val="22"/>
        </w:rPr>
        <w:t>Travis</w:t>
      </w:r>
      <w:r w:rsidRPr="00B27E53">
        <w:rPr>
          <w:rFonts w:cs="Calibri"/>
          <w:spacing w:val="-1"/>
          <w:sz w:val="22"/>
        </w:rPr>
        <w:t xml:space="preserve"> </w:t>
      </w:r>
      <w:r w:rsidRPr="00B27E53">
        <w:rPr>
          <w:rFonts w:cs="Calibri"/>
          <w:sz w:val="22"/>
        </w:rPr>
        <w:t>Coun</w:t>
      </w:r>
      <w:r w:rsidRPr="00B27E53">
        <w:rPr>
          <w:rFonts w:cs="Calibri"/>
          <w:spacing w:val="1"/>
          <w:sz w:val="22"/>
        </w:rPr>
        <w:t>t</w:t>
      </w:r>
      <w:r w:rsidRPr="00B27E53">
        <w:rPr>
          <w:rFonts w:cs="Calibri"/>
          <w:sz w:val="22"/>
        </w:rPr>
        <w:t>y that prevents</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economically di</w:t>
      </w:r>
      <w:r w:rsidRPr="00B27E53">
        <w:rPr>
          <w:rFonts w:cs="Calibri"/>
          <w:spacing w:val="-2"/>
          <w:sz w:val="22"/>
        </w:rPr>
        <w:t>s</w:t>
      </w:r>
      <w:r w:rsidRPr="00B27E53">
        <w:rPr>
          <w:rFonts w:cs="Calibri"/>
          <w:sz w:val="22"/>
        </w:rPr>
        <w:t xml:space="preserve">advantaged </w:t>
      </w:r>
      <w:r w:rsidRPr="00B27E53">
        <w:rPr>
          <w:rFonts w:cs="Calibri"/>
          <w:position w:val="1"/>
          <w:sz w:val="22"/>
        </w:rPr>
        <w:t>from</w:t>
      </w:r>
      <w:r w:rsidRPr="00B27E53">
        <w:rPr>
          <w:rFonts w:cs="Calibri"/>
          <w:spacing w:val="-5"/>
          <w:position w:val="1"/>
          <w:sz w:val="22"/>
        </w:rPr>
        <w:t xml:space="preserve"> </w:t>
      </w:r>
      <w:r w:rsidRPr="00B27E53">
        <w:rPr>
          <w:rFonts w:cs="Calibri"/>
          <w:position w:val="1"/>
          <w:sz w:val="22"/>
        </w:rPr>
        <w:t>access</w:t>
      </w:r>
      <w:r w:rsidRPr="00B27E53">
        <w:rPr>
          <w:rFonts w:cs="Calibri"/>
          <w:spacing w:val="-1"/>
          <w:position w:val="1"/>
          <w:sz w:val="22"/>
        </w:rPr>
        <w:t>i</w:t>
      </w:r>
      <w:r w:rsidRPr="00B27E53">
        <w:rPr>
          <w:rFonts w:cs="Calibri"/>
          <w:position w:val="1"/>
          <w:sz w:val="22"/>
        </w:rPr>
        <w:t>ng</w:t>
      </w:r>
      <w:r w:rsidRPr="00B27E53">
        <w:rPr>
          <w:rFonts w:cs="Calibri"/>
          <w:spacing w:val="-7"/>
          <w:position w:val="1"/>
          <w:sz w:val="22"/>
        </w:rPr>
        <w:t xml:space="preserve"> </w:t>
      </w:r>
      <w:r w:rsidRPr="00B27E53">
        <w:rPr>
          <w:rFonts w:cs="Calibri"/>
          <w:position w:val="1"/>
          <w:sz w:val="22"/>
        </w:rPr>
        <w:t>care.</w:t>
      </w:r>
      <w:r w:rsidRPr="00B27E53">
        <w:rPr>
          <w:rFonts w:cs="Calibri"/>
          <w:spacing w:val="48"/>
          <w:position w:val="1"/>
          <w:sz w:val="22"/>
        </w:rPr>
        <w:t xml:space="preserve"> </w:t>
      </w:r>
      <w:r w:rsidRPr="00B27E53">
        <w:rPr>
          <w:rFonts w:cs="Calibri"/>
          <w:position w:val="1"/>
          <w:sz w:val="22"/>
        </w:rPr>
        <w:t>Through meetings</w:t>
      </w:r>
      <w:r w:rsidRPr="00B27E53">
        <w:rPr>
          <w:rFonts w:cs="Calibri"/>
          <w:spacing w:val="-9"/>
          <w:position w:val="1"/>
          <w:sz w:val="22"/>
        </w:rPr>
        <w:t xml:space="preserve"> </w:t>
      </w:r>
      <w:r w:rsidRPr="00B27E53">
        <w:rPr>
          <w:rFonts w:cs="Calibri"/>
          <w:position w:val="1"/>
          <w:sz w:val="22"/>
        </w:rPr>
        <w:t>with community stakeholders</w:t>
      </w:r>
      <w:r w:rsidRPr="00B27E53">
        <w:rPr>
          <w:rFonts w:cs="Calibri"/>
          <w:spacing w:val="-1"/>
          <w:position w:val="1"/>
          <w:sz w:val="22"/>
        </w:rPr>
        <w:t xml:space="preserve"> an</w:t>
      </w:r>
      <w:r w:rsidRPr="00B27E53">
        <w:rPr>
          <w:rFonts w:cs="Calibri"/>
          <w:position w:val="1"/>
          <w:sz w:val="22"/>
        </w:rPr>
        <w:t>d participation in the</w:t>
      </w:r>
      <w:r w:rsidRPr="00B27E53">
        <w:rPr>
          <w:rFonts w:cs="Calibri"/>
          <w:sz w:val="22"/>
        </w:rPr>
        <w:t xml:space="preserve"> Williamson County 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 xml:space="preserve">Health </w:t>
      </w:r>
      <w:r w:rsidRPr="00B27E53">
        <w:rPr>
          <w:rFonts w:cs="Calibri"/>
          <w:spacing w:val="-2"/>
          <w:sz w:val="22"/>
        </w:rPr>
        <w:t>T</w:t>
      </w:r>
      <w:r w:rsidRPr="00B27E53">
        <w:rPr>
          <w:rFonts w:cs="Calibri"/>
          <w:sz w:val="22"/>
        </w:rPr>
        <w:t>ask</w:t>
      </w:r>
      <w:r w:rsidRPr="00B27E53">
        <w:rPr>
          <w:rFonts w:cs="Calibri"/>
          <w:spacing w:val="-1"/>
          <w:sz w:val="22"/>
        </w:rPr>
        <w:t xml:space="preserve"> </w:t>
      </w:r>
      <w:r w:rsidRPr="00B27E53">
        <w:rPr>
          <w:rFonts w:cs="Calibri"/>
          <w:sz w:val="22"/>
        </w:rPr>
        <w:t>Force</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 the</w:t>
      </w:r>
      <w:r w:rsidRPr="00B27E53">
        <w:rPr>
          <w:rFonts w:cs="Calibri"/>
          <w:spacing w:val="-3"/>
          <w:sz w:val="22"/>
        </w:rPr>
        <w:t xml:space="preserve"> </w:t>
      </w:r>
      <w:r w:rsidRPr="00B27E53">
        <w:rPr>
          <w:rFonts w:cs="Calibri"/>
          <w:sz w:val="22"/>
        </w:rPr>
        <w:t>Burnet</w:t>
      </w:r>
      <w:r w:rsidRPr="00B27E53">
        <w:rPr>
          <w:rFonts w:cs="Calibri"/>
          <w:spacing w:val="-9"/>
          <w:sz w:val="22"/>
        </w:rPr>
        <w:t xml:space="preserve"> </w:t>
      </w:r>
      <w:r w:rsidRPr="00B27E53">
        <w:rPr>
          <w:rFonts w:cs="Calibri"/>
          <w:sz w:val="22"/>
        </w:rPr>
        <w:t>County Mental Health</w:t>
      </w:r>
      <w:r w:rsidRPr="00B27E53">
        <w:rPr>
          <w:rFonts w:cs="Calibri"/>
          <w:spacing w:val="-1"/>
          <w:sz w:val="22"/>
        </w:rPr>
        <w:t xml:space="preserve"> </w:t>
      </w:r>
      <w:r w:rsidRPr="00B27E53">
        <w:rPr>
          <w:rFonts w:cs="Calibri"/>
          <w:sz w:val="22"/>
        </w:rPr>
        <w:t>Task Force,</w:t>
      </w:r>
      <w:r w:rsidRPr="00B27E53">
        <w:rPr>
          <w:rFonts w:cs="Calibri"/>
          <w:spacing w:val="-6"/>
          <w:sz w:val="22"/>
        </w:rPr>
        <w:t xml:space="preserve"> </w:t>
      </w:r>
      <w:r w:rsidRPr="00B27E53">
        <w:rPr>
          <w:rFonts w:cs="Calibri"/>
          <w:sz w:val="22"/>
        </w:rPr>
        <w:t>BTCS has identified that there</w:t>
      </w:r>
      <w:r w:rsidRPr="00B27E53">
        <w:rPr>
          <w:rFonts w:cs="Calibri"/>
          <w:spacing w:val="-6"/>
          <w:sz w:val="22"/>
        </w:rPr>
        <w:t xml:space="preserve"> </w:t>
      </w:r>
      <w:r w:rsidRPr="00B27E53">
        <w:rPr>
          <w:rFonts w:cs="Calibri"/>
          <w:sz w:val="22"/>
        </w:rPr>
        <w:t>is a lack</w:t>
      </w:r>
      <w:r w:rsidRPr="00B27E53">
        <w:rPr>
          <w:rFonts w:cs="Calibri"/>
          <w:spacing w:val="-4"/>
          <w:sz w:val="22"/>
        </w:rPr>
        <w:t xml:space="preserve"> </w:t>
      </w:r>
      <w:r w:rsidRPr="00B27E53">
        <w:rPr>
          <w:rFonts w:cs="Calibri"/>
          <w:spacing w:val="-1"/>
          <w:sz w:val="22"/>
        </w:rPr>
        <w:t>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those</w:t>
      </w:r>
      <w:r w:rsidRPr="00B27E53">
        <w:rPr>
          <w:rFonts w:cs="Calibri"/>
          <w:spacing w:val="2"/>
          <w:sz w:val="22"/>
        </w:rPr>
        <w:t xml:space="preserve"> </w:t>
      </w:r>
      <w:r w:rsidRPr="00B27E53">
        <w:rPr>
          <w:rFonts w:cs="Calibri"/>
          <w:sz w:val="22"/>
        </w:rPr>
        <w:t>Counties resulting in part</w:t>
      </w:r>
      <w:r w:rsidRPr="00B27E53">
        <w:rPr>
          <w:rFonts w:cs="Calibri"/>
          <w:spacing w:val="-4"/>
          <w:sz w:val="22"/>
        </w:rPr>
        <w:t xml:space="preserve"> </w:t>
      </w:r>
      <w:r w:rsidRPr="00B27E53">
        <w:rPr>
          <w:rFonts w:cs="Calibri"/>
          <w:sz w:val="22"/>
        </w:rPr>
        <w:t>from</w:t>
      </w:r>
      <w:r w:rsidRPr="00B27E53">
        <w:rPr>
          <w:rFonts w:cs="Calibri"/>
          <w:spacing w:val="-5"/>
          <w:sz w:val="22"/>
        </w:rPr>
        <w:t xml:space="preserve"> </w:t>
      </w:r>
      <w:r w:rsidRPr="00B27E53">
        <w:rPr>
          <w:rFonts w:cs="Calibri"/>
          <w:sz w:val="22"/>
        </w:rPr>
        <w:t>provider shor</w:t>
      </w:r>
      <w:r w:rsidRPr="00B27E53">
        <w:rPr>
          <w:rFonts w:cs="Calibri"/>
          <w:spacing w:val="1"/>
          <w:sz w:val="22"/>
        </w:rPr>
        <w:t>t</w:t>
      </w:r>
      <w:r w:rsidRPr="00B27E53">
        <w:rPr>
          <w:rFonts w:cs="Calibri"/>
          <w:sz w:val="22"/>
        </w:rPr>
        <w:t>ages</w:t>
      </w:r>
      <w:r w:rsidRPr="00B27E53">
        <w:rPr>
          <w:rFonts w:cs="Calibri"/>
          <w:spacing w:val="-3"/>
          <w:sz w:val="22"/>
        </w:rPr>
        <w:t xml:space="preserve"> </w:t>
      </w:r>
      <w:r w:rsidRPr="00B27E53">
        <w:rPr>
          <w:rFonts w:cs="Calibri"/>
          <w:sz w:val="22"/>
        </w:rPr>
        <w:t>and lack</w:t>
      </w:r>
      <w:r w:rsidRPr="00B27E53">
        <w:rPr>
          <w:rFonts w:cs="Calibri"/>
          <w:spacing w:val="-4"/>
          <w:sz w:val="22"/>
        </w:rPr>
        <w:t xml:space="preserve"> </w:t>
      </w:r>
      <w:r w:rsidRPr="00B27E53">
        <w:rPr>
          <w:rFonts w:cs="Calibri"/>
          <w:spacing w:val="-1"/>
          <w:sz w:val="22"/>
        </w:rPr>
        <w:t>o</w:t>
      </w:r>
      <w:r w:rsidRPr="00B27E53">
        <w:rPr>
          <w:rFonts w:cs="Calibri"/>
          <w:sz w:val="22"/>
        </w:rPr>
        <w:t>f insurance covera</w:t>
      </w:r>
      <w:r w:rsidRPr="00B27E53">
        <w:rPr>
          <w:rFonts w:cs="Calibri"/>
          <w:spacing w:val="-1"/>
          <w:sz w:val="22"/>
        </w:rPr>
        <w:t>g</w:t>
      </w:r>
      <w:r w:rsidRPr="00B27E53">
        <w:rPr>
          <w:rFonts w:cs="Calibri"/>
          <w:spacing w:val="1"/>
          <w:sz w:val="22"/>
        </w:rPr>
        <w:t>e</w:t>
      </w:r>
      <w:r w:rsidRPr="00B27E53">
        <w:rPr>
          <w:rFonts w:cs="Calibri"/>
          <w:sz w:val="22"/>
        </w:rPr>
        <w:t>.</w:t>
      </w:r>
      <w:r w:rsidRPr="00B27E53">
        <w:rPr>
          <w:rFonts w:cs="Calibri"/>
          <w:spacing w:val="44"/>
          <w:sz w:val="22"/>
        </w:rPr>
        <w:t xml:space="preserve"> </w:t>
      </w:r>
      <w:r w:rsidRPr="00B27E53">
        <w:rPr>
          <w:rFonts w:cs="Calibri"/>
          <w:sz w:val="22"/>
        </w:rPr>
        <w:t xml:space="preserve">One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most pressing defic</w:t>
      </w:r>
      <w:r w:rsidRPr="00B27E53">
        <w:rPr>
          <w:rFonts w:cs="Calibri"/>
          <w:spacing w:val="-1"/>
          <w:sz w:val="22"/>
        </w:rPr>
        <w:t>i</w:t>
      </w:r>
      <w:r w:rsidRPr="00B27E53">
        <w:rPr>
          <w:rFonts w:cs="Calibri"/>
          <w:sz w:val="22"/>
        </w:rPr>
        <w:t>encies</w:t>
      </w:r>
      <w:r w:rsidRPr="00B27E53">
        <w:rPr>
          <w:rFonts w:cs="Calibri"/>
          <w:spacing w:val="-8"/>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is</w:t>
      </w:r>
      <w:r w:rsidRPr="00B27E53">
        <w:rPr>
          <w:rFonts w:cs="Calibri"/>
          <w:spacing w:val="-2"/>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 outpatient substance abuse treatment</w:t>
      </w:r>
      <w:r w:rsidRPr="00B27E53">
        <w:rPr>
          <w:rFonts w:cs="Calibri"/>
          <w:spacing w:val="-10"/>
          <w:sz w:val="22"/>
        </w:rPr>
        <w:t xml:space="preserve"> </w:t>
      </w:r>
      <w:r w:rsidRPr="00B27E53">
        <w:rPr>
          <w:rFonts w:cs="Calibri"/>
          <w:sz w:val="22"/>
        </w:rPr>
        <w:t xml:space="preserve">especially for the poor and uninsured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underinsured.</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establishing intensive outpatient and supportive</w:t>
      </w:r>
      <w:r w:rsidRPr="00B27E53">
        <w:rPr>
          <w:rFonts w:cs="Calibri"/>
          <w:spacing w:val="1"/>
          <w:sz w:val="22"/>
        </w:rPr>
        <w:t xml:space="preserve"> </w:t>
      </w:r>
      <w:r w:rsidRPr="00B27E53">
        <w:rPr>
          <w:rFonts w:cs="Calibri"/>
          <w:sz w:val="22"/>
        </w:rPr>
        <w:t>outp</w:t>
      </w:r>
      <w:r w:rsidRPr="00B27E53">
        <w:rPr>
          <w:rFonts w:cs="Calibri"/>
          <w:spacing w:val="1"/>
          <w:sz w:val="22"/>
        </w:rPr>
        <w:t>a</w:t>
      </w:r>
      <w:r w:rsidRPr="00B27E53">
        <w:rPr>
          <w:rFonts w:cs="Calibri"/>
          <w:sz w:val="22"/>
        </w:rPr>
        <w:t>tient substance abuse tr</w:t>
      </w:r>
      <w:r w:rsidRPr="00871C83">
        <w:rPr>
          <w:rFonts w:cs="Calibri"/>
          <w:sz w:val="22"/>
        </w:rPr>
        <w:t>eatment</w:t>
      </w:r>
      <w:r w:rsidRPr="00871C83">
        <w:rPr>
          <w:rFonts w:cs="Calibri"/>
          <w:spacing w:val="-10"/>
          <w:sz w:val="22"/>
        </w:rPr>
        <w:t xml:space="preserve"> </w:t>
      </w:r>
      <w:r w:rsidRPr="00871C83">
        <w:rPr>
          <w:rFonts w:cs="Calibri"/>
          <w:sz w:val="22"/>
        </w:rPr>
        <w:t>services</w:t>
      </w:r>
      <w:r w:rsidRPr="00871C83">
        <w:rPr>
          <w:rFonts w:cs="Calibri"/>
          <w:spacing w:val="-10"/>
          <w:sz w:val="22"/>
        </w:rPr>
        <w:t xml:space="preserve"> </w:t>
      </w:r>
      <w:r w:rsidRPr="00871C83">
        <w:rPr>
          <w:rFonts w:cs="Calibri"/>
          <w:sz w:val="22"/>
        </w:rPr>
        <w:t>in Williamson and Burnet</w:t>
      </w:r>
      <w:r w:rsidRPr="00871C83">
        <w:rPr>
          <w:rFonts w:cs="Calibri"/>
          <w:spacing w:val="-8"/>
          <w:sz w:val="22"/>
        </w:rPr>
        <w:t xml:space="preserve"> </w:t>
      </w:r>
      <w:r w:rsidRPr="00871C83">
        <w:rPr>
          <w:rFonts w:cs="Calibri"/>
          <w:sz w:val="22"/>
        </w:rPr>
        <w:t>County we</w:t>
      </w:r>
      <w:r w:rsidRPr="00871C83">
        <w:rPr>
          <w:rFonts w:cs="Calibri"/>
          <w:spacing w:val="-3"/>
          <w:sz w:val="22"/>
        </w:rPr>
        <w:t xml:space="preserve"> </w:t>
      </w:r>
      <w:r w:rsidRPr="00871C83">
        <w:rPr>
          <w:rFonts w:cs="Calibri"/>
          <w:sz w:val="22"/>
        </w:rPr>
        <w:t>will provide access</w:t>
      </w:r>
      <w:r w:rsidRPr="00871C83">
        <w:rPr>
          <w:rFonts w:cs="Calibri"/>
          <w:spacing w:val="-6"/>
          <w:sz w:val="22"/>
        </w:rPr>
        <w:t xml:space="preserve"> </w:t>
      </w:r>
      <w:r w:rsidRPr="00871C83">
        <w:rPr>
          <w:rFonts w:cs="Calibri"/>
          <w:sz w:val="22"/>
        </w:rPr>
        <w:t xml:space="preserve">for persons </w:t>
      </w:r>
      <w:r w:rsidRPr="00871C83">
        <w:rPr>
          <w:rFonts w:cs="Calibri"/>
          <w:spacing w:val="1"/>
          <w:sz w:val="22"/>
        </w:rPr>
        <w:t>wh</w:t>
      </w:r>
      <w:r w:rsidRPr="00871C83">
        <w:rPr>
          <w:rFonts w:cs="Calibri"/>
          <w:sz w:val="22"/>
        </w:rPr>
        <w:t>o</w:t>
      </w:r>
      <w:r w:rsidRPr="00871C83">
        <w:rPr>
          <w:rFonts w:cs="Calibri"/>
          <w:spacing w:val="-1"/>
          <w:sz w:val="22"/>
        </w:rPr>
        <w:t xml:space="preserve"> </w:t>
      </w:r>
      <w:r w:rsidRPr="00871C83">
        <w:rPr>
          <w:rFonts w:cs="Calibri"/>
          <w:sz w:val="22"/>
        </w:rPr>
        <w:t>have</w:t>
      </w:r>
      <w:r w:rsidRPr="00871C83">
        <w:rPr>
          <w:rFonts w:cs="Calibri"/>
          <w:spacing w:val="-4"/>
          <w:sz w:val="22"/>
        </w:rPr>
        <w:t xml:space="preserve"> </w:t>
      </w:r>
      <w:r w:rsidRPr="00871C83">
        <w:rPr>
          <w:rFonts w:cs="Calibri"/>
          <w:sz w:val="22"/>
        </w:rPr>
        <w:t>been</w:t>
      </w:r>
      <w:r w:rsidRPr="00871C83">
        <w:rPr>
          <w:rFonts w:cs="Calibri"/>
          <w:spacing w:val="-5"/>
          <w:sz w:val="22"/>
        </w:rPr>
        <w:t xml:space="preserve"> </w:t>
      </w:r>
      <w:r w:rsidRPr="00871C83">
        <w:rPr>
          <w:rFonts w:cs="Calibri"/>
          <w:sz w:val="22"/>
        </w:rPr>
        <w:t>diagnosed</w:t>
      </w:r>
      <w:r w:rsidRPr="00871C83">
        <w:rPr>
          <w:rFonts w:cs="Calibri"/>
          <w:spacing w:val="1"/>
          <w:sz w:val="22"/>
        </w:rPr>
        <w:t xml:space="preserve"> </w:t>
      </w:r>
      <w:r w:rsidRPr="00871C83">
        <w:rPr>
          <w:rFonts w:cs="Calibri"/>
          <w:sz w:val="22"/>
        </w:rPr>
        <w:t>with and require</w:t>
      </w:r>
      <w:r w:rsidRPr="00871C83">
        <w:rPr>
          <w:rFonts w:cs="Calibri"/>
          <w:spacing w:val="-7"/>
          <w:sz w:val="22"/>
        </w:rPr>
        <w:t xml:space="preserve"> </w:t>
      </w:r>
      <w:r w:rsidRPr="00871C83">
        <w:rPr>
          <w:rFonts w:cs="Calibri"/>
          <w:sz w:val="22"/>
        </w:rPr>
        <w:t>tre</w:t>
      </w:r>
      <w:r w:rsidRPr="00871C83">
        <w:rPr>
          <w:rFonts w:cs="Calibri"/>
          <w:spacing w:val="-1"/>
          <w:sz w:val="22"/>
        </w:rPr>
        <w:t>at</w:t>
      </w:r>
      <w:r w:rsidRPr="00871C83">
        <w:rPr>
          <w:rFonts w:cs="Calibri"/>
          <w:sz w:val="22"/>
        </w:rPr>
        <w:t>ment</w:t>
      </w:r>
      <w:r w:rsidRPr="00871C83">
        <w:rPr>
          <w:rFonts w:cs="Calibri"/>
          <w:spacing w:val="-11"/>
          <w:sz w:val="22"/>
        </w:rPr>
        <w:t xml:space="preserve"> </w:t>
      </w:r>
      <w:r w:rsidRPr="00871C83">
        <w:rPr>
          <w:rFonts w:cs="Calibri"/>
          <w:sz w:val="22"/>
        </w:rPr>
        <w:t>for substance use</w:t>
      </w:r>
      <w:r w:rsidRPr="00871C83">
        <w:rPr>
          <w:rFonts w:cs="Calibri"/>
          <w:spacing w:val="-1"/>
          <w:sz w:val="22"/>
        </w:rPr>
        <w:t xml:space="preserve"> </w:t>
      </w:r>
      <w:r w:rsidRPr="00871C83">
        <w:rPr>
          <w:rFonts w:cs="Calibri"/>
          <w:sz w:val="22"/>
        </w:rPr>
        <w:t xml:space="preserve">disorders. According </w:t>
      </w:r>
      <w:r w:rsidRPr="00871C83">
        <w:rPr>
          <w:rFonts w:cs="Calibri"/>
          <w:spacing w:val="-1"/>
          <w:sz w:val="22"/>
        </w:rPr>
        <w:t>t</w:t>
      </w:r>
      <w:r w:rsidRPr="00871C83">
        <w:rPr>
          <w:rFonts w:cs="Calibri"/>
          <w:sz w:val="22"/>
        </w:rPr>
        <w:t>o</w:t>
      </w:r>
      <w:r w:rsidRPr="00871C83">
        <w:rPr>
          <w:rFonts w:cs="Calibri"/>
          <w:spacing w:val="-1"/>
          <w:sz w:val="22"/>
        </w:rPr>
        <w:t xml:space="preserve"> </w:t>
      </w:r>
      <w:r w:rsidRPr="00871C83">
        <w:rPr>
          <w:rFonts w:cs="Calibri"/>
          <w:sz w:val="22"/>
        </w:rPr>
        <w:t>the</w:t>
      </w:r>
      <w:r w:rsidRPr="00871C83">
        <w:rPr>
          <w:rFonts w:cs="Calibri"/>
          <w:spacing w:val="-3"/>
          <w:sz w:val="22"/>
        </w:rPr>
        <w:t xml:space="preserve"> </w:t>
      </w:r>
      <w:r w:rsidRPr="00871C83">
        <w:rPr>
          <w:rFonts w:cs="Calibri"/>
          <w:sz w:val="22"/>
        </w:rPr>
        <w:t xml:space="preserve">Williamson and </w:t>
      </w:r>
      <w:r w:rsidRPr="00871C83">
        <w:rPr>
          <w:rFonts w:cs="Calibri"/>
          <w:spacing w:val="1"/>
          <w:sz w:val="22"/>
        </w:rPr>
        <w:t>B</w:t>
      </w:r>
      <w:r w:rsidRPr="00871C83">
        <w:rPr>
          <w:rFonts w:cs="Calibri"/>
          <w:sz w:val="22"/>
        </w:rPr>
        <w:t>u</w:t>
      </w:r>
      <w:r w:rsidRPr="00871C83">
        <w:rPr>
          <w:rFonts w:cs="Calibri"/>
          <w:spacing w:val="1"/>
          <w:sz w:val="22"/>
        </w:rPr>
        <w:t>r</w:t>
      </w:r>
      <w:r w:rsidRPr="00871C83">
        <w:rPr>
          <w:rFonts w:cs="Calibri"/>
          <w:sz w:val="22"/>
        </w:rPr>
        <w:t>n</w:t>
      </w:r>
      <w:r w:rsidRPr="00871C83">
        <w:rPr>
          <w:rFonts w:cs="Calibri"/>
          <w:spacing w:val="1"/>
          <w:sz w:val="22"/>
        </w:rPr>
        <w:t>e</w:t>
      </w:r>
      <w:r w:rsidRPr="00871C83">
        <w:rPr>
          <w:rFonts w:cs="Calibri"/>
          <w:sz w:val="22"/>
        </w:rPr>
        <w:t>t</w:t>
      </w:r>
      <w:r w:rsidRPr="00871C83">
        <w:rPr>
          <w:rFonts w:cs="Calibri"/>
          <w:spacing w:val="-2"/>
          <w:sz w:val="22"/>
        </w:rPr>
        <w:t xml:space="preserve"> </w:t>
      </w:r>
      <w:r w:rsidRPr="00871C83">
        <w:rPr>
          <w:rFonts w:cs="Calibri"/>
          <w:sz w:val="22"/>
        </w:rPr>
        <w:t>County Community</w:t>
      </w:r>
      <w:r w:rsidRPr="00871C83">
        <w:rPr>
          <w:rFonts w:cs="Calibri"/>
          <w:spacing w:val="1"/>
          <w:sz w:val="22"/>
        </w:rPr>
        <w:t xml:space="preserve"> </w:t>
      </w:r>
      <w:r w:rsidRPr="00871C83">
        <w:rPr>
          <w:rFonts w:cs="Calibri"/>
          <w:sz w:val="22"/>
        </w:rPr>
        <w:t>Needs</w:t>
      </w:r>
      <w:r w:rsidRPr="00871C83">
        <w:rPr>
          <w:rFonts w:cs="Calibri"/>
          <w:spacing w:val="-6"/>
          <w:sz w:val="22"/>
        </w:rPr>
        <w:t xml:space="preserve"> </w:t>
      </w:r>
      <w:r w:rsidRPr="00871C83">
        <w:rPr>
          <w:rFonts w:cs="Calibri"/>
          <w:sz w:val="22"/>
        </w:rPr>
        <w:t>Assessment (</w:t>
      </w:r>
      <w:hyperlink r:id="rId12">
        <w:r w:rsidRPr="00871C83">
          <w:rPr>
            <w:rFonts w:cs="Calibri"/>
            <w:color w:val="0000FF"/>
            <w:sz w:val="22"/>
            <w:u w:val="single" w:color="0000FF"/>
          </w:rPr>
          <w:t>http://www.wbco.net/pdf/2011%2</w:t>
        </w:r>
        <w:r w:rsidRPr="00871C83">
          <w:rPr>
            <w:rFonts w:cs="Calibri"/>
            <w:color w:val="0000FF"/>
            <w:spacing w:val="1"/>
            <w:sz w:val="22"/>
            <w:u w:val="single" w:color="0000FF"/>
          </w:rPr>
          <w:t>0</w:t>
        </w:r>
        <w:r w:rsidRPr="00871C83">
          <w:rPr>
            <w:rFonts w:cs="Calibri"/>
            <w:color w:val="0000FF"/>
            <w:sz w:val="22"/>
            <w:u w:val="single" w:color="0000FF"/>
          </w:rPr>
          <w:t>Community%20Needs%20Assessment.pdf</w:t>
        </w:r>
      </w:hyperlink>
      <w:r w:rsidRPr="00871C83">
        <w:rPr>
          <w:rFonts w:cs="Calibri"/>
          <w:sz w:val="22"/>
        </w:rPr>
        <w:t xml:space="preserve">), Williamson County is </w:t>
      </w:r>
      <w:r w:rsidRPr="00871C83">
        <w:rPr>
          <w:rFonts w:cs="Calibri"/>
          <w:spacing w:val="-1"/>
          <w:sz w:val="22"/>
        </w:rPr>
        <w:t>o</w:t>
      </w:r>
      <w:r w:rsidRPr="00871C83">
        <w:rPr>
          <w:rFonts w:cs="Calibri"/>
          <w:spacing w:val="1"/>
          <w:sz w:val="22"/>
        </w:rPr>
        <w:t>n</w:t>
      </w:r>
      <w:r w:rsidRPr="00871C83">
        <w:rPr>
          <w:rFonts w:cs="Calibri"/>
          <w:sz w:val="22"/>
        </w:rPr>
        <w:t>e</w:t>
      </w:r>
      <w:r w:rsidRPr="00871C83">
        <w:rPr>
          <w:rFonts w:cs="Calibri"/>
          <w:spacing w:val="-1"/>
          <w:sz w:val="22"/>
        </w:rPr>
        <w:t xml:space="preserve"> o</w:t>
      </w:r>
      <w:r w:rsidRPr="00871C83">
        <w:rPr>
          <w:rFonts w:cs="Calibri"/>
          <w:sz w:val="22"/>
        </w:rPr>
        <w:t>f the</w:t>
      </w:r>
      <w:r w:rsidRPr="00871C83">
        <w:rPr>
          <w:rFonts w:cs="Calibri"/>
          <w:spacing w:val="-3"/>
          <w:sz w:val="22"/>
        </w:rPr>
        <w:t xml:space="preserve"> </w:t>
      </w:r>
      <w:r w:rsidRPr="00871C83">
        <w:rPr>
          <w:rFonts w:cs="Calibri"/>
          <w:sz w:val="22"/>
        </w:rPr>
        <w:t>fastest</w:t>
      </w:r>
      <w:r w:rsidRPr="00871C83">
        <w:rPr>
          <w:rFonts w:cs="Calibri"/>
          <w:spacing w:val="-7"/>
          <w:sz w:val="22"/>
        </w:rPr>
        <w:t xml:space="preserve"> </w:t>
      </w:r>
      <w:r w:rsidRPr="00871C83">
        <w:rPr>
          <w:rFonts w:cs="Calibri"/>
          <w:sz w:val="22"/>
        </w:rPr>
        <w:t>growing</w:t>
      </w:r>
      <w:r w:rsidRPr="00871C83">
        <w:rPr>
          <w:rFonts w:cs="Calibri"/>
          <w:spacing w:val="1"/>
          <w:sz w:val="22"/>
        </w:rPr>
        <w:t xml:space="preserve"> </w:t>
      </w:r>
      <w:r w:rsidRPr="00871C83">
        <w:rPr>
          <w:rFonts w:cs="Calibri"/>
          <w:sz w:val="22"/>
        </w:rPr>
        <w:t>counties in the</w:t>
      </w:r>
      <w:r w:rsidRPr="00871C83">
        <w:rPr>
          <w:rFonts w:cs="Calibri"/>
          <w:spacing w:val="-3"/>
          <w:sz w:val="22"/>
        </w:rPr>
        <w:t xml:space="preserve"> </w:t>
      </w:r>
      <w:r w:rsidRPr="00871C83">
        <w:rPr>
          <w:rFonts w:cs="Calibri"/>
          <w:sz w:val="22"/>
        </w:rPr>
        <w:t>state.</w:t>
      </w:r>
      <w:r w:rsidRPr="00871C83">
        <w:rPr>
          <w:rFonts w:cs="Calibri"/>
          <w:spacing w:val="53"/>
          <w:sz w:val="22"/>
        </w:rPr>
        <w:t xml:space="preserve"> </w:t>
      </w:r>
      <w:r w:rsidRPr="00871C83">
        <w:rPr>
          <w:rFonts w:cs="Calibri"/>
          <w:sz w:val="22"/>
        </w:rPr>
        <w:t>It grew</w:t>
      </w:r>
      <w:r w:rsidRPr="00871C83">
        <w:rPr>
          <w:rFonts w:cs="Calibri"/>
          <w:spacing w:val="-5"/>
          <w:sz w:val="22"/>
        </w:rPr>
        <w:t xml:space="preserve"> </w:t>
      </w:r>
      <w:r w:rsidRPr="00871C83">
        <w:rPr>
          <w:rFonts w:cs="Calibri"/>
          <w:sz w:val="22"/>
        </w:rPr>
        <w:t>by 69%</w:t>
      </w:r>
      <w:r w:rsidRPr="00871C83">
        <w:rPr>
          <w:rFonts w:cs="Calibri"/>
          <w:spacing w:val="-4"/>
          <w:sz w:val="22"/>
        </w:rPr>
        <w:t xml:space="preserve"> </w:t>
      </w:r>
      <w:r w:rsidRPr="00871C83">
        <w:rPr>
          <w:rFonts w:cs="Calibri"/>
          <w:sz w:val="22"/>
        </w:rPr>
        <w:t>from</w:t>
      </w:r>
      <w:r w:rsidRPr="00871C83">
        <w:rPr>
          <w:rFonts w:cs="Calibri"/>
          <w:spacing w:val="-5"/>
          <w:sz w:val="22"/>
        </w:rPr>
        <w:t xml:space="preserve"> </w:t>
      </w:r>
      <w:r w:rsidRPr="00871C83">
        <w:rPr>
          <w:rFonts w:cs="Calibri"/>
          <w:sz w:val="22"/>
        </w:rPr>
        <w:t>2000</w:t>
      </w:r>
      <w:r w:rsidRPr="00871C83">
        <w:rPr>
          <w:rFonts w:cs="Calibri"/>
          <w:spacing w:val="-6"/>
          <w:sz w:val="22"/>
        </w:rPr>
        <w:t xml:space="preserve"> </w:t>
      </w:r>
      <w:r w:rsidRPr="00871C83">
        <w:rPr>
          <w:rFonts w:cs="Calibri"/>
          <w:sz w:val="22"/>
        </w:rPr>
        <w:t>to 2010.</w:t>
      </w:r>
      <w:r w:rsidRPr="00871C83">
        <w:rPr>
          <w:rFonts w:cs="Calibri"/>
          <w:spacing w:val="48"/>
          <w:sz w:val="22"/>
        </w:rPr>
        <w:t xml:space="preserve"> </w:t>
      </w:r>
      <w:r w:rsidRPr="00871C83">
        <w:rPr>
          <w:rFonts w:cs="Calibri"/>
          <w:spacing w:val="1"/>
          <w:sz w:val="22"/>
        </w:rPr>
        <w:t>B</w:t>
      </w:r>
      <w:r w:rsidRPr="00871C83">
        <w:rPr>
          <w:rFonts w:cs="Calibri"/>
          <w:spacing w:val="-1"/>
          <w:sz w:val="22"/>
        </w:rPr>
        <w:t>o</w:t>
      </w:r>
      <w:r w:rsidRPr="00871C83">
        <w:rPr>
          <w:rFonts w:cs="Calibri"/>
          <w:sz w:val="22"/>
        </w:rPr>
        <w:t>th Burne</w:t>
      </w:r>
      <w:r w:rsidRPr="00B27E53">
        <w:rPr>
          <w:rFonts w:cs="Calibri"/>
          <w:sz w:val="22"/>
        </w:rPr>
        <w:t>t and Williamson Counties</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gap between</w:t>
      </w:r>
      <w:r w:rsidRPr="00B27E53">
        <w:rPr>
          <w:rFonts w:cs="Calibri"/>
          <w:spacing w:val="-9"/>
          <w:sz w:val="22"/>
        </w:rPr>
        <w:t xml:space="preserve"> </w:t>
      </w:r>
      <w:r w:rsidRPr="00B27E53">
        <w:rPr>
          <w:rFonts w:cs="Calibri"/>
          <w:sz w:val="22"/>
        </w:rPr>
        <w:t>segments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w:t>
      </w:r>
      <w:r w:rsidRPr="00B27E53">
        <w:rPr>
          <w:rFonts w:cs="Calibri"/>
          <w:spacing w:val="1"/>
          <w:sz w:val="22"/>
        </w:rPr>
        <w:t>l</w:t>
      </w:r>
      <w:r w:rsidRPr="00B27E53">
        <w:rPr>
          <w:rFonts w:cs="Calibri"/>
          <w:sz w:val="22"/>
        </w:rPr>
        <w:t>ation that leads to</w:t>
      </w:r>
      <w:r w:rsidRPr="00B27E53">
        <w:rPr>
          <w:rFonts w:cs="Calibri"/>
          <w:spacing w:val="-1"/>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disparity.</w:t>
      </w:r>
      <w:r w:rsidRPr="00B27E53">
        <w:rPr>
          <w:rFonts w:cs="Calibri"/>
          <w:spacing w:val="51"/>
          <w:sz w:val="22"/>
        </w:rPr>
        <w:t xml:space="preserve"> </w:t>
      </w:r>
      <w:r w:rsidRPr="00B27E53">
        <w:rPr>
          <w:rFonts w:cs="Calibri"/>
          <w:sz w:val="22"/>
        </w:rPr>
        <w:t>Areas</w:t>
      </w:r>
      <w:r w:rsidRPr="00B27E53">
        <w:rPr>
          <w:rFonts w:cs="Calibri"/>
          <w:spacing w:val="-6"/>
          <w:sz w:val="22"/>
        </w:rPr>
        <w:t xml:space="preserve"> </w:t>
      </w:r>
      <w:r w:rsidRPr="00B27E53">
        <w:rPr>
          <w:rFonts w:cs="Calibri"/>
          <w:spacing w:val="-1"/>
          <w:sz w:val="22"/>
        </w:rPr>
        <w:t>o</w:t>
      </w:r>
      <w:r w:rsidRPr="00B27E53">
        <w:rPr>
          <w:rFonts w:cs="Calibri"/>
          <w:sz w:val="22"/>
        </w:rPr>
        <w:t>f Williamson County have</w:t>
      </w:r>
      <w:r w:rsidRPr="00B27E53">
        <w:rPr>
          <w:rFonts w:cs="Calibri"/>
          <w:spacing w:val="-4"/>
          <w:sz w:val="22"/>
        </w:rPr>
        <w:t xml:space="preserve"> </w:t>
      </w:r>
      <w:r w:rsidRPr="00B27E53">
        <w:rPr>
          <w:rFonts w:cs="Calibri"/>
          <w:sz w:val="22"/>
        </w:rPr>
        <w:t>a population</w:t>
      </w:r>
      <w:r w:rsidRPr="00B27E53">
        <w:rPr>
          <w:rFonts w:cs="Calibri"/>
          <w:spacing w:val="1"/>
          <w:sz w:val="22"/>
        </w:rPr>
        <w:t xml:space="preserve"> </w:t>
      </w:r>
      <w:r w:rsidRPr="00B27E53">
        <w:rPr>
          <w:rFonts w:cs="Calibri"/>
          <w:sz w:val="22"/>
        </w:rPr>
        <w:t>percentage</w:t>
      </w:r>
      <w:r w:rsidRPr="00B27E53">
        <w:rPr>
          <w:rFonts w:cs="Calibri"/>
          <w:spacing w:val="-12"/>
          <w:sz w:val="22"/>
        </w:rPr>
        <w:t xml:space="preserve"> </w:t>
      </w:r>
      <w:r w:rsidRPr="00B27E53">
        <w:rPr>
          <w:rFonts w:cs="Calibri"/>
          <w:sz w:val="22"/>
        </w:rPr>
        <w:t>below poverty</w:t>
      </w:r>
      <w:r w:rsidRPr="00B27E53">
        <w:rPr>
          <w:rFonts w:cs="Calibri"/>
          <w:spacing w:val="-8"/>
          <w:sz w:val="22"/>
        </w:rPr>
        <w:t xml:space="preserve"> </w:t>
      </w:r>
      <w:r w:rsidRPr="00B27E53">
        <w:rPr>
          <w:rFonts w:cs="Calibri"/>
          <w:spacing w:val="-1"/>
          <w:sz w:val="22"/>
        </w:rPr>
        <w:t xml:space="preserve">of </w:t>
      </w:r>
      <w:r w:rsidRPr="00B27E53">
        <w:rPr>
          <w:rFonts w:cs="Calibri"/>
          <w:sz w:val="22"/>
        </w:rPr>
        <w:t>only 5.5%</w:t>
      </w:r>
      <w:r w:rsidRPr="00B27E53">
        <w:rPr>
          <w:rFonts w:cs="Calibri"/>
          <w:spacing w:val="-4"/>
          <w:sz w:val="22"/>
        </w:rPr>
        <w:t xml:space="preserve"> </w:t>
      </w:r>
      <w:r w:rsidRPr="00B27E53">
        <w:rPr>
          <w:rFonts w:cs="Calibri"/>
          <w:sz w:val="22"/>
        </w:rPr>
        <w:t>while other</w:t>
      </w:r>
      <w:r w:rsidRPr="00B27E53">
        <w:rPr>
          <w:rFonts w:cs="Calibri"/>
          <w:spacing w:val="-5"/>
          <w:sz w:val="22"/>
        </w:rPr>
        <w:t xml:space="preserve"> </w:t>
      </w:r>
      <w:r w:rsidRPr="00B27E53">
        <w:rPr>
          <w:rFonts w:cs="Calibri"/>
          <w:sz w:val="22"/>
        </w:rPr>
        <w:t>areas</w:t>
      </w:r>
      <w:r w:rsidRPr="00B27E53">
        <w:rPr>
          <w:rFonts w:cs="Calibri"/>
          <w:spacing w:val="-5"/>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rate</w:t>
      </w:r>
      <w:r w:rsidRPr="00B27E53">
        <w:rPr>
          <w:rFonts w:cs="Calibri"/>
          <w:spacing w:val="-4"/>
          <w:sz w:val="22"/>
        </w:rPr>
        <w:t xml:space="preserve"> </w:t>
      </w:r>
      <w:r w:rsidRPr="00B27E53">
        <w:rPr>
          <w:rFonts w:cs="Calibri"/>
          <w:spacing w:val="-1"/>
          <w:sz w:val="22"/>
        </w:rPr>
        <w:t>o</w:t>
      </w:r>
      <w:r w:rsidRPr="00B27E53">
        <w:rPr>
          <w:rFonts w:cs="Calibri"/>
          <w:sz w:val="22"/>
        </w:rPr>
        <w:t>f 19.5%</w:t>
      </w:r>
      <w:r w:rsidRPr="00B27E53">
        <w:rPr>
          <w:rFonts w:cs="Calibri"/>
          <w:spacing w:val="-5"/>
          <w:sz w:val="22"/>
        </w:rPr>
        <w:t xml:space="preserve"> </w:t>
      </w:r>
      <w:r w:rsidRPr="00B27E53">
        <w:rPr>
          <w:rFonts w:cs="Calibri"/>
          <w:sz w:val="22"/>
        </w:rPr>
        <w:t>which is above</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average</w:t>
      </w:r>
      <w:r w:rsidRPr="00B27E53">
        <w:rPr>
          <w:rFonts w:cs="Calibri"/>
          <w:spacing w:val="-8"/>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16.5%.</w:t>
      </w:r>
      <w:r w:rsidRPr="00B27E53">
        <w:rPr>
          <w:rFonts w:cs="Calibri"/>
          <w:spacing w:val="54"/>
          <w:sz w:val="22"/>
        </w:rPr>
        <w:t xml:space="preserve"> </w:t>
      </w:r>
      <w:r w:rsidRPr="00B27E53">
        <w:rPr>
          <w:rFonts w:cs="Calibri"/>
          <w:sz w:val="22"/>
        </w:rPr>
        <w:t>Burnet County only grew</w:t>
      </w:r>
      <w:r w:rsidRPr="00B27E53">
        <w:rPr>
          <w:rFonts w:cs="Calibri"/>
          <w:spacing w:val="-5"/>
          <w:sz w:val="22"/>
        </w:rPr>
        <w:t xml:space="preserve"> </w:t>
      </w:r>
      <w:r w:rsidRPr="00B27E53">
        <w:rPr>
          <w:rFonts w:cs="Calibri"/>
          <w:sz w:val="22"/>
        </w:rPr>
        <w:t>by 22.5%</w:t>
      </w:r>
      <w:r w:rsidRPr="00B27E53">
        <w:rPr>
          <w:rFonts w:cs="Calibri"/>
          <w:spacing w:val="-6"/>
          <w:sz w:val="22"/>
        </w:rPr>
        <w:t xml:space="preserve"> </w:t>
      </w:r>
      <w:r w:rsidRPr="00B27E53">
        <w:rPr>
          <w:rFonts w:cs="Calibri"/>
          <w:sz w:val="22"/>
        </w:rPr>
        <w:t xml:space="preserve">during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same</w:t>
      </w:r>
      <w:r w:rsidRPr="00B27E53">
        <w:rPr>
          <w:rFonts w:cs="Calibri"/>
          <w:spacing w:val="-5"/>
          <w:sz w:val="22"/>
        </w:rPr>
        <w:t xml:space="preserve"> </w:t>
      </w:r>
      <w:r w:rsidRPr="00B27E53">
        <w:rPr>
          <w:rFonts w:cs="Calibri"/>
          <w:sz w:val="22"/>
        </w:rPr>
        <w:t>period but is p</w:t>
      </w:r>
      <w:r w:rsidRPr="00B27E53">
        <w:rPr>
          <w:rFonts w:cs="Calibri"/>
          <w:spacing w:val="1"/>
          <w:sz w:val="22"/>
        </w:rPr>
        <w:t>i</w:t>
      </w:r>
      <w:r w:rsidRPr="00B27E53">
        <w:rPr>
          <w:rFonts w:cs="Calibri"/>
          <w:sz w:val="22"/>
        </w:rPr>
        <w:t>cking up pace</w:t>
      </w:r>
      <w:r w:rsidRPr="00B27E53">
        <w:rPr>
          <w:rFonts w:cs="Calibri"/>
          <w:spacing w:val="-5"/>
          <w:sz w:val="22"/>
        </w:rPr>
        <w:t xml:space="preserve"> </w:t>
      </w:r>
      <w:r w:rsidRPr="00B27E53">
        <w:rPr>
          <w:rFonts w:cs="Calibri"/>
          <w:sz w:val="22"/>
        </w:rPr>
        <w:t>now.</w:t>
      </w:r>
      <w:r w:rsidRPr="00B27E53">
        <w:rPr>
          <w:rFonts w:cs="Calibri"/>
          <w:spacing w:val="54"/>
          <w:sz w:val="22"/>
        </w:rPr>
        <w:t xml:space="preserve"> </w:t>
      </w:r>
      <w:r w:rsidRPr="00B27E53">
        <w:rPr>
          <w:rFonts w:cs="Calibri"/>
          <w:sz w:val="22"/>
        </w:rPr>
        <w:t>That county also shows a disparity in income,</w:t>
      </w:r>
      <w:r w:rsidRPr="00B27E53">
        <w:rPr>
          <w:rFonts w:cs="Calibri"/>
          <w:spacing w:val="-8"/>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percentage</w:t>
      </w:r>
      <w:r w:rsidRPr="00B27E53">
        <w:rPr>
          <w:rFonts w:cs="Calibri"/>
          <w:spacing w:val="-11"/>
          <w:sz w:val="22"/>
        </w:rPr>
        <w:t xml:space="preserve"> </w:t>
      </w:r>
      <w:r w:rsidRPr="00B27E53">
        <w:rPr>
          <w:rFonts w:cs="Calibri"/>
          <w:sz w:val="22"/>
        </w:rPr>
        <w:t>below poverty</w:t>
      </w:r>
      <w:r w:rsidRPr="00B27E53">
        <w:rPr>
          <w:rFonts w:cs="Calibri"/>
          <w:spacing w:val="-8"/>
          <w:sz w:val="22"/>
        </w:rPr>
        <w:t xml:space="preserve"> </w:t>
      </w:r>
      <w:r w:rsidRPr="00B27E53">
        <w:rPr>
          <w:rFonts w:cs="Calibri"/>
          <w:sz w:val="22"/>
        </w:rPr>
        <w:t>being</w:t>
      </w:r>
      <w:r w:rsidRPr="00B27E53">
        <w:rPr>
          <w:rFonts w:cs="Calibri"/>
          <w:spacing w:val="-2"/>
          <w:sz w:val="22"/>
        </w:rPr>
        <w:t xml:space="preserve"> </w:t>
      </w:r>
      <w:r w:rsidRPr="00B27E53">
        <w:rPr>
          <w:rFonts w:cs="Calibri"/>
          <w:sz w:val="22"/>
        </w:rPr>
        <w:t>around 8%</w:t>
      </w:r>
      <w:r w:rsidRPr="00B27E53">
        <w:rPr>
          <w:rFonts w:cs="Calibri"/>
          <w:spacing w:val="-2"/>
          <w:sz w:val="22"/>
        </w:rPr>
        <w:t xml:space="preserve"> </w:t>
      </w:r>
      <w:r w:rsidRPr="00B27E53">
        <w:rPr>
          <w:rFonts w:cs="Calibri"/>
          <w:sz w:val="22"/>
        </w:rPr>
        <w:t>but in the</w:t>
      </w:r>
      <w:r w:rsidRPr="00B27E53">
        <w:rPr>
          <w:rFonts w:cs="Calibri"/>
          <w:spacing w:val="-3"/>
          <w:sz w:val="22"/>
        </w:rPr>
        <w:t xml:space="preserve"> </w:t>
      </w:r>
      <w:r w:rsidRPr="00B27E53">
        <w:rPr>
          <w:rFonts w:cs="Calibri"/>
          <w:sz w:val="22"/>
        </w:rPr>
        <w:t xml:space="preserve">segment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w:t>
      </w:r>
      <w:r w:rsidRPr="00B27E53">
        <w:rPr>
          <w:rFonts w:cs="Calibri"/>
          <w:spacing w:val="1"/>
          <w:sz w:val="22"/>
        </w:rPr>
        <w:t>l</w:t>
      </w:r>
      <w:r w:rsidRPr="00B27E53">
        <w:rPr>
          <w:rFonts w:cs="Calibri"/>
          <w:sz w:val="22"/>
        </w:rPr>
        <w:t>ation, female</w:t>
      </w:r>
      <w:r w:rsidRPr="00B27E53">
        <w:rPr>
          <w:rFonts w:cs="Calibri"/>
          <w:spacing w:val="-6"/>
          <w:sz w:val="22"/>
        </w:rPr>
        <w:t xml:space="preserve"> </w:t>
      </w:r>
      <w:r w:rsidRPr="00B27E53">
        <w:rPr>
          <w:rFonts w:cs="Calibri"/>
          <w:sz w:val="22"/>
        </w:rPr>
        <w:t xml:space="preserve">heads </w:t>
      </w:r>
      <w:r w:rsidRPr="00B27E53">
        <w:rPr>
          <w:rFonts w:cs="Calibri"/>
          <w:spacing w:val="-1"/>
          <w:sz w:val="22"/>
        </w:rPr>
        <w:t>o</w:t>
      </w:r>
      <w:r w:rsidRPr="00B27E53">
        <w:rPr>
          <w:rFonts w:cs="Calibri"/>
          <w:sz w:val="22"/>
        </w:rPr>
        <w:t>f household w</w:t>
      </w:r>
      <w:r w:rsidRPr="00B27E53">
        <w:rPr>
          <w:rFonts w:cs="Calibri"/>
          <w:spacing w:val="1"/>
          <w:sz w:val="22"/>
        </w:rPr>
        <w:t>i</w:t>
      </w:r>
      <w:r w:rsidRPr="00B27E53">
        <w:rPr>
          <w:rFonts w:cs="Calibri"/>
          <w:sz w:val="22"/>
        </w:rPr>
        <w:t xml:space="preserve">th children, </w:t>
      </w:r>
      <w:r w:rsidRPr="00B27E53">
        <w:rPr>
          <w:rFonts w:cs="Calibri"/>
          <w:spacing w:val="-1"/>
          <w:sz w:val="22"/>
        </w:rPr>
        <w:t>i</w:t>
      </w:r>
      <w:r w:rsidRPr="00B27E53">
        <w:rPr>
          <w:rFonts w:cs="Calibri"/>
          <w:sz w:val="22"/>
        </w:rPr>
        <w:t>t is 15%--</w:t>
      </w:r>
      <w:r w:rsidRPr="00B27E53">
        <w:rPr>
          <w:rFonts w:cs="Calibri"/>
          <w:spacing w:val="-3"/>
          <w:sz w:val="22"/>
        </w:rPr>
        <w:t xml:space="preserve"> </w:t>
      </w:r>
      <w:r w:rsidRPr="00B27E53">
        <w:rPr>
          <w:rFonts w:cs="Calibri"/>
          <w:sz w:val="22"/>
        </w:rPr>
        <w:t>slightly below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 xml:space="preserve">average. 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lastRenderedPageBreak/>
        <w:t>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 xml:space="preserve">Abuse </w:t>
      </w:r>
      <w:r w:rsidRPr="00B27E53">
        <w:rPr>
          <w:rFonts w:cs="Calibri"/>
          <w:spacing w:val="-1"/>
          <w:sz w:val="22"/>
        </w:rPr>
        <w:t>an</w:t>
      </w:r>
      <w:r w:rsidRPr="00B27E53">
        <w:rPr>
          <w:rFonts w:cs="Calibri"/>
          <w:sz w:val="22"/>
        </w:rPr>
        <w:t>d Mental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Administration’s</w:t>
      </w:r>
      <w:r w:rsidRPr="00B27E53">
        <w:rPr>
          <w:rFonts w:cs="Calibri"/>
          <w:spacing w:val="-1"/>
          <w:sz w:val="22"/>
        </w:rPr>
        <w:t xml:space="preserve"> </w:t>
      </w:r>
      <w:r w:rsidRPr="00B27E53">
        <w:rPr>
          <w:rFonts w:cs="Calibri"/>
          <w:sz w:val="22"/>
        </w:rPr>
        <w:t>(SAMHSA’s)</w:t>
      </w:r>
      <w:r w:rsidRPr="00B27E53">
        <w:rPr>
          <w:rFonts w:cs="Calibri"/>
          <w:spacing w:val="1"/>
          <w:sz w:val="22"/>
        </w:rPr>
        <w:t xml:space="preserve"> </w:t>
      </w:r>
      <w:r w:rsidRPr="00B27E53">
        <w:rPr>
          <w:rFonts w:cs="Calibri"/>
          <w:sz w:val="22"/>
        </w:rPr>
        <w:t>National Survey</w:t>
      </w:r>
      <w:r w:rsidRPr="00B27E53">
        <w:rPr>
          <w:rFonts w:cs="Calibri"/>
          <w:spacing w:val="-7"/>
          <w:sz w:val="22"/>
        </w:rPr>
        <w:t xml:space="preserve"> </w:t>
      </w:r>
      <w:r w:rsidRPr="00B27E53">
        <w:rPr>
          <w:rFonts w:cs="Calibri"/>
          <w:spacing w:val="-1"/>
          <w:sz w:val="22"/>
        </w:rPr>
        <w:t>o</w:t>
      </w:r>
      <w:r w:rsidRPr="00B27E53">
        <w:rPr>
          <w:rFonts w:cs="Calibri"/>
          <w:sz w:val="22"/>
        </w:rPr>
        <w:t>n Drug</w:t>
      </w:r>
      <w:r w:rsidRPr="00B27E53">
        <w:rPr>
          <w:rFonts w:cs="Calibri"/>
          <w:spacing w:val="-5"/>
          <w:sz w:val="22"/>
        </w:rPr>
        <w:t xml:space="preserve"> </w:t>
      </w:r>
      <w:r w:rsidRPr="00B27E53">
        <w:rPr>
          <w:rFonts w:cs="Calibri"/>
          <w:sz w:val="22"/>
        </w:rPr>
        <w:t>Use</w:t>
      </w:r>
      <w:r w:rsidRPr="00B27E53">
        <w:rPr>
          <w:rFonts w:cs="Calibri"/>
          <w:spacing w:val="-4"/>
          <w:sz w:val="22"/>
        </w:rPr>
        <w:t xml:space="preserve"> </w:t>
      </w:r>
      <w:r w:rsidRPr="00B27E53">
        <w:rPr>
          <w:rFonts w:cs="Calibri"/>
          <w:sz w:val="22"/>
        </w:rPr>
        <w:t>and</w:t>
      </w:r>
      <w:r w:rsidRPr="00B27E53">
        <w:rPr>
          <w:rFonts w:cs="Calibri"/>
          <w:spacing w:val="1"/>
          <w:sz w:val="22"/>
        </w:rPr>
        <w:t xml:space="preserve"> </w:t>
      </w:r>
      <w:r w:rsidRPr="00B27E53">
        <w:rPr>
          <w:rFonts w:cs="Calibri"/>
          <w:sz w:val="22"/>
        </w:rPr>
        <w:t>Health,</w:t>
      </w:r>
      <w:r w:rsidRPr="00B27E53">
        <w:rPr>
          <w:rFonts w:cs="Calibri"/>
          <w:spacing w:val="-7"/>
          <w:sz w:val="22"/>
        </w:rPr>
        <w:t xml:space="preserve"> </w:t>
      </w:r>
      <w:r w:rsidRPr="00B27E53">
        <w:rPr>
          <w:rFonts w:cs="Calibri"/>
          <w:sz w:val="22"/>
        </w:rPr>
        <w:t>23.5</w:t>
      </w:r>
      <w:r w:rsidRPr="00B27E53">
        <w:rPr>
          <w:rFonts w:cs="Calibri"/>
          <w:spacing w:val="-4"/>
          <w:sz w:val="22"/>
        </w:rPr>
        <w:t xml:space="preserve"> </w:t>
      </w:r>
      <w:r w:rsidRPr="00B27E53">
        <w:rPr>
          <w:rFonts w:cs="Calibri"/>
          <w:sz w:val="22"/>
        </w:rPr>
        <w:t>million persons aged</w:t>
      </w:r>
      <w:r w:rsidRPr="00B27E53">
        <w:rPr>
          <w:rFonts w:cs="Calibri"/>
          <w:spacing w:val="-6"/>
          <w:sz w:val="22"/>
        </w:rPr>
        <w:t xml:space="preserve"> </w:t>
      </w:r>
      <w:r w:rsidRPr="00B27E53">
        <w:rPr>
          <w:rFonts w:cs="Calibri"/>
          <w:sz w:val="22"/>
        </w:rPr>
        <w:t xml:space="preserve">12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older needed</w:t>
      </w:r>
      <w:r w:rsidRPr="00B27E53">
        <w:rPr>
          <w:rFonts w:cs="Calibri"/>
          <w:spacing w:val="-8"/>
          <w:sz w:val="22"/>
        </w:rPr>
        <w:t xml:space="preserve"> </w:t>
      </w:r>
      <w:r w:rsidRPr="00B27E53">
        <w:rPr>
          <w:rFonts w:cs="Calibri"/>
          <w:sz w:val="22"/>
        </w:rPr>
        <w:t>treat</w:t>
      </w:r>
      <w:r w:rsidRPr="00871C83">
        <w:rPr>
          <w:rFonts w:cs="Calibri"/>
          <w:sz w:val="22"/>
        </w:rPr>
        <w:t>ment</w:t>
      </w:r>
      <w:r w:rsidRPr="00871C83">
        <w:rPr>
          <w:rFonts w:cs="Calibri"/>
          <w:spacing w:val="-10"/>
          <w:sz w:val="22"/>
        </w:rPr>
        <w:t xml:space="preserve"> </w:t>
      </w:r>
      <w:r w:rsidRPr="00871C83">
        <w:rPr>
          <w:rFonts w:cs="Calibri"/>
          <w:sz w:val="22"/>
        </w:rPr>
        <w:t xml:space="preserve">for an illicit drug </w:t>
      </w:r>
      <w:r w:rsidRPr="00871C83">
        <w:rPr>
          <w:rFonts w:cs="Calibri"/>
          <w:spacing w:val="-1"/>
          <w:sz w:val="22"/>
        </w:rPr>
        <w:t>o</w:t>
      </w:r>
      <w:r w:rsidRPr="00871C83">
        <w:rPr>
          <w:rFonts w:cs="Calibri"/>
          <w:sz w:val="22"/>
        </w:rPr>
        <w:t>r</w:t>
      </w:r>
      <w:r w:rsidRPr="00871C83">
        <w:rPr>
          <w:rFonts w:cs="Calibri"/>
          <w:spacing w:val="-2"/>
          <w:sz w:val="22"/>
        </w:rPr>
        <w:t xml:space="preserve"> </w:t>
      </w:r>
      <w:r w:rsidRPr="00871C83">
        <w:rPr>
          <w:rFonts w:cs="Calibri"/>
          <w:sz w:val="22"/>
        </w:rPr>
        <w:t>alcohol abuse problem in 2009</w:t>
      </w:r>
      <w:r w:rsidRPr="00871C83">
        <w:rPr>
          <w:rFonts w:cs="Calibri"/>
          <w:spacing w:val="-5"/>
          <w:sz w:val="22"/>
        </w:rPr>
        <w:t xml:space="preserve"> </w:t>
      </w:r>
      <w:r w:rsidRPr="00871C83">
        <w:rPr>
          <w:rFonts w:cs="Calibri"/>
          <w:sz w:val="22"/>
        </w:rPr>
        <w:t xml:space="preserve">(9.3% </w:t>
      </w:r>
      <w:r w:rsidRPr="00871C83">
        <w:rPr>
          <w:rFonts w:cs="Calibri"/>
          <w:spacing w:val="-1"/>
          <w:sz w:val="22"/>
        </w:rPr>
        <w:t>o</w:t>
      </w:r>
      <w:r w:rsidRPr="00871C83">
        <w:rPr>
          <w:rFonts w:cs="Calibri"/>
          <w:sz w:val="22"/>
        </w:rPr>
        <w:t>f</w:t>
      </w:r>
      <w:r w:rsidRPr="00871C83">
        <w:rPr>
          <w:rFonts w:cs="Calibri"/>
          <w:spacing w:val="2"/>
          <w:sz w:val="22"/>
        </w:rPr>
        <w:t xml:space="preserve"> </w:t>
      </w:r>
      <w:r w:rsidRPr="00871C83">
        <w:rPr>
          <w:rFonts w:cs="Calibri"/>
          <w:sz w:val="22"/>
        </w:rPr>
        <w:t>persons aged</w:t>
      </w:r>
      <w:r w:rsidRPr="00871C83">
        <w:rPr>
          <w:rFonts w:cs="Calibri"/>
          <w:spacing w:val="-6"/>
          <w:sz w:val="22"/>
        </w:rPr>
        <w:t xml:space="preserve"> </w:t>
      </w:r>
      <w:r w:rsidRPr="00871C83">
        <w:rPr>
          <w:rFonts w:cs="Calibri"/>
          <w:sz w:val="22"/>
        </w:rPr>
        <w:t>12</w:t>
      </w:r>
      <w:r w:rsidRPr="00871C83">
        <w:rPr>
          <w:rFonts w:cs="Calibri"/>
          <w:spacing w:val="-2"/>
          <w:sz w:val="22"/>
        </w:rPr>
        <w:t xml:space="preserve"> </w:t>
      </w:r>
      <w:r w:rsidRPr="00871C83">
        <w:rPr>
          <w:rFonts w:cs="Calibri"/>
          <w:spacing w:val="-1"/>
          <w:sz w:val="22"/>
        </w:rPr>
        <w:t>o</w:t>
      </w:r>
      <w:r w:rsidRPr="00871C83">
        <w:rPr>
          <w:rFonts w:cs="Calibri"/>
          <w:sz w:val="22"/>
        </w:rPr>
        <w:t>r</w:t>
      </w:r>
      <w:r w:rsidRPr="00871C83">
        <w:rPr>
          <w:rFonts w:cs="Calibri"/>
          <w:spacing w:val="-2"/>
          <w:sz w:val="22"/>
        </w:rPr>
        <w:t xml:space="preserve"> </w:t>
      </w:r>
      <w:r w:rsidRPr="00871C83">
        <w:rPr>
          <w:rFonts w:cs="Calibri"/>
          <w:sz w:val="22"/>
        </w:rPr>
        <w:t>old</w:t>
      </w:r>
      <w:r w:rsidRPr="00871C83">
        <w:rPr>
          <w:rFonts w:cs="Calibri"/>
          <w:spacing w:val="2"/>
          <w:sz w:val="22"/>
        </w:rPr>
        <w:t>e</w:t>
      </w:r>
      <w:r w:rsidRPr="00871C83">
        <w:rPr>
          <w:rFonts w:cs="Calibri"/>
          <w:sz w:val="22"/>
        </w:rPr>
        <w:t>r);</w:t>
      </w:r>
      <w:r w:rsidRPr="00871C83">
        <w:rPr>
          <w:rFonts w:cs="Calibri"/>
          <w:spacing w:val="-1"/>
          <w:sz w:val="22"/>
        </w:rPr>
        <w:t xml:space="preserve"> o</w:t>
      </w:r>
      <w:r w:rsidRPr="00871C83">
        <w:rPr>
          <w:rFonts w:cs="Calibri"/>
          <w:sz w:val="22"/>
        </w:rPr>
        <w:t>f these,</w:t>
      </w:r>
      <w:r w:rsidRPr="00871C83">
        <w:rPr>
          <w:rFonts w:cs="Calibri"/>
          <w:spacing w:val="-8"/>
          <w:sz w:val="22"/>
        </w:rPr>
        <w:t xml:space="preserve"> </w:t>
      </w:r>
      <w:r w:rsidRPr="00871C83">
        <w:rPr>
          <w:rFonts w:cs="Calibri"/>
          <w:sz w:val="22"/>
        </w:rPr>
        <w:t xml:space="preserve">only </w:t>
      </w:r>
      <w:r w:rsidRPr="00871C83">
        <w:rPr>
          <w:rFonts w:cs="Calibri"/>
          <w:spacing w:val="-1"/>
          <w:sz w:val="22"/>
        </w:rPr>
        <w:t>2.</w:t>
      </w:r>
      <w:r w:rsidRPr="00871C83">
        <w:rPr>
          <w:rFonts w:cs="Calibri"/>
          <w:sz w:val="22"/>
        </w:rPr>
        <w:t>6 million—11.2%</w:t>
      </w:r>
      <w:r w:rsidRPr="00871C83">
        <w:rPr>
          <w:rFonts w:cs="Calibri"/>
          <w:spacing w:val="-6"/>
          <w:sz w:val="22"/>
        </w:rPr>
        <w:t xml:space="preserve"> </w:t>
      </w:r>
      <w:r w:rsidRPr="00871C83">
        <w:rPr>
          <w:rFonts w:cs="Calibri"/>
          <w:spacing w:val="-1"/>
          <w:sz w:val="22"/>
        </w:rPr>
        <w:t>o</w:t>
      </w:r>
      <w:r w:rsidRPr="00871C83">
        <w:rPr>
          <w:rFonts w:cs="Calibri"/>
          <w:sz w:val="22"/>
        </w:rPr>
        <w:t xml:space="preserve">f </w:t>
      </w:r>
      <w:r w:rsidRPr="00871C83">
        <w:rPr>
          <w:rFonts w:cs="Calibri"/>
          <w:spacing w:val="1"/>
          <w:sz w:val="22"/>
        </w:rPr>
        <w:t>th</w:t>
      </w:r>
      <w:r w:rsidRPr="00871C83">
        <w:rPr>
          <w:rFonts w:cs="Calibri"/>
          <w:spacing w:val="-1"/>
          <w:sz w:val="22"/>
        </w:rPr>
        <w:t>o</w:t>
      </w:r>
      <w:r w:rsidRPr="00871C83">
        <w:rPr>
          <w:rFonts w:cs="Calibri"/>
          <w:sz w:val="22"/>
        </w:rPr>
        <w:t>se</w:t>
      </w:r>
      <w:r w:rsidRPr="00871C83">
        <w:rPr>
          <w:rFonts w:cs="Calibri"/>
          <w:spacing w:val="-1"/>
          <w:sz w:val="22"/>
        </w:rPr>
        <w:t xml:space="preserve"> </w:t>
      </w:r>
      <w:r w:rsidRPr="00871C83">
        <w:rPr>
          <w:rFonts w:cs="Calibri"/>
          <w:sz w:val="22"/>
        </w:rPr>
        <w:t>who</w:t>
      </w:r>
      <w:r w:rsidRPr="00871C83">
        <w:rPr>
          <w:rFonts w:cs="Calibri"/>
          <w:spacing w:val="-1"/>
          <w:sz w:val="22"/>
        </w:rPr>
        <w:t xml:space="preserve"> </w:t>
      </w:r>
      <w:r w:rsidRPr="00871C83">
        <w:rPr>
          <w:rFonts w:cs="Calibri"/>
          <w:spacing w:val="1"/>
          <w:sz w:val="22"/>
        </w:rPr>
        <w:t>neede</w:t>
      </w:r>
      <w:r w:rsidRPr="00871C83">
        <w:rPr>
          <w:rFonts w:cs="Calibri"/>
          <w:sz w:val="22"/>
        </w:rPr>
        <w:t>d</w:t>
      </w:r>
      <w:r w:rsidRPr="00871C83">
        <w:rPr>
          <w:rFonts w:cs="Calibri"/>
          <w:spacing w:val="-7"/>
          <w:sz w:val="22"/>
        </w:rPr>
        <w:t xml:space="preserve"> </w:t>
      </w:r>
      <w:r w:rsidRPr="00871C83">
        <w:rPr>
          <w:rFonts w:cs="Calibri"/>
          <w:sz w:val="22"/>
        </w:rPr>
        <w:t>treatment—recei</w:t>
      </w:r>
      <w:r w:rsidRPr="00871C83">
        <w:rPr>
          <w:rFonts w:cs="Calibri"/>
          <w:spacing w:val="-1"/>
          <w:sz w:val="22"/>
        </w:rPr>
        <w:t>v</w:t>
      </w:r>
      <w:r w:rsidRPr="00871C83">
        <w:rPr>
          <w:rFonts w:cs="Calibri"/>
          <w:sz w:val="22"/>
        </w:rPr>
        <w:t>ed</w:t>
      </w:r>
      <w:r w:rsidRPr="00871C83">
        <w:rPr>
          <w:rFonts w:cs="Calibri"/>
          <w:spacing w:val="-21"/>
          <w:sz w:val="22"/>
        </w:rPr>
        <w:t xml:space="preserve"> </w:t>
      </w:r>
      <w:r w:rsidRPr="00871C83">
        <w:rPr>
          <w:rFonts w:cs="Calibri"/>
          <w:sz w:val="22"/>
        </w:rPr>
        <w:t>it at</w:t>
      </w:r>
      <w:r w:rsidRPr="00871C83">
        <w:rPr>
          <w:rFonts w:cs="Calibri"/>
          <w:spacing w:val="-2"/>
          <w:sz w:val="22"/>
        </w:rPr>
        <w:t xml:space="preserve"> </w:t>
      </w:r>
      <w:r w:rsidRPr="00871C83">
        <w:rPr>
          <w:rFonts w:cs="Calibri"/>
          <w:sz w:val="22"/>
        </w:rPr>
        <w:t>a special</w:t>
      </w:r>
      <w:r w:rsidRPr="00871C83">
        <w:rPr>
          <w:rFonts w:cs="Calibri"/>
          <w:spacing w:val="-1"/>
          <w:sz w:val="22"/>
        </w:rPr>
        <w:t>t</w:t>
      </w:r>
      <w:r w:rsidRPr="00871C83">
        <w:rPr>
          <w:rFonts w:cs="Calibri"/>
          <w:sz w:val="22"/>
        </w:rPr>
        <w:t xml:space="preserve">y facility: </w:t>
      </w:r>
      <w:hyperlink r:id="rId13">
        <w:r w:rsidRPr="00871C83">
          <w:rPr>
            <w:rFonts w:cs="Calibri"/>
            <w:color w:val="0000FF"/>
            <w:sz w:val="22"/>
            <w:u w:val="single" w:color="0000FF"/>
          </w:rPr>
          <w:t>http://www.drugabuse.gov/publi</w:t>
        </w:r>
        <w:r w:rsidRPr="00871C83">
          <w:rPr>
            <w:rFonts w:cs="Calibri"/>
            <w:color w:val="0000FF"/>
            <w:spacing w:val="2"/>
            <w:sz w:val="22"/>
            <w:u w:val="single" w:color="0000FF"/>
          </w:rPr>
          <w:t>c</w:t>
        </w:r>
        <w:r w:rsidRPr="00871C83">
          <w:rPr>
            <w:rFonts w:cs="Calibri"/>
            <w:color w:val="0000FF"/>
            <w:sz w:val="22"/>
            <w:u w:val="single" w:color="0000FF"/>
          </w:rPr>
          <w:t>ations/drugfacts/treatment</w:t>
        </w:r>
      </w:hyperlink>
      <w:r w:rsidRPr="00871C83">
        <w:rPr>
          <w:rFonts w:cs="Calibri"/>
          <w:color w:val="0000FF"/>
          <w:sz w:val="22"/>
          <w:u w:val="single" w:color="0000FF"/>
        </w:rPr>
        <w:t>‐statistics</w:t>
      </w:r>
    </w:p>
    <w:p w:rsidR="00C74068" w:rsidRPr="00871C83" w:rsidRDefault="00C74068" w:rsidP="00C74068">
      <w:pPr>
        <w:spacing w:before="13" w:line="280" w:lineRule="exact"/>
        <w:rPr>
          <w:sz w:val="22"/>
        </w:rPr>
      </w:pPr>
    </w:p>
    <w:p w:rsidR="00C74068" w:rsidRPr="00B27E53" w:rsidRDefault="00C74068" w:rsidP="00C74068">
      <w:pPr>
        <w:ind w:left="112" w:right="124"/>
        <w:rPr>
          <w:rFonts w:cs="Calibri"/>
          <w:sz w:val="22"/>
        </w:rPr>
      </w:pPr>
      <w:r w:rsidRPr="00871C83">
        <w:rPr>
          <w:rFonts w:cs="Calibri"/>
          <w:sz w:val="22"/>
        </w:rPr>
        <w:t>When</w:t>
      </w:r>
      <w:r w:rsidRPr="00871C83">
        <w:rPr>
          <w:rFonts w:cs="Calibri"/>
          <w:spacing w:val="-7"/>
          <w:sz w:val="22"/>
        </w:rPr>
        <w:t xml:space="preserve"> </w:t>
      </w:r>
      <w:r w:rsidRPr="00871C83">
        <w:rPr>
          <w:rFonts w:cs="Calibri"/>
          <w:sz w:val="22"/>
        </w:rPr>
        <w:t>acce</w:t>
      </w:r>
      <w:r w:rsidRPr="00871C83">
        <w:rPr>
          <w:rFonts w:cs="Calibri"/>
          <w:spacing w:val="-1"/>
          <w:sz w:val="22"/>
        </w:rPr>
        <w:t>s</w:t>
      </w:r>
      <w:r w:rsidRPr="00871C83">
        <w:rPr>
          <w:rFonts w:cs="Calibri"/>
          <w:sz w:val="22"/>
        </w:rPr>
        <w:t>s</w:t>
      </w:r>
      <w:r w:rsidRPr="00871C83">
        <w:rPr>
          <w:rFonts w:cs="Calibri"/>
          <w:spacing w:val="-6"/>
          <w:sz w:val="22"/>
        </w:rPr>
        <w:t xml:space="preserve"> </w:t>
      </w:r>
      <w:r w:rsidRPr="00871C83">
        <w:rPr>
          <w:rFonts w:cs="Calibri"/>
          <w:sz w:val="22"/>
        </w:rPr>
        <w:t>is problematic, the</w:t>
      </w:r>
      <w:r w:rsidRPr="00871C83">
        <w:rPr>
          <w:rFonts w:cs="Calibri"/>
          <w:spacing w:val="-3"/>
          <w:sz w:val="22"/>
        </w:rPr>
        <w:t xml:space="preserve"> </w:t>
      </w:r>
      <w:r w:rsidRPr="00871C83">
        <w:rPr>
          <w:rFonts w:cs="Calibri"/>
          <w:sz w:val="22"/>
        </w:rPr>
        <w:t>difficult decisi</w:t>
      </w:r>
      <w:r w:rsidRPr="00871C83">
        <w:rPr>
          <w:rFonts w:cs="Calibri"/>
          <w:spacing w:val="-2"/>
          <w:sz w:val="22"/>
        </w:rPr>
        <w:t>o</w:t>
      </w:r>
      <w:r w:rsidRPr="00871C83">
        <w:rPr>
          <w:rFonts w:cs="Calibri"/>
          <w:sz w:val="22"/>
        </w:rPr>
        <w:t>n to</w:t>
      </w:r>
      <w:r w:rsidRPr="00871C83">
        <w:rPr>
          <w:rFonts w:cs="Calibri"/>
          <w:spacing w:val="-1"/>
          <w:sz w:val="22"/>
        </w:rPr>
        <w:t xml:space="preserve"> </w:t>
      </w:r>
      <w:r w:rsidRPr="00871C83">
        <w:rPr>
          <w:rFonts w:cs="Calibri"/>
          <w:sz w:val="22"/>
        </w:rPr>
        <w:t>seek</w:t>
      </w:r>
      <w:r w:rsidRPr="00871C83">
        <w:rPr>
          <w:rFonts w:cs="Calibri"/>
          <w:spacing w:val="-4"/>
          <w:sz w:val="22"/>
        </w:rPr>
        <w:t xml:space="preserve"> </w:t>
      </w:r>
      <w:r w:rsidRPr="00871C83">
        <w:rPr>
          <w:rFonts w:cs="Calibri"/>
          <w:sz w:val="22"/>
        </w:rPr>
        <w:t>treatment</w:t>
      </w:r>
      <w:r w:rsidRPr="00871C83">
        <w:rPr>
          <w:rFonts w:cs="Calibri"/>
          <w:spacing w:val="-10"/>
          <w:sz w:val="22"/>
        </w:rPr>
        <w:t xml:space="preserve"> </w:t>
      </w:r>
      <w:r w:rsidRPr="00871C83">
        <w:rPr>
          <w:rFonts w:cs="Calibri"/>
          <w:sz w:val="22"/>
        </w:rPr>
        <w:t>is def</w:t>
      </w:r>
      <w:r w:rsidRPr="00B27E53">
        <w:rPr>
          <w:rFonts w:cs="Calibri"/>
          <w:sz w:val="22"/>
        </w:rPr>
        <w:t>erred</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problem denied.</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stated</w:t>
      </w:r>
      <w:r w:rsidRPr="00B27E53">
        <w:rPr>
          <w:rFonts w:cs="Calibri"/>
          <w:spacing w:val="-7"/>
          <w:sz w:val="22"/>
        </w:rPr>
        <w:t xml:space="preserve"> </w:t>
      </w:r>
      <w:r w:rsidRPr="00B27E53">
        <w:rPr>
          <w:rFonts w:cs="Calibri"/>
          <w:sz w:val="22"/>
        </w:rPr>
        <w:t>above,</w:t>
      </w:r>
      <w:r w:rsidRPr="00B27E53">
        <w:rPr>
          <w:rFonts w:cs="Calibri"/>
          <w:spacing w:val="-8"/>
          <w:sz w:val="22"/>
        </w:rPr>
        <w:t xml:space="preserve"> </w:t>
      </w:r>
      <w:r w:rsidRPr="00B27E53">
        <w:rPr>
          <w:rFonts w:cs="Calibri"/>
          <w:sz w:val="22"/>
        </w:rPr>
        <w:t>BTCS does not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provide behavioral health 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a</w:t>
      </w:r>
      <w:r w:rsidRPr="00B27E53">
        <w:rPr>
          <w:rFonts w:cs="Calibri"/>
          <w:spacing w:val="-1"/>
          <w:sz w:val="22"/>
        </w:rPr>
        <w:t>l</w:t>
      </w:r>
      <w:r w:rsidRPr="00B27E53">
        <w:rPr>
          <w:rFonts w:cs="Calibri"/>
          <w:sz w:val="22"/>
        </w:rPr>
        <w:t>l persons, only to</w:t>
      </w:r>
      <w:r w:rsidRPr="00B27E53">
        <w:rPr>
          <w:rFonts w:cs="Calibri"/>
          <w:spacing w:val="-1"/>
          <w:sz w:val="22"/>
        </w:rPr>
        <w:t xml:space="preserve"> </w:t>
      </w:r>
      <w:r w:rsidRPr="00B27E53">
        <w:rPr>
          <w:rFonts w:cs="Calibri"/>
          <w:sz w:val="22"/>
        </w:rPr>
        <w:t xml:space="preserve">those 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priority population. We</w:t>
      </w:r>
      <w:r w:rsidRPr="00B27E53">
        <w:rPr>
          <w:rFonts w:cs="Calibri"/>
          <w:spacing w:val="-3"/>
          <w:sz w:val="22"/>
        </w:rPr>
        <w:t xml:space="preserve"> </w:t>
      </w:r>
      <w:r w:rsidRPr="00B27E53">
        <w:rPr>
          <w:rFonts w:cs="Calibri"/>
          <w:sz w:val="22"/>
        </w:rPr>
        <w:t>also</w:t>
      </w:r>
      <w:r w:rsidRPr="00B27E53">
        <w:rPr>
          <w:rFonts w:cs="Calibri"/>
          <w:spacing w:val="-1"/>
          <w:sz w:val="22"/>
        </w:rPr>
        <w:t xml:space="preserve"> </w:t>
      </w:r>
      <w:r w:rsidRPr="00B27E53">
        <w:rPr>
          <w:rFonts w:cs="Calibri"/>
          <w:sz w:val="22"/>
        </w:rPr>
        <w:t>do not provide</w:t>
      </w:r>
      <w:r w:rsidRPr="00B27E53">
        <w:rPr>
          <w:rFonts w:cs="Calibri"/>
          <w:spacing w:val="2"/>
          <w:sz w:val="22"/>
        </w:rPr>
        <w:t xml:space="preserve"> </w:t>
      </w:r>
      <w:r w:rsidRPr="00B27E53">
        <w:rPr>
          <w:rFonts w:cs="Calibri"/>
          <w:sz w:val="22"/>
        </w:rPr>
        <w:t>substance abuse treatment</w:t>
      </w:r>
      <w:r w:rsidRPr="00B27E53">
        <w:rPr>
          <w:rFonts w:cs="Calibri"/>
          <w:spacing w:val="-10"/>
          <w:sz w:val="22"/>
        </w:rPr>
        <w:t xml:space="preserve"> </w:t>
      </w:r>
      <w:r w:rsidRPr="00B27E53">
        <w:rPr>
          <w:rFonts w:cs="Calibri"/>
          <w:sz w:val="22"/>
        </w:rPr>
        <w:t>as part</w:t>
      </w:r>
      <w:r w:rsidRPr="00B27E53">
        <w:rPr>
          <w:rFonts w:cs="Calibri"/>
          <w:spacing w:val="-4"/>
          <w:sz w:val="22"/>
        </w:rPr>
        <w:t xml:space="preserve"> </w:t>
      </w:r>
      <w:r w:rsidRPr="00B27E53">
        <w:rPr>
          <w:rFonts w:cs="Calibri"/>
          <w:spacing w:val="-1"/>
          <w:sz w:val="22"/>
        </w:rPr>
        <w:t>o</w:t>
      </w:r>
      <w:r w:rsidRPr="00B27E53">
        <w:rPr>
          <w:rFonts w:cs="Calibri"/>
          <w:sz w:val="22"/>
        </w:rPr>
        <w:t>f the behavioral health service</w:t>
      </w:r>
      <w:r w:rsidRPr="00B27E53">
        <w:rPr>
          <w:rFonts w:cs="Calibri"/>
          <w:spacing w:val="-7"/>
          <w:sz w:val="22"/>
        </w:rPr>
        <w:t xml:space="preserve"> </w:t>
      </w:r>
      <w:r w:rsidRPr="00B27E53">
        <w:rPr>
          <w:rFonts w:cs="Calibri"/>
          <w:sz w:val="22"/>
        </w:rPr>
        <w:t>arr</w:t>
      </w:r>
      <w:r w:rsidRPr="00B27E53">
        <w:rPr>
          <w:rFonts w:cs="Calibri"/>
          <w:spacing w:val="-1"/>
          <w:sz w:val="22"/>
        </w:rPr>
        <w:t>a</w:t>
      </w:r>
      <w:r w:rsidRPr="00B27E53">
        <w:rPr>
          <w:rFonts w:cs="Calibri"/>
          <w:sz w:val="22"/>
        </w:rPr>
        <w:t>y.</w:t>
      </w:r>
      <w:r w:rsidRPr="00B27E53">
        <w:rPr>
          <w:rFonts w:cs="Calibri"/>
          <w:spacing w:val="49"/>
          <w:sz w:val="22"/>
        </w:rPr>
        <w:t xml:space="preserve"> </w:t>
      </w:r>
      <w:r w:rsidRPr="00B27E53">
        <w:rPr>
          <w:rFonts w:cs="Calibri"/>
          <w:sz w:val="22"/>
        </w:rPr>
        <w:t xml:space="preserve">Both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identified</w:t>
      </w:r>
      <w:r w:rsidRPr="00B27E53">
        <w:rPr>
          <w:rFonts w:cs="Calibri"/>
          <w:spacing w:val="-2"/>
          <w:sz w:val="22"/>
        </w:rPr>
        <w:t xml:space="preserve"> </w:t>
      </w:r>
      <w:r w:rsidRPr="00B27E53">
        <w:rPr>
          <w:rFonts w:cs="Calibri"/>
          <w:sz w:val="22"/>
        </w:rPr>
        <w:t>needs in this</w:t>
      </w:r>
      <w:r w:rsidRPr="00B27E53">
        <w:rPr>
          <w:rFonts w:cs="Calibri"/>
          <w:spacing w:val="-1"/>
          <w:sz w:val="22"/>
        </w:rPr>
        <w:t xml:space="preserve"> </w:t>
      </w:r>
      <w:r w:rsidRPr="00B27E53">
        <w:rPr>
          <w:rFonts w:cs="Calibri"/>
          <w:sz w:val="22"/>
        </w:rPr>
        <w:t>area.</w:t>
      </w:r>
      <w:r w:rsidRPr="00B27E53">
        <w:rPr>
          <w:rFonts w:cs="Calibri"/>
          <w:spacing w:val="48"/>
          <w:sz w:val="22"/>
        </w:rPr>
        <w:t xml:space="preserve"> </w:t>
      </w:r>
      <w:r w:rsidRPr="00B27E53">
        <w:rPr>
          <w:rFonts w:cs="Calibri"/>
          <w:sz w:val="22"/>
        </w:rPr>
        <w:t>One critical disparity identified</w:t>
      </w:r>
      <w:r w:rsidRPr="00B27E53">
        <w:rPr>
          <w:rFonts w:cs="Calibri"/>
          <w:spacing w:val="-1"/>
          <w:sz w:val="22"/>
        </w:rPr>
        <w:t xml:space="preserve"> </w:t>
      </w:r>
      <w:r w:rsidRPr="00B27E53">
        <w:rPr>
          <w:rFonts w:cs="Calibri"/>
          <w:sz w:val="22"/>
        </w:rPr>
        <w:t>for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is scarcity</w:t>
      </w:r>
      <w:r w:rsidRPr="00B27E53">
        <w:rPr>
          <w:rFonts w:cs="Calibri"/>
          <w:spacing w:val="-6"/>
          <w:sz w:val="22"/>
        </w:rPr>
        <w:t xml:space="preserve"> </w:t>
      </w:r>
      <w:r w:rsidRPr="00B27E53">
        <w:rPr>
          <w:rFonts w:cs="Calibri"/>
          <w:spacing w:val="-1"/>
          <w:sz w:val="22"/>
        </w:rPr>
        <w:t>o</w:t>
      </w:r>
      <w:r w:rsidRPr="00B27E53">
        <w:rPr>
          <w:rFonts w:cs="Calibri"/>
          <w:sz w:val="22"/>
        </w:rPr>
        <w:t>f 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throughout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region and especial</w:t>
      </w:r>
      <w:r w:rsidRPr="00B27E53">
        <w:rPr>
          <w:rFonts w:cs="Calibri"/>
          <w:spacing w:val="-1"/>
          <w:sz w:val="22"/>
        </w:rPr>
        <w:t>l</w:t>
      </w:r>
      <w:r w:rsidRPr="00B27E53">
        <w:rPr>
          <w:rFonts w:cs="Calibri"/>
          <w:sz w:val="22"/>
        </w:rPr>
        <w:t xml:space="preserve">y </w:t>
      </w:r>
      <w:r w:rsidRPr="00B27E53">
        <w:rPr>
          <w:rFonts w:cs="Calibri"/>
          <w:spacing w:val="-1"/>
          <w:sz w:val="22"/>
        </w:rPr>
        <w:t xml:space="preserve">in </w:t>
      </w:r>
      <w:r w:rsidRPr="00B27E53">
        <w:rPr>
          <w:rFonts w:cs="Calibri"/>
          <w:sz w:val="22"/>
        </w:rPr>
        <w:t>rural areas.</w:t>
      </w:r>
      <w:r w:rsidRPr="00B27E53">
        <w:rPr>
          <w:rFonts w:cs="Calibri"/>
          <w:spacing w:val="47"/>
          <w:sz w:val="22"/>
        </w:rPr>
        <w:t xml:space="preserve"> </w:t>
      </w:r>
      <w:r w:rsidRPr="00B27E53">
        <w:rPr>
          <w:rFonts w:cs="Calibri"/>
          <w:sz w:val="22"/>
        </w:rPr>
        <w:t>As</w:t>
      </w:r>
      <w:r w:rsidRPr="00B27E53">
        <w:rPr>
          <w:rFonts w:cs="Calibri"/>
          <w:spacing w:val="-2"/>
          <w:sz w:val="22"/>
        </w:rPr>
        <w:t xml:space="preserve"> </w:t>
      </w:r>
      <w:r w:rsidRPr="00B27E53">
        <w:rPr>
          <w:rFonts w:cs="Calibri"/>
          <w:sz w:val="22"/>
        </w:rPr>
        <w:t>stated</w:t>
      </w:r>
      <w:r w:rsidRPr="00B27E53">
        <w:rPr>
          <w:rFonts w:cs="Calibri"/>
          <w:spacing w:val="-7"/>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RHP</w:t>
      </w:r>
      <w:r w:rsidRPr="00B27E53">
        <w:rPr>
          <w:rFonts w:cs="Calibri"/>
          <w:spacing w:val="-5"/>
          <w:sz w:val="22"/>
        </w:rPr>
        <w:t xml:space="preserve"> </w:t>
      </w:r>
      <w:r w:rsidRPr="00B27E53">
        <w:rPr>
          <w:rFonts w:cs="Calibri"/>
          <w:sz w:val="22"/>
        </w:rPr>
        <w:t>Planning Protocol document, Texas</w:t>
      </w:r>
      <w:r w:rsidRPr="00B27E53">
        <w:rPr>
          <w:rFonts w:cs="Calibri"/>
          <w:spacing w:val="-1"/>
          <w:sz w:val="22"/>
        </w:rPr>
        <w:t xml:space="preserve"> </w:t>
      </w:r>
      <w:r w:rsidRPr="00B27E53">
        <w:rPr>
          <w:rFonts w:cs="Calibri"/>
          <w:sz w:val="22"/>
        </w:rPr>
        <w:t>ranks</w:t>
      </w:r>
      <w:r>
        <w:rPr>
          <w:rFonts w:cs="Calibri"/>
          <w:spacing w:val="-5"/>
          <w:sz w:val="22"/>
        </w:rPr>
        <w:t xml:space="preserve"> </w:t>
      </w:r>
      <w:r w:rsidRPr="00B27E53">
        <w:rPr>
          <w:rFonts w:cs="Calibri"/>
          <w:sz w:val="22"/>
        </w:rPr>
        <w:t>50th in</w:t>
      </w:r>
      <w:r w:rsidRPr="00B27E53">
        <w:rPr>
          <w:rFonts w:cs="Calibri"/>
          <w:spacing w:val="2"/>
          <w:sz w:val="22"/>
        </w:rPr>
        <w:t xml:space="preserve"> </w:t>
      </w:r>
      <w:r w:rsidRPr="00B27E53">
        <w:rPr>
          <w:rFonts w:cs="Calibri"/>
          <w:sz w:val="22"/>
        </w:rPr>
        <w:t>per</w:t>
      </w:r>
      <w:r w:rsidRPr="00B27E53">
        <w:rPr>
          <w:rFonts w:cs="Calibri"/>
          <w:spacing w:val="-3"/>
          <w:sz w:val="22"/>
        </w:rPr>
        <w:t xml:space="preserve"> </w:t>
      </w:r>
      <w:r w:rsidRPr="00B27E53">
        <w:rPr>
          <w:rFonts w:cs="Calibri"/>
          <w:sz w:val="22"/>
        </w:rPr>
        <w:t>capita funding for state</w:t>
      </w:r>
      <w:r w:rsidRPr="00B27E53">
        <w:rPr>
          <w:rFonts w:cs="Calibri"/>
          <w:spacing w:val="-5"/>
          <w:sz w:val="22"/>
        </w:rPr>
        <w:t xml:space="preserve"> </w:t>
      </w:r>
      <w:r w:rsidRPr="00B27E53">
        <w:rPr>
          <w:rFonts w:cs="Calibri"/>
          <w:sz w:val="22"/>
        </w:rPr>
        <w:t>mental health authority (DSHS) services</w:t>
      </w:r>
      <w:r w:rsidRPr="00B27E53">
        <w:rPr>
          <w:rFonts w:cs="Calibri"/>
          <w:spacing w:val="-9"/>
          <w:sz w:val="22"/>
        </w:rPr>
        <w:t xml:space="preserve"> </w:t>
      </w:r>
      <w:r w:rsidRPr="00B27E53">
        <w:rPr>
          <w:rFonts w:cs="Calibri"/>
          <w:sz w:val="22"/>
        </w:rPr>
        <w:t>and suppor</w:t>
      </w:r>
      <w:r w:rsidRPr="00B27E53">
        <w:rPr>
          <w:rFonts w:cs="Calibri"/>
          <w:spacing w:val="1"/>
          <w:sz w:val="22"/>
        </w:rPr>
        <w:t>t</w:t>
      </w:r>
      <w:r w:rsidRPr="00B27E53">
        <w:rPr>
          <w:rFonts w:cs="Calibri"/>
          <w:sz w:val="22"/>
        </w:rPr>
        <w:t>s</w:t>
      </w:r>
      <w:r w:rsidRPr="00B27E53">
        <w:rPr>
          <w:rFonts w:cs="Calibri"/>
          <w:spacing w:val="-1"/>
          <w:sz w:val="22"/>
        </w:rPr>
        <w:t xml:space="preserve"> </w:t>
      </w:r>
      <w:r w:rsidRPr="00B27E53">
        <w:rPr>
          <w:rFonts w:cs="Calibri"/>
          <w:sz w:val="22"/>
        </w:rPr>
        <w:t>for people</w:t>
      </w:r>
      <w:r w:rsidRPr="00B27E53">
        <w:rPr>
          <w:rFonts w:cs="Calibri"/>
          <w:spacing w:val="1"/>
          <w:sz w:val="22"/>
        </w:rPr>
        <w:t xml:space="preserve"> </w:t>
      </w:r>
      <w:r w:rsidRPr="00B27E53">
        <w:rPr>
          <w:rFonts w:cs="Calibri"/>
          <w:sz w:val="22"/>
        </w:rPr>
        <w:t>with serious and persistent mental illness and subs</w:t>
      </w:r>
      <w:r w:rsidRPr="00B27E53">
        <w:rPr>
          <w:rFonts w:cs="Calibri"/>
          <w:spacing w:val="1"/>
          <w:sz w:val="22"/>
        </w:rPr>
        <w:t>t</w:t>
      </w:r>
      <w:r w:rsidRPr="00B27E53">
        <w:rPr>
          <w:rFonts w:cs="Calibri"/>
          <w:sz w:val="22"/>
        </w:rPr>
        <w:t>ance</w:t>
      </w:r>
      <w:r w:rsidRPr="00B27E53">
        <w:rPr>
          <w:rFonts w:cs="Calibri"/>
          <w:spacing w:val="-2"/>
          <w:sz w:val="22"/>
        </w:rPr>
        <w:t xml:space="preserve"> </w:t>
      </w:r>
      <w:r w:rsidRPr="00B27E53">
        <w:rPr>
          <w:rFonts w:cs="Calibri"/>
          <w:sz w:val="22"/>
        </w:rPr>
        <w:t>use di</w:t>
      </w:r>
      <w:r w:rsidRPr="00B27E53">
        <w:rPr>
          <w:rFonts w:cs="Calibri"/>
          <w:spacing w:val="-2"/>
          <w:sz w:val="22"/>
        </w:rPr>
        <w:t>s</w:t>
      </w:r>
      <w:r w:rsidRPr="00B27E53">
        <w:rPr>
          <w:rFonts w:cs="Calibri"/>
          <w:spacing w:val="-1"/>
          <w:sz w:val="22"/>
        </w:rPr>
        <w:t>o</w:t>
      </w:r>
      <w:r w:rsidRPr="00B27E53">
        <w:rPr>
          <w:rFonts w:cs="Calibri"/>
          <w:sz w:val="22"/>
        </w:rPr>
        <w:t>rders.</w:t>
      </w:r>
      <w:r w:rsidRPr="00B27E53">
        <w:rPr>
          <w:rFonts w:cs="Calibri"/>
          <w:spacing w:val="49"/>
          <w:sz w:val="22"/>
        </w:rPr>
        <w:t xml:space="preserve"> </w:t>
      </w:r>
      <w:r w:rsidRPr="00B27E53">
        <w:rPr>
          <w:rFonts w:cs="Calibri"/>
          <w:sz w:val="22"/>
        </w:rPr>
        <w:t>Medically indi</w:t>
      </w:r>
      <w:r w:rsidRPr="00B27E53">
        <w:rPr>
          <w:rFonts w:cs="Calibri"/>
          <w:spacing w:val="-2"/>
          <w:sz w:val="22"/>
        </w:rPr>
        <w:t>g</w:t>
      </w:r>
      <w:r w:rsidRPr="00B27E53">
        <w:rPr>
          <w:rFonts w:cs="Calibri"/>
          <w:spacing w:val="1"/>
          <w:sz w:val="22"/>
        </w:rPr>
        <w:t>e</w:t>
      </w:r>
      <w:r w:rsidRPr="00B27E53">
        <w:rPr>
          <w:rFonts w:cs="Calibri"/>
          <w:sz w:val="22"/>
        </w:rPr>
        <w:t>nt</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Medicai</w:t>
      </w:r>
      <w:r w:rsidRPr="00B27E53">
        <w:rPr>
          <w:rFonts w:cs="Calibri"/>
          <w:spacing w:val="1"/>
          <w:sz w:val="22"/>
        </w:rPr>
        <w:t>d</w:t>
      </w:r>
      <w:r w:rsidRPr="00B27E53">
        <w:rPr>
          <w:rFonts w:cs="Calibri"/>
          <w:sz w:val="22"/>
        </w:rPr>
        <w:t>‐ eligible have</w:t>
      </w:r>
      <w:r w:rsidRPr="00B27E53">
        <w:rPr>
          <w:rFonts w:cs="Calibri"/>
          <w:spacing w:val="-6"/>
          <w:sz w:val="22"/>
        </w:rPr>
        <w:t xml:space="preserve"> </w:t>
      </w:r>
      <w:r w:rsidRPr="00B27E53">
        <w:rPr>
          <w:rFonts w:cs="Calibri"/>
          <w:sz w:val="22"/>
        </w:rPr>
        <w:t>no</w:t>
      </w:r>
      <w:r w:rsidRPr="00B27E53">
        <w:rPr>
          <w:rFonts w:cs="Calibri"/>
          <w:spacing w:val="-1"/>
          <w:sz w:val="22"/>
        </w:rPr>
        <w:t xml:space="preserve"> </w:t>
      </w:r>
      <w:r w:rsidRPr="00B27E53">
        <w:rPr>
          <w:rFonts w:cs="Calibri"/>
          <w:sz w:val="22"/>
        </w:rPr>
        <w:t>guarantee</w:t>
      </w:r>
      <w:r w:rsidRPr="00B27E53">
        <w:rPr>
          <w:rFonts w:cs="Calibri"/>
          <w:spacing w:val="-10"/>
          <w:sz w:val="22"/>
        </w:rPr>
        <w:t xml:space="preserve"> </w:t>
      </w:r>
      <w:r w:rsidRPr="00B27E53">
        <w:rPr>
          <w:rFonts w:cs="Calibri"/>
          <w:spacing w:val="-1"/>
          <w:sz w:val="22"/>
        </w:rPr>
        <w:t>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may</w:t>
      </w:r>
      <w:r w:rsidRPr="00B27E53">
        <w:rPr>
          <w:rFonts w:cs="Calibri"/>
          <w:spacing w:val="-4"/>
          <w:sz w:val="22"/>
        </w:rPr>
        <w:t xml:space="preserve"> </w:t>
      </w:r>
      <w:r w:rsidRPr="00B27E53">
        <w:rPr>
          <w:rFonts w:cs="Calibri"/>
          <w:sz w:val="22"/>
        </w:rPr>
        <w:t>face</w:t>
      </w:r>
      <w:r w:rsidRPr="00B27E53">
        <w:rPr>
          <w:rFonts w:cs="Calibri"/>
          <w:spacing w:val="-3"/>
          <w:sz w:val="22"/>
        </w:rPr>
        <w:t xml:space="preserve"> </w:t>
      </w:r>
      <w:r w:rsidRPr="00B27E53">
        <w:rPr>
          <w:rFonts w:cs="Calibri"/>
          <w:sz w:val="22"/>
        </w:rPr>
        <w:t>extended</w:t>
      </w:r>
      <w:r w:rsidRPr="00B27E53">
        <w:rPr>
          <w:rFonts w:cs="Calibri"/>
          <w:spacing w:val="-9"/>
          <w:sz w:val="22"/>
        </w:rPr>
        <w:t xml:space="preserve"> </w:t>
      </w:r>
      <w:r w:rsidRPr="00B27E53">
        <w:rPr>
          <w:rFonts w:cs="Calibri"/>
          <w:sz w:val="22"/>
        </w:rPr>
        <w:t>wai</w:t>
      </w:r>
      <w:r w:rsidRPr="00B27E53">
        <w:rPr>
          <w:rFonts w:cs="Calibri"/>
          <w:spacing w:val="-1"/>
          <w:sz w:val="22"/>
        </w:rPr>
        <w:t>t</w:t>
      </w:r>
      <w:r w:rsidRPr="00B27E53">
        <w:rPr>
          <w:rFonts w:cs="Calibri"/>
          <w:sz w:val="22"/>
        </w:rPr>
        <w:t>ing periods. Additionally,</w:t>
      </w:r>
      <w:r w:rsidRPr="00B27E53">
        <w:rPr>
          <w:rFonts w:cs="Calibri"/>
          <w:spacing w:val="-1"/>
          <w:sz w:val="22"/>
        </w:rPr>
        <w:t xml:space="preserve"> </w:t>
      </w:r>
      <w:r w:rsidRPr="00B27E53">
        <w:rPr>
          <w:rFonts w:cs="Calibri"/>
          <w:sz w:val="22"/>
        </w:rPr>
        <w:t>Texas</w:t>
      </w:r>
      <w:r w:rsidRPr="00B27E53">
        <w:rPr>
          <w:rFonts w:cs="Calibri"/>
          <w:spacing w:val="-1"/>
          <w:sz w:val="22"/>
        </w:rPr>
        <w:t xml:space="preserve"> </w:t>
      </w:r>
      <w:r w:rsidRPr="00B27E53">
        <w:rPr>
          <w:rFonts w:cs="Calibri"/>
          <w:sz w:val="22"/>
        </w:rPr>
        <w:t>ranks</w:t>
      </w:r>
      <w:r w:rsidRPr="00B27E53">
        <w:rPr>
          <w:rFonts w:cs="Calibri"/>
          <w:spacing w:val="-5"/>
          <w:sz w:val="22"/>
        </w:rPr>
        <w:t xml:space="preserve"> </w:t>
      </w:r>
      <w:r w:rsidRPr="00B27E53">
        <w:rPr>
          <w:rFonts w:cs="Calibri"/>
          <w:sz w:val="22"/>
        </w:rPr>
        <w:t>highest among states</w:t>
      </w:r>
      <w:r w:rsidRPr="00B27E53">
        <w:rPr>
          <w:rFonts w:cs="Calibri"/>
          <w:spacing w:val="-7"/>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uninsured</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per</w:t>
      </w:r>
      <w:r w:rsidRPr="00B27E53">
        <w:rPr>
          <w:rFonts w:cs="Calibri"/>
          <w:spacing w:val="-3"/>
          <w:sz w:val="22"/>
        </w:rPr>
        <w:t xml:space="preserve"> </w:t>
      </w:r>
      <w:r w:rsidRPr="00B27E53">
        <w:rPr>
          <w:rFonts w:cs="Calibri"/>
          <w:sz w:val="22"/>
        </w:rPr>
        <w:t>capi</w:t>
      </w:r>
      <w:r w:rsidRPr="00B27E53">
        <w:rPr>
          <w:rFonts w:cs="Calibri"/>
          <w:spacing w:val="-1"/>
          <w:sz w:val="22"/>
        </w:rPr>
        <w:t>t</w:t>
      </w:r>
      <w:r w:rsidRPr="00B27E53">
        <w:rPr>
          <w:rFonts w:cs="Calibri"/>
          <w:sz w:val="22"/>
        </w:rPr>
        <w:t>a.</w:t>
      </w:r>
    </w:p>
    <w:p w:rsidR="00C74068" w:rsidRPr="00B27E53" w:rsidRDefault="00C74068" w:rsidP="00C74068">
      <w:pPr>
        <w:ind w:left="112" w:right="124"/>
        <w:rPr>
          <w:rFonts w:cs="Calibri"/>
          <w:sz w:val="22"/>
        </w:rPr>
      </w:pPr>
    </w:p>
    <w:p w:rsidR="00C74068" w:rsidRPr="00B27E53" w:rsidRDefault="00C74068" w:rsidP="00C74068">
      <w:pPr>
        <w:ind w:left="112" w:right="94"/>
        <w:rPr>
          <w:rFonts w:cs="Calibri"/>
          <w:sz w:val="22"/>
        </w:rPr>
      </w:pPr>
      <w:r w:rsidRPr="00B27E53">
        <w:rPr>
          <w:rFonts w:cs="Calibri"/>
          <w:sz w:val="22"/>
        </w:rPr>
        <w:t>One in four</w:t>
      </w:r>
      <w:r w:rsidRPr="00B27E53">
        <w:rPr>
          <w:rFonts w:cs="Calibri"/>
          <w:spacing w:val="1"/>
          <w:sz w:val="22"/>
        </w:rPr>
        <w:t xml:space="preserve"> </w:t>
      </w:r>
      <w:r w:rsidRPr="00B27E53">
        <w:rPr>
          <w:rFonts w:cs="Calibri"/>
          <w:sz w:val="22"/>
        </w:rPr>
        <w:t>Texans lack</w:t>
      </w:r>
      <w:r w:rsidRPr="00B27E53">
        <w:rPr>
          <w:rFonts w:cs="Calibri"/>
          <w:spacing w:val="-5"/>
          <w:sz w:val="22"/>
        </w:rPr>
        <w:t xml:space="preserve"> </w:t>
      </w:r>
      <w:r w:rsidRPr="00B27E53">
        <w:rPr>
          <w:rFonts w:cs="Calibri"/>
          <w:sz w:val="22"/>
        </w:rPr>
        <w:t>health insurance.</w:t>
      </w:r>
      <w:r w:rsidRPr="00B27E53">
        <w:rPr>
          <w:rFonts w:cs="Calibri"/>
          <w:spacing w:val="52"/>
          <w:sz w:val="22"/>
        </w:rPr>
        <w:t xml:space="preserve"> </w:t>
      </w:r>
      <w:r w:rsidRPr="00B27E53">
        <w:rPr>
          <w:rFonts w:cs="Calibri"/>
          <w:sz w:val="22"/>
        </w:rPr>
        <w:t>People</w:t>
      </w:r>
      <w:r w:rsidRPr="00B27E53">
        <w:rPr>
          <w:rFonts w:cs="Calibri"/>
          <w:spacing w:val="-7"/>
          <w:sz w:val="22"/>
        </w:rPr>
        <w:t xml:space="preserve"> </w:t>
      </w:r>
      <w:r w:rsidRPr="00B27E53">
        <w:rPr>
          <w:rFonts w:cs="Calibri"/>
          <w:sz w:val="22"/>
        </w:rPr>
        <w:t>with behavioral health disorders</w:t>
      </w:r>
      <w:r w:rsidRPr="00B27E53">
        <w:rPr>
          <w:rFonts w:cs="Calibri"/>
          <w:spacing w:val="-1"/>
          <w:sz w:val="22"/>
        </w:rPr>
        <w:t xml:space="preserve"> </w:t>
      </w:r>
      <w:r w:rsidRPr="00B27E53">
        <w:rPr>
          <w:rFonts w:cs="Calibri"/>
          <w:sz w:val="22"/>
        </w:rPr>
        <w:t>are disproportionately af</w:t>
      </w:r>
      <w:r w:rsidRPr="00B27E53">
        <w:rPr>
          <w:rFonts w:cs="Calibri"/>
          <w:spacing w:val="-1"/>
          <w:sz w:val="22"/>
        </w:rPr>
        <w:t>f</w:t>
      </w:r>
      <w:r w:rsidRPr="00B27E53">
        <w:rPr>
          <w:rFonts w:cs="Calibri"/>
          <w:spacing w:val="1"/>
          <w:sz w:val="22"/>
        </w:rPr>
        <w:t>e</w:t>
      </w:r>
      <w:r w:rsidRPr="00B27E53">
        <w:rPr>
          <w:rFonts w:cs="Calibri"/>
          <w:sz w:val="22"/>
        </w:rPr>
        <w:t>c</w:t>
      </w:r>
      <w:r w:rsidRPr="00B27E53">
        <w:rPr>
          <w:rFonts w:cs="Calibri"/>
          <w:spacing w:val="-1"/>
          <w:sz w:val="22"/>
        </w:rPr>
        <w:t>t</w:t>
      </w:r>
      <w:r w:rsidRPr="00B27E53">
        <w:rPr>
          <w:rFonts w:cs="Calibri"/>
          <w:sz w:val="22"/>
        </w:rPr>
        <w:t>ed.</w:t>
      </w:r>
      <w:r w:rsidRPr="00B27E53">
        <w:rPr>
          <w:rFonts w:cs="Calibri"/>
          <w:spacing w:val="50"/>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many</w:t>
      </w:r>
      <w:r w:rsidRPr="00B27E53">
        <w:rPr>
          <w:rFonts w:cs="Calibri"/>
          <w:spacing w:val="-5"/>
          <w:sz w:val="22"/>
        </w:rPr>
        <w:t xml:space="preserve"> </w:t>
      </w:r>
      <w:r w:rsidRPr="00B27E53">
        <w:rPr>
          <w:rFonts w:cs="Calibri"/>
          <w:sz w:val="22"/>
        </w:rPr>
        <w:t>residents are</w:t>
      </w:r>
      <w:r w:rsidRPr="00B27E53">
        <w:rPr>
          <w:rFonts w:cs="Calibri"/>
          <w:spacing w:val="-3"/>
          <w:sz w:val="22"/>
        </w:rPr>
        <w:t xml:space="preserve"> </w:t>
      </w:r>
      <w:r w:rsidRPr="00B27E53">
        <w:rPr>
          <w:rFonts w:cs="Calibri"/>
          <w:sz w:val="22"/>
        </w:rPr>
        <w:t>unable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either</w:t>
      </w:r>
      <w:r w:rsidRPr="00B27E53">
        <w:rPr>
          <w:rFonts w:cs="Calibri"/>
          <w:spacing w:val="-6"/>
          <w:sz w:val="22"/>
        </w:rPr>
        <w:t xml:space="preserve"> </w:t>
      </w:r>
      <w:r w:rsidRPr="00B27E53">
        <w:rPr>
          <w:rFonts w:cs="Calibri"/>
          <w:sz w:val="22"/>
        </w:rPr>
        <w:t>routine services</w:t>
      </w:r>
      <w:r w:rsidRPr="00B27E53">
        <w:rPr>
          <w:rFonts w:cs="Calibri"/>
          <w:spacing w:val="-9"/>
          <w:sz w:val="22"/>
        </w:rPr>
        <w:t xml:space="preserve"> </w:t>
      </w:r>
      <w:r w:rsidRPr="00B27E53">
        <w:rPr>
          <w:rFonts w:cs="Calibri"/>
          <w:spacing w:val="-1"/>
          <w:sz w:val="22"/>
        </w:rPr>
        <w:t xml:space="preserve">or </w:t>
      </w:r>
      <w:r w:rsidRPr="00B27E53">
        <w:rPr>
          <w:rFonts w:cs="Calibri"/>
          <w:sz w:val="22"/>
        </w:rPr>
        <w:t>needed</w:t>
      </w:r>
      <w:r w:rsidRPr="00B27E53">
        <w:rPr>
          <w:rFonts w:cs="Calibri"/>
          <w:spacing w:val="-8"/>
          <w:sz w:val="22"/>
        </w:rPr>
        <w:t xml:space="preserve"> </w:t>
      </w:r>
      <w:r w:rsidRPr="00B27E53">
        <w:rPr>
          <w:rFonts w:cs="Calibri"/>
          <w:sz w:val="22"/>
        </w:rPr>
        <w:t>care</w:t>
      </w:r>
      <w:r w:rsidRPr="00B27E53">
        <w:rPr>
          <w:rFonts w:cs="Calibri"/>
          <w:spacing w:val="-5"/>
          <w:sz w:val="22"/>
        </w:rPr>
        <w:t xml:space="preserve"> </w:t>
      </w:r>
      <w:r w:rsidRPr="00B27E53">
        <w:rPr>
          <w:rFonts w:cs="Calibri"/>
          <w:sz w:val="22"/>
        </w:rPr>
        <w:t>in a timely</w:t>
      </w:r>
      <w:r w:rsidRPr="00B27E53">
        <w:rPr>
          <w:rFonts w:cs="Calibri"/>
          <w:spacing w:val="-7"/>
          <w:sz w:val="22"/>
        </w:rPr>
        <w:t xml:space="preserve"> </w:t>
      </w:r>
      <w:r w:rsidRPr="00B27E53">
        <w:rPr>
          <w:rFonts w:cs="Calibri"/>
          <w:sz w:val="22"/>
        </w:rPr>
        <w:t>manner</w:t>
      </w:r>
      <w:r w:rsidRPr="00B27E53">
        <w:rPr>
          <w:rFonts w:cs="Calibri"/>
          <w:spacing w:val="-8"/>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they</w:t>
      </w:r>
      <w:r w:rsidRPr="00B27E53">
        <w:rPr>
          <w:rFonts w:cs="Calibri"/>
          <w:spacing w:val="-4"/>
          <w:sz w:val="22"/>
        </w:rPr>
        <w:t xml:space="preserve"> </w:t>
      </w:r>
      <w:r w:rsidRPr="00B27E53">
        <w:rPr>
          <w:rFonts w:cs="Calibri"/>
          <w:sz w:val="22"/>
        </w:rPr>
        <w:t>lack</w:t>
      </w:r>
      <w:r w:rsidRPr="00B27E53">
        <w:rPr>
          <w:rFonts w:cs="Calibri"/>
          <w:spacing w:val="-5"/>
          <w:sz w:val="22"/>
        </w:rPr>
        <w:t xml:space="preserve"> </w:t>
      </w:r>
      <w:r w:rsidRPr="00B27E53">
        <w:rPr>
          <w:rFonts w:cs="Calibri"/>
          <w:sz w:val="22"/>
        </w:rPr>
        <w:t>transportation, are</w:t>
      </w:r>
      <w:r w:rsidRPr="00B27E53">
        <w:rPr>
          <w:rFonts w:cs="Calibri"/>
          <w:spacing w:val="-3"/>
          <w:sz w:val="22"/>
        </w:rPr>
        <w:t xml:space="preserve"> </w:t>
      </w:r>
      <w:r w:rsidRPr="00B27E53">
        <w:rPr>
          <w:rFonts w:cs="Calibri"/>
          <w:sz w:val="22"/>
        </w:rPr>
        <w:t>in poverty,</w:t>
      </w:r>
      <w:r w:rsidRPr="00B27E53">
        <w:rPr>
          <w:rFonts w:cs="Calibri"/>
          <w:spacing w:val="-8"/>
          <w:sz w:val="22"/>
        </w:rPr>
        <w:t xml:space="preserve"> </w:t>
      </w:r>
      <w:r w:rsidRPr="00B27E53">
        <w:rPr>
          <w:rFonts w:cs="Calibri"/>
          <w:sz w:val="22"/>
        </w:rPr>
        <w:t>lack</w:t>
      </w:r>
      <w:r w:rsidRPr="00B27E53">
        <w:rPr>
          <w:rFonts w:cs="Calibri"/>
          <w:spacing w:val="-4"/>
          <w:sz w:val="22"/>
        </w:rPr>
        <w:t xml:space="preserve"> </w:t>
      </w:r>
      <w:r w:rsidRPr="00B27E53">
        <w:rPr>
          <w:rFonts w:cs="Calibri"/>
          <w:sz w:val="22"/>
        </w:rPr>
        <w:t>insurance coverage</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they</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unable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schedule an appoin</w:t>
      </w:r>
      <w:r w:rsidRPr="00B27E53">
        <w:rPr>
          <w:rFonts w:cs="Calibri"/>
          <w:spacing w:val="1"/>
          <w:sz w:val="22"/>
        </w:rPr>
        <w:t>t</w:t>
      </w:r>
      <w:r w:rsidRPr="00B27E53">
        <w:rPr>
          <w:rFonts w:cs="Calibri"/>
          <w:sz w:val="22"/>
        </w:rPr>
        <w:t>ment</w:t>
      </w:r>
      <w:r w:rsidRPr="00B27E53">
        <w:rPr>
          <w:rFonts w:cs="Calibri"/>
          <w:spacing w:val="-5"/>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z w:val="22"/>
        </w:rPr>
        <w:t>scheduling conflicts.</w:t>
      </w:r>
    </w:p>
    <w:p w:rsidR="00C74068" w:rsidRPr="00B27E53" w:rsidRDefault="00C74068" w:rsidP="00C74068">
      <w:pPr>
        <w:ind w:left="112" w:right="-20"/>
        <w:rPr>
          <w:rFonts w:cs="Calibri"/>
          <w:sz w:val="22"/>
          <w:u w:val="single" w:color="000000"/>
        </w:rPr>
      </w:pPr>
    </w:p>
    <w:p w:rsidR="00C74068" w:rsidRPr="00483A91" w:rsidRDefault="00C74068" w:rsidP="00C74068">
      <w:pPr>
        <w:ind w:left="112" w:right="-20"/>
        <w:rPr>
          <w:rFonts w:cs="Calibri"/>
          <w:b/>
          <w:sz w:val="22"/>
        </w:rPr>
      </w:pPr>
      <w:r w:rsidRPr="00483A91">
        <w:rPr>
          <w:rFonts w:cs="Calibri"/>
          <w:b/>
          <w:sz w:val="22"/>
          <w:u w:color="000000"/>
        </w:rPr>
        <w:t>Core</w:t>
      </w:r>
      <w:r w:rsidRPr="00483A91">
        <w:rPr>
          <w:rFonts w:eastAsia="Times New Roman"/>
          <w:b/>
          <w:spacing w:val="-11"/>
          <w:sz w:val="22"/>
          <w:u w:color="000000"/>
        </w:rPr>
        <w:t xml:space="preserve"> </w:t>
      </w:r>
      <w:r w:rsidRPr="00483A91">
        <w:rPr>
          <w:rFonts w:cs="Calibri"/>
          <w:b/>
          <w:sz w:val="22"/>
          <w:u w:color="000000"/>
        </w:rPr>
        <w:t>Project</w:t>
      </w:r>
      <w:r w:rsidRPr="00483A91">
        <w:rPr>
          <w:rFonts w:eastAsia="Times New Roman"/>
          <w:b/>
          <w:spacing w:val="-14"/>
          <w:sz w:val="22"/>
          <w:u w:color="000000"/>
        </w:rPr>
        <w:t xml:space="preserve"> </w:t>
      </w:r>
      <w:r w:rsidRPr="00483A91">
        <w:rPr>
          <w:rFonts w:cs="Calibri"/>
          <w:b/>
          <w:sz w:val="22"/>
          <w:u w:color="000000"/>
        </w:rPr>
        <w:t>Components:</w:t>
      </w:r>
    </w:p>
    <w:p w:rsidR="00C74068" w:rsidRPr="00B27E53" w:rsidRDefault="00C74068" w:rsidP="00C74068">
      <w:pPr>
        <w:ind w:left="112" w:right="57"/>
        <w:rPr>
          <w:rFonts w:cs="Calibri"/>
          <w:sz w:val="22"/>
        </w:rPr>
      </w:pPr>
      <w:r w:rsidRPr="00B27E53">
        <w:rPr>
          <w:rFonts w:cs="Calibri"/>
          <w:sz w:val="22"/>
        </w:rPr>
        <w:t>Although 1.12.2</w:t>
      </w:r>
      <w:r w:rsidRPr="00B27E53">
        <w:rPr>
          <w:rFonts w:cs="Calibri"/>
          <w:spacing w:val="-1"/>
          <w:sz w:val="22"/>
        </w:rPr>
        <w:t xml:space="preserve"> </w:t>
      </w:r>
      <w:r w:rsidRPr="00B27E53">
        <w:rPr>
          <w:rFonts w:cs="Calibri"/>
          <w:sz w:val="22"/>
        </w:rPr>
        <w:t>does</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required core</w:t>
      </w:r>
      <w:r w:rsidRPr="00B27E53">
        <w:rPr>
          <w:rFonts w:cs="Calibri"/>
          <w:spacing w:val="-4"/>
          <w:sz w:val="22"/>
        </w:rPr>
        <w:t xml:space="preserve"> </w:t>
      </w:r>
      <w:r w:rsidRPr="00B27E53">
        <w:rPr>
          <w:rFonts w:cs="Calibri"/>
          <w:sz w:val="22"/>
        </w:rPr>
        <w:t xml:space="preserve">components </w:t>
      </w:r>
      <w:r w:rsidRPr="00B27E53">
        <w:rPr>
          <w:rFonts w:cs="Calibri"/>
          <w:spacing w:val="1"/>
          <w:sz w:val="22"/>
        </w:rPr>
        <w:t>li</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d</w:t>
      </w:r>
      <w:r w:rsidRPr="00B27E53">
        <w:rPr>
          <w:rFonts w:cs="Calibri"/>
          <w:spacing w:val="-3"/>
          <w:sz w:val="22"/>
        </w:rPr>
        <w:t xml:space="preserve"> </w:t>
      </w:r>
      <w:r w:rsidRPr="00B27E53">
        <w:rPr>
          <w:rFonts w:cs="Calibri"/>
          <w:sz w:val="22"/>
        </w:rPr>
        <w:t>with it,</w:t>
      </w:r>
      <w:r w:rsidRPr="00B27E53">
        <w:rPr>
          <w:rFonts w:cs="Calibri"/>
          <w:spacing w:val="-2"/>
          <w:sz w:val="22"/>
        </w:rPr>
        <w:t xml:space="preserve"> </w:t>
      </w:r>
      <w:r w:rsidRPr="00B27E53">
        <w:rPr>
          <w:rFonts w:cs="Calibri"/>
          <w:sz w:val="22"/>
        </w:rPr>
        <w:t>it is in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w w:val="99"/>
          <w:sz w:val="22"/>
        </w:rPr>
        <w:t xml:space="preserve">Project </w:t>
      </w:r>
      <w:r w:rsidRPr="00B27E53">
        <w:rPr>
          <w:rFonts w:cs="Calibri"/>
          <w:sz w:val="22"/>
        </w:rPr>
        <w:t>Option as</w:t>
      </w:r>
      <w:r w:rsidRPr="00B27E53">
        <w:rPr>
          <w:rFonts w:cs="Calibri"/>
          <w:spacing w:val="1"/>
          <w:sz w:val="22"/>
        </w:rPr>
        <w:t xml:space="preserve"> </w:t>
      </w:r>
      <w:r w:rsidRPr="00B27E53">
        <w:rPr>
          <w:rFonts w:cs="Calibri"/>
          <w:sz w:val="22"/>
        </w:rPr>
        <w:t>1.12.1</w:t>
      </w:r>
      <w:r w:rsidRPr="00B27E53">
        <w:rPr>
          <w:rFonts w:cs="Calibri"/>
          <w:spacing w:val="-1"/>
          <w:sz w:val="22"/>
        </w:rPr>
        <w:t xml:space="preserve"> </w:t>
      </w:r>
      <w:r w:rsidRPr="00B27E53">
        <w:rPr>
          <w:rFonts w:cs="Calibri"/>
          <w:sz w:val="22"/>
        </w:rPr>
        <w:t>and those required core</w:t>
      </w:r>
      <w:r w:rsidRPr="00B27E53">
        <w:rPr>
          <w:rFonts w:cs="Calibri"/>
          <w:spacing w:val="-4"/>
          <w:sz w:val="22"/>
        </w:rPr>
        <w:t xml:space="preserve"> </w:t>
      </w:r>
      <w:r w:rsidRPr="00B27E53">
        <w:rPr>
          <w:rFonts w:cs="Calibri"/>
          <w:sz w:val="22"/>
        </w:rPr>
        <w:t>components were</w:t>
      </w:r>
      <w:r w:rsidRPr="00B27E53">
        <w:rPr>
          <w:rFonts w:cs="Calibri"/>
          <w:spacing w:val="-6"/>
          <w:sz w:val="22"/>
        </w:rPr>
        <w:t xml:space="preserve"> </w:t>
      </w:r>
      <w:r w:rsidRPr="00B27E53">
        <w:rPr>
          <w:rFonts w:cs="Calibri"/>
          <w:sz w:val="22"/>
        </w:rPr>
        <w:t>used</w:t>
      </w:r>
      <w:r w:rsidRPr="00B27E53">
        <w:rPr>
          <w:rFonts w:cs="Calibri"/>
          <w:spacing w:val="-1"/>
          <w:sz w:val="22"/>
        </w:rPr>
        <w:t xml:space="preserve"> </w:t>
      </w:r>
      <w:r w:rsidRPr="00B27E53">
        <w:rPr>
          <w:rFonts w:cs="Calibri"/>
          <w:sz w:val="22"/>
        </w:rPr>
        <w:t>as a guide for our</w:t>
      </w:r>
      <w:r w:rsidRPr="00B27E53">
        <w:rPr>
          <w:rFonts w:cs="Calibri"/>
          <w:spacing w:val="1"/>
          <w:sz w:val="22"/>
        </w:rPr>
        <w:t xml:space="preserve"> </w:t>
      </w:r>
      <w:r w:rsidRPr="00B27E53">
        <w:rPr>
          <w:rFonts w:cs="Calibri"/>
          <w:sz w:val="22"/>
        </w:rPr>
        <w:t>own components. We</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re</w:t>
      </w:r>
      <w:r w:rsidRPr="00B27E53">
        <w:rPr>
          <w:rFonts w:cs="Calibri"/>
          <w:spacing w:val="-1"/>
          <w:sz w:val="22"/>
        </w:rPr>
        <w:t>v</w:t>
      </w:r>
      <w:r w:rsidRPr="00B27E53">
        <w:rPr>
          <w:rFonts w:cs="Calibri"/>
          <w:sz w:val="22"/>
        </w:rPr>
        <w:t>iewed</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components,</w:t>
      </w:r>
      <w:r w:rsidRPr="00B27E53">
        <w:rPr>
          <w:rFonts w:cs="Calibri"/>
          <w:spacing w:val="1"/>
          <w:sz w:val="22"/>
        </w:rPr>
        <w:t xml:space="preserve"> </w:t>
      </w:r>
      <w:r w:rsidRPr="00B27E53">
        <w:rPr>
          <w:rFonts w:cs="Calibri"/>
          <w:sz w:val="22"/>
        </w:rPr>
        <w:t>modified</w:t>
      </w:r>
      <w:r w:rsidRPr="00B27E53">
        <w:rPr>
          <w:rFonts w:cs="Calibri"/>
          <w:spacing w:val="-1"/>
          <w:sz w:val="22"/>
        </w:rPr>
        <w:t xml:space="preserve"> </w:t>
      </w:r>
      <w:r w:rsidRPr="00B27E53">
        <w:rPr>
          <w:rFonts w:cs="Calibri"/>
          <w:sz w:val="22"/>
        </w:rPr>
        <w:t>them</w:t>
      </w:r>
      <w:r w:rsidRPr="00B27E53">
        <w:rPr>
          <w:rFonts w:cs="Calibri"/>
          <w:spacing w:val="-5"/>
          <w:sz w:val="22"/>
        </w:rPr>
        <w:t xml:space="preserve"> </w:t>
      </w:r>
      <w:r w:rsidRPr="00B27E53">
        <w:rPr>
          <w:rFonts w:cs="Calibri"/>
          <w:sz w:val="22"/>
        </w:rPr>
        <w:t>and will address them</w:t>
      </w:r>
      <w:r w:rsidRPr="00B27E53">
        <w:rPr>
          <w:rFonts w:cs="Calibri"/>
          <w:spacing w:val="-5"/>
          <w:sz w:val="22"/>
        </w:rPr>
        <w:t xml:space="preserve"> </w:t>
      </w:r>
      <w:r w:rsidRPr="00B27E53">
        <w:rPr>
          <w:rFonts w:cs="Calibri"/>
          <w:sz w:val="22"/>
        </w:rPr>
        <w:t>as below:</w:t>
      </w:r>
    </w:p>
    <w:p w:rsidR="00C74068" w:rsidRPr="00B27E53" w:rsidRDefault="00C74068" w:rsidP="00C74068">
      <w:pPr>
        <w:tabs>
          <w:tab w:val="left" w:pos="640"/>
        </w:tabs>
        <w:ind w:left="652" w:right="90" w:hanging="540"/>
        <w:rPr>
          <w:rFonts w:cs="Calibri"/>
          <w:sz w:val="22"/>
        </w:rPr>
      </w:pPr>
      <w:r w:rsidRPr="00B27E53">
        <w:rPr>
          <w:rFonts w:cs="Calibri"/>
          <w:sz w:val="22"/>
        </w:rPr>
        <w:t>a</w:t>
      </w:r>
      <w:r w:rsidRPr="00B27E53">
        <w:rPr>
          <w:rFonts w:cs="Calibri"/>
          <w:i/>
          <w:sz w:val="22"/>
        </w:rPr>
        <w:t>)</w:t>
      </w:r>
      <w:r w:rsidRPr="00B27E53">
        <w:rPr>
          <w:rFonts w:cs="Calibri"/>
          <w:i/>
          <w:sz w:val="22"/>
        </w:rPr>
        <w:tab/>
        <w:t>Evaluate</w:t>
      </w:r>
      <w:r w:rsidRPr="00B27E53">
        <w:rPr>
          <w:rFonts w:cs="Calibri"/>
          <w:i/>
          <w:spacing w:val="-1"/>
          <w:sz w:val="22"/>
        </w:rPr>
        <w:t xml:space="preserve"> </w:t>
      </w:r>
      <w:r w:rsidRPr="00B27E53">
        <w:rPr>
          <w:rFonts w:cs="Calibri"/>
          <w:i/>
          <w:sz w:val="22"/>
        </w:rPr>
        <w:t>ex</w:t>
      </w:r>
      <w:r w:rsidRPr="00B27E53">
        <w:rPr>
          <w:rFonts w:cs="Calibri"/>
          <w:i/>
          <w:spacing w:val="-1"/>
          <w:sz w:val="22"/>
        </w:rPr>
        <w:t>i</w:t>
      </w:r>
      <w:r w:rsidRPr="00B27E53">
        <w:rPr>
          <w:rFonts w:cs="Calibri"/>
          <w:i/>
          <w:sz w:val="22"/>
        </w:rPr>
        <w:t>sting locations of behav</w:t>
      </w:r>
      <w:r w:rsidRPr="00B27E53">
        <w:rPr>
          <w:rFonts w:cs="Calibri"/>
          <w:i/>
          <w:spacing w:val="-1"/>
          <w:sz w:val="22"/>
        </w:rPr>
        <w:t>i</w:t>
      </w:r>
      <w:r w:rsidRPr="00B27E53">
        <w:rPr>
          <w:rFonts w:cs="Calibri"/>
          <w:i/>
          <w:sz w:val="22"/>
        </w:rPr>
        <w:t>oral h</w:t>
      </w:r>
      <w:r w:rsidRPr="00B27E53">
        <w:rPr>
          <w:rFonts w:cs="Calibri"/>
          <w:i/>
          <w:spacing w:val="1"/>
          <w:sz w:val="22"/>
        </w:rPr>
        <w:t>e</w:t>
      </w:r>
      <w:r w:rsidRPr="00B27E53">
        <w:rPr>
          <w:rFonts w:cs="Calibri"/>
          <w:i/>
          <w:sz w:val="22"/>
        </w:rPr>
        <w:t>alth</w:t>
      </w:r>
      <w:r w:rsidRPr="00B27E53">
        <w:rPr>
          <w:rFonts w:cs="Calibri"/>
          <w:i/>
          <w:spacing w:val="-2"/>
          <w:sz w:val="22"/>
        </w:rPr>
        <w:t xml:space="preserve"> </w:t>
      </w:r>
      <w:r w:rsidRPr="00B27E53">
        <w:rPr>
          <w:rFonts w:cs="Calibri"/>
          <w:i/>
          <w:spacing w:val="-1"/>
          <w:sz w:val="22"/>
        </w:rPr>
        <w:t>c</w:t>
      </w:r>
      <w:r w:rsidRPr="00B27E53">
        <w:rPr>
          <w:rFonts w:cs="Calibri"/>
          <w:i/>
          <w:sz w:val="22"/>
        </w:rPr>
        <w:t>linics and to</w:t>
      </w:r>
      <w:r w:rsidRPr="00B27E53">
        <w:rPr>
          <w:rFonts w:cs="Calibri"/>
          <w:i/>
          <w:spacing w:val="-1"/>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barri</w:t>
      </w:r>
      <w:r w:rsidRPr="00B27E53">
        <w:rPr>
          <w:rFonts w:cs="Calibri"/>
          <w:i/>
          <w:spacing w:val="1"/>
          <w:sz w:val="22"/>
        </w:rPr>
        <w:t>er</w:t>
      </w:r>
      <w:r w:rsidRPr="00B27E53">
        <w:rPr>
          <w:rFonts w:cs="Calibri"/>
          <w:i/>
          <w:sz w:val="22"/>
        </w:rPr>
        <w:t>s</w:t>
      </w:r>
      <w:r w:rsidRPr="00B27E53">
        <w:rPr>
          <w:rFonts w:cs="Calibri"/>
          <w:i/>
          <w:spacing w:val="-7"/>
          <w:sz w:val="22"/>
        </w:rPr>
        <w:t xml:space="preserve"> </w:t>
      </w:r>
      <w:r w:rsidRPr="00B27E53">
        <w:rPr>
          <w:rFonts w:cs="Calibri"/>
          <w:i/>
          <w:sz w:val="22"/>
        </w:rPr>
        <w:t>to access including, transportation, operating</w:t>
      </w:r>
      <w:r w:rsidRPr="00B27E53">
        <w:rPr>
          <w:rFonts w:cs="Calibri"/>
          <w:i/>
          <w:spacing w:val="-1"/>
          <w:sz w:val="22"/>
        </w:rPr>
        <w:t xml:space="preserve"> </w:t>
      </w:r>
      <w:r w:rsidRPr="00B27E53">
        <w:rPr>
          <w:rFonts w:cs="Calibri"/>
          <w:i/>
          <w:sz w:val="22"/>
        </w:rPr>
        <w:t>hours,</w:t>
      </w:r>
      <w:r w:rsidRPr="00B27E53">
        <w:rPr>
          <w:rFonts w:cs="Calibri"/>
          <w:i/>
          <w:spacing w:val="-6"/>
          <w:sz w:val="22"/>
        </w:rPr>
        <w:t xml:space="preserve"> </w:t>
      </w:r>
      <w:r w:rsidRPr="00B27E53">
        <w:rPr>
          <w:rFonts w:cs="Calibri"/>
          <w:i/>
          <w:sz w:val="22"/>
        </w:rPr>
        <w:t>adm</w:t>
      </w:r>
      <w:r w:rsidRPr="00B27E53">
        <w:rPr>
          <w:rFonts w:cs="Calibri"/>
          <w:i/>
          <w:spacing w:val="-1"/>
          <w:sz w:val="22"/>
        </w:rPr>
        <w:t>i</w:t>
      </w:r>
      <w:r w:rsidRPr="00B27E53">
        <w:rPr>
          <w:rFonts w:cs="Calibri"/>
          <w:i/>
          <w:sz w:val="22"/>
        </w:rPr>
        <w:t>ssion criteria</w:t>
      </w:r>
      <w:r w:rsidRPr="00B27E53">
        <w:rPr>
          <w:rFonts w:cs="Calibri"/>
          <w:i/>
          <w:spacing w:val="1"/>
          <w:sz w:val="22"/>
        </w:rPr>
        <w:t xml:space="preserve"> </w:t>
      </w:r>
      <w:r w:rsidRPr="00B27E53">
        <w:rPr>
          <w:rFonts w:cs="Calibri"/>
          <w:i/>
          <w:sz w:val="22"/>
        </w:rPr>
        <w:t>and acceptable payment.</w:t>
      </w:r>
      <w:r w:rsidRPr="00B27E53">
        <w:rPr>
          <w:rFonts w:cs="Calibri"/>
          <w:i/>
          <w:spacing w:val="53"/>
          <w:sz w:val="22"/>
        </w:rPr>
        <w:t xml:space="preserve"> </w:t>
      </w:r>
      <w:r w:rsidRPr="00B27E53">
        <w:rPr>
          <w:rFonts w:cs="Calibri"/>
          <w:i/>
          <w:sz w:val="22"/>
        </w:rPr>
        <w:t>If any of these</w:t>
      </w:r>
      <w:r w:rsidRPr="00B27E53">
        <w:rPr>
          <w:rFonts w:cs="Calibri"/>
          <w:i/>
          <w:spacing w:val="-5"/>
          <w:sz w:val="22"/>
        </w:rPr>
        <w:t xml:space="preserve"> </w:t>
      </w:r>
      <w:r w:rsidRPr="00B27E53">
        <w:rPr>
          <w:rFonts w:cs="Calibri"/>
          <w:i/>
          <w:sz w:val="22"/>
        </w:rPr>
        <w:t>b</w:t>
      </w:r>
      <w:r w:rsidRPr="00B27E53">
        <w:rPr>
          <w:rFonts w:cs="Calibri"/>
          <w:i/>
          <w:spacing w:val="-1"/>
          <w:sz w:val="22"/>
        </w:rPr>
        <w:t>a</w:t>
      </w:r>
      <w:r w:rsidRPr="00B27E53">
        <w:rPr>
          <w:rFonts w:cs="Calibri"/>
          <w:i/>
          <w:sz w:val="22"/>
        </w:rPr>
        <w:t>rr</w:t>
      </w:r>
      <w:r w:rsidRPr="00B27E53">
        <w:rPr>
          <w:rFonts w:cs="Calibri"/>
          <w:i/>
          <w:spacing w:val="-1"/>
          <w:sz w:val="22"/>
        </w:rPr>
        <w:t>i</w:t>
      </w:r>
      <w:r w:rsidRPr="00B27E53">
        <w:rPr>
          <w:rFonts w:cs="Calibri"/>
          <w:i/>
          <w:sz w:val="22"/>
        </w:rPr>
        <w:t>ers</w:t>
      </w:r>
      <w:r w:rsidRPr="00B27E53">
        <w:rPr>
          <w:rFonts w:cs="Calibri"/>
          <w:i/>
          <w:spacing w:val="-3"/>
          <w:sz w:val="22"/>
        </w:rPr>
        <w:t xml:space="preserve"> </w:t>
      </w:r>
      <w:r w:rsidRPr="00B27E53">
        <w:rPr>
          <w:rFonts w:cs="Calibri"/>
          <w:i/>
          <w:sz w:val="22"/>
        </w:rPr>
        <w:t>is a signif</w:t>
      </w:r>
      <w:r w:rsidRPr="00B27E53">
        <w:rPr>
          <w:rFonts w:cs="Calibri"/>
          <w:i/>
          <w:spacing w:val="-2"/>
          <w:sz w:val="22"/>
        </w:rPr>
        <w:t>i</w:t>
      </w:r>
      <w:r w:rsidRPr="00B27E53">
        <w:rPr>
          <w:rFonts w:cs="Calibri"/>
          <w:i/>
          <w:sz w:val="22"/>
        </w:rPr>
        <w:t>cant issue in</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access,</w:t>
      </w:r>
      <w:r w:rsidRPr="00B27E53">
        <w:rPr>
          <w:rFonts w:cs="Calibri"/>
          <w:i/>
          <w:spacing w:val="-8"/>
          <w:sz w:val="22"/>
        </w:rPr>
        <w:t xml:space="preserve"> </w:t>
      </w:r>
      <w:r w:rsidRPr="00B27E53">
        <w:rPr>
          <w:rFonts w:cs="Calibri"/>
          <w:i/>
          <w:sz w:val="22"/>
        </w:rPr>
        <w:t>develop</w:t>
      </w:r>
      <w:r w:rsidRPr="00B27E53">
        <w:rPr>
          <w:rFonts w:cs="Calibri"/>
          <w:i/>
          <w:spacing w:val="-8"/>
          <w:sz w:val="22"/>
        </w:rPr>
        <w:t xml:space="preserve"> </w:t>
      </w:r>
      <w:r w:rsidRPr="00B27E53">
        <w:rPr>
          <w:rFonts w:cs="Calibri"/>
          <w:i/>
          <w:spacing w:val="-1"/>
          <w:sz w:val="22"/>
        </w:rPr>
        <w:t>an</w:t>
      </w:r>
      <w:r w:rsidRPr="00B27E53">
        <w:rPr>
          <w:rFonts w:cs="Calibri"/>
          <w:i/>
          <w:sz w:val="22"/>
        </w:rPr>
        <w:t>d implement</w:t>
      </w:r>
      <w:r w:rsidRPr="00B27E53">
        <w:rPr>
          <w:rFonts w:cs="Calibri"/>
          <w:i/>
          <w:spacing w:val="-1"/>
          <w:sz w:val="22"/>
        </w:rPr>
        <w:t xml:space="preserve"> </w:t>
      </w:r>
      <w:r w:rsidRPr="00B27E53">
        <w:rPr>
          <w:rFonts w:cs="Calibri"/>
          <w:i/>
          <w:sz w:val="22"/>
        </w:rPr>
        <w:t>improvements.</w:t>
      </w:r>
      <w:r w:rsidRPr="00B27E53">
        <w:rPr>
          <w:rFonts w:cs="Calibri"/>
          <w:i/>
          <w:spacing w:val="53"/>
          <w:sz w:val="22"/>
        </w:rPr>
        <w:t xml:space="preserve"> </w:t>
      </w:r>
      <w:r w:rsidRPr="00B27E53">
        <w:rPr>
          <w:rFonts w:cs="Calibri"/>
          <w:sz w:val="22"/>
        </w:rPr>
        <w:t>We know that our current</w:t>
      </w:r>
      <w:r w:rsidRPr="00B27E53">
        <w:rPr>
          <w:rFonts w:cs="Calibri"/>
          <w:spacing w:val="-7"/>
          <w:sz w:val="22"/>
        </w:rPr>
        <w:t xml:space="preserve"> </w:t>
      </w:r>
      <w:r w:rsidRPr="00B27E53">
        <w:rPr>
          <w:rFonts w:cs="Calibri"/>
          <w:sz w:val="22"/>
        </w:rPr>
        <w:t>l</w:t>
      </w:r>
      <w:r w:rsidRPr="00B27E53">
        <w:rPr>
          <w:rFonts w:cs="Calibri"/>
          <w:spacing w:val="-2"/>
          <w:sz w:val="22"/>
        </w:rPr>
        <w:t>o</w:t>
      </w:r>
      <w:r w:rsidRPr="00B27E53">
        <w:rPr>
          <w:rFonts w:cs="Calibri"/>
          <w:sz w:val="22"/>
        </w:rPr>
        <w:t>cations 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offer</w:t>
      </w:r>
      <w:r w:rsidRPr="00B27E53">
        <w:rPr>
          <w:rFonts w:cs="Calibri"/>
          <w:spacing w:val="-5"/>
          <w:sz w:val="22"/>
        </w:rPr>
        <w:t xml:space="preserve"> </w:t>
      </w:r>
      <w:r w:rsidRPr="00B27E53">
        <w:rPr>
          <w:rFonts w:cs="Calibri"/>
          <w:sz w:val="22"/>
        </w:rPr>
        <w:t>substance abuse services</w:t>
      </w:r>
      <w:r w:rsidRPr="00B27E53">
        <w:rPr>
          <w:rFonts w:cs="Calibri"/>
          <w:spacing w:val="-9"/>
          <w:sz w:val="22"/>
        </w:rPr>
        <w:t xml:space="preserve"> </w:t>
      </w:r>
      <w:r w:rsidRPr="00B27E53">
        <w:rPr>
          <w:rFonts w:cs="Calibri"/>
          <w:sz w:val="22"/>
        </w:rPr>
        <w:t>and that there</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none </w:t>
      </w:r>
      <w:r w:rsidRPr="00B27E53">
        <w:rPr>
          <w:rFonts w:cs="Calibri"/>
          <w:position w:val="1"/>
          <w:sz w:val="22"/>
        </w:rPr>
        <w:t>in these</w:t>
      </w:r>
      <w:r w:rsidRPr="00B27E53">
        <w:rPr>
          <w:rFonts w:cs="Calibri"/>
          <w:spacing w:val="-5"/>
          <w:position w:val="1"/>
          <w:sz w:val="22"/>
        </w:rPr>
        <w:t xml:space="preserve"> </w:t>
      </w:r>
      <w:r w:rsidRPr="00B27E53">
        <w:rPr>
          <w:rFonts w:cs="Calibri"/>
          <w:position w:val="1"/>
          <w:sz w:val="22"/>
        </w:rPr>
        <w:t>counties for the</w:t>
      </w:r>
      <w:r w:rsidRPr="00B27E53">
        <w:rPr>
          <w:rFonts w:cs="Calibri"/>
          <w:spacing w:val="-3"/>
          <w:position w:val="1"/>
          <w:sz w:val="22"/>
        </w:rPr>
        <w:t xml:space="preserve"> </w:t>
      </w:r>
      <w:r w:rsidRPr="00B27E53">
        <w:rPr>
          <w:rFonts w:cs="Calibri"/>
          <w:position w:val="1"/>
          <w:sz w:val="22"/>
        </w:rPr>
        <w:t>poor and uninsured/underinsured.</w:t>
      </w:r>
      <w:r w:rsidRPr="00B27E53">
        <w:rPr>
          <w:rFonts w:cs="Calibri"/>
          <w:spacing w:val="53"/>
          <w:position w:val="1"/>
          <w:sz w:val="22"/>
        </w:rPr>
        <w:t xml:space="preserve"> </w:t>
      </w:r>
      <w:r w:rsidRPr="00B27E53">
        <w:rPr>
          <w:rFonts w:cs="Calibri"/>
          <w:position w:val="1"/>
          <w:sz w:val="22"/>
        </w:rPr>
        <w:t>As</w:t>
      </w:r>
      <w:r w:rsidRPr="00B27E53">
        <w:rPr>
          <w:rFonts w:cs="Calibri"/>
          <w:spacing w:val="-2"/>
          <w:position w:val="1"/>
          <w:sz w:val="22"/>
        </w:rPr>
        <w:t xml:space="preserve"> </w:t>
      </w:r>
      <w:r w:rsidRPr="00B27E53">
        <w:rPr>
          <w:rFonts w:cs="Calibri"/>
          <w:position w:val="1"/>
          <w:sz w:val="22"/>
        </w:rPr>
        <w:t>we</w:t>
      </w:r>
      <w:r w:rsidRPr="00B27E53">
        <w:rPr>
          <w:rFonts w:cs="Calibri"/>
          <w:spacing w:val="-3"/>
          <w:position w:val="1"/>
          <w:sz w:val="22"/>
        </w:rPr>
        <w:t xml:space="preserve"> </w:t>
      </w:r>
      <w:r w:rsidRPr="00B27E53">
        <w:rPr>
          <w:rFonts w:cs="Calibri"/>
          <w:position w:val="1"/>
          <w:sz w:val="22"/>
        </w:rPr>
        <w:t>open</w:t>
      </w:r>
      <w:r w:rsidRPr="00B27E53">
        <w:rPr>
          <w:rFonts w:cs="Calibri"/>
          <w:spacing w:val="-1"/>
          <w:position w:val="1"/>
          <w:sz w:val="22"/>
        </w:rPr>
        <w:t xml:space="preserve"> </w:t>
      </w:r>
      <w:r w:rsidRPr="00B27E53">
        <w:rPr>
          <w:rFonts w:cs="Calibri"/>
          <w:position w:val="1"/>
          <w:sz w:val="22"/>
        </w:rPr>
        <w:t>for services,</w:t>
      </w:r>
      <w:r w:rsidRPr="00B27E53">
        <w:rPr>
          <w:rFonts w:cs="Calibri"/>
          <w:spacing w:val="-9"/>
          <w:position w:val="1"/>
          <w:sz w:val="22"/>
        </w:rPr>
        <w:t xml:space="preserve"> </w:t>
      </w:r>
      <w:r w:rsidRPr="00B27E53">
        <w:rPr>
          <w:rFonts w:cs="Calibri"/>
          <w:position w:val="1"/>
          <w:sz w:val="22"/>
        </w:rPr>
        <w:t>we</w:t>
      </w:r>
      <w:r w:rsidRPr="00B27E53">
        <w:rPr>
          <w:rFonts w:cs="Calibri"/>
          <w:spacing w:val="-3"/>
          <w:position w:val="1"/>
          <w:sz w:val="22"/>
        </w:rPr>
        <w:t xml:space="preserve"> </w:t>
      </w:r>
      <w:r w:rsidRPr="00B27E53">
        <w:rPr>
          <w:rFonts w:cs="Calibri"/>
          <w:position w:val="1"/>
          <w:sz w:val="22"/>
        </w:rPr>
        <w:t>will use</w:t>
      </w:r>
      <w:r w:rsidRPr="00B27E53">
        <w:rPr>
          <w:rFonts w:cs="Calibri"/>
          <w:sz w:val="22"/>
        </w:rPr>
        <w:t xml:space="preserve"> satisfaction surveys</w:t>
      </w:r>
      <w:r w:rsidRPr="00B27E53">
        <w:rPr>
          <w:rFonts w:cs="Calibri"/>
          <w:spacing w:val="-8"/>
          <w:sz w:val="22"/>
        </w:rPr>
        <w:t xml:space="preserve"> </w:t>
      </w:r>
      <w:r w:rsidRPr="00B27E53">
        <w:rPr>
          <w:rFonts w:cs="Calibri"/>
          <w:sz w:val="22"/>
        </w:rPr>
        <w:t>and information from</w:t>
      </w:r>
      <w:r w:rsidRPr="00B27E53">
        <w:rPr>
          <w:rFonts w:cs="Calibri"/>
          <w:spacing w:val="-5"/>
          <w:sz w:val="22"/>
        </w:rPr>
        <w:t xml:space="preserve"> </w:t>
      </w:r>
      <w:r w:rsidRPr="00B27E53">
        <w:rPr>
          <w:rFonts w:cs="Calibri"/>
          <w:sz w:val="22"/>
        </w:rPr>
        <w:t>patients and families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how to</w:t>
      </w:r>
      <w:r w:rsidRPr="00B27E53">
        <w:rPr>
          <w:rFonts w:cs="Calibri"/>
          <w:spacing w:val="-1"/>
          <w:sz w:val="22"/>
        </w:rPr>
        <w:t xml:space="preserve"> </w:t>
      </w:r>
      <w:r w:rsidRPr="00B27E53">
        <w:rPr>
          <w:rFonts w:cs="Calibri"/>
          <w:sz w:val="22"/>
        </w:rPr>
        <w:t>eliminate barriers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pacing w:val="-1"/>
          <w:sz w:val="22"/>
        </w:rPr>
        <w:t>a</w:t>
      </w:r>
      <w:r w:rsidRPr="00B27E53">
        <w:rPr>
          <w:rFonts w:cs="Calibri"/>
          <w:spacing w:val="1"/>
          <w:sz w:val="22"/>
        </w:rPr>
        <w:t>c</w:t>
      </w:r>
      <w:r w:rsidRPr="00B27E53">
        <w:rPr>
          <w:rFonts w:cs="Calibri"/>
          <w:spacing w:val="-1"/>
          <w:sz w:val="22"/>
        </w:rPr>
        <w:t>c</w:t>
      </w:r>
      <w:r w:rsidRPr="00B27E53">
        <w:rPr>
          <w:rFonts w:cs="Calibri"/>
          <w:spacing w:val="1"/>
          <w:sz w:val="22"/>
        </w:rPr>
        <w:t>e</w:t>
      </w:r>
      <w:r w:rsidRPr="00B27E53">
        <w:rPr>
          <w:rFonts w:cs="Calibri"/>
          <w:spacing w:val="-1"/>
          <w:sz w:val="22"/>
        </w:rPr>
        <w:t>ss.</w:t>
      </w:r>
    </w:p>
    <w:p w:rsidR="00C74068" w:rsidRDefault="00C74068" w:rsidP="00C74068">
      <w:pPr>
        <w:tabs>
          <w:tab w:val="left" w:pos="640"/>
        </w:tabs>
        <w:spacing w:before="4" w:line="235" w:lineRule="auto"/>
        <w:ind w:left="652" w:right="217" w:hanging="540"/>
        <w:rPr>
          <w:rFonts w:cs="Calibri"/>
          <w:sz w:val="22"/>
        </w:rPr>
      </w:pPr>
      <w:r w:rsidRPr="00B27E53">
        <w:rPr>
          <w:rFonts w:cs="Calibri"/>
          <w:sz w:val="22"/>
        </w:rPr>
        <w:t>b)</w:t>
      </w:r>
      <w:r w:rsidRPr="00B27E53">
        <w:rPr>
          <w:rFonts w:cs="Calibri"/>
          <w:sz w:val="22"/>
        </w:rPr>
        <w:tab/>
      </w:r>
      <w:r w:rsidRPr="00B27E53">
        <w:rPr>
          <w:rFonts w:cs="Calibri"/>
          <w:i/>
          <w:sz w:val="22"/>
        </w:rPr>
        <w:t>Review</w:t>
      </w:r>
      <w:r w:rsidRPr="00B27E53">
        <w:rPr>
          <w:rFonts w:cs="Calibri"/>
          <w:i/>
          <w:spacing w:val="-7"/>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interventions</w:t>
      </w:r>
      <w:r w:rsidRPr="00B27E53">
        <w:rPr>
          <w:rFonts w:cs="Calibri"/>
          <w:i/>
          <w:spacing w:val="-1"/>
          <w:sz w:val="22"/>
        </w:rPr>
        <w:t xml:space="preserve"> </w:t>
      </w:r>
      <w:r w:rsidRPr="00B27E53">
        <w:rPr>
          <w:rFonts w:cs="Calibri"/>
          <w:i/>
          <w:sz w:val="22"/>
        </w:rPr>
        <w:t xml:space="preserve">impact on access to behavioral </w:t>
      </w:r>
      <w:r w:rsidRPr="00B27E53">
        <w:rPr>
          <w:rFonts w:cs="Calibri"/>
          <w:i/>
          <w:spacing w:val="-1"/>
          <w:sz w:val="22"/>
        </w:rPr>
        <w:t>h</w:t>
      </w:r>
      <w:r w:rsidRPr="00B27E53">
        <w:rPr>
          <w:rFonts w:cs="Calibri"/>
          <w:i/>
          <w:spacing w:val="1"/>
          <w:sz w:val="22"/>
        </w:rPr>
        <w:t>e</w:t>
      </w:r>
      <w:r w:rsidRPr="00B27E53">
        <w:rPr>
          <w:rFonts w:cs="Calibri"/>
          <w:i/>
          <w:spacing w:val="-1"/>
          <w:sz w:val="22"/>
        </w:rPr>
        <w:t>alt</w:t>
      </w:r>
      <w:r w:rsidRPr="00B27E53">
        <w:rPr>
          <w:rFonts w:cs="Calibri"/>
          <w:i/>
          <w:sz w:val="22"/>
        </w:rPr>
        <w:t>h</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and identify</w:t>
      </w:r>
      <w:r w:rsidRPr="00B27E53">
        <w:rPr>
          <w:rFonts w:cs="Calibri"/>
          <w:i/>
          <w:spacing w:val="-1"/>
          <w:sz w:val="22"/>
        </w:rPr>
        <w:t xml:space="preserve"> </w:t>
      </w:r>
      <w:r w:rsidRPr="00B27E53">
        <w:rPr>
          <w:rFonts w:cs="Calibri"/>
          <w:i/>
          <w:sz w:val="22"/>
        </w:rPr>
        <w:t>“lessons learned,”</w:t>
      </w:r>
      <w:r w:rsidRPr="00B27E53">
        <w:rPr>
          <w:rFonts w:cs="Calibri"/>
          <w:i/>
          <w:spacing w:val="-10"/>
          <w:sz w:val="22"/>
        </w:rPr>
        <w:t xml:space="preserve"> </w:t>
      </w:r>
      <w:r w:rsidRPr="00B27E53">
        <w:rPr>
          <w:rFonts w:cs="Calibri"/>
          <w:i/>
          <w:sz w:val="22"/>
        </w:rPr>
        <w:t>opportuni</w:t>
      </w:r>
      <w:r w:rsidRPr="00B27E53">
        <w:rPr>
          <w:rFonts w:cs="Calibri"/>
          <w:i/>
          <w:spacing w:val="-1"/>
          <w:sz w:val="22"/>
        </w:rPr>
        <w:t>t</w:t>
      </w:r>
      <w:r w:rsidRPr="00B27E53">
        <w:rPr>
          <w:rFonts w:cs="Calibri"/>
          <w:i/>
          <w:sz w:val="22"/>
        </w:rPr>
        <w:t>ies</w:t>
      </w:r>
      <w:r w:rsidRPr="00B27E53">
        <w:rPr>
          <w:rFonts w:cs="Calibri"/>
          <w:i/>
          <w:spacing w:val="-2"/>
          <w:sz w:val="22"/>
        </w:rPr>
        <w:t xml:space="preserve"> </w:t>
      </w:r>
      <w:r w:rsidRPr="00B27E53">
        <w:rPr>
          <w:rFonts w:cs="Calibri"/>
          <w:i/>
          <w:spacing w:val="-1"/>
          <w:sz w:val="22"/>
        </w:rPr>
        <w:t>t</w:t>
      </w:r>
      <w:r w:rsidRPr="00B27E53">
        <w:rPr>
          <w:rFonts w:cs="Calibri"/>
          <w:i/>
          <w:sz w:val="22"/>
        </w:rPr>
        <w:t xml:space="preserve">o scale all </w:t>
      </w:r>
      <w:r w:rsidRPr="00B27E53">
        <w:rPr>
          <w:rFonts w:cs="Calibri"/>
          <w:i/>
          <w:spacing w:val="-1"/>
          <w:sz w:val="22"/>
        </w:rPr>
        <w:t>o</w:t>
      </w:r>
      <w:r w:rsidRPr="00B27E53">
        <w:rPr>
          <w:rFonts w:cs="Calibri"/>
          <w:i/>
          <w:sz w:val="22"/>
        </w:rPr>
        <w:t>r</w:t>
      </w:r>
      <w:r w:rsidRPr="00B27E53">
        <w:rPr>
          <w:rFonts w:cs="Calibri"/>
          <w:i/>
          <w:spacing w:val="-3"/>
          <w:sz w:val="22"/>
        </w:rPr>
        <w:t xml:space="preserve"> </w:t>
      </w:r>
      <w:r w:rsidRPr="00B27E53">
        <w:rPr>
          <w:rFonts w:cs="Calibri"/>
          <w:i/>
          <w:sz w:val="22"/>
        </w:rPr>
        <w:t>part of the</w:t>
      </w:r>
      <w:r w:rsidRPr="00B27E53">
        <w:rPr>
          <w:rFonts w:cs="Calibri"/>
          <w:i/>
          <w:spacing w:val="-3"/>
          <w:sz w:val="22"/>
        </w:rPr>
        <w:t xml:space="preserve"> </w:t>
      </w:r>
      <w:r w:rsidRPr="00B27E53">
        <w:rPr>
          <w:rFonts w:cs="Calibri"/>
          <w:i/>
          <w:sz w:val="22"/>
        </w:rPr>
        <w:t>interventions</w:t>
      </w:r>
      <w:r w:rsidRPr="00B27E53">
        <w:rPr>
          <w:rFonts w:cs="Calibri"/>
          <w:i/>
          <w:spacing w:val="-1"/>
          <w:sz w:val="22"/>
        </w:rPr>
        <w:t xml:space="preserve"> </w:t>
      </w:r>
      <w:r w:rsidRPr="00B27E53">
        <w:rPr>
          <w:rFonts w:cs="Calibri"/>
          <w:i/>
          <w:sz w:val="22"/>
        </w:rPr>
        <w:t>to a broader</w:t>
      </w:r>
      <w:r w:rsidRPr="00B27E53">
        <w:rPr>
          <w:rFonts w:cs="Calibri"/>
          <w:i/>
          <w:spacing w:val="-8"/>
          <w:sz w:val="22"/>
        </w:rPr>
        <w:t xml:space="preserve"> </w:t>
      </w:r>
      <w:r w:rsidRPr="00B27E53">
        <w:rPr>
          <w:rFonts w:cs="Calibri"/>
          <w:i/>
          <w:sz w:val="22"/>
        </w:rPr>
        <w:t>patient population, and identify</w:t>
      </w:r>
      <w:r w:rsidRPr="00B27E53">
        <w:rPr>
          <w:rFonts w:cs="Calibri"/>
          <w:i/>
          <w:spacing w:val="-2"/>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w:t>
      </w:r>
      <w:r w:rsidRPr="00B27E53">
        <w:rPr>
          <w:rFonts w:cs="Calibri"/>
          <w:i/>
          <w:spacing w:val="-2"/>
          <w:sz w:val="22"/>
        </w:rPr>
        <w:t>t</w:t>
      </w:r>
      <w:r w:rsidRPr="00B27E53">
        <w:rPr>
          <w:rFonts w:cs="Calibri"/>
          <w:i/>
          <w:sz w:val="22"/>
        </w:rPr>
        <w:t>ed</w:t>
      </w:r>
      <w:r w:rsidRPr="00B27E53">
        <w:rPr>
          <w:rFonts w:cs="Calibri"/>
          <w:i/>
          <w:spacing w:val="-1"/>
          <w:sz w:val="22"/>
        </w:rPr>
        <w:t xml:space="preserve"> </w:t>
      </w:r>
      <w:r w:rsidRPr="00B27E53">
        <w:rPr>
          <w:rFonts w:cs="Calibri"/>
          <w:i/>
          <w:sz w:val="22"/>
        </w:rPr>
        <w:t xml:space="preserve">with expansion of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including</w:t>
      </w:r>
      <w:r w:rsidRPr="00B27E53">
        <w:rPr>
          <w:rFonts w:cs="Calibri"/>
          <w:i/>
          <w:spacing w:val="-1"/>
          <w:sz w:val="22"/>
        </w:rPr>
        <w:t xml:space="preserve"> </w:t>
      </w:r>
      <w:r w:rsidRPr="00B27E53">
        <w:rPr>
          <w:rFonts w:cs="Calibri"/>
          <w:i/>
          <w:sz w:val="22"/>
        </w:rPr>
        <w:t>special considerations for sa</w:t>
      </w:r>
      <w:r w:rsidRPr="00B27E53">
        <w:rPr>
          <w:rFonts w:cs="Calibri"/>
          <w:i/>
          <w:spacing w:val="-1"/>
          <w:sz w:val="22"/>
        </w:rPr>
        <w:t>f</w:t>
      </w:r>
      <w:r w:rsidRPr="00B27E53">
        <w:rPr>
          <w:rFonts w:cs="Calibri"/>
          <w:i/>
          <w:sz w:val="22"/>
        </w:rPr>
        <w:t>ety‐net</w:t>
      </w:r>
      <w:r w:rsidRPr="00B27E53">
        <w:rPr>
          <w:rFonts w:cs="Calibri"/>
          <w:i/>
          <w:spacing w:val="-6"/>
          <w:sz w:val="22"/>
        </w:rPr>
        <w:t xml:space="preserve"> </w:t>
      </w:r>
      <w:r w:rsidRPr="00B27E53">
        <w:rPr>
          <w:rFonts w:cs="Calibri"/>
          <w:i/>
          <w:sz w:val="22"/>
        </w:rPr>
        <w:t>popula</w:t>
      </w:r>
      <w:r w:rsidRPr="00B27E53">
        <w:rPr>
          <w:rFonts w:cs="Calibri"/>
          <w:i/>
          <w:spacing w:val="-2"/>
          <w:sz w:val="22"/>
        </w:rPr>
        <w:t>t</w:t>
      </w:r>
      <w:r w:rsidRPr="00B27E53">
        <w:rPr>
          <w:rFonts w:cs="Calibri"/>
          <w:i/>
          <w:sz w:val="22"/>
        </w:rPr>
        <w:t>ions.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a Plan, Do, S</w:t>
      </w:r>
      <w:r w:rsidRPr="00B27E53">
        <w:rPr>
          <w:rFonts w:cs="Calibri"/>
          <w:spacing w:val="1"/>
          <w:sz w:val="22"/>
        </w:rPr>
        <w:t>t</w:t>
      </w:r>
      <w:r w:rsidRPr="00B27E53">
        <w:rPr>
          <w:rFonts w:cs="Calibri"/>
          <w:sz w:val="22"/>
        </w:rPr>
        <w:t>udy,</w:t>
      </w:r>
      <w:r w:rsidRPr="00B27E53">
        <w:rPr>
          <w:rFonts w:cs="Calibri"/>
          <w:spacing w:val="-4"/>
          <w:sz w:val="22"/>
        </w:rPr>
        <w:t xml:space="preserve"> </w:t>
      </w:r>
      <w:r w:rsidRPr="00B27E53">
        <w:rPr>
          <w:rFonts w:cs="Calibri"/>
          <w:sz w:val="22"/>
        </w:rPr>
        <w:t>Act</w:t>
      </w:r>
      <w:r w:rsidRPr="00B27E53">
        <w:rPr>
          <w:rFonts w:cs="Calibri"/>
          <w:spacing w:val="-3"/>
          <w:sz w:val="22"/>
        </w:rPr>
        <w:t xml:space="preserve"> </w:t>
      </w:r>
      <w:r w:rsidRPr="00B27E53">
        <w:rPr>
          <w:rFonts w:cs="Calibri"/>
          <w:sz w:val="22"/>
        </w:rPr>
        <w:t>(P</w:t>
      </w:r>
      <w:r w:rsidRPr="00B27E53">
        <w:rPr>
          <w:rFonts w:cs="Calibri"/>
          <w:spacing w:val="-1"/>
          <w:sz w:val="22"/>
        </w:rPr>
        <w:t>D</w:t>
      </w:r>
      <w:r w:rsidRPr="00B27E53">
        <w:rPr>
          <w:rFonts w:cs="Calibri"/>
          <w:sz w:val="22"/>
        </w:rPr>
        <w:t>SA)</w:t>
      </w:r>
      <w:r w:rsidRPr="00B27E53">
        <w:rPr>
          <w:rFonts w:cs="Calibri"/>
          <w:spacing w:val="-2"/>
          <w:sz w:val="22"/>
        </w:rPr>
        <w:t xml:space="preserve"> </w:t>
      </w:r>
      <w:r w:rsidRPr="00B27E53">
        <w:rPr>
          <w:rFonts w:cs="Calibri"/>
          <w:sz w:val="22"/>
        </w:rPr>
        <w:t>cycle improvement</w:t>
      </w:r>
      <w:r w:rsidRPr="00B27E53">
        <w:rPr>
          <w:rFonts w:cs="Calibri"/>
          <w:spacing w:val="-13"/>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through the</w:t>
      </w:r>
      <w:r w:rsidRPr="00B27E53">
        <w:rPr>
          <w:rFonts w:cs="Calibri"/>
          <w:spacing w:val="-1"/>
          <w:sz w:val="22"/>
        </w:rPr>
        <w:t xml:space="preserve"> </w:t>
      </w:r>
      <w:r w:rsidRPr="00B27E53">
        <w:rPr>
          <w:rFonts w:cs="Calibri"/>
          <w:sz w:val="22"/>
        </w:rPr>
        <w:t>Quality Ma</w:t>
      </w:r>
      <w:r w:rsidRPr="00B27E53">
        <w:rPr>
          <w:rFonts w:cs="Calibri"/>
          <w:spacing w:val="-1"/>
          <w:sz w:val="22"/>
        </w:rPr>
        <w:t>n</w:t>
      </w:r>
      <w:r w:rsidRPr="00B27E53">
        <w:rPr>
          <w:rFonts w:cs="Calibri"/>
          <w:sz w:val="22"/>
        </w:rPr>
        <w:t>agement</w:t>
      </w:r>
      <w:r w:rsidRPr="00B27E53">
        <w:rPr>
          <w:rFonts w:cs="Calibri"/>
          <w:spacing w:val="-8"/>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BTCS to</w:t>
      </w:r>
      <w:r w:rsidRPr="00B27E53">
        <w:rPr>
          <w:rFonts w:cs="Calibri"/>
          <w:spacing w:val="-1"/>
          <w:sz w:val="22"/>
        </w:rPr>
        <w:t xml:space="preserve"> </w:t>
      </w:r>
      <w:r w:rsidRPr="00B27E53">
        <w:rPr>
          <w:rFonts w:cs="Calibri"/>
          <w:sz w:val="22"/>
        </w:rPr>
        <w:t xml:space="preserve">collect and analyze </w:t>
      </w:r>
      <w:r w:rsidRPr="00B27E53">
        <w:rPr>
          <w:rFonts w:cs="Calibri"/>
          <w:spacing w:val="-1"/>
          <w:sz w:val="22"/>
        </w:rPr>
        <w:t>dat</w:t>
      </w:r>
      <w:r w:rsidRPr="00B27E53">
        <w:rPr>
          <w:rFonts w:cs="Calibri"/>
          <w:sz w:val="22"/>
        </w:rPr>
        <w:t>a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interventions.</w:t>
      </w:r>
      <w:r w:rsidRPr="00B27E53">
        <w:rPr>
          <w:rFonts w:cs="Calibri"/>
          <w:spacing w:val="54"/>
          <w:sz w:val="22"/>
        </w:rPr>
        <w:t xml:space="preserve"> </w:t>
      </w:r>
      <w:r w:rsidRPr="00B27E53">
        <w:rPr>
          <w:rFonts w:cs="Calibri"/>
          <w:sz w:val="22"/>
        </w:rPr>
        <w:t>That</w:t>
      </w:r>
      <w:r w:rsidRPr="00B27E53">
        <w:rPr>
          <w:rFonts w:cs="Calibri"/>
          <w:spacing w:val="1"/>
          <w:sz w:val="22"/>
        </w:rPr>
        <w:t xml:space="preserve"> </w:t>
      </w:r>
      <w:r w:rsidRPr="00B27E53">
        <w:rPr>
          <w:rFonts w:cs="Calibri"/>
          <w:sz w:val="22"/>
        </w:rPr>
        <w:t xml:space="preserve">data </w:t>
      </w:r>
      <w:r>
        <w:rPr>
          <w:rFonts w:cs="Calibri"/>
          <w:sz w:val="22"/>
        </w:rPr>
        <w:t xml:space="preserve">will </w:t>
      </w:r>
      <w:r w:rsidRPr="00B27E53">
        <w:rPr>
          <w:rFonts w:cs="Calibri"/>
          <w:sz w:val="22"/>
        </w:rPr>
        <w:t>include ECH</w:t>
      </w:r>
      <w:r w:rsidRPr="00B27E53">
        <w:rPr>
          <w:rFonts w:cs="Calibri"/>
          <w:spacing w:val="-1"/>
          <w:sz w:val="22"/>
        </w:rPr>
        <w:t>O</w:t>
      </w:r>
      <w:r w:rsidRPr="00B27E53">
        <w:rPr>
          <w:rFonts w:cs="Calibri"/>
          <w:spacing w:val="-1"/>
          <w:position w:val="11"/>
          <w:sz w:val="22"/>
        </w:rPr>
        <w:t>T</w:t>
      </w:r>
      <w:r w:rsidRPr="00B27E53">
        <w:rPr>
          <w:rFonts w:cs="Calibri"/>
          <w:position w:val="11"/>
          <w:sz w:val="22"/>
        </w:rPr>
        <w:t>M</w:t>
      </w:r>
      <w:r w:rsidRPr="00B27E53">
        <w:rPr>
          <w:rFonts w:cs="Calibri"/>
          <w:spacing w:val="16"/>
          <w:position w:val="11"/>
          <w:sz w:val="22"/>
        </w:rPr>
        <w:t xml:space="preserve"> </w:t>
      </w:r>
      <w:r w:rsidRPr="00B27E53">
        <w:rPr>
          <w:rFonts w:cs="Calibri"/>
          <w:sz w:val="22"/>
        </w:rPr>
        <w:t>Satisfaction Survey results</w:t>
      </w:r>
      <w:r w:rsidRPr="00B27E53">
        <w:rPr>
          <w:rFonts w:cs="Calibri"/>
          <w:spacing w:val="-1"/>
          <w:sz w:val="22"/>
        </w:rPr>
        <w:t xml:space="preserve"> </w:t>
      </w:r>
      <w:r w:rsidRPr="00B27E53">
        <w:rPr>
          <w:rFonts w:cs="Calibri"/>
          <w:sz w:val="22"/>
        </w:rPr>
        <w:t>and Elec</w:t>
      </w:r>
      <w:r w:rsidRPr="00B27E53">
        <w:rPr>
          <w:rFonts w:cs="Calibri"/>
          <w:spacing w:val="-1"/>
          <w:sz w:val="22"/>
        </w:rPr>
        <w:t>t</w:t>
      </w:r>
      <w:r w:rsidRPr="00B27E53">
        <w:rPr>
          <w:rFonts w:cs="Calibri"/>
          <w:sz w:val="22"/>
        </w:rPr>
        <w:t>ronic</w:t>
      </w:r>
      <w:r w:rsidRPr="00B27E53">
        <w:rPr>
          <w:rFonts w:cs="Calibri"/>
          <w:spacing w:val="-1"/>
          <w:sz w:val="22"/>
        </w:rPr>
        <w:t xml:space="preserve"> </w:t>
      </w:r>
      <w:r w:rsidRPr="00B27E53">
        <w:rPr>
          <w:rFonts w:cs="Calibri"/>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Reco</w:t>
      </w:r>
      <w:r w:rsidRPr="00B27E53">
        <w:rPr>
          <w:rFonts w:cs="Calibri"/>
          <w:spacing w:val="-1"/>
          <w:sz w:val="22"/>
        </w:rPr>
        <w:t>r</w:t>
      </w:r>
      <w:r w:rsidRPr="00B27E53">
        <w:rPr>
          <w:rFonts w:cs="Calibri"/>
          <w:sz w:val="22"/>
        </w:rPr>
        <w:t>d</w:t>
      </w:r>
      <w:r w:rsidRPr="00B27E53">
        <w:rPr>
          <w:rFonts w:cs="Calibri"/>
          <w:spacing w:val="-6"/>
          <w:sz w:val="22"/>
        </w:rPr>
        <w:t xml:space="preserve"> </w:t>
      </w:r>
      <w:r w:rsidRPr="00B27E53">
        <w:rPr>
          <w:rFonts w:cs="Calibri"/>
          <w:sz w:val="22"/>
        </w:rPr>
        <w:t>(EHR) data</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functioning </w:t>
      </w:r>
      <w:r w:rsidRPr="00B27E53">
        <w:rPr>
          <w:rFonts w:cs="Calibri"/>
          <w:spacing w:val="1"/>
          <w:sz w:val="22"/>
        </w:rPr>
        <w:t>scale</w:t>
      </w:r>
      <w:r w:rsidRPr="00B27E53">
        <w:rPr>
          <w:rFonts w:cs="Calibri"/>
          <w:sz w:val="22"/>
        </w:rPr>
        <w:t>s</w:t>
      </w:r>
      <w:r w:rsidRPr="00B27E53">
        <w:rPr>
          <w:rFonts w:cs="Calibri"/>
          <w:spacing w:val="-1"/>
          <w:sz w:val="22"/>
        </w:rPr>
        <w:t xml:space="preserve"> </w:t>
      </w:r>
      <w:r w:rsidRPr="00B27E53">
        <w:rPr>
          <w:rFonts w:cs="Calibri"/>
          <w:sz w:val="22"/>
        </w:rPr>
        <w:t>and frequency</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higher levels</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such</w:t>
      </w:r>
      <w:r w:rsidRPr="00B27E53">
        <w:rPr>
          <w:rFonts w:cs="Calibri"/>
          <w:spacing w:val="-2"/>
          <w:sz w:val="22"/>
        </w:rPr>
        <w:t xml:space="preserve"> </w:t>
      </w:r>
      <w:r w:rsidRPr="00B27E53">
        <w:rPr>
          <w:rFonts w:cs="Calibri"/>
          <w:sz w:val="22"/>
        </w:rPr>
        <w:t xml:space="preserve">as EDs and </w:t>
      </w:r>
      <w:r w:rsidRPr="00B27E53">
        <w:rPr>
          <w:rFonts w:cs="Calibri"/>
          <w:spacing w:val="1"/>
          <w:sz w:val="22"/>
        </w:rPr>
        <w:t>i</w:t>
      </w:r>
      <w:r w:rsidRPr="00B27E53">
        <w:rPr>
          <w:rFonts w:cs="Calibri"/>
          <w:sz w:val="22"/>
        </w:rPr>
        <w:t>npatient psychiatric</w:t>
      </w:r>
      <w:r w:rsidRPr="00B27E53">
        <w:rPr>
          <w:rFonts w:cs="Calibri"/>
          <w:spacing w:val="-1"/>
          <w:sz w:val="22"/>
        </w:rPr>
        <w:t xml:space="preserve"> </w:t>
      </w:r>
      <w:r w:rsidRPr="00B27E53">
        <w:rPr>
          <w:rFonts w:cs="Calibri"/>
          <w:sz w:val="22"/>
        </w:rPr>
        <w:t>ca</w:t>
      </w:r>
      <w:r w:rsidRPr="00B27E53">
        <w:rPr>
          <w:rFonts w:cs="Calibri"/>
          <w:spacing w:val="-1"/>
          <w:sz w:val="22"/>
        </w:rPr>
        <w:t>re</w:t>
      </w:r>
      <w:r w:rsidRPr="00B27E53">
        <w:rPr>
          <w:rFonts w:cs="Calibri"/>
          <w:sz w:val="22"/>
        </w:rPr>
        <w:t>.</w:t>
      </w:r>
      <w:r w:rsidRPr="00B27E53">
        <w:rPr>
          <w:rFonts w:cs="Calibri"/>
          <w:spacing w:val="49"/>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assess the results and ma</w:t>
      </w:r>
      <w:r w:rsidRPr="00B27E53">
        <w:rPr>
          <w:rFonts w:cs="Calibri"/>
          <w:spacing w:val="-1"/>
          <w:sz w:val="22"/>
        </w:rPr>
        <w:t>k</w:t>
      </w:r>
      <w:r w:rsidRPr="00B27E53">
        <w:rPr>
          <w:rFonts w:cs="Calibri"/>
          <w:sz w:val="22"/>
        </w:rPr>
        <w:t>e</w:t>
      </w:r>
      <w:r w:rsidRPr="00B27E53">
        <w:rPr>
          <w:rFonts w:cs="Calibri"/>
          <w:spacing w:val="-5"/>
          <w:sz w:val="22"/>
        </w:rPr>
        <w:t xml:space="preserve"> </w:t>
      </w:r>
      <w:r w:rsidRPr="00B27E53">
        <w:rPr>
          <w:rFonts w:cs="Calibri"/>
          <w:sz w:val="22"/>
        </w:rPr>
        <w:t>improve</w:t>
      </w:r>
      <w:r w:rsidRPr="00B27E53">
        <w:rPr>
          <w:rFonts w:cs="Calibri"/>
          <w:spacing w:val="-1"/>
          <w:sz w:val="22"/>
        </w:rPr>
        <w:t>m</w:t>
      </w:r>
      <w:r w:rsidRPr="00B27E53">
        <w:rPr>
          <w:rFonts w:cs="Calibri"/>
          <w:sz w:val="22"/>
        </w:rPr>
        <w:t>ents</w:t>
      </w:r>
      <w:r w:rsidRPr="00B27E53">
        <w:rPr>
          <w:rFonts w:cs="Calibri"/>
          <w:spacing w:val="-1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operation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intensive outpatient service</w:t>
      </w:r>
      <w:r w:rsidRPr="00B27E53">
        <w:rPr>
          <w:rFonts w:cs="Calibri"/>
          <w:spacing w:val="-7"/>
          <w:sz w:val="22"/>
        </w:rPr>
        <w:t xml:space="preserve"> </w:t>
      </w:r>
      <w:r w:rsidRPr="00B27E53">
        <w:rPr>
          <w:rFonts w:cs="Calibri"/>
          <w:sz w:val="22"/>
        </w:rPr>
        <w:t>option as well as the</w:t>
      </w:r>
      <w:r w:rsidRPr="00B27E53">
        <w:rPr>
          <w:rFonts w:cs="Calibri"/>
          <w:spacing w:val="-3"/>
          <w:sz w:val="22"/>
        </w:rPr>
        <w:t xml:space="preserve"> </w:t>
      </w:r>
      <w:r w:rsidRPr="00B27E53">
        <w:rPr>
          <w:rFonts w:cs="Calibri"/>
          <w:sz w:val="22"/>
        </w:rPr>
        <w:t>supportive counseling service.</w:t>
      </w:r>
      <w:r w:rsidRPr="00B27E53">
        <w:rPr>
          <w:rFonts w:cs="Calibr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hold community planning meetings</w:t>
      </w:r>
      <w:r w:rsidRPr="00B27E53">
        <w:rPr>
          <w:rFonts w:cs="Calibri"/>
          <w:spacing w:val="-9"/>
          <w:sz w:val="22"/>
        </w:rPr>
        <w:t xml:space="preserve"> </w:t>
      </w:r>
      <w:r w:rsidRPr="00B27E53">
        <w:rPr>
          <w:rFonts w:cs="Calibri"/>
          <w:sz w:val="22"/>
        </w:rPr>
        <w:t>with providers,</w:t>
      </w:r>
      <w:r w:rsidRPr="00B27E53">
        <w:rPr>
          <w:rFonts w:cs="Calibri"/>
          <w:spacing w:val="-10"/>
          <w:sz w:val="22"/>
        </w:rPr>
        <w:t xml:space="preserve"> </w:t>
      </w:r>
      <w:r w:rsidRPr="00B27E53">
        <w:rPr>
          <w:rFonts w:cs="Calibri"/>
          <w:sz w:val="22"/>
        </w:rPr>
        <w:t>patient advocates</w:t>
      </w:r>
      <w:r w:rsidRPr="00B27E53">
        <w:rPr>
          <w:rFonts w:cs="Calibri"/>
          <w:spacing w:val="-11"/>
          <w:sz w:val="22"/>
        </w:rPr>
        <w:t xml:space="preserve"> </w:t>
      </w:r>
      <w:r w:rsidRPr="00B27E53">
        <w:rPr>
          <w:rFonts w:cs="Calibri"/>
          <w:sz w:val="22"/>
        </w:rPr>
        <w:t>and community leaders</w:t>
      </w:r>
      <w:r w:rsidRPr="00B27E53">
        <w:rPr>
          <w:rFonts w:cs="Calibri"/>
          <w:spacing w:val="-7"/>
          <w:sz w:val="22"/>
        </w:rPr>
        <w:t xml:space="preserve"> </w:t>
      </w:r>
      <w:r w:rsidRPr="00B27E53">
        <w:rPr>
          <w:rFonts w:cs="Calibri"/>
          <w:sz w:val="22"/>
        </w:rPr>
        <w:t xml:space="preserve">in a number </w:t>
      </w:r>
      <w:r w:rsidRPr="00B27E53">
        <w:rPr>
          <w:rFonts w:cs="Calibri"/>
          <w:spacing w:val="-1"/>
          <w:sz w:val="22"/>
        </w:rPr>
        <w:t>o</w:t>
      </w:r>
      <w:r w:rsidRPr="00B27E53">
        <w:rPr>
          <w:rFonts w:cs="Calibri"/>
          <w:sz w:val="22"/>
        </w:rPr>
        <w:t>f communities</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 xml:space="preserve">assess expansion </w:t>
      </w:r>
      <w:r>
        <w:rPr>
          <w:rFonts w:cs="Calibri"/>
          <w:sz w:val="22"/>
        </w:rPr>
        <w:t>opportunities.</w:t>
      </w:r>
    </w:p>
    <w:p w:rsidR="00C74068" w:rsidRDefault="00C74068" w:rsidP="00C74068">
      <w:pPr>
        <w:ind w:left="112" w:right="421"/>
        <w:rPr>
          <w:rFonts w:cs="Calibri"/>
          <w:sz w:val="22"/>
        </w:rPr>
      </w:pPr>
    </w:p>
    <w:p w:rsidR="00C74068" w:rsidRPr="00B27E53" w:rsidRDefault="00C74068" w:rsidP="00C74068">
      <w:pPr>
        <w:ind w:left="112" w:right="421"/>
        <w:rPr>
          <w:rFonts w:cs="Calibri"/>
          <w:sz w:val="22"/>
        </w:rPr>
      </w:pPr>
      <w:r w:rsidRPr="00B27E53">
        <w:rPr>
          <w:rFonts w:cs="Calibri"/>
          <w:sz w:val="22"/>
        </w:rPr>
        <w:t>We</w:t>
      </w:r>
      <w:r w:rsidRPr="00B27E53">
        <w:rPr>
          <w:rFonts w:cs="Calibri"/>
          <w:spacing w:val="-3"/>
          <w:sz w:val="22"/>
        </w:rPr>
        <w:t xml:space="preserve"> </w:t>
      </w:r>
      <w:r w:rsidRPr="00B27E53">
        <w:rPr>
          <w:rFonts w:cs="Calibri"/>
          <w:sz w:val="22"/>
        </w:rPr>
        <w:t>choose Milestones</w:t>
      </w:r>
      <w:r w:rsidRPr="00B27E53">
        <w:rPr>
          <w:rFonts w:cs="Calibri"/>
          <w:spacing w:val="-1"/>
          <w:sz w:val="22"/>
        </w:rPr>
        <w:t xml:space="preserve"> </w:t>
      </w:r>
      <w:r w:rsidRPr="00B27E53">
        <w:rPr>
          <w:rFonts w:cs="Calibri"/>
          <w:sz w:val="22"/>
        </w:rPr>
        <w:t>and Metrics</w:t>
      </w:r>
      <w:r w:rsidRPr="00B27E53">
        <w:rPr>
          <w:rFonts w:cs="Calibri"/>
          <w:spacing w:val="-9"/>
          <w:sz w:val="22"/>
        </w:rPr>
        <w:t xml:space="preserve"> </w:t>
      </w:r>
      <w:r w:rsidRPr="00B27E53">
        <w:rPr>
          <w:rFonts w:cs="Calibri"/>
          <w:sz w:val="22"/>
        </w:rPr>
        <w:t>for DY2 and</w:t>
      </w:r>
      <w:r w:rsidRPr="00B27E53">
        <w:rPr>
          <w:rFonts w:cs="Calibri"/>
          <w:spacing w:val="1"/>
          <w:sz w:val="22"/>
        </w:rPr>
        <w:t xml:space="preserve"> </w:t>
      </w:r>
      <w:r w:rsidRPr="00B27E53">
        <w:rPr>
          <w:rFonts w:cs="Calibri"/>
          <w:sz w:val="22"/>
        </w:rPr>
        <w:t>3</w:t>
      </w:r>
      <w:r w:rsidRPr="00B27E53">
        <w:rPr>
          <w:rFonts w:cs="Calibri"/>
          <w:spacing w:val="-2"/>
          <w:sz w:val="22"/>
        </w:rPr>
        <w:t xml:space="preserve"> </w:t>
      </w:r>
      <w:r w:rsidRPr="00B27E53">
        <w:rPr>
          <w:rFonts w:cs="Calibri"/>
          <w:sz w:val="22"/>
        </w:rPr>
        <w:t>that represent</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developmental</w:t>
      </w:r>
      <w:r w:rsidRPr="00B27E53">
        <w:rPr>
          <w:rFonts w:cs="Calibri"/>
          <w:spacing w:val="-1"/>
          <w:sz w:val="22"/>
        </w:rPr>
        <w:t xml:space="preserve"> </w:t>
      </w:r>
      <w:r w:rsidRPr="00B27E53">
        <w:rPr>
          <w:rFonts w:cs="Calibri"/>
          <w:sz w:val="22"/>
        </w:rPr>
        <w:t>nature</w:t>
      </w:r>
      <w:r w:rsidRPr="00B27E53">
        <w:rPr>
          <w:rFonts w:cs="Calibri"/>
          <w:spacing w:val="-7"/>
          <w:sz w:val="22"/>
        </w:rPr>
        <w:t xml:space="preserve"> </w:t>
      </w:r>
      <w:r w:rsidRPr="00B27E53">
        <w:rPr>
          <w:rFonts w:cs="Calibri"/>
          <w:spacing w:val="-1"/>
          <w:sz w:val="22"/>
        </w:rPr>
        <w:t>o</w:t>
      </w:r>
      <w:r w:rsidRPr="00B27E53">
        <w:rPr>
          <w:rFonts w:cs="Calibri"/>
          <w:sz w:val="22"/>
        </w:rPr>
        <w:t>f this new</w:t>
      </w:r>
      <w:r w:rsidRPr="00B27E53">
        <w:rPr>
          <w:rFonts w:cs="Calibri"/>
          <w:spacing w:val="-4"/>
          <w:sz w:val="22"/>
        </w:rPr>
        <w:t xml:space="preserve"> </w:t>
      </w:r>
      <w:r w:rsidRPr="00B27E53">
        <w:rPr>
          <w:rFonts w:cs="Calibri"/>
          <w:sz w:val="22"/>
        </w:rPr>
        <w:t>service.</w:t>
      </w:r>
      <w:r w:rsidRPr="00B27E53">
        <w:rPr>
          <w:rFonts w:cs="Calibri"/>
          <w:spacing w:val="4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measure</w:t>
      </w:r>
      <w:r w:rsidRPr="00B27E53">
        <w:rPr>
          <w:rFonts w:cs="Calibri"/>
          <w:spacing w:val="-8"/>
          <w:sz w:val="22"/>
        </w:rPr>
        <w:t xml:space="preserve"> </w:t>
      </w:r>
      <w:r w:rsidRPr="00B27E53">
        <w:rPr>
          <w:rFonts w:cs="Calibri"/>
          <w:sz w:val="22"/>
        </w:rPr>
        <w:t>and report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development </w:t>
      </w:r>
      <w:r w:rsidRPr="00B27E53">
        <w:rPr>
          <w:rFonts w:cs="Calibri"/>
          <w:spacing w:val="-1"/>
          <w:sz w:val="22"/>
        </w:rPr>
        <w:t>o</w:t>
      </w:r>
      <w:r w:rsidRPr="00B27E53">
        <w:rPr>
          <w:rFonts w:cs="Calibri"/>
          <w:sz w:val="22"/>
        </w:rPr>
        <w:t>f policies and procedures,</w:t>
      </w:r>
      <w:r w:rsidRPr="00B27E53">
        <w:rPr>
          <w:rFonts w:cs="Calibri"/>
          <w:spacing w:val="-13"/>
          <w:sz w:val="22"/>
        </w:rPr>
        <w:t xml:space="preserve"> </w:t>
      </w:r>
      <w:r w:rsidRPr="00B27E53">
        <w:rPr>
          <w:rFonts w:cs="Calibri"/>
          <w:sz w:val="22"/>
        </w:rPr>
        <w:t>hiring staff and establishing the</w:t>
      </w:r>
      <w:r w:rsidRPr="00B27E53">
        <w:rPr>
          <w:rFonts w:cs="Calibri"/>
          <w:spacing w:val="-3"/>
          <w:sz w:val="22"/>
        </w:rPr>
        <w:t xml:space="preserve"> </w:t>
      </w:r>
      <w:r w:rsidRPr="00B27E53">
        <w:rPr>
          <w:rFonts w:cs="Calibri"/>
          <w:sz w:val="22"/>
        </w:rPr>
        <w:t>service.</w:t>
      </w:r>
      <w:r w:rsidRPr="00B27E53">
        <w:rPr>
          <w:rFonts w:cs="Calibr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know that achieving r</w:t>
      </w:r>
      <w:r w:rsidRPr="00B27E53">
        <w:rPr>
          <w:rFonts w:cs="Calibri"/>
          <w:spacing w:val="1"/>
          <w:sz w:val="22"/>
        </w:rPr>
        <w:t>e</w:t>
      </w:r>
      <w:r w:rsidRPr="00B27E53">
        <w:rPr>
          <w:rFonts w:cs="Calibri"/>
          <w:sz w:val="22"/>
        </w:rPr>
        <w:t>f</w:t>
      </w:r>
      <w:r w:rsidRPr="00B27E53">
        <w:rPr>
          <w:rFonts w:cs="Calibri"/>
          <w:spacing w:val="1"/>
          <w:sz w:val="22"/>
        </w:rPr>
        <w:t>e</w:t>
      </w:r>
      <w:r w:rsidRPr="00B27E53">
        <w:rPr>
          <w:rFonts w:cs="Calibri"/>
          <w:sz w:val="22"/>
        </w:rPr>
        <w:t>rrals</w:t>
      </w:r>
      <w:r w:rsidRPr="00B27E53">
        <w:rPr>
          <w:rFonts w:cs="Calibri"/>
          <w:spacing w:val="-9"/>
          <w:sz w:val="22"/>
        </w:rPr>
        <w:t xml:space="preserve"> </w:t>
      </w:r>
      <w:r w:rsidRPr="00B27E53">
        <w:rPr>
          <w:rFonts w:cs="Calibri"/>
          <w:sz w:val="22"/>
        </w:rPr>
        <w:t>and community acceptance</w:t>
      </w:r>
      <w:r w:rsidRPr="00B27E53">
        <w:rPr>
          <w:rFonts w:cs="Calibri"/>
          <w:spacing w:val="-11"/>
          <w:sz w:val="22"/>
        </w:rPr>
        <w:t xml:space="preserve"> </w:t>
      </w:r>
      <w:r w:rsidRPr="00B27E53">
        <w:rPr>
          <w:rFonts w:cs="Calibri"/>
          <w:sz w:val="22"/>
        </w:rPr>
        <w:t>is important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able to serve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Once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is es</w:t>
      </w:r>
      <w:r w:rsidRPr="00B27E53">
        <w:rPr>
          <w:rFonts w:cs="Calibri"/>
          <w:spacing w:val="-1"/>
          <w:sz w:val="22"/>
        </w:rPr>
        <w:t>t</w:t>
      </w:r>
      <w:r w:rsidRPr="00B27E53">
        <w:rPr>
          <w:rFonts w:cs="Calibri"/>
          <w:sz w:val="22"/>
        </w:rPr>
        <w:t>ablished</w:t>
      </w:r>
      <w:r w:rsidRPr="00B27E53">
        <w:rPr>
          <w:rFonts w:cs="Calibri"/>
          <w:spacing w:val="-3"/>
          <w:sz w:val="22"/>
        </w:rPr>
        <w:t xml:space="preserve"> </w:t>
      </w:r>
      <w:r w:rsidRPr="00B27E53">
        <w:rPr>
          <w:rFonts w:cs="Calibri"/>
          <w:sz w:val="22"/>
        </w:rPr>
        <w:t>and the referral</w:t>
      </w:r>
      <w:r w:rsidRPr="00B27E53">
        <w:rPr>
          <w:rFonts w:cs="Calibri"/>
          <w:spacing w:val="-7"/>
          <w:sz w:val="22"/>
        </w:rPr>
        <w:t xml:space="preserve"> </w:t>
      </w:r>
      <w:r w:rsidRPr="00B27E53">
        <w:rPr>
          <w:rFonts w:cs="Calibri"/>
          <w:sz w:val="22"/>
        </w:rPr>
        <w:t>ba</w:t>
      </w:r>
      <w:r w:rsidRPr="00B27E53">
        <w:rPr>
          <w:rFonts w:cs="Calibri"/>
          <w:spacing w:val="-2"/>
          <w:sz w:val="22"/>
        </w:rPr>
        <w:t>s</w:t>
      </w:r>
      <w:r w:rsidRPr="00B27E53">
        <w:rPr>
          <w:rFonts w:cs="Calibri"/>
          <w:sz w:val="22"/>
        </w:rPr>
        <w:t>e</w:t>
      </w:r>
      <w:r w:rsidRPr="00B27E53">
        <w:rPr>
          <w:rFonts w:cs="Calibri"/>
          <w:spacing w:val="-1"/>
          <w:sz w:val="22"/>
        </w:rPr>
        <w:t xml:space="preserve"> </w:t>
      </w:r>
      <w:r w:rsidRPr="00B27E53">
        <w:rPr>
          <w:rFonts w:cs="Calibri"/>
          <w:sz w:val="22"/>
        </w:rPr>
        <w:t>secure,</w:t>
      </w:r>
      <w:r w:rsidRPr="00B27E53">
        <w:rPr>
          <w:rFonts w:cs="Calibri"/>
          <w:spacing w:val="-7"/>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measure</w:t>
      </w:r>
      <w:r w:rsidRPr="00B27E53">
        <w:rPr>
          <w:rFonts w:cs="Calibri"/>
          <w:spacing w:val="-8"/>
          <w:sz w:val="22"/>
        </w:rPr>
        <w:t xml:space="preserve"> </w:t>
      </w:r>
      <w:r w:rsidRPr="00B27E53">
        <w:rPr>
          <w:rFonts w:cs="Calibri"/>
          <w:sz w:val="22"/>
        </w:rPr>
        <w:t xml:space="preserve">reduction </w:t>
      </w:r>
      <w:r w:rsidRPr="00B27E53">
        <w:rPr>
          <w:rFonts w:cs="Calibri"/>
          <w:spacing w:val="-1"/>
          <w:sz w:val="22"/>
        </w:rPr>
        <w:t>i</w:t>
      </w:r>
      <w:r w:rsidRPr="00B27E53">
        <w:rPr>
          <w:rFonts w:cs="Calibri"/>
          <w:sz w:val="22"/>
        </w:rPr>
        <w:t xml:space="preserve">n use </w:t>
      </w:r>
      <w:r w:rsidRPr="00B27E53">
        <w:rPr>
          <w:rFonts w:cs="Calibri"/>
          <w:spacing w:val="-1"/>
          <w:sz w:val="22"/>
        </w:rPr>
        <w:t>o</w:t>
      </w:r>
      <w:r w:rsidRPr="00B27E53">
        <w:rPr>
          <w:rFonts w:cs="Calibri"/>
          <w:sz w:val="22"/>
        </w:rPr>
        <w:t>f ED</w:t>
      </w:r>
      <w:r w:rsidRPr="00B27E53">
        <w:rPr>
          <w:rFonts w:cs="Calibri"/>
          <w:spacing w:val="1"/>
          <w:sz w:val="22"/>
        </w:rPr>
        <w:t xml:space="preserve"> </w:t>
      </w:r>
      <w:r w:rsidRPr="00B27E53">
        <w:rPr>
          <w:rFonts w:cs="Calibri"/>
          <w:sz w:val="22"/>
        </w:rPr>
        <w:t>and detoxification facili</w:t>
      </w:r>
      <w:r w:rsidRPr="00B27E53">
        <w:rPr>
          <w:rFonts w:cs="Calibri"/>
          <w:spacing w:val="-2"/>
          <w:sz w:val="22"/>
        </w:rPr>
        <w:t>t</w:t>
      </w:r>
      <w:r w:rsidRPr="00B27E53">
        <w:rPr>
          <w:rFonts w:cs="Calibri"/>
          <w:sz w:val="22"/>
        </w:rPr>
        <w:t>ies as the Milestone and Metric</w:t>
      </w:r>
      <w:r w:rsidRPr="00B27E53">
        <w:rPr>
          <w:rFonts w:cs="Calibri"/>
          <w:spacing w:val="-6"/>
          <w:sz w:val="22"/>
        </w:rPr>
        <w:t xml:space="preserve"> </w:t>
      </w:r>
      <w:r w:rsidRPr="00B27E53">
        <w:rPr>
          <w:rFonts w:cs="Calibri"/>
          <w:sz w:val="22"/>
        </w:rPr>
        <w:t>for DY5.</w:t>
      </w:r>
    </w:p>
    <w:p w:rsidR="00C74068" w:rsidRPr="00B27E53" w:rsidRDefault="00C74068" w:rsidP="00C74068">
      <w:pPr>
        <w:spacing w:before="14" w:line="280" w:lineRule="exact"/>
        <w:rPr>
          <w:sz w:val="22"/>
        </w:rPr>
      </w:pPr>
    </w:p>
    <w:p w:rsidR="00C74068" w:rsidRPr="00B27E53" w:rsidRDefault="00C74068" w:rsidP="00C74068">
      <w:pPr>
        <w:ind w:left="112" w:right="50"/>
        <w:rPr>
          <w:rFonts w:cs="Calibri"/>
          <w:sz w:val="22"/>
        </w:rPr>
      </w:pPr>
      <w:r w:rsidRPr="00483A91">
        <w:rPr>
          <w:rFonts w:cs="Calibri"/>
          <w:b/>
          <w:sz w:val="22"/>
          <w:u w:color="000000"/>
        </w:rPr>
        <w:t>How</w:t>
      </w:r>
      <w:r w:rsidRPr="00483A91">
        <w:rPr>
          <w:rFonts w:eastAsia="Times New Roman"/>
          <w:b/>
          <w:spacing w:val="-6"/>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r</w:t>
      </w:r>
      <w:r w:rsidRPr="00483A91">
        <w:rPr>
          <w:rFonts w:cs="Calibri"/>
          <w:b/>
          <w:spacing w:val="1"/>
          <w:sz w:val="22"/>
          <w:u w:color="000000"/>
        </w:rPr>
        <w:t>e</w:t>
      </w:r>
      <w:r w:rsidRPr="00483A91">
        <w:rPr>
          <w:rFonts w:cs="Calibri"/>
          <w:b/>
          <w:sz w:val="22"/>
          <w:u w:color="000000"/>
        </w:rPr>
        <w:t>pr</w:t>
      </w:r>
      <w:r w:rsidRPr="00483A91">
        <w:rPr>
          <w:rFonts w:cs="Calibri"/>
          <w:b/>
          <w:spacing w:val="1"/>
          <w:sz w:val="22"/>
          <w:u w:color="000000"/>
        </w:rPr>
        <w:t>e</w:t>
      </w:r>
      <w:r w:rsidRPr="00483A91">
        <w:rPr>
          <w:rFonts w:cs="Calibri"/>
          <w:b/>
          <w:spacing w:val="-1"/>
          <w:sz w:val="22"/>
          <w:u w:color="000000"/>
        </w:rPr>
        <w:t>s</w:t>
      </w:r>
      <w:r w:rsidRPr="00483A91">
        <w:rPr>
          <w:rFonts w:cs="Calibri"/>
          <w:b/>
          <w:sz w:val="22"/>
          <w:u w:color="000000"/>
        </w:rPr>
        <w:t>ents</w:t>
      </w:r>
      <w:r w:rsidRPr="00483A91">
        <w:rPr>
          <w:rFonts w:eastAsia="Times New Roman"/>
          <w:b/>
          <w:spacing w:val="-11"/>
          <w:sz w:val="22"/>
          <w:u w:color="000000"/>
        </w:rPr>
        <w:t xml:space="preserve"> </w:t>
      </w:r>
      <w:r w:rsidRPr="00483A91">
        <w:rPr>
          <w:rFonts w:cs="Calibri"/>
          <w:b/>
          <w:sz w:val="22"/>
          <w:u w:color="000000"/>
        </w:rPr>
        <w:t>a</w:t>
      </w:r>
      <w:r w:rsidRPr="00483A91">
        <w:rPr>
          <w:rFonts w:eastAsia="Times New Roman"/>
          <w:b/>
          <w:spacing w:val="-6"/>
          <w:sz w:val="22"/>
          <w:u w:color="000000"/>
        </w:rPr>
        <w:t xml:space="preserve"> </w:t>
      </w:r>
      <w:r w:rsidRPr="00483A91">
        <w:rPr>
          <w:rFonts w:cs="Calibri"/>
          <w:b/>
          <w:sz w:val="22"/>
          <w:u w:color="000000"/>
        </w:rPr>
        <w:t>new</w:t>
      </w:r>
      <w:r w:rsidRPr="00483A91">
        <w:rPr>
          <w:rFonts w:eastAsia="Times New Roman"/>
          <w:b/>
          <w:spacing w:val="-10"/>
          <w:sz w:val="22"/>
          <w:u w:color="000000"/>
        </w:rPr>
        <w:t xml:space="preserve"> </w:t>
      </w:r>
      <w:r w:rsidRPr="00483A91">
        <w:rPr>
          <w:rFonts w:cs="Calibri"/>
          <w:b/>
          <w:sz w:val="22"/>
          <w:u w:color="000000"/>
        </w:rPr>
        <w:t>initiative</w:t>
      </w:r>
      <w:r w:rsidRPr="00483A91">
        <w:rPr>
          <w:rFonts w:eastAsia="Times New Roman"/>
          <w:b/>
          <w:spacing w:val="-5"/>
          <w:sz w:val="22"/>
          <w:u w:color="000000"/>
        </w:rPr>
        <w:t xml:space="preserve"> </w:t>
      </w:r>
      <w:r w:rsidRPr="00483A91">
        <w:rPr>
          <w:rFonts w:cs="Calibri"/>
          <w:b/>
          <w:spacing w:val="-1"/>
          <w:sz w:val="22"/>
          <w:u w:color="000000"/>
        </w:rPr>
        <w:t>or</w:t>
      </w:r>
      <w:r w:rsidRPr="00483A91">
        <w:rPr>
          <w:rFonts w:eastAsia="Times New Roman"/>
          <w:b/>
          <w:spacing w:val="-7"/>
          <w:sz w:val="22"/>
          <w:u w:color="000000"/>
        </w:rPr>
        <w:t xml:space="preserve"> </w:t>
      </w:r>
      <w:r w:rsidRPr="00483A91">
        <w:rPr>
          <w:rFonts w:cs="Calibri"/>
          <w:b/>
          <w:sz w:val="22"/>
          <w:u w:color="000000"/>
        </w:rPr>
        <w:t>significantl</w:t>
      </w:r>
      <w:r w:rsidRPr="00483A91">
        <w:rPr>
          <w:rFonts w:cs="Calibri"/>
          <w:b/>
          <w:spacing w:val="1"/>
          <w:sz w:val="22"/>
          <w:u w:color="000000"/>
        </w:rPr>
        <w:t>y</w:t>
      </w:r>
      <w:r w:rsidRPr="00483A91">
        <w:rPr>
          <w:rFonts w:eastAsia="Times New Roman"/>
          <w:b/>
          <w:spacing w:val="-5"/>
          <w:sz w:val="22"/>
          <w:u w:color="000000"/>
        </w:rPr>
        <w:t xml:space="preserve"> </w:t>
      </w:r>
      <w:r w:rsidRPr="00483A91">
        <w:rPr>
          <w:rFonts w:cs="Calibri"/>
          <w:b/>
          <w:sz w:val="22"/>
          <w:u w:color="000000"/>
        </w:rPr>
        <w:t>enhances</w:t>
      </w:r>
      <w:r w:rsidRPr="00483A91">
        <w:rPr>
          <w:rFonts w:eastAsia="Times New Roman"/>
          <w:b/>
          <w:spacing w:val="-7"/>
          <w:sz w:val="22"/>
          <w:u w:color="000000"/>
        </w:rPr>
        <w:t xml:space="preserve"> </w:t>
      </w:r>
      <w:r w:rsidRPr="00483A91">
        <w:rPr>
          <w:rFonts w:cs="Calibri"/>
          <w:b/>
          <w:sz w:val="22"/>
          <w:u w:color="000000"/>
        </w:rPr>
        <w:t>an</w:t>
      </w:r>
      <w:r w:rsidRPr="00483A91">
        <w:rPr>
          <w:rFonts w:eastAsia="Times New Roman"/>
          <w:b/>
          <w:spacing w:val="-6"/>
          <w:sz w:val="22"/>
          <w:u w:color="000000"/>
        </w:rPr>
        <w:t xml:space="preserve"> </w:t>
      </w:r>
      <w:r w:rsidRPr="00483A91">
        <w:rPr>
          <w:rFonts w:cs="Calibri"/>
          <w:b/>
          <w:sz w:val="22"/>
          <w:u w:color="000000"/>
        </w:rPr>
        <w:t>existing</w:t>
      </w:r>
      <w:r w:rsidRPr="00483A91">
        <w:rPr>
          <w:rFonts w:eastAsia="Times New Roman"/>
          <w:b/>
          <w:spacing w:val="-6"/>
          <w:sz w:val="22"/>
          <w:u w:color="000000"/>
        </w:rPr>
        <w:t xml:space="preserve"> </w:t>
      </w:r>
      <w:r w:rsidRPr="00483A91">
        <w:rPr>
          <w:rFonts w:cs="Calibri"/>
          <w:b/>
          <w:sz w:val="22"/>
          <w:u w:color="000000"/>
        </w:rPr>
        <w:t>delivery</w:t>
      </w:r>
      <w:r w:rsidRPr="00483A91">
        <w:rPr>
          <w:rFonts w:eastAsia="Times New Roman"/>
          <w:b/>
          <w:spacing w:val="-14"/>
          <w:sz w:val="22"/>
          <w:u w:color="000000"/>
        </w:rPr>
        <w:t xml:space="preserve"> </w:t>
      </w:r>
      <w:r w:rsidRPr="00483A91">
        <w:rPr>
          <w:rFonts w:cs="Calibri"/>
          <w:b/>
          <w:sz w:val="22"/>
          <w:u w:color="000000"/>
        </w:rPr>
        <w:t>system</w:t>
      </w:r>
      <w:r w:rsidRPr="00483A91">
        <w:rPr>
          <w:rFonts w:cs="Calibri"/>
          <w:b/>
          <w:sz w:val="22"/>
        </w:rPr>
        <w:t xml:space="preserve"> </w:t>
      </w:r>
      <w:r w:rsidRPr="00483A91">
        <w:rPr>
          <w:rFonts w:cs="Calibri"/>
          <w:b/>
          <w:sz w:val="22"/>
          <w:u w:color="000000"/>
        </w:rPr>
        <w:t>reform</w:t>
      </w:r>
      <w:r w:rsidRPr="00483A91">
        <w:rPr>
          <w:rFonts w:eastAsia="Times New Roman"/>
          <w:b/>
          <w:spacing w:val="-13"/>
          <w:sz w:val="22"/>
          <w:u w:color="000000"/>
        </w:rPr>
        <w:t xml:space="preserve"> </w:t>
      </w:r>
      <w:r w:rsidRPr="00483A91">
        <w:rPr>
          <w:rFonts w:cs="Calibri"/>
          <w:b/>
          <w:sz w:val="22"/>
          <w:u w:color="000000"/>
        </w:rPr>
        <w:t>initiativ</w:t>
      </w:r>
      <w:r w:rsidRPr="00483A91">
        <w:rPr>
          <w:rFonts w:cs="Calibri"/>
          <w:b/>
          <w:spacing w:val="1"/>
          <w:sz w:val="22"/>
          <w:u w:color="000000"/>
        </w:rPr>
        <w:t>e</w:t>
      </w:r>
      <w:r w:rsidRPr="00483A91">
        <w:rPr>
          <w:rFonts w:cs="Calibri"/>
          <w:b/>
          <w:sz w:val="22"/>
        </w:rPr>
        <w:t>:</w:t>
      </w:r>
      <w:r w:rsidRPr="00B27E53">
        <w:rPr>
          <w:rFonts w:cs="Calibri"/>
          <w:spacing w:val="54"/>
          <w:sz w:val="22"/>
        </w:rPr>
        <w:t xml:space="preserve"> </w:t>
      </w:r>
      <w:r w:rsidRPr="00B27E53">
        <w:rPr>
          <w:rFonts w:cs="Calibri"/>
          <w:sz w:val="22"/>
        </w:rPr>
        <w:t xml:space="preserve">BTCS </w:t>
      </w:r>
      <w:r w:rsidRPr="00B27E53">
        <w:rPr>
          <w:rFonts w:cs="Calibri"/>
          <w:spacing w:val="-1"/>
          <w:sz w:val="22"/>
        </w:rPr>
        <w:t>r</w:t>
      </w:r>
      <w:r w:rsidRPr="00B27E53">
        <w:rPr>
          <w:rFonts w:cs="Calibri"/>
          <w:spacing w:val="1"/>
          <w:sz w:val="22"/>
        </w:rPr>
        <w:t>ec</w:t>
      </w:r>
      <w:r w:rsidRPr="00B27E53">
        <w:rPr>
          <w:rFonts w:cs="Calibri"/>
          <w:spacing w:val="-1"/>
          <w:sz w:val="22"/>
        </w:rPr>
        <w:t>eiv</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U.</w:t>
      </w:r>
      <w:r w:rsidRPr="00B27E53">
        <w:rPr>
          <w:rFonts w:cs="Calibri"/>
          <w:spacing w:val="1"/>
          <w:sz w:val="22"/>
        </w:rPr>
        <w:t>S</w:t>
      </w:r>
      <w:r w:rsidRPr="00B27E53">
        <w:rPr>
          <w:rFonts w:cs="Calibri"/>
          <w:sz w:val="22"/>
        </w:rPr>
        <w:t>. 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 Services</w:t>
      </w:r>
      <w:r w:rsidRPr="00B27E53">
        <w:rPr>
          <w:rFonts w:cs="Calibri"/>
          <w:spacing w:val="-9"/>
          <w:sz w:val="22"/>
        </w:rPr>
        <w:t xml:space="preserve"> </w:t>
      </w:r>
      <w:r w:rsidRPr="00B27E53">
        <w:rPr>
          <w:rFonts w:cs="Calibri"/>
          <w:sz w:val="22"/>
        </w:rPr>
        <w:t>(</w:t>
      </w:r>
      <w:r w:rsidRPr="00B27E53">
        <w:rPr>
          <w:rFonts w:cs="Calibri"/>
          <w:spacing w:val="-1"/>
          <w:sz w:val="22"/>
        </w:rPr>
        <w:t>D</w:t>
      </w:r>
      <w:r w:rsidRPr="00B27E53">
        <w:rPr>
          <w:rFonts w:cs="Calibri"/>
          <w:sz w:val="22"/>
        </w:rPr>
        <w:t>HHS) including Substance Ab</w:t>
      </w:r>
      <w:r w:rsidRPr="00B27E53">
        <w:rPr>
          <w:rFonts w:cs="Calibri"/>
          <w:spacing w:val="-1"/>
          <w:sz w:val="22"/>
        </w:rPr>
        <w:t>u</w:t>
      </w:r>
      <w:r w:rsidRPr="00B27E53">
        <w:rPr>
          <w:rFonts w:cs="Calibri"/>
          <w:sz w:val="22"/>
        </w:rPr>
        <w:t>se</w:t>
      </w:r>
      <w:r w:rsidRPr="00B27E53">
        <w:rPr>
          <w:rFonts w:cs="Calibri"/>
          <w:spacing w:val="-1"/>
          <w:sz w:val="22"/>
        </w:rPr>
        <w:t xml:space="preserve"> </w:t>
      </w:r>
      <w:r w:rsidRPr="00B27E53">
        <w:rPr>
          <w:rFonts w:cs="Calibri"/>
          <w:sz w:val="22"/>
        </w:rPr>
        <w:t>Prevention</w:t>
      </w:r>
      <w:r w:rsidRPr="00B27E53">
        <w:rPr>
          <w:rFonts w:cs="Calibri"/>
          <w:spacing w:val="-11"/>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Block</w:t>
      </w:r>
      <w:r w:rsidRPr="00B27E53">
        <w:rPr>
          <w:rFonts w:cs="Calibri"/>
          <w:spacing w:val="-1"/>
          <w:sz w:val="22"/>
        </w:rPr>
        <w:t xml:space="preserve"> </w:t>
      </w:r>
      <w:r w:rsidRPr="00B27E53">
        <w:rPr>
          <w:rFonts w:cs="Calibri"/>
          <w:sz w:val="22"/>
        </w:rPr>
        <w:t>Grant</w:t>
      </w:r>
      <w:r w:rsidRPr="00B27E53">
        <w:rPr>
          <w:rFonts w:cs="Calibri"/>
          <w:spacing w:val="-6"/>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operate</w:t>
      </w:r>
      <w:r w:rsidRPr="00B27E53">
        <w:rPr>
          <w:rFonts w:cs="Calibri"/>
          <w:spacing w:val="-8"/>
          <w:sz w:val="22"/>
        </w:rPr>
        <w:t xml:space="preserve"> </w:t>
      </w:r>
      <w:r w:rsidRPr="00B27E53">
        <w:rPr>
          <w:rFonts w:cs="Calibri"/>
          <w:sz w:val="22"/>
        </w:rPr>
        <w:t>substance ab</w:t>
      </w:r>
      <w:r w:rsidRPr="00B27E53">
        <w:rPr>
          <w:rFonts w:cs="Calibri"/>
          <w:spacing w:val="-1"/>
          <w:sz w:val="22"/>
        </w:rPr>
        <w:t>u</w:t>
      </w:r>
      <w:r w:rsidRPr="00B27E53">
        <w:rPr>
          <w:rFonts w:cs="Calibri"/>
          <w:sz w:val="22"/>
        </w:rPr>
        <w:t>se Outreach</w:t>
      </w:r>
      <w:r w:rsidRPr="00B27E53">
        <w:rPr>
          <w:rFonts w:cs="Calibri"/>
          <w:spacing w:val="-10"/>
          <w:sz w:val="22"/>
        </w:rPr>
        <w:t xml:space="preserve"> </w:t>
      </w:r>
      <w:r w:rsidRPr="00B27E53">
        <w:rPr>
          <w:rFonts w:cs="Calibri"/>
          <w:sz w:val="22"/>
        </w:rPr>
        <w:t>Screening and</w:t>
      </w:r>
      <w:r w:rsidRPr="00B27E53">
        <w:rPr>
          <w:rFonts w:cs="Calibri"/>
          <w:spacing w:val="-2"/>
          <w:sz w:val="22"/>
        </w:rPr>
        <w:t xml:space="preserve"> </w:t>
      </w:r>
      <w:r w:rsidRPr="00B27E53">
        <w:rPr>
          <w:rFonts w:cs="Calibri"/>
          <w:sz w:val="22"/>
        </w:rPr>
        <w:t>Referral</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Williamson, Burnet</w:t>
      </w:r>
      <w:r w:rsidRPr="00B27E53">
        <w:rPr>
          <w:rFonts w:cs="Calibri"/>
          <w:spacing w:val="-8"/>
          <w:sz w:val="22"/>
        </w:rPr>
        <w:t xml:space="preserve"> </w:t>
      </w:r>
      <w:r w:rsidRPr="00B27E53">
        <w:rPr>
          <w:rFonts w:cs="Calibri"/>
          <w:sz w:val="22"/>
        </w:rPr>
        <w:t>and 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counties; and Community</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 services</w:t>
      </w:r>
      <w:r w:rsidRPr="00B27E53">
        <w:rPr>
          <w:rFonts w:cs="Calibri"/>
          <w:spacing w:val="-9"/>
          <w:sz w:val="22"/>
        </w:rPr>
        <w:t xml:space="preserve"> </w:t>
      </w:r>
      <w:r w:rsidRPr="00B27E53">
        <w:rPr>
          <w:rFonts w:cs="Calibri"/>
          <w:sz w:val="22"/>
        </w:rPr>
        <w:t>block grant</w:t>
      </w:r>
      <w:r w:rsidRPr="00B27E53">
        <w:rPr>
          <w:rFonts w:cs="Calibri"/>
          <w:spacing w:val="-5"/>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out</w:t>
      </w:r>
      <w:r w:rsidRPr="00B27E53">
        <w:rPr>
          <w:rFonts w:cs="Calibri"/>
          <w:spacing w:val="1"/>
          <w:sz w:val="22"/>
        </w:rPr>
        <w:t>p</w:t>
      </w:r>
      <w:r w:rsidRPr="00B27E53">
        <w:rPr>
          <w:rFonts w:cs="Calibri"/>
          <w:sz w:val="22"/>
        </w:rPr>
        <w:t>atient men</w:t>
      </w:r>
      <w:r w:rsidRPr="00B27E53">
        <w:rPr>
          <w:rFonts w:cs="Calibri"/>
          <w:spacing w:val="-1"/>
          <w:sz w:val="22"/>
        </w:rPr>
        <w:t>t</w:t>
      </w:r>
      <w:r w:rsidRPr="00B27E53">
        <w:rPr>
          <w:rFonts w:cs="Calibri"/>
          <w:sz w:val="22"/>
        </w:rPr>
        <w:t>al</w:t>
      </w:r>
      <w:r w:rsidRPr="00B27E53">
        <w:rPr>
          <w:rFonts w:cs="Calibri"/>
          <w:spacing w:val="-5"/>
          <w:sz w:val="22"/>
        </w:rPr>
        <w:t xml:space="preserve"> </w:t>
      </w:r>
      <w:r w:rsidRPr="00B27E53">
        <w:rPr>
          <w:rFonts w:cs="Calibri"/>
          <w:sz w:val="22"/>
        </w:rPr>
        <w:t>health services.</w:t>
      </w:r>
      <w:r w:rsidRPr="00B27E53">
        <w:rPr>
          <w:rFonts w:cs="Calibri"/>
          <w:spacing w:val="45"/>
          <w:sz w:val="22"/>
        </w:rPr>
        <w:t xml:space="preserve"> </w:t>
      </w:r>
      <w:r w:rsidRPr="00B27E53">
        <w:rPr>
          <w:rFonts w:cs="Calibri"/>
          <w:sz w:val="22"/>
        </w:rPr>
        <w:t>These DHHS funds will not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9"/>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participants c</w:t>
      </w:r>
      <w:r w:rsidRPr="00B27E53">
        <w:rPr>
          <w:rFonts w:cs="Calibri"/>
          <w:spacing w:val="-2"/>
          <w:sz w:val="22"/>
        </w:rPr>
        <w:t>o</w:t>
      </w:r>
      <w:r w:rsidRPr="00B27E53">
        <w:rPr>
          <w:rFonts w:cs="Calibri"/>
          <w:sz w:val="22"/>
        </w:rPr>
        <w:t>uld</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r</w:t>
      </w:r>
      <w:r w:rsidRPr="00B27E53">
        <w:rPr>
          <w:rFonts w:cs="Calibri"/>
          <w:spacing w:val="1"/>
          <w:sz w:val="22"/>
        </w:rPr>
        <w:t>e</w:t>
      </w:r>
      <w:r w:rsidRPr="00B27E53">
        <w:rPr>
          <w:rFonts w:cs="Calibri"/>
          <w:sz w:val="22"/>
        </w:rPr>
        <w:t>f</w:t>
      </w:r>
      <w:r w:rsidRPr="00B27E53">
        <w:rPr>
          <w:rFonts w:cs="Calibri"/>
          <w:spacing w:val="1"/>
          <w:sz w:val="22"/>
        </w:rPr>
        <w:t>e</w:t>
      </w:r>
      <w:r w:rsidRPr="00B27E53">
        <w:rPr>
          <w:rFonts w:cs="Calibri"/>
          <w:sz w:val="22"/>
        </w:rPr>
        <w:t>rr</w:t>
      </w:r>
      <w:r w:rsidRPr="00B27E53">
        <w:rPr>
          <w:rFonts w:cs="Calibri"/>
          <w:spacing w:val="1"/>
          <w:sz w:val="22"/>
        </w:rPr>
        <w:t>e</w:t>
      </w:r>
      <w:r w:rsidRPr="00B27E53">
        <w:rPr>
          <w:rFonts w:cs="Calibri"/>
          <w:sz w:val="22"/>
        </w:rPr>
        <w:t>d and treated</w:t>
      </w:r>
      <w:r w:rsidRPr="00B27E53">
        <w:rPr>
          <w:rFonts w:cs="Calibri"/>
          <w:spacing w:val="-9"/>
          <w:sz w:val="22"/>
        </w:rPr>
        <w:t xml:space="preserve"> </w:t>
      </w:r>
      <w:r w:rsidRPr="00B27E53">
        <w:rPr>
          <w:rFonts w:cs="Calibri"/>
          <w:sz w:val="22"/>
        </w:rPr>
        <w:t>in those 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sz w:val="22"/>
        </w:rPr>
        <w:t>programs</w:t>
      </w:r>
      <w:r w:rsidRPr="00B27E53">
        <w:rPr>
          <w:rFonts w:cs="Calibri"/>
          <w:spacing w:val="-11"/>
          <w:sz w:val="22"/>
        </w:rPr>
        <w:t xml:space="preserve"> </w:t>
      </w:r>
      <w:r w:rsidRPr="00B27E53">
        <w:rPr>
          <w:rFonts w:cs="Calibri"/>
          <w:sz w:val="22"/>
        </w:rPr>
        <w:t>ongoing</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upon disch</w:t>
      </w:r>
      <w:r w:rsidRPr="00B27E53">
        <w:rPr>
          <w:rFonts w:cs="Calibri"/>
          <w:spacing w:val="1"/>
          <w:sz w:val="22"/>
        </w:rPr>
        <w:t>a</w:t>
      </w:r>
      <w:r w:rsidRPr="00B27E53">
        <w:rPr>
          <w:rFonts w:cs="Calibri"/>
          <w:sz w:val="22"/>
        </w:rPr>
        <w:t>rge.</w:t>
      </w:r>
      <w:r w:rsidRPr="00B27E53">
        <w:rPr>
          <w:rFonts w:cs="Calibri"/>
          <w:spacing w:val="4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 xml:space="preserve">and extends </w:t>
      </w:r>
      <w:r w:rsidRPr="00B27E53">
        <w:rPr>
          <w:rFonts w:cs="Calibri"/>
          <w:sz w:val="22"/>
        </w:rPr>
        <w:lastRenderedPageBreak/>
        <w:t>those services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Many persons with a mental health</w:t>
      </w:r>
      <w:r w:rsidRPr="00B27E53">
        <w:rPr>
          <w:rFonts w:cs="Calibri"/>
          <w:spacing w:val="-1"/>
          <w:sz w:val="22"/>
        </w:rPr>
        <w:t xml:space="preserve"> </w:t>
      </w:r>
      <w:r w:rsidRPr="00B27E53">
        <w:rPr>
          <w:rFonts w:cs="Calibri"/>
          <w:sz w:val="22"/>
        </w:rPr>
        <w:t xml:space="preserve">diagnosis </w:t>
      </w:r>
      <w:r w:rsidRPr="00B27E53">
        <w:rPr>
          <w:rFonts w:cs="Calibri"/>
          <w:spacing w:val="1"/>
          <w:sz w:val="22"/>
        </w:rPr>
        <w:t>als</w:t>
      </w:r>
      <w:r w:rsidRPr="00B27E53">
        <w:rPr>
          <w:rFonts w:cs="Calibri"/>
          <w:sz w:val="22"/>
        </w:rPr>
        <w: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a </w:t>
      </w:r>
      <w:r w:rsidRPr="00B27E53">
        <w:rPr>
          <w:rFonts w:cs="Calibri"/>
          <w:spacing w:val="1"/>
          <w:sz w:val="22"/>
        </w:rPr>
        <w:t>c</w:t>
      </w:r>
      <w:r w:rsidRPr="00B27E53">
        <w:rPr>
          <w:rFonts w:cs="Calibri"/>
          <w:spacing w:val="-1"/>
          <w:sz w:val="22"/>
        </w:rPr>
        <w:t>o</w:t>
      </w:r>
      <w:r w:rsidRPr="00B27E53">
        <w:rPr>
          <w:rFonts w:cs="Calibri"/>
          <w:sz w:val="22"/>
        </w:rPr>
        <w:t>‐ occurring substance use</w:t>
      </w:r>
      <w:r w:rsidRPr="00B27E53">
        <w:rPr>
          <w:rFonts w:cs="Calibri"/>
          <w:spacing w:val="-1"/>
          <w:sz w:val="22"/>
        </w:rPr>
        <w:t xml:space="preserve"> </w:t>
      </w:r>
      <w:r w:rsidRPr="00B27E53">
        <w:rPr>
          <w:rFonts w:cs="Calibri"/>
          <w:sz w:val="22"/>
        </w:rPr>
        <w:t>disorder and as indicated, there</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substan</w:t>
      </w:r>
      <w:r w:rsidRPr="00B27E53">
        <w:rPr>
          <w:rFonts w:cs="Calibri"/>
          <w:spacing w:val="1"/>
          <w:sz w:val="22"/>
        </w:rPr>
        <w:t>c</w:t>
      </w:r>
      <w:r w:rsidRPr="00B27E53">
        <w:rPr>
          <w:rFonts w:cs="Calibri"/>
          <w:sz w:val="22"/>
        </w:rPr>
        <w:t>e abuse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that are primarily for the</w:t>
      </w:r>
      <w:r w:rsidRPr="00B27E53">
        <w:rPr>
          <w:rFonts w:cs="Calibri"/>
          <w:spacing w:val="-3"/>
          <w:sz w:val="22"/>
        </w:rPr>
        <w:t xml:space="preserve"> </w:t>
      </w:r>
      <w:r w:rsidRPr="00B27E53">
        <w:rPr>
          <w:rFonts w:cs="Calibri"/>
          <w:sz w:val="22"/>
        </w:rPr>
        <w:t xml:space="preserve">poor </w:t>
      </w:r>
      <w:r w:rsidRPr="00B27E53">
        <w:rPr>
          <w:rFonts w:cs="Calibri"/>
          <w:spacing w:val="1"/>
          <w:sz w:val="22"/>
        </w:rPr>
        <w:t>an</w:t>
      </w:r>
      <w:r w:rsidRPr="00B27E53">
        <w:rPr>
          <w:rFonts w:cs="Calibri"/>
          <w:sz w:val="22"/>
        </w:rPr>
        <w:t>d uninsured/underinsured.</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would continue the</w:t>
      </w:r>
      <w:r w:rsidRPr="00B27E53">
        <w:rPr>
          <w:rFonts w:cs="Calibri"/>
          <w:spacing w:val="-3"/>
          <w:sz w:val="22"/>
        </w:rPr>
        <w:t xml:space="preserve"> </w:t>
      </w:r>
      <w:r w:rsidRPr="00B27E53">
        <w:rPr>
          <w:rFonts w:cs="Calibri"/>
          <w:sz w:val="22"/>
        </w:rPr>
        <w:t xml:space="preserve">current direction </w:t>
      </w:r>
      <w:r w:rsidRPr="00B27E53">
        <w:rPr>
          <w:rFonts w:cs="Calibri"/>
          <w:spacing w:val="-1"/>
          <w:sz w:val="22"/>
        </w:rPr>
        <w:t>o</w:t>
      </w:r>
      <w:r w:rsidRPr="00B27E53">
        <w:rPr>
          <w:rFonts w:cs="Calibri"/>
          <w:sz w:val="22"/>
        </w:rPr>
        <w:t>f BTCS and provide integrated</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pacing w:val="-1"/>
          <w:sz w:val="22"/>
        </w:rPr>
        <w:t>an</w:t>
      </w:r>
      <w:r w:rsidRPr="00B27E53">
        <w:rPr>
          <w:rFonts w:cs="Calibri"/>
          <w:sz w:val="22"/>
        </w:rPr>
        <w:t>d 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in rural areas,</w:t>
      </w:r>
      <w:r w:rsidRPr="00B27E53">
        <w:rPr>
          <w:rFonts w:cs="Calibri"/>
          <w:spacing w:val="-6"/>
          <w:sz w:val="22"/>
        </w:rPr>
        <w:t xml:space="preserve"> </w:t>
      </w:r>
      <w:r w:rsidRPr="00B27E53">
        <w:rPr>
          <w:rFonts w:cs="Calibri"/>
          <w:sz w:val="22"/>
        </w:rPr>
        <w:t>for low income individuals</w:t>
      </w:r>
      <w:r w:rsidRPr="00B27E53">
        <w:rPr>
          <w:rFonts w:cs="Calibri"/>
          <w:spacing w:val="-1"/>
          <w:sz w:val="22"/>
        </w:rPr>
        <w:t xml:space="preserve"> </w:t>
      </w:r>
      <w:r w:rsidRPr="00B27E53">
        <w:rPr>
          <w:rFonts w:cs="Calibri"/>
          <w:sz w:val="22"/>
        </w:rPr>
        <w:t>and for everyone</w:t>
      </w:r>
      <w:r w:rsidRPr="00B27E53">
        <w:rPr>
          <w:rFonts w:cs="Calibri"/>
          <w:spacing w:val="-9"/>
          <w:sz w:val="22"/>
        </w:rPr>
        <w:t xml:space="preserve"> </w:t>
      </w:r>
      <w:r w:rsidRPr="00B27E53">
        <w:rPr>
          <w:rFonts w:cs="Calibri"/>
          <w:sz w:val="22"/>
        </w:rPr>
        <w:t>who</w:t>
      </w:r>
      <w:r w:rsidRPr="00B27E53">
        <w:rPr>
          <w:rFonts w:cs="Calibri"/>
          <w:spacing w:val="-1"/>
          <w:sz w:val="22"/>
        </w:rPr>
        <w:t xml:space="preserve"> </w:t>
      </w:r>
      <w:r w:rsidRPr="00B27E53">
        <w:rPr>
          <w:rFonts w:cs="Calibri"/>
          <w:sz w:val="22"/>
        </w:rPr>
        <w:t>requests</w:t>
      </w:r>
      <w:r w:rsidRPr="00B27E53">
        <w:rPr>
          <w:rFonts w:cs="Calibri"/>
          <w:spacing w:val="-8"/>
          <w:sz w:val="22"/>
        </w:rPr>
        <w:t xml:space="preserve"> </w:t>
      </w:r>
      <w:r w:rsidRPr="00B27E53">
        <w:rPr>
          <w:rFonts w:cs="Calibri"/>
          <w:sz w:val="22"/>
        </w:rPr>
        <w:t>and needs services.</w:t>
      </w:r>
    </w:p>
    <w:p w:rsidR="00C74068" w:rsidRPr="00B27E53" w:rsidRDefault="00C74068" w:rsidP="00C74068">
      <w:pPr>
        <w:spacing w:before="13" w:line="280" w:lineRule="exact"/>
        <w:rPr>
          <w:sz w:val="22"/>
        </w:rPr>
      </w:pPr>
    </w:p>
    <w:p w:rsidR="00C74068" w:rsidRPr="00B27E53" w:rsidRDefault="00C74068" w:rsidP="00C74068">
      <w:pPr>
        <w:ind w:left="112"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C74068" w:rsidRPr="00B27E53" w:rsidRDefault="00C74068" w:rsidP="00C74068">
      <w:pPr>
        <w:tabs>
          <w:tab w:val="left" w:pos="640"/>
        </w:tabs>
        <w:ind w:left="112" w:right="-20"/>
        <w:rPr>
          <w:rFonts w:cs="Calibri"/>
          <w:sz w:val="22"/>
        </w:rPr>
      </w:pPr>
      <w:r w:rsidRPr="00B27E53">
        <w:rPr>
          <w:rFonts w:cs="Calibri"/>
          <w:spacing w:val="-1"/>
          <w:sz w:val="22"/>
        </w:rPr>
        <w:t>O</w:t>
      </w:r>
      <w:r w:rsidRPr="00B27E53">
        <w:rPr>
          <w:rFonts w:cs="Calibri"/>
          <w:sz w:val="22"/>
        </w:rPr>
        <w:t xml:space="preserve">D‐ </w:t>
      </w:r>
      <w:r w:rsidRPr="00B27E53">
        <w:rPr>
          <w:rFonts w:cs="Calibri"/>
          <w:spacing w:val="1"/>
          <w:sz w:val="22"/>
        </w:rPr>
        <w:t>11</w:t>
      </w:r>
      <w:r w:rsidRPr="00B27E53">
        <w:rPr>
          <w:rFonts w:cs="Calibri"/>
          <w:spacing w:val="-3"/>
          <w:sz w:val="22"/>
        </w:rPr>
        <w:t xml:space="preserve"> Behavioral Health/Substance Abuse Care </w:t>
      </w:r>
    </w:p>
    <w:p w:rsidR="00C74068" w:rsidRPr="00483A91" w:rsidRDefault="00C74068" w:rsidP="00C74068">
      <w:pPr>
        <w:tabs>
          <w:tab w:val="left" w:pos="640"/>
        </w:tabs>
        <w:ind w:left="112" w:right="-20"/>
        <w:rPr>
          <w:rFonts w:cs="Calibri"/>
          <w:sz w:val="22"/>
        </w:rPr>
      </w:pPr>
      <w:r w:rsidRPr="00B27E53">
        <w:rPr>
          <w:rFonts w:cs="Calibri"/>
          <w:sz w:val="22"/>
        </w:rPr>
        <w:t>I</w:t>
      </w:r>
      <w:r w:rsidRPr="00B27E53">
        <w:rPr>
          <w:rFonts w:cs="Calibri"/>
          <w:spacing w:val="-1"/>
          <w:sz w:val="22"/>
        </w:rPr>
        <w:t>T</w:t>
      </w:r>
      <w:r w:rsidRPr="00B27E53">
        <w:rPr>
          <w:rFonts w:cs="Calibri"/>
          <w:sz w:val="22"/>
        </w:rPr>
        <w:t>‐11.8 Initiation and Engagement of Alcohol and Other Drug Dependence Trea</w:t>
      </w:r>
      <w:r>
        <w:rPr>
          <w:rFonts w:cs="Calibri"/>
          <w:sz w:val="22"/>
        </w:rPr>
        <w:t>tment</w:t>
      </w:r>
    </w:p>
    <w:p w:rsidR="00C74068" w:rsidRPr="00483A91" w:rsidRDefault="00C74068" w:rsidP="00C74068">
      <w:pPr>
        <w:ind w:left="112" w:right="-20"/>
        <w:rPr>
          <w:rFonts w:cs="Calibri"/>
          <w:sz w:val="22"/>
        </w:rPr>
      </w:pPr>
      <w:r w:rsidRPr="00483A91">
        <w:rPr>
          <w:rFonts w:cs="Calibri"/>
          <w:sz w:val="22"/>
          <w:u w:color="000000"/>
        </w:rPr>
        <w:t>Reasons/rationale</w:t>
      </w:r>
      <w:r w:rsidRPr="00483A91">
        <w:rPr>
          <w:rFonts w:eastAsia="Times New Roman"/>
          <w:spacing w:val="-6"/>
          <w:sz w:val="22"/>
          <w:u w:color="000000"/>
        </w:rPr>
        <w:t xml:space="preserve"> </w:t>
      </w:r>
      <w:r w:rsidRPr="00483A91">
        <w:rPr>
          <w:rFonts w:cs="Calibri"/>
          <w:sz w:val="22"/>
          <w:u w:color="000000"/>
        </w:rPr>
        <w:t>for</w:t>
      </w:r>
      <w:r w:rsidRPr="00483A91">
        <w:rPr>
          <w:rFonts w:eastAsia="Times New Roman"/>
          <w:spacing w:val="-5"/>
          <w:sz w:val="22"/>
          <w:u w:color="000000"/>
        </w:rPr>
        <w:t xml:space="preserve"> </w:t>
      </w:r>
      <w:r w:rsidRPr="00483A91">
        <w:rPr>
          <w:rFonts w:cs="Calibri"/>
          <w:sz w:val="22"/>
          <w:u w:color="000000"/>
        </w:rPr>
        <w:t>selecting</w:t>
      </w:r>
      <w:r w:rsidRPr="00483A91">
        <w:rPr>
          <w:rFonts w:eastAsia="Times New Roman"/>
          <w:spacing w:val="-6"/>
          <w:sz w:val="22"/>
          <w:u w:color="000000"/>
        </w:rPr>
        <w:t xml:space="preserve"> </w:t>
      </w:r>
      <w:r w:rsidRPr="00483A91">
        <w:rPr>
          <w:rFonts w:cs="Calibri"/>
          <w:sz w:val="22"/>
          <w:u w:color="000000"/>
        </w:rPr>
        <w:t>the</w:t>
      </w:r>
      <w:r w:rsidRPr="00483A91">
        <w:rPr>
          <w:rFonts w:eastAsia="Times New Roman"/>
          <w:spacing w:val="-8"/>
          <w:sz w:val="22"/>
          <w:u w:color="000000"/>
        </w:rPr>
        <w:t xml:space="preserve"> </w:t>
      </w:r>
      <w:r w:rsidRPr="00483A91">
        <w:rPr>
          <w:rFonts w:cs="Calibri"/>
          <w:sz w:val="22"/>
          <w:u w:color="000000"/>
        </w:rPr>
        <w:t>outcome</w:t>
      </w:r>
      <w:r w:rsidRPr="00483A91">
        <w:rPr>
          <w:rFonts w:eastAsia="Times New Roman"/>
          <w:spacing w:val="-5"/>
          <w:sz w:val="22"/>
          <w:u w:color="000000"/>
        </w:rPr>
        <w:t xml:space="preserve"> </w:t>
      </w:r>
      <w:r w:rsidRPr="00483A91">
        <w:rPr>
          <w:rFonts w:cs="Calibri"/>
          <w:sz w:val="22"/>
          <w:u w:color="000000"/>
        </w:rPr>
        <w:t>me</w:t>
      </w:r>
      <w:r w:rsidRPr="00483A91">
        <w:rPr>
          <w:rFonts w:cs="Calibri"/>
          <w:spacing w:val="-1"/>
          <w:sz w:val="22"/>
          <w:u w:color="000000"/>
        </w:rPr>
        <w:t>a</w:t>
      </w:r>
      <w:r w:rsidRPr="00483A91">
        <w:rPr>
          <w:rFonts w:cs="Calibri"/>
          <w:sz w:val="22"/>
          <w:u w:color="000000"/>
        </w:rPr>
        <w:t>sure:</w:t>
      </w:r>
    </w:p>
    <w:p w:rsidR="00C74068" w:rsidRPr="00483A91" w:rsidRDefault="00C74068" w:rsidP="00C74068">
      <w:pPr>
        <w:pStyle w:val="ListParagraph"/>
        <w:ind w:left="112"/>
        <w:rPr>
          <w:sz w:val="22"/>
        </w:rPr>
      </w:pPr>
      <w:r w:rsidRPr="00B27E53">
        <w:rPr>
          <w:rFonts w:cs="Calibri"/>
          <w:sz w:val="22"/>
        </w:rPr>
        <w:t>This</w:t>
      </w:r>
      <w:r w:rsidRPr="00B27E53">
        <w:rPr>
          <w:rFonts w:cs="Calibri"/>
          <w:spacing w:val="-1"/>
          <w:sz w:val="22"/>
        </w:rPr>
        <w:t xml:space="preserve"> </w:t>
      </w:r>
      <w:r w:rsidRPr="00B27E53">
        <w:rPr>
          <w:rFonts w:cs="Calibri"/>
          <w:sz w:val="22"/>
        </w:rPr>
        <w:t>is a st</w:t>
      </w:r>
      <w:r w:rsidRPr="00B27E53">
        <w:rPr>
          <w:rFonts w:cs="Calibri"/>
          <w:spacing w:val="1"/>
          <w:sz w:val="22"/>
        </w:rPr>
        <w:t>a</w:t>
      </w:r>
      <w:r w:rsidRPr="00B27E53">
        <w:rPr>
          <w:rFonts w:cs="Calibri"/>
          <w:sz w:val="22"/>
        </w:rPr>
        <w:t>nd‐alone measure.</w:t>
      </w:r>
      <w:r w:rsidRPr="00B27E53">
        <w:rPr>
          <w:rFonts w:cs="Calibri"/>
          <w:spacing w:val="44"/>
          <w:sz w:val="22"/>
        </w:rPr>
        <w:t xml:space="preserve"> </w:t>
      </w:r>
      <w:r w:rsidRPr="00B27E53">
        <w:rPr>
          <w:rFonts w:cs="Calibri"/>
          <w:sz w:val="22"/>
        </w:rPr>
        <w:t>We</w:t>
      </w:r>
      <w:r w:rsidRPr="00B27E53">
        <w:rPr>
          <w:rFonts w:cs="Calibri"/>
          <w:spacing w:val="-4"/>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measure</w:t>
      </w:r>
      <w:r w:rsidRPr="00B27E53">
        <w:rPr>
          <w:rFonts w:cs="Calibri"/>
          <w:spacing w:val="-8"/>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go</w:t>
      </w:r>
      <w:r w:rsidRPr="00B27E53">
        <w:rPr>
          <w:rFonts w:cs="Calibri"/>
          <w:sz w:val="22"/>
        </w:rPr>
        <w:t xml:space="preserve">al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help people with substance use disorders. We aim</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increase access to treatment and to provide treatment services for those who are identified as both needing and wanting Substance Use services. </w:t>
      </w:r>
      <w:r w:rsidRPr="00B27E53">
        <w:rPr>
          <w:sz w:val="22"/>
        </w:rPr>
        <w:t xml:space="preserve"> Our goal</w:t>
      </w:r>
      <w:r w:rsidRPr="00B27E53">
        <w:rPr>
          <w:spacing w:val="-1"/>
          <w:sz w:val="22"/>
        </w:rPr>
        <w:t xml:space="preserve"> </w:t>
      </w:r>
      <w:r w:rsidRPr="00B27E53">
        <w:rPr>
          <w:sz w:val="22"/>
        </w:rPr>
        <w:t>is</w:t>
      </w:r>
      <w:r w:rsidRPr="00B27E53">
        <w:rPr>
          <w:spacing w:val="1"/>
          <w:sz w:val="22"/>
        </w:rPr>
        <w:t xml:space="preserve"> </w:t>
      </w:r>
      <w:r w:rsidRPr="00B27E53">
        <w:rPr>
          <w:spacing w:val="-1"/>
          <w:sz w:val="22"/>
        </w:rPr>
        <w:t>t</w:t>
      </w:r>
      <w:r w:rsidRPr="00B27E53">
        <w:rPr>
          <w:sz w:val="22"/>
        </w:rPr>
        <w:t xml:space="preserve">o achieve this metric in accordance with the improvement measure specifications and calculation methodology set forth for P4P measures, </w:t>
      </w:r>
      <w:r w:rsidRPr="00B27E53">
        <w:rPr>
          <w:spacing w:val="1"/>
          <w:sz w:val="22"/>
        </w:rPr>
        <w:t>b</w:t>
      </w:r>
      <w:r w:rsidRPr="00B27E53">
        <w:rPr>
          <w:sz w:val="22"/>
        </w:rPr>
        <w:t>y</w:t>
      </w:r>
      <w:r w:rsidRPr="00B27E53">
        <w:rPr>
          <w:spacing w:val="-1"/>
          <w:sz w:val="22"/>
        </w:rPr>
        <w:t xml:space="preserve"> a gap reduction of </w:t>
      </w:r>
      <w:r w:rsidRPr="00B27E53">
        <w:rPr>
          <w:spacing w:val="1"/>
          <w:sz w:val="22"/>
        </w:rPr>
        <w:t>1</w:t>
      </w:r>
      <w:r w:rsidRPr="00B27E53">
        <w:rPr>
          <w:sz w:val="22"/>
        </w:rPr>
        <w:t>0%</w:t>
      </w:r>
      <w:r w:rsidRPr="00B27E53">
        <w:rPr>
          <w:spacing w:val="-4"/>
          <w:sz w:val="22"/>
        </w:rPr>
        <w:t xml:space="preserve"> </w:t>
      </w:r>
      <w:r w:rsidRPr="00B27E53">
        <w:rPr>
          <w:sz w:val="22"/>
        </w:rPr>
        <w:t>c</w:t>
      </w:r>
      <w:r w:rsidRPr="00B27E53">
        <w:rPr>
          <w:spacing w:val="-2"/>
          <w:sz w:val="22"/>
        </w:rPr>
        <w:t>o</w:t>
      </w:r>
      <w:r w:rsidRPr="00B27E53">
        <w:rPr>
          <w:sz w:val="22"/>
        </w:rPr>
        <w:t>m</w:t>
      </w:r>
      <w:r w:rsidRPr="00B27E53">
        <w:rPr>
          <w:spacing w:val="1"/>
          <w:sz w:val="22"/>
        </w:rPr>
        <w:t>p</w:t>
      </w:r>
      <w:r w:rsidRPr="00B27E53">
        <w:rPr>
          <w:sz w:val="22"/>
        </w:rPr>
        <w:t>ar</w:t>
      </w:r>
      <w:r w:rsidRPr="00B27E53">
        <w:rPr>
          <w:spacing w:val="1"/>
          <w:sz w:val="22"/>
        </w:rPr>
        <w:t>e</w:t>
      </w:r>
      <w:r w:rsidRPr="00B27E53">
        <w:rPr>
          <w:sz w:val="22"/>
        </w:rPr>
        <w:t>d</w:t>
      </w:r>
      <w:r w:rsidRPr="00B27E53">
        <w:rPr>
          <w:spacing w:val="-4"/>
          <w:sz w:val="22"/>
        </w:rPr>
        <w:t xml:space="preserve"> </w:t>
      </w:r>
      <w:r w:rsidRPr="00B27E53">
        <w:rPr>
          <w:spacing w:val="-1"/>
          <w:sz w:val="22"/>
        </w:rPr>
        <w:t>t</w:t>
      </w:r>
      <w:r w:rsidRPr="00B27E53">
        <w:rPr>
          <w:sz w:val="22"/>
        </w:rPr>
        <w:t xml:space="preserve">o </w:t>
      </w:r>
      <w:r w:rsidRPr="00B27E53">
        <w:rPr>
          <w:spacing w:val="-1"/>
          <w:sz w:val="22"/>
        </w:rPr>
        <w:t>b</w:t>
      </w:r>
      <w:r w:rsidRPr="00B27E53">
        <w:rPr>
          <w:sz w:val="22"/>
        </w:rPr>
        <w:t xml:space="preserve">aseline in </w:t>
      </w:r>
      <w:r w:rsidRPr="00B27E53">
        <w:rPr>
          <w:spacing w:val="-1"/>
          <w:sz w:val="22"/>
        </w:rPr>
        <w:t>D</w:t>
      </w:r>
      <w:r w:rsidRPr="00B27E53">
        <w:rPr>
          <w:spacing w:val="-2"/>
          <w:sz w:val="22"/>
        </w:rPr>
        <w:t>Y</w:t>
      </w:r>
      <w:r w:rsidRPr="00B27E53">
        <w:rPr>
          <w:sz w:val="22"/>
        </w:rPr>
        <w:t>4 a</w:t>
      </w:r>
      <w:r w:rsidRPr="00B27E53">
        <w:rPr>
          <w:spacing w:val="-1"/>
          <w:sz w:val="22"/>
        </w:rPr>
        <w:t>n</w:t>
      </w:r>
      <w:r w:rsidRPr="00B27E53">
        <w:rPr>
          <w:sz w:val="22"/>
        </w:rPr>
        <w:t>d</w:t>
      </w:r>
      <w:r w:rsidRPr="00B27E53">
        <w:rPr>
          <w:spacing w:val="-1"/>
          <w:sz w:val="22"/>
        </w:rPr>
        <w:t xml:space="preserve"> </w:t>
      </w:r>
      <w:r w:rsidRPr="00B27E53">
        <w:rPr>
          <w:spacing w:val="1"/>
          <w:sz w:val="22"/>
        </w:rPr>
        <w:t>b</w:t>
      </w:r>
      <w:r w:rsidRPr="00B27E53">
        <w:rPr>
          <w:sz w:val="22"/>
        </w:rPr>
        <w:t>y</w:t>
      </w:r>
      <w:r w:rsidRPr="00B27E53">
        <w:rPr>
          <w:spacing w:val="-1"/>
          <w:sz w:val="22"/>
        </w:rPr>
        <w:t xml:space="preserve"> a gap reduction of 20% </w:t>
      </w:r>
      <w:r w:rsidRPr="00B27E53">
        <w:rPr>
          <w:sz w:val="22"/>
        </w:rPr>
        <w:t>co</w:t>
      </w:r>
      <w:r w:rsidRPr="00B27E53">
        <w:rPr>
          <w:spacing w:val="-2"/>
          <w:sz w:val="22"/>
        </w:rPr>
        <w:t>m</w:t>
      </w:r>
      <w:r w:rsidRPr="00B27E53">
        <w:rPr>
          <w:spacing w:val="1"/>
          <w:sz w:val="22"/>
        </w:rPr>
        <w:t>p</w:t>
      </w:r>
      <w:r w:rsidRPr="00B27E53">
        <w:rPr>
          <w:sz w:val="22"/>
        </w:rPr>
        <w:t>ar</w:t>
      </w:r>
      <w:r w:rsidRPr="00B27E53">
        <w:rPr>
          <w:spacing w:val="-1"/>
          <w:sz w:val="22"/>
        </w:rPr>
        <w:t>e</w:t>
      </w:r>
      <w:r w:rsidRPr="00B27E53">
        <w:rPr>
          <w:sz w:val="22"/>
        </w:rPr>
        <w:t>d</w:t>
      </w:r>
      <w:r w:rsidRPr="00B27E53">
        <w:rPr>
          <w:spacing w:val="-4"/>
          <w:sz w:val="22"/>
        </w:rPr>
        <w:t xml:space="preserve"> </w:t>
      </w:r>
      <w:r w:rsidRPr="00B27E53">
        <w:rPr>
          <w:spacing w:val="1"/>
          <w:sz w:val="22"/>
        </w:rPr>
        <w:t>t</w:t>
      </w:r>
      <w:r w:rsidRPr="00B27E53">
        <w:rPr>
          <w:sz w:val="22"/>
        </w:rPr>
        <w:t>o</w:t>
      </w:r>
      <w:r w:rsidRPr="00B27E53">
        <w:rPr>
          <w:spacing w:val="-2"/>
          <w:sz w:val="22"/>
        </w:rPr>
        <w:t xml:space="preserve"> </w:t>
      </w:r>
      <w:r w:rsidRPr="00B27E53">
        <w:rPr>
          <w:spacing w:val="1"/>
          <w:sz w:val="22"/>
        </w:rPr>
        <w:t>b</w:t>
      </w:r>
      <w:r w:rsidRPr="00B27E53">
        <w:rPr>
          <w:sz w:val="22"/>
        </w:rPr>
        <w:t xml:space="preserve">aseline </w:t>
      </w:r>
      <w:r w:rsidRPr="00B27E53">
        <w:rPr>
          <w:spacing w:val="-2"/>
          <w:sz w:val="22"/>
        </w:rPr>
        <w:t>i</w:t>
      </w:r>
      <w:r w:rsidRPr="00B27E53">
        <w:rPr>
          <w:sz w:val="22"/>
        </w:rPr>
        <w:t>n</w:t>
      </w:r>
      <w:r w:rsidRPr="00B27E53">
        <w:rPr>
          <w:spacing w:val="2"/>
          <w:sz w:val="22"/>
        </w:rPr>
        <w:t xml:space="preserve"> </w:t>
      </w:r>
      <w:r w:rsidRPr="00B27E53">
        <w:rPr>
          <w:spacing w:val="-1"/>
          <w:sz w:val="22"/>
        </w:rPr>
        <w:t>D</w:t>
      </w:r>
      <w:r>
        <w:rPr>
          <w:sz w:val="22"/>
        </w:rPr>
        <w:t xml:space="preserve">Y5. </w:t>
      </w:r>
    </w:p>
    <w:p w:rsidR="00C74068" w:rsidRPr="00B27E53" w:rsidRDefault="00C74068" w:rsidP="00C74068">
      <w:pPr>
        <w:ind w:left="112" w:right="246"/>
        <w:rPr>
          <w:rFonts w:cs="Calibri"/>
          <w:sz w:val="22"/>
        </w:rPr>
      </w:pPr>
      <w:r w:rsidRPr="00483A91">
        <w:rPr>
          <w:bCs/>
          <w:sz w:val="22"/>
        </w:rPr>
        <w:t>Baseline Information</w:t>
      </w:r>
      <w:r w:rsidRPr="00483A91">
        <w:rPr>
          <w:sz w:val="22"/>
        </w:rPr>
        <w:t>:</w:t>
      </w:r>
      <w:r w:rsidRPr="00B27E53">
        <w:rPr>
          <w:sz w:val="22"/>
        </w:rPr>
        <w:t xml:space="preserve"> 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rate 1 was 84.71% and for rate 2 was 71.76%. Our baseline measurement period established in DY3 was 10/01/2013-07/15/2014. This baseline has been identified as above HPL and has therefore been flagged for TA with HHSC. We anticipate further discussion on future Category 3 metrics.</w:t>
      </w:r>
    </w:p>
    <w:p w:rsidR="00C74068" w:rsidRPr="00B27E53" w:rsidRDefault="00C74068" w:rsidP="00C74068">
      <w:pPr>
        <w:spacing w:before="13" w:line="280" w:lineRule="exact"/>
        <w:rPr>
          <w:sz w:val="22"/>
        </w:rPr>
      </w:pPr>
    </w:p>
    <w:p w:rsidR="00C74068" w:rsidRPr="00B27E53" w:rsidRDefault="00C74068" w:rsidP="00C74068">
      <w:pPr>
        <w:ind w:left="112"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C74068" w:rsidRPr="00B27E53" w:rsidRDefault="00C74068" w:rsidP="00C74068">
      <w:pPr>
        <w:spacing w:before="46"/>
        <w:ind w:left="112" w:right="225"/>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additional projects that BTCS is pursuing including:</w:t>
      </w:r>
      <w:r w:rsidRPr="00B27E53">
        <w:rPr>
          <w:rFonts w:cs="Calibri"/>
          <w:spacing w:val="54"/>
          <w:sz w:val="22"/>
        </w:rPr>
        <w:t xml:space="preserve"> </w:t>
      </w:r>
      <w:r w:rsidRPr="00B27E53">
        <w:rPr>
          <w:rFonts w:cs="Calibri"/>
          <w:sz w:val="22"/>
        </w:rPr>
        <w:t>Crisis Stabilization for Persons</w:t>
      </w:r>
      <w:r w:rsidRPr="00B27E53">
        <w:rPr>
          <w:rFonts w:cs="Calibri"/>
          <w:spacing w:val="-8"/>
          <w:sz w:val="22"/>
        </w:rPr>
        <w:t xml:space="preserve"> </w:t>
      </w:r>
      <w:r w:rsidRPr="00B27E53">
        <w:rPr>
          <w:rFonts w:cs="Calibri"/>
          <w:sz w:val="22"/>
        </w:rPr>
        <w:t xml:space="preserve">in </w:t>
      </w:r>
      <w:r w:rsidRPr="00B27E53">
        <w:rPr>
          <w:rFonts w:cs="Calibri"/>
          <w:spacing w:val="1"/>
          <w:sz w:val="22"/>
        </w:rPr>
        <w:t>Be</w:t>
      </w:r>
      <w:r w:rsidRPr="00B27E53">
        <w:rPr>
          <w:rFonts w:cs="Calibri"/>
          <w:sz w:val="22"/>
        </w:rPr>
        <w:t>havi</w:t>
      </w:r>
      <w:r w:rsidRPr="00B27E53">
        <w:rPr>
          <w:rFonts w:cs="Calibri"/>
          <w:spacing w:val="-1"/>
          <w:sz w:val="22"/>
        </w:rPr>
        <w:t>o</w:t>
      </w:r>
      <w:r w:rsidRPr="00B27E53">
        <w:rPr>
          <w:rFonts w:cs="Calibri"/>
          <w:sz w:val="22"/>
        </w:rPr>
        <w:t>ral</w:t>
      </w:r>
      <w:r w:rsidRPr="00B27E53">
        <w:rPr>
          <w:rFonts w:cs="Calibri"/>
          <w:spacing w:val="-6"/>
          <w:sz w:val="22"/>
        </w:rPr>
        <w:t xml:space="preserve"> </w:t>
      </w:r>
      <w:r w:rsidRPr="00B27E53">
        <w:rPr>
          <w:rFonts w:cs="Calibri"/>
          <w:sz w:val="22"/>
        </w:rPr>
        <w:t>Health Crisis (#126844305.1.2);</w:t>
      </w:r>
      <w:r w:rsidRPr="00B27E53">
        <w:rPr>
          <w:rFonts w:cs="Calibri"/>
          <w:spacing w:val="-18"/>
          <w:sz w:val="22"/>
        </w:rPr>
        <w:t xml:space="preserve"> </w:t>
      </w:r>
      <w:r w:rsidRPr="00B27E53">
        <w:rPr>
          <w:rFonts w:cs="Calibri"/>
          <w:sz w:val="22"/>
        </w:rPr>
        <w:t>and 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Diversion (#126844305.2.2);</w:t>
      </w:r>
      <w:r w:rsidRPr="00B27E53">
        <w:rPr>
          <w:rFonts w:cs="Calibri"/>
          <w:spacing w:val="-18"/>
          <w:sz w:val="22"/>
        </w:rPr>
        <w:t xml:space="preserve"> </w:t>
      </w:r>
      <w:r w:rsidRPr="00B27E53">
        <w:rPr>
          <w:rFonts w:cs="Calibri"/>
          <w:sz w:val="22"/>
        </w:rPr>
        <w:t>in that it provides</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following those emergency</w:t>
      </w:r>
      <w:r w:rsidRPr="00B27E53">
        <w:rPr>
          <w:rFonts w:cs="Calibri"/>
          <w:spacing w:val="-11"/>
          <w:sz w:val="22"/>
        </w:rPr>
        <w:t xml:space="preserve"> </w:t>
      </w:r>
      <w:r w:rsidRPr="00B27E53">
        <w:rPr>
          <w:rFonts w:cs="Calibri"/>
          <w:sz w:val="22"/>
        </w:rPr>
        <w:t>in</w:t>
      </w:r>
      <w:r w:rsidRPr="00B27E53">
        <w:rPr>
          <w:rFonts w:cs="Calibri"/>
          <w:spacing w:val="-1"/>
          <w:sz w:val="22"/>
        </w:rPr>
        <w:t>t</w:t>
      </w:r>
      <w:r w:rsidRPr="00B27E53">
        <w:rPr>
          <w:rFonts w:cs="Calibri"/>
          <w:spacing w:val="1"/>
          <w:sz w:val="22"/>
        </w:rPr>
        <w:t>e</w:t>
      </w:r>
      <w:r w:rsidRPr="00B27E53">
        <w:rPr>
          <w:rFonts w:cs="Calibri"/>
          <w:sz w:val="22"/>
        </w:rPr>
        <w:t>rventions.</w:t>
      </w:r>
      <w:r w:rsidRPr="00B27E53">
        <w:rPr>
          <w:rFonts w:cs="Calibri"/>
          <w:spacing w:val="52"/>
          <w:sz w:val="22"/>
        </w:rPr>
        <w:t xml:space="preserve"> </w:t>
      </w:r>
      <w:r w:rsidRPr="00B27E53">
        <w:rPr>
          <w:rFonts w:cs="Calibri"/>
          <w:spacing w:val="1"/>
          <w:sz w:val="22"/>
        </w:rPr>
        <w:t xml:space="preserve">We </w:t>
      </w:r>
      <w:r w:rsidRPr="00B27E53">
        <w:rPr>
          <w:rFonts w:cs="Calibri"/>
          <w:sz w:val="22"/>
        </w:rPr>
        <w:t>expect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will demonstrate</w:t>
      </w:r>
      <w:r w:rsidRPr="00B27E53">
        <w:rPr>
          <w:rFonts w:cs="Calibri"/>
          <w:spacing w:val="-13"/>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 xml:space="preserve">availability </w:t>
      </w:r>
      <w:r w:rsidRPr="00B27E53">
        <w:rPr>
          <w:rFonts w:cs="Calibri"/>
          <w:spacing w:val="-2"/>
          <w:sz w:val="22"/>
        </w:rPr>
        <w:t>o</w:t>
      </w:r>
      <w:r w:rsidRPr="00B27E53">
        <w:rPr>
          <w:rFonts w:cs="Calibri"/>
          <w:sz w:val="22"/>
        </w:rPr>
        <w:t>f outpatient and aftercare</w:t>
      </w:r>
      <w:r w:rsidRPr="00B27E53">
        <w:rPr>
          <w:rFonts w:cs="Calibri"/>
          <w:spacing w:val="-9"/>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the</w:t>
      </w:r>
      <w:r w:rsidRPr="00B27E53">
        <w:rPr>
          <w:rFonts w:cs="Calibri"/>
          <w:spacing w:val="-4"/>
          <w:sz w:val="22"/>
        </w:rPr>
        <w:t xml:space="preserve"> </w:t>
      </w:r>
      <w:r w:rsidRPr="00B27E53">
        <w:rPr>
          <w:rFonts w:cs="Calibri"/>
          <w:sz w:val="22"/>
        </w:rPr>
        <w:t>communities in which people live.</w:t>
      </w:r>
      <w:r w:rsidRPr="00B27E53">
        <w:rPr>
          <w:rFonts w:cs="Calibri"/>
          <w:spacing w:val="53"/>
          <w:sz w:val="22"/>
        </w:rPr>
        <w:t xml:space="preserve"> </w:t>
      </w:r>
      <w:r w:rsidRPr="00B27E53">
        <w:rPr>
          <w:rFonts w:cs="Calibri"/>
          <w:spacing w:val="1"/>
          <w:sz w:val="22"/>
        </w:rPr>
        <w:t>I</w:t>
      </w:r>
      <w:r w:rsidRPr="00B27E53">
        <w:rPr>
          <w:rFonts w:cs="Calibri"/>
          <w:sz w:val="22"/>
        </w:rPr>
        <w:t>t</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supports the</w:t>
      </w:r>
      <w:r w:rsidRPr="00B27E53">
        <w:rPr>
          <w:rFonts w:cs="Calibri"/>
          <w:spacing w:val="-3"/>
          <w:sz w:val="22"/>
        </w:rPr>
        <w:t xml:space="preserve"> </w:t>
      </w:r>
      <w:r w:rsidRPr="00B27E53">
        <w:rPr>
          <w:rFonts w:cs="Calibri"/>
          <w:sz w:val="22"/>
        </w:rPr>
        <w:t>Transitional Housing Guided</w:t>
      </w:r>
      <w:r w:rsidRPr="00B27E53">
        <w:rPr>
          <w:rFonts w:cs="Calibri"/>
          <w:spacing w:val="-1"/>
          <w:sz w:val="22"/>
        </w:rPr>
        <w:t xml:space="preserve"> </w:t>
      </w:r>
      <w:r w:rsidRPr="00B27E53">
        <w:rPr>
          <w:rFonts w:cs="Calibri"/>
          <w:sz w:val="22"/>
        </w:rPr>
        <w:t>by Peer</w:t>
      </w:r>
      <w:r w:rsidRPr="00B27E53">
        <w:rPr>
          <w:rFonts w:cs="Calibri"/>
          <w:spacing w:val="-4"/>
          <w:sz w:val="22"/>
        </w:rPr>
        <w:t xml:space="preserve"> </w:t>
      </w:r>
      <w:r w:rsidRPr="00B27E53">
        <w:rPr>
          <w:rFonts w:cs="Calibri"/>
          <w:sz w:val="22"/>
        </w:rPr>
        <w:t>Support</w:t>
      </w:r>
      <w:r w:rsidRPr="00B27E53">
        <w:rPr>
          <w:rFonts w:cs="Calibri"/>
          <w:spacing w:val="-2"/>
          <w:sz w:val="22"/>
        </w:rPr>
        <w:t xml:space="preserve"> </w:t>
      </w:r>
      <w:r w:rsidRPr="00B27E53">
        <w:rPr>
          <w:rFonts w:cs="Calibri"/>
          <w:sz w:val="22"/>
        </w:rPr>
        <w:t>(#126844305.2.1),</w:t>
      </w:r>
      <w:r w:rsidRPr="00B27E53">
        <w:rPr>
          <w:rFonts w:cs="Calibri"/>
          <w:spacing w:val="-18"/>
          <w:sz w:val="22"/>
        </w:rPr>
        <w:t xml:space="preserve"> </w:t>
      </w:r>
      <w:r w:rsidRPr="00B27E53">
        <w:rPr>
          <w:rFonts w:cs="Calibri"/>
          <w:sz w:val="22"/>
        </w:rPr>
        <w:t>by o</w:t>
      </w:r>
      <w:r w:rsidRPr="00B27E53">
        <w:rPr>
          <w:rFonts w:cs="Calibri"/>
          <w:spacing w:val="1"/>
          <w:sz w:val="22"/>
        </w:rPr>
        <w:t>f</w:t>
      </w:r>
      <w:r w:rsidRPr="00B27E53">
        <w:rPr>
          <w:rFonts w:cs="Calibri"/>
          <w:sz w:val="22"/>
        </w:rPr>
        <w:t>fering</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option </w:t>
      </w:r>
      <w:r w:rsidRPr="00B27E53">
        <w:rPr>
          <w:rFonts w:cs="Calibri"/>
          <w:spacing w:val="-1"/>
          <w:sz w:val="22"/>
        </w:rPr>
        <w:t>o</w:t>
      </w:r>
      <w:r w:rsidRPr="00B27E53">
        <w:rPr>
          <w:rFonts w:cs="Calibri"/>
          <w:sz w:val="22"/>
        </w:rPr>
        <w:t xml:space="preserve">f </w:t>
      </w:r>
      <w:r w:rsidRPr="00B27E53">
        <w:rPr>
          <w:rFonts w:cs="Calibri"/>
          <w:spacing w:val="1"/>
          <w:sz w:val="22"/>
        </w:rPr>
        <w:t>h</w:t>
      </w:r>
      <w:r w:rsidRPr="00B27E53">
        <w:rPr>
          <w:rFonts w:cs="Calibri"/>
          <w:spacing w:val="-1"/>
          <w:sz w:val="22"/>
        </w:rPr>
        <w:t>o</w:t>
      </w:r>
      <w:r w:rsidRPr="00B27E53">
        <w:rPr>
          <w:rFonts w:cs="Calibri"/>
          <w:spacing w:val="1"/>
          <w:sz w:val="22"/>
        </w:rPr>
        <w:t>u</w:t>
      </w:r>
      <w:r w:rsidRPr="00B27E53">
        <w:rPr>
          <w:rFonts w:cs="Calibri"/>
          <w:sz w:val="22"/>
        </w:rPr>
        <w:t>s</w:t>
      </w:r>
      <w:r w:rsidRPr="00B27E53">
        <w:rPr>
          <w:rFonts w:cs="Calibri"/>
          <w:spacing w:val="1"/>
          <w:sz w:val="22"/>
        </w:rPr>
        <w:t>in</w:t>
      </w:r>
      <w:r w:rsidRPr="00B27E53">
        <w:rPr>
          <w:rFonts w:cs="Calibri"/>
          <w:sz w:val="22"/>
        </w:rPr>
        <w:t>g</w:t>
      </w:r>
      <w:r w:rsidRPr="00B27E53">
        <w:rPr>
          <w:rFonts w:cs="Calibri"/>
          <w:spacing w:val="-1"/>
          <w:sz w:val="22"/>
        </w:rPr>
        <w:t xml:space="preserve"> </w:t>
      </w:r>
      <w:r w:rsidRPr="00B27E53">
        <w:rPr>
          <w:rFonts w:cs="Calibri"/>
          <w:sz w:val="22"/>
        </w:rPr>
        <w:t xml:space="preserve">within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home community </w:t>
      </w:r>
      <w:r w:rsidRPr="00B27E53">
        <w:rPr>
          <w:rFonts w:cs="Calibri"/>
          <w:spacing w:val="-1"/>
          <w:sz w:val="22"/>
        </w:rPr>
        <w:t>i</w:t>
      </w:r>
      <w:r w:rsidRPr="00B27E53">
        <w:rPr>
          <w:rFonts w:cs="Calibri"/>
          <w:sz w:val="22"/>
        </w:rPr>
        <w:t>f needed.</w:t>
      </w:r>
    </w:p>
    <w:p w:rsidR="00C74068" w:rsidRPr="00B27E53" w:rsidRDefault="00C74068" w:rsidP="00C74068">
      <w:pPr>
        <w:spacing w:before="13" w:line="280" w:lineRule="exact"/>
        <w:rPr>
          <w:sz w:val="22"/>
        </w:rPr>
      </w:pPr>
    </w:p>
    <w:p w:rsidR="00C74068" w:rsidRPr="00B27E53" w:rsidRDefault="00C74068" w:rsidP="00C74068">
      <w:pPr>
        <w:ind w:left="112"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p>
    <w:p w:rsidR="00C74068" w:rsidRPr="00B27E53" w:rsidRDefault="00C74068" w:rsidP="00C74068">
      <w:pPr>
        <w:ind w:left="112" w:right="170"/>
        <w:jc w:val="both"/>
        <w:rPr>
          <w:rFonts w:cs="Calibri"/>
          <w:sz w:val="22"/>
        </w:rPr>
      </w:pPr>
      <w:r w:rsidRPr="00B27E53">
        <w:rPr>
          <w:rFonts w:cs="Calibri"/>
          <w:sz w:val="22"/>
        </w:rPr>
        <w:t>While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shares</w:t>
      </w:r>
      <w:r w:rsidRPr="00B27E53">
        <w:rPr>
          <w:rFonts w:cs="Calibri"/>
          <w:spacing w:val="-6"/>
          <w:sz w:val="22"/>
        </w:rPr>
        <w:t xml:space="preserve"> </w:t>
      </w:r>
      <w:r w:rsidRPr="00B27E53">
        <w:rPr>
          <w:rFonts w:cs="Calibri"/>
          <w:sz w:val="22"/>
        </w:rPr>
        <w:t xml:space="preserve">a number </w:t>
      </w:r>
      <w:r w:rsidRPr="00B27E53">
        <w:rPr>
          <w:rFonts w:cs="Calibri"/>
          <w:spacing w:val="-1"/>
          <w:sz w:val="22"/>
        </w:rPr>
        <w:t>o</w:t>
      </w:r>
      <w:r w:rsidRPr="00B27E53">
        <w:rPr>
          <w:rFonts w:cs="Calibri"/>
          <w:sz w:val="22"/>
        </w:rPr>
        <w:t>f things in</w:t>
      </w:r>
      <w:r w:rsidRPr="00B27E53">
        <w:rPr>
          <w:rFonts w:cs="Calibri"/>
          <w:spacing w:val="1"/>
          <w:sz w:val="22"/>
        </w:rPr>
        <w:t xml:space="preserve"> </w:t>
      </w:r>
      <w:r w:rsidRPr="00B27E53">
        <w:rPr>
          <w:rFonts w:cs="Calibri"/>
          <w:sz w:val="22"/>
        </w:rPr>
        <w:t>common with other</w:t>
      </w:r>
      <w:r w:rsidRPr="00B27E53">
        <w:rPr>
          <w:rFonts w:cs="Calibri"/>
          <w:spacing w:val="-5"/>
          <w:sz w:val="22"/>
        </w:rPr>
        <w:t xml:space="preserve"> </w:t>
      </w:r>
      <w:r w:rsidRPr="00B27E53">
        <w:rPr>
          <w:rFonts w:cs="Calibri"/>
          <w:sz w:val="22"/>
        </w:rPr>
        <w:t>LMHA’s,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Hill</w:t>
      </w:r>
      <w:r w:rsidRPr="00B27E53">
        <w:rPr>
          <w:rFonts w:cs="Calibri"/>
          <w:spacing w:val="-1"/>
          <w:sz w:val="22"/>
        </w:rPr>
        <w:t xml:space="preserve"> </w:t>
      </w:r>
      <w:r w:rsidRPr="00B27E53">
        <w:rPr>
          <w:rFonts w:cs="Calibri"/>
          <w:sz w:val="22"/>
        </w:rPr>
        <w:t>Country MHDD is planning regarding</w:t>
      </w:r>
      <w:r w:rsidRPr="00B27E53">
        <w:rPr>
          <w:rFonts w:cs="Calibri"/>
          <w:spacing w:val="-9"/>
          <w:sz w:val="22"/>
        </w:rPr>
        <w:t xml:space="preserve"> </w:t>
      </w:r>
      <w:r w:rsidRPr="00B27E53">
        <w:rPr>
          <w:rFonts w:cs="Calibri"/>
          <w:sz w:val="22"/>
        </w:rPr>
        <w:t>C</w:t>
      </w:r>
      <w:r w:rsidRPr="00B27E53">
        <w:rPr>
          <w:rFonts w:cs="Calibri"/>
          <w:spacing w:val="-1"/>
          <w:sz w:val="22"/>
        </w:rPr>
        <w:t>o</w:t>
      </w:r>
      <w:r w:rsidRPr="00B27E53">
        <w:rPr>
          <w:rFonts w:cs="Calibri"/>
          <w:sz w:val="22"/>
        </w:rPr>
        <w:t>‐occurring Psychiatric and Substance Use</w:t>
      </w:r>
      <w:r w:rsidRPr="00B27E53">
        <w:rPr>
          <w:rFonts w:cs="Calibri"/>
          <w:spacing w:val="-5"/>
          <w:sz w:val="22"/>
        </w:rPr>
        <w:t xml:space="preserve"> </w:t>
      </w:r>
      <w:r w:rsidRPr="00B27E53">
        <w:rPr>
          <w:rFonts w:cs="Calibri"/>
          <w:sz w:val="22"/>
        </w:rPr>
        <w:t>Disorders (#133340307.2.1) is the</w:t>
      </w:r>
      <w:r w:rsidRPr="00B27E53">
        <w:rPr>
          <w:rFonts w:cs="Calibri"/>
          <w:spacing w:val="-3"/>
          <w:sz w:val="22"/>
        </w:rPr>
        <w:t xml:space="preserve"> </w:t>
      </w:r>
      <w:r w:rsidRPr="00B27E53">
        <w:rPr>
          <w:rFonts w:cs="Calibri"/>
          <w:sz w:val="22"/>
        </w:rPr>
        <w:t>most similar.</w:t>
      </w:r>
    </w:p>
    <w:p w:rsidR="00C74068" w:rsidRPr="00B27E53" w:rsidRDefault="00C74068" w:rsidP="00C74068">
      <w:pPr>
        <w:spacing w:before="12" w:line="280" w:lineRule="exact"/>
        <w:rPr>
          <w:sz w:val="22"/>
        </w:rPr>
      </w:pPr>
    </w:p>
    <w:p w:rsidR="00C74068" w:rsidRPr="00B27E53" w:rsidRDefault="00C74068" w:rsidP="00C74068">
      <w:pPr>
        <w:ind w:left="112" w:right="275"/>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providers as we</w:t>
      </w:r>
      <w:r w:rsidRPr="00B27E53">
        <w:rPr>
          <w:rFonts w:cs="Calibri"/>
          <w:spacing w:val="-3"/>
          <w:sz w:val="22"/>
        </w:rPr>
        <w:t xml:space="preserve"> </w:t>
      </w:r>
      <w:r w:rsidRPr="00B27E53">
        <w:rPr>
          <w:rFonts w:cs="Calibri"/>
          <w:sz w:val="22"/>
        </w:rPr>
        <w:t>continue to</w:t>
      </w:r>
      <w:r w:rsidRPr="00B27E53">
        <w:rPr>
          <w:rFonts w:cs="Calibri"/>
          <w:spacing w:val="-1"/>
          <w:sz w:val="22"/>
        </w:rPr>
        <w:t xml:space="preserve"> </w:t>
      </w:r>
      <w:r w:rsidRPr="00B27E53">
        <w:rPr>
          <w:rFonts w:cs="Calibri"/>
          <w:sz w:val="22"/>
        </w:rPr>
        <w:t>do</w:t>
      </w:r>
      <w:r w:rsidRPr="00B27E53">
        <w:rPr>
          <w:rFonts w:cs="Calibri"/>
          <w:spacing w:val="-1"/>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w:t>
      </w:r>
      <w:r w:rsidRPr="00B27E53">
        <w:rPr>
          <w:rFonts w:cs="Calibri"/>
          <w:spacing w:val="-1"/>
          <w:sz w:val="22"/>
        </w:rPr>
        <w:t>t</w:t>
      </w:r>
      <w:r w:rsidRPr="00B27E53">
        <w:rPr>
          <w:rFonts w:cs="Calibri"/>
          <w:sz w:val="22"/>
        </w:rPr>
        <w:t>ers.</w:t>
      </w:r>
      <w:r w:rsidRPr="00B27E53">
        <w:rPr>
          <w:rFonts w:cs="Calibri"/>
          <w:spacing w:val="51"/>
          <w:sz w:val="22"/>
        </w:rPr>
        <w:t xml:space="preserve"> </w:t>
      </w:r>
      <w:r w:rsidRPr="00B27E53">
        <w:rPr>
          <w:rFonts w:cs="Calibri"/>
          <w:sz w:val="22"/>
        </w:rPr>
        <w:t>This exchan</w:t>
      </w:r>
      <w:r w:rsidRPr="00B27E53">
        <w:rPr>
          <w:rFonts w:cs="Calibri"/>
          <w:spacing w:val="-1"/>
          <w:sz w:val="22"/>
        </w:rPr>
        <w:t>g</w:t>
      </w:r>
      <w:r w:rsidRPr="00B27E53">
        <w:rPr>
          <w:rFonts w:cs="Calibri"/>
          <w:sz w:val="22"/>
        </w:rPr>
        <w:t>e</w:t>
      </w:r>
      <w:r w:rsidRPr="00B27E53">
        <w:rPr>
          <w:rFonts w:cs="Calibri"/>
          <w:spacing w:val="-1"/>
          <w:sz w:val="22"/>
        </w:rPr>
        <w:t xml:space="preserve"> o</w:t>
      </w:r>
      <w:r w:rsidRPr="00B27E53">
        <w:rPr>
          <w:rFonts w:cs="Calibri"/>
          <w:sz w:val="22"/>
        </w:rPr>
        <w:t>f ideas is important and helps us adjust and refine</w:t>
      </w:r>
      <w:r w:rsidRPr="00B27E53">
        <w:rPr>
          <w:rFonts w:cs="Calibri"/>
          <w:spacing w:val="-7"/>
          <w:sz w:val="22"/>
        </w:rPr>
        <w:t xml:space="preserve"> </w:t>
      </w:r>
      <w:r w:rsidRPr="00B27E53">
        <w:rPr>
          <w:rFonts w:cs="Calibri"/>
          <w:sz w:val="22"/>
        </w:rPr>
        <w:t>our progr</w:t>
      </w:r>
      <w:r w:rsidRPr="00B27E53">
        <w:rPr>
          <w:rFonts w:cs="Calibri"/>
          <w:spacing w:val="2"/>
          <w:sz w:val="22"/>
        </w:rPr>
        <w:t>a</w:t>
      </w:r>
      <w:r w:rsidRPr="00B27E53">
        <w:rPr>
          <w:rFonts w:cs="Calibri"/>
          <w:sz w:val="22"/>
        </w:rPr>
        <w:t>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 behavioral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In an effort</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e</w:t>
      </w:r>
      <w:r w:rsidRPr="00B27E53">
        <w:rPr>
          <w:rFonts w:cs="Calibri"/>
          <w:spacing w:val="-1"/>
          <w:sz w:val="22"/>
        </w:rPr>
        <w:t>x</w:t>
      </w:r>
      <w:r w:rsidRPr="00B27E53">
        <w:rPr>
          <w:rFonts w:cs="Calibri"/>
          <w:sz w:val="22"/>
        </w:rPr>
        <w:t>change</w:t>
      </w:r>
      <w:r w:rsidRPr="00B27E53">
        <w:rPr>
          <w:rFonts w:cs="Calibri"/>
          <w:spacing w:val="-10"/>
          <w:sz w:val="22"/>
        </w:rPr>
        <w:t xml:space="preserve"> </w:t>
      </w:r>
      <w:r w:rsidRPr="00B27E53">
        <w:rPr>
          <w:rFonts w:cs="Calibri"/>
          <w:spacing w:val="-1"/>
          <w:sz w:val="22"/>
        </w:rPr>
        <w:t>o</w:t>
      </w:r>
      <w:r w:rsidRPr="00B27E53">
        <w:rPr>
          <w:rFonts w:cs="Calibri"/>
          <w:sz w:val="22"/>
        </w:rPr>
        <w:t>f ideas, the</w:t>
      </w:r>
      <w:r w:rsidRPr="00B27E53">
        <w:rPr>
          <w:rFonts w:cs="Calibri"/>
          <w:spacing w:val="-3"/>
          <w:sz w:val="22"/>
        </w:rPr>
        <w:t xml:space="preserve"> </w:t>
      </w:r>
      <w:r w:rsidRPr="00B27E53">
        <w:rPr>
          <w:rFonts w:cs="Calibri"/>
          <w:sz w:val="22"/>
        </w:rPr>
        <w:t>Williamson County Mental Health Task Force</w:t>
      </w:r>
      <w:r w:rsidRPr="00B27E53">
        <w:rPr>
          <w:rFonts w:cs="Calibri"/>
          <w:spacing w:val="-5"/>
          <w:sz w:val="22"/>
        </w:rPr>
        <w:t xml:space="preserve"> </w:t>
      </w:r>
      <w:r w:rsidRPr="00B27E53">
        <w:rPr>
          <w:rFonts w:cs="Calibri"/>
          <w:sz w:val="22"/>
        </w:rPr>
        <w:t xml:space="preserve">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conduit for our planning discussions.</w:t>
      </w:r>
    </w:p>
    <w:p w:rsidR="00C74068" w:rsidRPr="00B27E53" w:rsidRDefault="00C74068" w:rsidP="00C74068">
      <w:pPr>
        <w:spacing w:before="13" w:line="280" w:lineRule="exact"/>
        <w:rPr>
          <w:sz w:val="22"/>
        </w:rPr>
      </w:pPr>
    </w:p>
    <w:p w:rsidR="00C74068" w:rsidRPr="00B27E53" w:rsidRDefault="00C74068" w:rsidP="00C74068">
      <w:pPr>
        <w:ind w:left="112"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74068" w:rsidRPr="00B27E53" w:rsidRDefault="00C74068" w:rsidP="00C74068">
      <w:pPr>
        <w:ind w:left="112" w:right="71"/>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reduces</w:t>
      </w:r>
      <w:r w:rsidRPr="00B27E53">
        <w:rPr>
          <w:rFonts w:cs="Calibri"/>
          <w:spacing w:val="-9"/>
          <w:sz w:val="22"/>
        </w:rPr>
        <w:t xml:space="preserve"> </w:t>
      </w:r>
      <w:r w:rsidRPr="00B27E53">
        <w:rPr>
          <w:rFonts w:cs="Calibri"/>
          <w:sz w:val="22"/>
        </w:rPr>
        <w:t xml:space="preserve">inappropriate use </w:t>
      </w:r>
      <w:r w:rsidRPr="00B27E53">
        <w:rPr>
          <w:rFonts w:cs="Calibri"/>
          <w:spacing w:val="-1"/>
          <w:sz w:val="22"/>
        </w:rPr>
        <w:t>o</w:t>
      </w:r>
      <w:r w:rsidRPr="00B27E53">
        <w:rPr>
          <w:rFonts w:cs="Calibri"/>
          <w:sz w:val="22"/>
        </w:rPr>
        <w:t>f ED by this</w:t>
      </w:r>
      <w:r w:rsidRPr="00B27E53">
        <w:rPr>
          <w:rFonts w:cs="Calibri"/>
          <w:spacing w:val="-1"/>
          <w:sz w:val="22"/>
        </w:rPr>
        <w:t xml:space="preserve"> </w:t>
      </w:r>
      <w:r w:rsidRPr="00B27E53">
        <w:rPr>
          <w:rFonts w:cs="Calibri"/>
          <w:sz w:val="22"/>
        </w:rPr>
        <w:t>populat</w:t>
      </w:r>
      <w:r w:rsidRPr="00B27E53">
        <w:rPr>
          <w:rFonts w:cs="Calibri"/>
          <w:spacing w:val="1"/>
          <w:sz w:val="22"/>
        </w:rPr>
        <w:t>i</w:t>
      </w:r>
      <w:r w:rsidRPr="00B27E53">
        <w:rPr>
          <w:rFonts w:cs="Calibri"/>
          <w:spacing w:val="-1"/>
          <w:sz w:val="22"/>
        </w:rPr>
        <w:t>o</w:t>
      </w:r>
      <w:r w:rsidRPr="00B27E53">
        <w:rPr>
          <w:rFonts w:cs="Calibri"/>
          <w:sz w:val="22"/>
        </w:rPr>
        <w:t>n which improves</w:t>
      </w:r>
      <w:r w:rsidRPr="00B27E53">
        <w:rPr>
          <w:rFonts w:cs="Calibri"/>
          <w:spacing w:val="-1"/>
          <w:sz w:val="22"/>
        </w:rPr>
        <w:t xml:space="preserve"> </w:t>
      </w:r>
      <w:r w:rsidRPr="00B27E53">
        <w:rPr>
          <w:rFonts w:cs="Calibri"/>
          <w:sz w:val="22"/>
        </w:rPr>
        <w:t>their lives</w:t>
      </w:r>
      <w:r w:rsidRPr="00B27E53">
        <w:rPr>
          <w:rFonts w:cs="Calibri"/>
          <w:spacing w:val="-1"/>
          <w:sz w:val="22"/>
        </w:rPr>
        <w:t xml:space="preserve"> </w:t>
      </w:r>
      <w:r w:rsidRPr="00B27E53">
        <w:rPr>
          <w:rFonts w:cs="Calibri"/>
          <w:sz w:val="22"/>
        </w:rPr>
        <w:t>through stable services</w:t>
      </w:r>
      <w:r w:rsidRPr="00B27E53">
        <w:rPr>
          <w:rFonts w:cs="Calibri"/>
          <w:spacing w:val="-9"/>
          <w:sz w:val="22"/>
        </w:rPr>
        <w:t xml:space="preserve"> </w:t>
      </w:r>
      <w:r w:rsidRPr="00B27E53">
        <w:rPr>
          <w:rFonts w:cs="Calibri"/>
          <w:sz w:val="22"/>
        </w:rPr>
        <w:t>in a med</w:t>
      </w:r>
      <w:r w:rsidRPr="00B27E53">
        <w:rPr>
          <w:rFonts w:cs="Calibri"/>
          <w:spacing w:val="-1"/>
          <w:sz w:val="22"/>
        </w:rPr>
        <w:t>i</w:t>
      </w:r>
      <w:r w:rsidRPr="00B27E53">
        <w:rPr>
          <w:rFonts w:cs="Calibri"/>
          <w:sz w:val="22"/>
        </w:rPr>
        <w:t>cal home;</w:t>
      </w:r>
      <w:r w:rsidRPr="00B27E53">
        <w:rPr>
          <w:rFonts w:cs="Calibri"/>
          <w:spacing w:val="-6"/>
          <w:sz w:val="22"/>
        </w:rPr>
        <w:t xml:space="preserve"> </w:t>
      </w:r>
      <w:r w:rsidRPr="00B27E53">
        <w:rPr>
          <w:rFonts w:cs="Calibri"/>
          <w:spacing w:val="-1"/>
          <w:sz w:val="22"/>
        </w:rPr>
        <w:t>an</w:t>
      </w:r>
      <w:r w:rsidRPr="00B27E53">
        <w:rPr>
          <w:rFonts w:cs="Calibri"/>
          <w:sz w:val="22"/>
        </w:rPr>
        <w:t>d improves</w:t>
      </w:r>
      <w:r w:rsidRPr="00B27E53">
        <w:rPr>
          <w:rFonts w:cs="Calibri"/>
          <w:spacing w:val="-1"/>
          <w:sz w:val="22"/>
        </w:rPr>
        <w:t xml:space="preserve"> </w:t>
      </w:r>
      <w:r w:rsidRPr="00B27E53">
        <w:rPr>
          <w:rFonts w:cs="Calibri"/>
          <w:sz w:val="22"/>
        </w:rPr>
        <w:t>community health by opening access</w:t>
      </w:r>
      <w:r w:rsidRPr="00B27E53">
        <w:rPr>
          <w:rFonts w:cs="Calibri"/>
          <w:spacing w:val="-6"/>
          <w:sz w:val="22"/>
        </w:rPr>
        <w:t xml:space="preserve"> </w:t>
      </w:r>
      <w:r w:rsidRPr="00B27E53">
        <w:rPr>
          <w:rFonts w:cs="Calibri"/>
          <w:sz w:val="22"/>
        </w:rPr>
        <w:t xml:space="preserve">for those </w:t>
      </w:r>
      <w:r w:rsidRPr="00B27E53">
        <w:rPr>
          <w:rFonts w:cs="Calibri"/>
          <w:spacing w:val="1"/>
          <w:sz w:val="22"/>
        </w:rPr>
        <w:t>w</w:t>
      </w:r>
      <w:r w:rsidRPr="00B27E53">
        <w:rPr>
          <w:rFonts w:cs="Calibri"/>
          <w:sz w:val="22"/>
        </w:rPr>
        <w:t>ho truly need</w:t>
      </w:r>
      <w:r w:rsidRPr="00B27E53">
        <w:rPr>
          <w:rFonts w:cs="Calibri"/>
          <w:spacing w:val="-7"/>
          <w:sz w:val="22"/>
        </w:rPr>
        <w:t xml:space="preserve"> </w:t>
      </w:r>
      <w:r w:rsidRPr="00B27E53">
        <w:rPr>
          <w:rFonts w:cs="Calibri"/>
          <w:sz w:val="22"/>
        </w:rPr>
        <w:t>ED.</w:t>
      </w:r>
      <w:r w:rsidRPr="00B27E53">
        <w:rPr>
          <w:rFonts w:cs="Calibri"/>
          <w:spacing w:val="53"/>
          <w:sz w:val="22"/>
        </w:rPr>
        <w:t xml:space="preserve"> </w:t>
      </w:r>
      <w:r w:rsidRPr="00B27E53">
        <w:rPr>
          <w:rFonts w:cs="Calibri"/>
          <w:sz w:val="22"/>
        </w:rPr>
        <w:t>The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 provide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350</w:t>
      </w:r>
      <w:r w:rsidRPr="00B27E53">
        <w:rPr>
          <w:rFonts w:cs="Calibri"/>
          <w:spacing w:val="-4"/>
          <w:sz w:val="22"/>
        </w:rPr>
        <w:t xml:space="preserve"> </w:t>
      </w:r>
      <w:r w:rsidRPr="00B27E53">
        <w:rPr>
          <w:rFonts w:cs="Calibri"/>
          <w:sz w:val="22"/>
        </w:rPr>
        <w:t>people in DY4</w:t>
      </w:r>
      <w:r w:rsidRPr="00B27E53">
        <w:rPr>
          <w:rFonts w:cs="Calibri"/>
          <w:spacing w:val="-1"/>
          <w:sz w:val="22"/>
        </w:rPr>
        <w:t xml:space="preserve"> </w:t>
      </w:r>
      <w:r w:rsidRPr="00B27E53">
        <w:rPr>
          <w:rFonts w:cs="Calibri"/>
          <w:sz w:val="22"/>
        </w:rPr>
        <w:t>and 700</w:t>
      </w:r>
      <w:r w:rsidRPr="00B27E53">
        <w:rPr>
          <w:rFonts w:cs="Calibri"/>
          <w:spacing w:val="-5"/>
          <w:sz w:val="22"/>
        </w:rPr>
        <w:t xml:space="preserve"> </w:t>
      </w:r>
      <w:r w:rsidRPr="00B27E53">
        <w:rPr>
          <w:rFonts w:cs="Calibri"/>
          <w:sz w:val="22"/>
        </w:rPr>
        <w:t>in</w:t>
      </w:r>
      <w:r w:rsidRPr="00B27E53">
        <w:rPr>
          <w:rFonts w:cs="Calibri"/>
          <w:spacing w:val="1"/>
          <w:sz w:val="22"/>
        </w:rPr>
        <w:t xml:space="preserve"> </w:t>
      </w:r>
      <w:r w:rsidRPr="00B27E53">
        <w:rPr>
          <w:rFonts w:cs="Calibri"/>
          <w:sz w:val="22"/>
        </w:rPr>
        <w:t>DY5</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w w:val="99"/>
          <w:sz w:val="22"/>
        </w:rPr>
        <w:t>these new</w:t>
      </w:r>
      <w:r w:rsidRPr="00B27E53">
        <w:rPr>
          <w:rFonts w:cs="Calibri"/>
          <w:sz w:val="22"/>
        </w:rPr>
        <w:t xml:space="preserve"> sites in Williamson and Burnet County.</w:t>
      </w:r>
      <w:r w:rsidRPr="00B27E53">
        <w:rPr>
          <w:rFonts w:cs="Calibri"/>
          <w:spacing w:val="53"/>
          <w:sz w:val="22"/>
        </w:rPr>
        <w:t xml:space="preserve"> </w:t>
      </w:r>
      <w:r w:rsidRPr="00B27E53">
        <w:rPr>
          <w:rFonts w:cs="Calibri"/>
          <w:sz w:val="22"/>
        </w:rPr>
        <w:t>The valuation calcula</w:t>
      </w:r>
      <w:r w:rsidRPr="00B27E53">
        <w:rPr>
          <w:rFonts w:cs="Calibri"/>
          <w:spacing w:val="-1"/>
          <w:sz w:val="22"/>
        </w:rPr>
        <w:t>t</w:t>
      </w:r>
      <w:r w:rsidRPr="00B27E53">
        <w:rPr>
          <w:rFonts w:cs="Calibri"/>
          <w:sz w:val="22"/>
        </w:rPr>
        <w:t>ed</w:t>
      </w:r>
      <w:r w:rsidRPr="00B27E53">
        <w:rPr>
          <w:rFonts w:cs="Calibri"/>
          <w:spacing w:val="-2"/>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cost‐utility analysis which mea</w:t>
      </w:r>
      <w:r w:rsidRPr="00B27E53">
        <w:rPr>
          <w:rFonts w:cs="Calibri"/>
          <w:spacing w:val="-1"/>
          <w:sz w:val="22"/>
        </w:rPr>
        <w:t>s</w:t>
      </w:r>
      <w:r w:rsidRPr="00B27E53">
        <w:rPr>
          <w:rFonts w:cs="Calibri"/>
          <w:sz w:val="22"/>
        </w:rPr>
        <w:t>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4"/>
          <w:sz w:val="22"/>
        </w:rPr>
        <w:t xml:space="preserve"> </w:t>
      </w:r>
      <w:r w:rsidRPr="00B27E53">
        <w:rPr>
          <w:rFonts w:cs="Calibri"/>
          <w:sz w:val="22"/>
        </w:rPr>
        <w:t>health consequences</w:t>
      </w:r>
      <w:r w:rsidRPr="00B27E53">
        <w:rPr>
          <w:rFonts w:cs="Calibri"/>
          <w:spacing w:val="-1"/>
          <w:sz w:val="22"/>
        </w:rPr>
        <w:t xml:space="preserve"> </w:t>
      </w:r>
      <w:r w:rsidRPr="00B27E53">
        <w:rPr>
          <w:rFonts w:cs="Calibri"/>
          <w:sz w:val="22"/>
        </w:rPr>
        <w:t>in utilit</w:t>
      </w:r>
      <w:r w:rsidRPr="00B27E53">
        <w:rPr>
          <w:rFonts w:cs="Calibri"/>
          <w:spacing w:val="1"/>
          <w:sz w:val="22"/>
        </w:rPr>
        <w:t>y</w:t>
      </w:r>
      <w:r w:rsidRPr="00B27E53">
        <w:rPr>
          <w:rFonts w:cs="Calibri"/>
          <w:sz w:val="22"/>
        </w:rPr>
        <w:t>‐weig</w:t>
      </w:r>
      <w:r w:rsidRPr="00B27E53">
        <w:rPr>
          <w:rFonts w:cs="Calibri"/>
          <w:spacing w:val="-1"/>
          <w:sz w:val="22"/>
        </w:rPr>
        <w:t>h</w:t>
      </w:r>
      <w:r w:rsidRPr="00B27E53">
        <w:rPr>
          <w:rFonts w:cs="Calibri"/>
          <w:sz w:val="22"/>
        </w:rPr>
        <w:t>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existing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w:t>
      </w:r>
      <w:r w:rsidRPr="00B27E53">
        <w:rPr>
          <w:rFonts w:cs="Calibri"/>
          <w:spacing w:val="-6"/>
          <w:sz w:val="22"/>
        </w:rPr>
        <w:t xml:space="preserve"> </w:t>
      </w:r>
      <w:r w:rsidRPr="00B27E53">
        <w:rPr>
          <w:rFonts w:cs="Calibri"/>
          <w:sz w:val="22"/>
        </w:rPr>
        <w:t>including: limited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 and to</w:t>
      </w:r>
      <w:r w:rsidRPr="00B27E53">
        <w:rPr>
          <w:rFonts w:cs="Calibri"/>
          <w:spacing w:val="-1"/>
          <w:sz w:val="22"/>
        </w:rPr>
        <w:t xml:space="preserve"> </w:t>
      </w:r>
      <w:r w:rsidRPr="00B27E53">
        <w:rPr>
          <w:rFonts w:cs="Calibri"/>
          <w:sz w:val="22"/>
        </w:rPr>
        <w:t>behavioral health care,</w:t>
      </w:r>
      <w:r w:rsidRPr="00B27E53">
        <w:rPr>
          <w:rFonts w:cs="Calibri"/>
          <w:spacing w:val="-5"/>
          <w:sz w:val="22"/>
        </w:rPr>
        <w:t xml:space="preserve"> </w:t>
      </w:r>
      <w:r w:rsidRPr="00B27E53">
        <w:rPr>
          <w:rFonts w:cs="Calibri"/>
          <w:sz w:val="22"/>
        </w:rPr>
        <w:t>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w:t>
      </w:r>
      <w:r w:rsidRPr="00B27E53">
        <w:rPr>
          <w:rFonts w:cs="Calibri"/>
          <w:spacing w:val="-11"/>
          <w:sz w:val="22"/>
        </w:rPr>
        <w:t xml:space="preserve"> </w:t>
      </w:r>
      <w:r w:rsidRPr="00B27E53">
        <w:rPr>
          <w:rFonts w:cs="Calibri"/>
          <w:sz w:val="22"/>
        </w:rPr>
        <w:t>chronic health conditions</w:t>
      </w:r>
      <w:r w:rsidRPr="00B27E53">
        <w:rPr>
          <w:rFonts w:cs="Calibri"/>
          <w:spacing w:val="-1"/>
          <w:sz w:val="22"/>
        </w:rPr>
        <w:t xml:space="preserve"> </w:t>
      </w:r>
      <w:r w:rsidRPr="00B27E53">
        <w:rPr>
          <w:rFonts w:cs="Calibri"/>
          <w:sz w:val="22"/>
        </w:rPr>
        <w:t>and chronic behavioral health conditions. The v</w:t>
      </w:r>
      <w:r w:rsidRPr="00B27E53">
        <w:rPr>
          <w:rFonts w:cs="Calibri"/>
          <w:spacing w:val="2"/>
          <w:sz w:val="22"/>
        </w:rPr>
        <w:t>a</w:t>
      </w:r>
      <w:r w:rsidRPr="00B27E53">
        <w:rPr>
          <w:rFonts w:cs="Calibri"/>
          <w:sz w:val="22"/>
        </w:rPr>
        <w:t>luation</w:t>
      </w:r>
      <w:r w:rsidRPr="00B27E53">
        <w:rPr>
          <w:rFonts w:cs="Calibri"/>
          <w:spacing w:val="-2"/>
          <w:sz w:val="22"/>
        </w:rPr>
        <w:t xml:space="preserve"> </w:t>
      </w:r>
      <w:r w:rsidRPr="00B27E53">
        <w:rPr>
          <w:rFonts w:cs="Calibri"/>
          <w:sz w:val="22"/>
        </w:rPr>
        <w:t>stu</w:t>
      </w:r>
      <w:r w:rsidRPr="00B27E53">
        <w:rPr>
          <w:rFonts w:cs="Calibri"/>
          <w:spacing w:val="1"/>
          <w:sz w:val="22"/>
        </w:rPr>
        <w:t>d</w:t>
      </w:r>
      <w:r w:rsidRPr="00B27E53">
        <w:rPr>
          <w:rFonts w:cs="Calibri"/>
          <w:sz w:val="22"/>
        </w:rPr>
        <w:t>y was</w:t>
      </w:r>
      <w:r w:rsidRPr="00B27E53">
        <w:rPr>
          <w:rFonts w:cs="Calibri"/>
          <w:spacing w:val="-4"/>
          <w:sz w:val="22"/>
        </w:rPr>
        <w:t xml:space="preserve"> </w:t>
      </w:r>
      <w:r w:rsidRPr="00B27E53">
        <w:rPr>
          <w:rFonts w:cs="Calibri"/>
          <w:sz w:val="22"/>
        </w:rPr>
        <w:t>prep</w:t>
      </w:r>
      <w:r w:rsidRPr="00B27E53">
        <w:rPr>
          <w:rFonts w:cs="Calibri"/>
          <w:spacing w:val="-1"/>
          <w:sz w:val="22"/>
        </w:rPr>
        <w:t>a</w:t>
      </w:r>
      <w:r w:rsidRPr="00B27E53">
        <w:rPr>
          <w:rFonts w:cs="Calibri"/>
          <w:sz w:val="22"/>
        </w:rPr>
        <w:t>red</w:t>
      </w:r>
      <w:r w:rsidRPr="00B27E53">
        <w:rPr>
          <w:rFonts w:cs="Calibri"/>
          <w:spacing w:val="-10"/>
          <w:sz w:val="22"/>
        </w:rPr>
        <w:t xml:space="preserve"> </w:t>
      </w:r>
      <w:r w:rsidRPr="00B27E53">
        <w:rPr>
          <w:rFonts w:cs="Calibri"/>
          <w:sz w:val="22"/>
        </w:rPr>
        <w:t>by professors</w:t>
      </w:r>
      <w:r w:rsidRPr="00B27E53">
        <w:rPr>
          <w:rFonts w:cs="Calibri"/>
          <w:spacing w:val="-1"/>
          <w:sz w:val="22"/>
        </w:rPr>
        <w:t xml:space="preserve"> </w:t>
      </w:r>
      <w:r w:rsidRPr="00B27E53">
        <w:rPr>
          <w:rFonts w:cs="Calibri"/>
          <w:sz w:val="22"/>
        </w:rPr>
        <w:t>H.</w:t>
      </w:r>
      <w:r w:rsidRPr="00B27E53">
        <w:rPr>
          <w:rFonts w:cs="Calibri"/>
          <w:spacing w:val="-1"/>
          <w:sz w:val="22"/>
        </w:rPr>
        <w:t xml:space="preserve"> </w:t>
      </w:r>
      <w:r w:rsidRPr="00B27E53">
        <w:rPr>
          <w:rFonts w:cs="Calibri"/>
          <w:sz w:val="22"/>
        </w:rPr>
        <w:t>She</w:t>
      </w:r>
      <w:r w:rsidRPr="00B27E53">
        <w:rPr>
          <w:rFonts w:cs="Calibri"/>
          <w:spacing w:val="1"/>
          <w:sz w:val="22"/>
        </w:rPr>
        <w:t>l</w:t>
      </w:r>
      <w:r w:rsidRPr="00B27E53">
        <w:rPr>
          <w:rFonts w:cs="Calibri"/>
          <w:sz w:val="22"/>
        </w:rPr>
        <w:t>ton Brown, Ph.D. and A. Hasanat Al</w:t>
      </w:r>
      <w:r w:rsidRPr="00B27E53">
        <w:rPr>
          <w:rFonts w:cs="Calibri"/>
          <w:spacing w:val="-1"/>
          <w:sz w:val="22"/>
        </w:rPr>
        <w:t>a</w:t>
      </w:r>
      <w:r w:rsidRPr="00B27E53">
        <w:rPr>
          <w:rFonts w:cs="Calibri"/>
          <w:sz w:val="22"/>
        </w:rPr>
        <w:t>mgir,</w:t>
      </w:r>
      <w:r w:rsidRPr="00B27E53">
        <w:rPr>
          <w:rFonts w:cs="Calibri"/>
          <w:spacing w:val="-5"/>
          <w:sz w:val="22"/>
        </w:rPr>
        <w:t xml:space="preserve"> </w:t>
      </w:r>
      <w:r w:rsidRPr="00B27E53">
        <w:rPr>
          <w:rFonts w:cs="Calibri"/>
          <w:sz w:val="22"/>
        </w:rPr>
        <w:t xml:space="preserve">Ph.D. both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Houston</w:t>
      </w:r>
      <w:r w:rsidRPr="00B27E53">
        <w:rPr>
          <w:rFonts w:cs="Calibri"/>
          <w:spacing w:val="1"/>
          <w:sz w:val="22"/>
        </w:rPr>
        <w:t xml:space="preserve"> </w:t>
      </w:r>
      <w:r w:rsidRPr="00B27E53">
        <w:rPr>
          <w:rFonts w:cs="Calibri"/>
          <w:sz w:val="22"/>
        </w:rPr>
        <w:t xml:space="preserve">School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 xml:space="preserve">and Thomas Bohman, Ph.D.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w:t>
      </w:r>
      <w:r w:rsidRPr="00B27E53">
        <w:rPr>
          <w:rFonts w:cs="Calibri"/>
          <w:spacing w:val="-3"/>
          <w:sz w:val="22"/>
        </w:rPr>
        <w:t xml:space="preserve"> </w:t>
      </w:r>
      <w:r w:rsidRPr="00B27E53">
        <w:rPr>
          <w:rFonts w:cs="Calibri"/>
          <w:sz w:val="22"/>
        </w:rPr>
        <w:t>Austin Center</w:t>
      </w:r>
      <w:r w:rsidRPr="00B27E53">
        <w:rPr>
          <w:rFonts w:cs="Calibri"/>
          <w:spacing w:val="-7"/>
          <w:sz w:val="22"/>
        </w:rPr>
        <w:t xml:space="preserve"> </w:t>
      </w:r>
      <w:r w:rsidRPr="00B27E53">
        <w:rPr>
          <w:rFonts w:cs="Calibri"/>
          <w:sz w:val="22"/>
        </w:rPr>
        <w:t>for Social Work</w:t>
      </w:r>
      <w:r w:rsidRPr="00B27E53">
        <w:rPr>
          <w:rFonts w:cs="Calibri"/>
          <w:spacing w:val="-5"/>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8"/>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model that included qualit</w:t>
      </w:r>
      <w:r w:rsidRPr="00B27E53">
        <w:rPr>
          <w:rFonts w:cs="Calibri"/>
          <w:spacing w:val="1"/>
          <w:sz w:val="22"/>
        </w:rPr>
        <w:t>y</w:t>
      </w:r>
      <w:r w:rsidRPr="00B27E53">
        <w:rPr>
          <w:rFonts w:cs="Calibri"/>
          <w:sz w:val="22"/>
        </w:rPr>
        <w:t>‐adj</w:t>
      </w:r>
      <w:r w:rsidRPr="00B27E53">
        <w:rPr>
          <w:rFonts w:cs="Calibri"/>
          <w:spacing w:val="-2"/>
          <w:sz w:val="22"/>
        </w:rPr>
        <w:t>u</w:t>
      </w:r>
      <w:r w:rsidRPr="00B27E53">
        <w:rPr>
          <w:rFonts w:cs="Calibri"/>
          <w:sz w:val="22"/>
        </w:rPr>
        <w:t>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
          <w:sz w:val="22"/>
        </w:rPr>
        <w:t xml:space="preserve"> </w:t>
      </w:r>
      <w:r w:rsidRPr="00B27E53">
        <w:rPr>
          <w:rFonts w:cs="Calibri"/>
          <w:sz w:val="22"/>
        </w:rPr>
        <w:t xml:space="preserve">(QALYs) </w:t>
      </w:r>
      <w:r w:rsidRPr="00B27E53">
        <w:rPr>
          <w:rFonts w:cs="Calibri"/>
          <w:spacing w:val="-1"/>
          <w:sz w:val="22"/>
        </w:rPr>
        <w:t>an</w:t>
      </w:r>
      <w:r w:rsidRPr="00B27E53">
        <w:rPr>
          <w:rFonts w:cs="Calibri"/>
          <w:sz w:val="22"/>
        </w:rPr>
        <w:t>d an exte</w:t>
      </w:r>
      <w:r w:rsidRPr="00B27E53">
        <w:rPr>
          <w:rFonts w:cs="Calibri"/>
          <w:spacing w:val="-1"/>
          <w:sz w:val="22"/>
        </w:rPr>
        <w:t>n</w:t>
      </w:r>
      <w:r w:rsidRPr="00B27E53">
        <w:rPr>
          <w:rFonts w:cs="Calibri"/>
          <w:sz w:val="22"/>
        </w:rPr>
        <w:t>sive</w:t>
      </w:r>
      <w:r w:rsidRPr="00B27E53">
        <w:rPr>
          <w:rFonts w:cs="Calibri"/>
          <w:spacing w:val="-8"/>
          <w:sz w:val="22"/>
        </w:rPr>
        <w:t xml:space="preserve"> </w:t>
      </w:r>
      <w:r w:rsidRPr="00B27E53">
        <w:rPr>
          <w:rFonts w:cs="Calibri"/>
          <w:sz w:val="22"/>
        </w:rPr>
        <w:t>literat</w:t>
      </w:r>
      <w:r w:rsidRPr="00B27E53">
        <w:rPr>
          <w:rFonts w:cs="Calibri"/>
          <w:spacing w:val="-1"/>
          <w:sz w:val="22"/>
        </w:rPr>
        <w:t>u</w:t>
      </w:r>
      <w:r w:rsidRPr="00B27E53">
        <w:rPr>
          <w:rFonts w:cs="Calibri"/>
          <w:sz w:val="22"/>
        </w:rPr>
        <w:t>re</w:t>
      </w:r>
      <w:r w:rsidRPr="00B27E53">
        <w:rPr>
          <w:rFonts w:cs="Calibri"/>
          <w:spacing w:val="-2"/>
          <w:sz w:val="22"/>
        </w:rPr>
        <w:t xml:space="preserve"> </w:t>
      </w:r>
      <w:r w:rsidRPr="00B27E53">
        <w:rPr>
          <w:rFonts w:cs="Calibri"/>
          <w:spacing w:val="-1"/>
          <w:sz w:val="22"/>
        </w:rPr>
        <w:t>o</w:t>
      </w:r>
      <w:r w:rsidRPr="00B27E53">
        <w:rPr>
          <w:rFonts w:cs="Calibri"/>
          <w:sz w:val="22"/>
        </w:rPr>
        <w:t>f similar interventions</w:t>
      </w:r>
      <w:r w:rsidRPr="00B27E53">
        <w:rPr>
          <w:rFonts w:cs="Calibri"/>
          <w:spacing w:val="-1"/>
          <w:sz w:val="22"/>
        </w:rPr>
        <w:t xml:space="preserve"> </w:t>
      </w:r>
      <w:r w:rsidRPr="00B27E53">
        <w:rPr>
          <w:rFonts w:cs="Calibri"/>
          <w:sz w:val="22"/>
        </w:rPr>
        <w:t>and cost savings and</w:t>
      </w:r>
      <w:r w:rsidRPr="00B27E53">
        <w:rPr>
          <w:rFonts w:cs="Calibri"/>
          <w:spacing w:val="1"/>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interventions.</w:t>
      </w:r>
      <w:r w:rsidRPr="00B27E53">
        <w:rPr>
          <w:rFonts w:cs="Calibri"/>
          <w:spacing w:val="53"/>
          <w:sz w:val="22"/>
        </w:rPr>
        <w:t xml:space="preserve"> </w:t>
      </w:r>
      <w:r w:rsidRPr="00B27E53">
        <w:rPr>
          <w:rFonts w:cs="Calibri"/>
          <w:sz w:val="22"/>
        </w:rPr>
        <w:t>The QALY</w:t>
      </w:r>
      <w:r w:rsidRPr="00B27E53">
        <w:rPr>
          <w:rFonts w:cs="Calibri"/>
          <w:spacing w:val="-1"/>
          <w:sz w:val="22"/>
        </w:rPr>
        <w:t xml:space="preserve"> </w:t>
      </w:r>
      <w:r w:rsidRPr="00B27E53">
        <w:rPr>
          <w:rFonts w:cs="Calibri"/>
          <w:spacing w:val="1"/>
          <w:sz w:val="22"/>
        </w:rPr>
        <w:t>i</w:t>
      </w:r>
      <w:r w:rsidRPr="00B27E53">
        <w:rPr>
          <w:rFonts w:cs="Calibri"/>
          <w:sz w:val="22"/>
        </w:rPr>
        <w:t>ndex incor</w:t>
      </w:r>
      <w:r w:rsidRPr="00B27E53">
        <w:rPr>
          <w:rFonts w:cs="Calibri"/>
          <w:spacing w:val="-2"/>
          <w:sz w:val="22"/>
        </w:rPr>
        <w:t>p</w:t>
      </w:r>
      <w:r w:rsidRPr="00B27E53">
        <w:rPr>
          <w:rFonts w:cs="Calibri"/>
          <w:sz w:val="22"/>
        </w:rPr>
        <w:t>orates</w:t>
      </w:r>
      <w:r w:rsidRPr="00B27E53">
        <w:rPr>
          <w:rFonts w:cs="Calibri"/>
          <w:spacing w:val="-7"/>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 known (e.g.,</w:t>
      </w:r>
      <w:r w:rsidRPr="00B27E53">
        <w:rPr>
          <w:rFonts w:cs="Calibri"/>
          <w:spacing w:val="-5"/>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avoided</w:t>
      </w:r>
    </w:p>
    <w:p w:rsidR="00C74068" w:rsidRPr="00B27E53" w:rsidRDefault="00C74068" w:rsidP="00C74068">
      <w:pPr>
        <w:spacing w:before="13" w:line="280" w:lineRule="exact"/>
        <w:rPr>
          <w:sz w:val="22"/>
        </w:rPr>
      </w:pPr>
    </w:p>
    <w:p w:rsidR="00C74068" w:rsidRPr="00B27E53" w:rsidRDefault="00C74068" w:rsidP="00C74068">
      <w:pPr>
        <w:ind w:left="112" w:right="470"/>
        <w:rPr>
          <w:rFonts w:cs="Calibri"/>
          <w:sz w:val="22"/>
        </w:rPr>
      </w:pPr>
      <w:r w:rsidRPr="00B27E53">
        <w:rPr>
          <w:rFonts w:cs="Calibri"/>
          <w:sz w:val="22"/>
        </w:rPr>
        <w:lastRenderedPageBreak/>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w:t>
      </w:r>
      <w:r w:rsidRPr="00871C83">
        <w:rPr>
          <w:rFonts w:cs="Calibri"/>
          <w:sz w:val="22"/>
        </w:rPr>
        <w:t>sed,</w:t>
      </w:r>
      <w:r w:rsidRPr="00871C83">
        <w:rPr>
          <w:rFonts w:cs="Calibri"/>
          <w:spacing w:val="-5"/>
          <w:sz w:val="22"/>
        </w:rPr>
        <w:t xml:space="preserve"> </w:t>
      </w:r>
      <w:r w:rsidRPr="00871C83">
        <w:rPr>
          <w:rFonts w:cs="Calibri"/>
          <w:sz w:val="22"/>
        </w:rPr>
        <w:t>t</w:t>
      </w:r>
      <w:r w:rsidRPr="00871C83">
        <w:rPr>
          <w:rFonts w:cs="Calibri"/>
          <w:spacing w:val="1"/>
          <w:sz w:val="22"/>
        </w:rPr>
        <w:t>i</w:t>
      </w:r>
      <w:r w:rsidRPr="00871C83">
        <w:rPr>
          <w:rFonts w:cs="Calibri"/>
          <w:sz w:val="22"/>
        </w:rPr>
        <w:t xml:space="preserve">tled </w:t>
      </w:r>
      <w:r w:rsidRPr="00871C83">
        <w:rPr>
          <w:rFonts w:cs="Calibri"/>
          <w:i/>
          <w:sz w:val="22"/>
        </w:rPr>
        <w:t>Valuing</w:t>
      </w:r>
      <w:r w:rsidRPr="00871C83">
        <w:rPr>
          <w:rFonts w:cs="Calibri"/>
          <w:i/>
          <w:spacing w:val="-1"/>
          <w:sz w:val="22"/>
        </w:rPr>
        <w:t xml:space="preserve"> </w:t>
      </w:r>
      <w:r w:rsidRPr="00871C83">
        <w:rPr>
          <w:rFonts w:cs="Calibri"/>
          <w:i/>
          <w:sz w:val="22"/>
        </w:rPr>
        <w:t>Transformation Project</w:t>
      </w:r>
      <w:r w:rsidRPr="00871C83">
        <w:rPr>
          <w:rFonts w:cs="Calibri"/>
          <w:i/>
          <w:spacing w:val="-1"/>
          <w:sz w:val="22"/>
        </w:rPr>
        <w:t>s</w:t>
      </w:r>
      <w:r w:rsidRPr="00871C83">
        <w:rPr>
          <w:rFonts w:cs="Calibri"/>
          <w:sz w:val="22"/>
        </w:rPr>
        <w:t>,</w:t>
      </w:r>
      <w:r w:rsidRPr="00871C83">
        <w:rPr>
          <w:rFonts w:cs="Calibri"/>
          <w:spacing w:val="-8"/>
          <w:sz w:val="22"/>
        </w:rPr>
        <w:t xml:space="preserve"> </w:t>
      </w:r>
      <w:r w:rsidRPr="00871C83">
        <w:rPr>
          <w:rFonts w:cs="Calibri"/>
          <w:sz w:val="22"/>
        </w:rPr>
        <w:t>has been</w:t>
      </w:r>
      <w:r w:rsidRPr="00871C83">
        <w:rPr>
          <w:rFonts w:cs="Calibri"/>
          <w:spacing w:val="-5"/>
          <w:sz w:val="22"/>
        </w:rPr>
        <w:t xml:space="preserve"> </w:t>
      </w:r>
      <w:r w:rsidRPr="00871C83">
        <w:rPr>
          <w:rFonts w:cs="Calibri"/>
          <w:sz w:val="22"/>
        </w:rPr>
        <w:t>posted</w:t>
      </w:r>
      <w:r w:rsidRPr="00871C83">
        <w:rPr>
          <w:rFonts w:cs="Calibri"/>
          <w:spacing w:val="-1"/>
          <w:sz w:val="22"/>
        </w:rPr>
        <w:t xml:space="preserve"> o</w:t>
      </w:r>
      <w:r w:rsidRPr="00871C83">
        <w:rPr>
          <w:rFonts w:cs="Calibri"/>
          <w:sz w:val="22"/>
        </w:rPr>
        <w:t xml:space="preserve">n </w:t>
      </w:r>
      <w:r w:rsidRPr="00871C83">
        <w:rPr>
          <w:rFonts w:cs="Calibri"/>
          <w:spacing w:val="1"/>
          <w:sz w:val="22"/>
        </w:rPr>
        <w:t xml:space="preserve">the </w:t>
      </w:r>
      <w:r w:rsidRPr="00871C83">
        <w:rPr>
          <w:rFonts w:cs="Calibri"/>
          <w:sz w:val="22"/>
        </w:rPr>
        <w:t>performing provider website</w:t>
      </w:r>
      <w:r w:rsidRPr="00871C83">
        <w:rPr>
          <w:rFonts w:cs="Calibri"/>
          <w:spacing w:val="-8"/>
          <w:sz w:val="22"/>
        </w:rPr>
        <w:t xml:space="preserve"> </w:t>
      </w:r>
      <w:r w:rsidRPr="00871C83">
        <w:rPr>
          <w:rFonts w:cs="Calibri"/>
          <w:sz w:val="22"/>
        </w:rPr>
        <w:t>which will be</w:t>
      </w:r>
      <w:r w:rsidRPr="00871C83">
        <w:rPr>
          <w:rFonts w:cs="Calibri"/>
          <w:spacing w:val="-2"/>
          <w:sz w:val="22"/>
        </w:rPr>
        <w:t xml:space="preserve"> </w:t>
      </w:r>
      <w:r w:rsidRPr="00871C83">
        <w:rPr>
          <w:rFonts w:cs="Calibri"/>
          <w:sz w:val="22"/>
        </w:rPr>
        <w:t xml:space="preserve">linked to </w:t>
      </w:r>
      <w:hyperlink w:history="1">
        <w:r w:rsidR="00924AEC" w:rsidRPr="00871C83">
          <w:rPr>
            <w:rStyle w:val="Hyperlink"/>
            <w:rFonts w:cs="Calibri"/>
            <w:sz w:val="22"/>
            <w:u w:color="0000FF"/>
          </w:rPr>
          <w:t>www.bbtrails.org</w:t>
        </w:r>
        <w:r w:rsidR="00924AEC" w:rsidRPr="00871C83">
          <w:rPr>
            <w:rStyle w:val="Hyperlink"/>
            <w:rFonts w:cs="Calibri"/>
            <w:sz w:val="22"/>
          </w:rPr>
          <w:t xml:space="preserve"> </w:t>
        </w:r>
      </w:hyperlink>
      <w:r w:rsidRPr="00871C83">
        <w:rPr>
          <w:rFonts w:cs="Calibri"/>
          <w:color w:val="000000"/>
          <w:sz w:val="22"/>
        </w:rPr>
        <w:t>under the</w:t>
      </w:r>
      <w:r w:rsidRPr="00871C83">
        <w:rPr>
          <w:rFonts w:cs="Calibri"/>
          <w:color w:val="000000"/>
          <w:spacing w:val="-3"/>
          <w:sz w:val="22"/>
        </w:rPr>
        <w:t xml:space="preserve"> </w:t>
      </w:r>
      <w:r w:rsidRPr="00871C83">
        <w:rPr>
          <w:rFonts w:cs="Calibri"/>
          <w:color w:val="000000"/>
          <w:spacing w:val="-1"/>
          <w:sz w:val="22"/>
        </w:rPr>
        <w:t>M</w:t>
      </w:r>
      <w:r w:rsidRPr="00871C83">
        <w:rPr>
          <w:rFonts w:cs="Calibri"/>
          <w:color w:val="000000"/>
          <w:spacing w:val="1"/>
          <w:sz w:val="22"/>
        </w:rPr>
        <w:t>e</w:t>
      </w:r>
      <w:r w:rsidRPr="00871C83">
        <w:rPr>
          <w:rFonts w:cs="Calibri"/>
          <w:color w:val="000000"/>
          <w:spacing w:val="-1"/>
          <w:sz w:val="22"/>
        </w:rPr>
        <w:t>d</w:t>
      </w:r>
      <w:r w:rsidRPr="00871C83">
        <w:rPr>
          <w:rFonts w:cs="Calibri"/>
          <w:color w:val="000000"/>
          <w:sz w:val="22"/>
        </w:rPr>
        <w:t>i</w:t>
      </w:r>
      <w:r w:rsidRPr="00871C83">
        <w:rPr>
          <w:rFonts w:cs="Calibri"/>
          <w:color w:val="000000"/>
          <w:spacing w:val="1"/>
          <w:sz w:val="22"/>
        </w:rPr>
        <w:t>c</w:t>
      </w:r>
      <w:r w:rsidRPr="00871C83">
        <w:rPr>
          <w:rFonts w:cs="Calibri"/>
          <w:color w:val="000000"/>
          <w:sz w:val="22"/>
        </w:rPr>
        <w:t>aid</w:t>
      </w:r>
      <w:r w:rsidRPr="00871C83">
        <w:rPr>
          <w:rFonts w:cs="Calibri"/>
          <w:color w:val="000000"/>
          <w:spacing w:val="-4"/>
          <w:sz w:val="22"/>
        </w:rPr>
        <w:t xml:space="preserve"> </w:t>
      </w:r>
      <w:r w:rsidRPr="00871C83">
        <w:rPr>
          <w:rFonts w:cs="Calibri"/>
          <w:color w:val="000000"/>
          <w:sz w:val="22"/>
        </w:rPr>
        <w:t>1115</w:t>
      </w:r>
      <w:r w:rsidRPr="00871C83">
        <w:rPr>
          <w:rFonts w:cs="Calibri"/>
          <w:sz w:val="22"/>
        </w:rPr>
        <w:t xml:space="preserve"> Transformation Waiver</w:t>
      </w:r>
      <w:r w:rsidRPr="00871C83">
        <w:rPr>
          <w:rFonts w:cs="Calibri"/>
          <w:spacing w:val="-7"/>
          <w:sz w:val="22"/>
        </w:rPr>
        <w:t xml:space="preserve"> </w:t>
      </w:r>
      <w:r w:rsidRPr="00871C83">
        <w:rPr>
          <w:rFonts w:cs="Calibri"/>
          <w:sz w:val="22"/>
        </w:rPr>
        <w:t>tab.</w:t>
      </w:r>
      <w:r w:rsidRPr="00871C83">
        <w:rPr>
          <w:rFonts w:cs="Calibri"/>
          <w:spacing w:val="53"/>
          <w:sz w:val="22"/>
        </w:rPr>
        <w:t xml:space="preserve"> </w:t>
      </w:r>
      <w:r w:rsidRPr="00871C83">
        <w:rPr>
          <w:rFonts w:cs="Calibri"/>
          <w:sz w:val="22"/>
        </w:rPr>
        <w:t>A complete writ</w:t>
      </w:r>
      <w:r w:rsidRPr="00871C83">
        <w:rPr>
          <w:rFonts w:cs="Calibri"/>
          <w:spacing w:val="1"/>
          <w:sz w:val="22"/>
        </w:rPr>
        <w:t>e</w:t>
      </w:r>
      <w:r w:rsidRPr="00871C83">
        <w:rPr>
          <w:rFonts w:cs="Calibri"/>
          <w:sz w:val="22"/>
        </w:rPr>
        <w:t>‐up</w:t>
      </w:r>
      <w:r w:rsidRPr="00871C83">
        <w:rPr>
          <w:rFonts w:cs="Calibri"/>
          <w:spacing w:val="-7"/>
          <w:sz w:val="22"/>
        </w:rPr>
        <w:t xml:space="preserve"> </w:t>
      </w:r>
      <w:r w:rsidRPr="00871C83">
        <w:rPr>
          <w:rFonts w:cs="Calibri"/>
          <w:spacing w:val="-1"/>
          <w:sz w:val="22"/>
        </w:rPr>
        <w:t>o</w:t>
      </w:r>
      <w:r w:rsidRPr="00871C83">
        <w:rPr>
          <w:rFonts w:cs="Calibri"/>
          <w:sz w:val="22"/>
        </w:rPr>
        <w:t>f the</w:t>
      </w:r>
      <w:r w:rsidRPr="00871C83">
        <w:rPr>
          <w:rFonts w:cs="Calibri"/>
          <w:spacing w:val="-3"/>
          <w:sz w:val="22"/>
        </w:rPr>
        <w:t xml:space="preserve"> </w:t>
      </w:r>
      <w:r w:rsidRPr="00871C83">
        <w:rPr>
          <w:rFonts w:cs="Calibri"/>
          <w:sz w:val="22"/>
        </w:rPr>
        <w:t>project</w:t>
      </w:r>
      <w:r w:rsidRPr="00871C83">
        <w:rPr>
          <w:rFonts w:cs="Calibri"/>
          <w:spacing w:val="-7"/>
          <w:sz w:val="22"/>
        </w:rPr>
        <w:t xml:space="preserve"> </w:t>
      </w:r>
      <w:r w:rsidRPr="00871C83">
        <w:rPr>
          <w:rFonts w:cs="Calibri"/>
          <w:sz w:val="22"/>
        </w:rPr>
        <w:t>will be</w:t>
      </w:r>
      <w:r w:rsidRPr="00871C83">
        <w:rPr>
          <w:rFonts w:cs="Calibri"/>
          <w:spacing w:val="-2"/>
          <w:sz w:val="22"/>
        </w:rPr>
        <w:t xml:space="preserve"> </w:t>
      </w:r>
      <w:r w:rsidRPr="00871C83">
        <w:rPr>
          <w:rFonts w:cs="Calibri"/>
          <w:sz w:val="22"/>
        </w:rPr>
        <w:t>available at</w:t>
      </w:r>
      <w:r w:rsidRPr="00871C83">
        <w:rPr>
          <w:rFonts w:cs="Calibri"/>
          <w:spacing w:val="-2"/>
          <w:sz w:val="22"/>
        </w:rPr>
        <w:t xml:space="preserve"> </w:t>
      </w:r>
      <w:r w:rsidRPr="00871C83">
        <w:rPr>
          <w:rFonts w:cs="Calibri"/>
          <w:sz w:val="22"/>
        </w:rPr>
        <w:t>performing provide</w:t>
      </w:r>
      <w:r w:rsidRPr="00B27E53">
        <w:rPr>
          <w:rFonts w:cs="Calibri"/>
          <w:sz w:val="22"/>
        </w:rPr>
        <w:t>r site.</w:t>
      </w:r>
    </w:p>
    <w:p w:rsidR="00C74068" w:rsidRPr="00B27E53" w:rsidRDefault="00C74068" w:rsidP="00C74068">
      <w:pPr>
        <w:spacing w:after="160" w:line="259" w:lineRule="auto"/>
        <w:rPr>
          <w:rFonts w:cs="Calibri"/>
          <w:sz w:val="22"/>
        </w:rPr>
      </w:pPr>
      <w:r w:rsidRPr="00B27E53">
        <w:rPr>
          <w:rFonts w:cs="Calibri"/>
          <w:sz w:val="22"/>
        </w:rPr>
        <w:br w:type="page"/>
      </w:r>
    </w:p>
    <w:p w:rsidR="00C74068" w:rsidRPr="00B27E53" w:rsidRDefault="00C74068" w:rsidP="00C74068">
      <w:pPr>
        <w:pStyle w:val="NoSpacing"/>
        <w:jc w:val="center"/>
        <w:rPr>
          <w:b/>
          <w:sz w:val="28"/>
        </w:rPr>
      </w:pPr>
      <w:r w:rsidRPr="00B27E53">
        <w:rPr>
          <w:b/>
          <w:sz w:val="28"/>
        </w:rPr>
        <w:lastRenderedPageBreak/>
        <w:t>Category 1 Project Narrative</w:t>
      </w:r>
    </w:p>
    <w:p w:rsidR="00C74068" w:rsidRPr="00B27E53" w:rsidRDefault="00C74068" w:rsidP="00C74068">
      <w:pPr>
        <w:pStyle w:val="NoSpacing"/>
        <w:jc w:val="center"/>
        <w:rPr>
          <w:b/>
          <w:sz w:val="28"/>
        </w:rPr>
      </w:pPr>
      <w:r w:rsidRPr="00B27E53">
        <w:rPr>
          <w:b/>
          <w:sz w:val="28"/>
        </w:rPr>
        <w:t>Center for Life Resources – 133339505.1.1</w:t>
      </w:r>
    </w:p>
    <w:p w:rsidR="00C74068" w:rsidRPr="00B27E53" w:rsidRDefault="00C74068" w:rsidP="00C74068">
      <w:pPr>
        <w:pStyle w:val="NoSpacing"/>
        <w:jc w:val="center"/>
        <w:rPr>
          <w:b/>
        </w:rPr>
      </w:pPr>
    </w:p>
    <w:p w:rsidR="00C74068" w:rsidRPr="00B27E53" w:rsidRDefault="00C74068" w:rsidP="00C74068">
      <w:pPr>
        <w:pStyle w:val="NoSpacing"/>
      </w:pPr>
      <w:r w:rsidRPr="00B27E53">
        <w:rPr>
          <w:b/>
        </w:rPr>
        <w:t xml:space="preserve">Project Area, Option and Title: </w:t>
      </w:r>
      <w:r w:rsidRPr="00B27E53">
        <w:t>1.11.1 Procure and build the infrastructure needed to pilot or bring to scale a successful pilot of the selected forms of service in underserved areas of the state</w:t>
      </w:r>
      <w:r w:rsidRPr="00B27E53">
        <w:rPr>
          <w:bCs/>
        </w:rPr>
        <w:t xml:space="preserve"> </w:t>
      </w:r>
    </w:p>
    <w:p w:rsidR="00C74068" w:rsidRPr="00B27E53" w:rsidRDefault="00C74068" w:rsidP="00C74068">
      <w:pPr>
        <w:pStyle w:val="NoSpacing"/>
      </w:pPr>
      <w:r w:rsidRPr="00B27E53">
        <w:rPr>
          <w:b/>
        </w:rPr>
        <w:t xml:space="preserve">RHP Project Identification Number: </w:t>
      </w:r>
      <w:r w:rsidRPr="00B27E53">
        <w:t>133339505.1.1</w:t>
      </w:r>
    </w:p>
    <w:p w:rsidR="00C74068" w:rsidRPr="00B27E53" w:rsidRDefault="00C74068" w:rsidP="00C74068">
      <w:pPr>
        <w:pStyle w:val="NoSpacing"/>
      </w:pPr>
      <w:r w:rsidRPr="00B27E53">
        <w:rPr>
          <w:b/>
        </w:rPr>
        <w:t>Performing Provider Name:</w:t>
      </w:r>
      <w:r w:rsidRPr="00B27E53">
        <w:t xml:space="preserve"> Center for Life Resources</w:t>
      </w:r>
    </w:p>
    <w:p w:rsidR="00C74068" w:rsidRPr="00B27E53" w:rsidRDefault="00C74068" w:rsidP="00C74068">
      <w:pPr>
        <w:pStyle w:val="NoSpacing"/>
      </w:pPr>
      <w:r w:rsidRPr="00B27E53">
        <w:rPr>
          <w:b/>
        </w:rPr>
        <w:t>Performing Provider TPI #:</w:t>
      </w:r>
      <w:r w:rsidRPr="00B27E53">
        <w:t xml:space="preserve"> 133339505</w:t>
      </w:r>
    </w:p>
    <w:p w:rsidR="00C74068" w:rsidRPr="00B27E53" w:rsidRDefault="00C74068" w:rsidP="00C74068">
      <w:pPr>
        <w:pStyle w:val="NoSpacing"/>
      </w:pPr>
    </w:p>
    <w:p w:rsidR="00C74068" w:rsidRPr="00B27E53" w:rsidRDefault="00C74068" w:rsidP="00C74068">
      <w:pPr>
        <w:pStyle w:val="NoSpacing"/>
        <w:rPr>
          <w:b/>
          <w:sz w:val="24"/>
          <w:u w:val="single"/>
        </w:rPr>
      </w:pPr>
      <w:r w:rsidRPr="00B27E53">
        <w:rPr>
          <w:b/>
          <w:sz w:val="24"/>
          <w:u w:val="single"/>
        </w:rPr>
        <w:t>Project Summary:</w:t>
      </w:r>
    </w:p>
    <w:p w:rsidR="00C74068" w:rsidRPr="00B27E53" w:rsidRDefault="00C74068" w:rsidP="00C74068">
      <w:pPr>
        <w:numPr>
          <w:ilvl w:val="0"/>
          <w:numId w:val="8"/>
        </w:numPr>
        <w:spacing w:after="200"/>
        <w:contextualSpacing/>
        <w:rPr>
          <w:i/>
          <w:sz w:val="22"/>
        </w:rPr>
      </w:pPr>
      <w:r w:rsidRPr="00B27E53">
        <w:rPr>
          <w:b/>
          <w:sz w:val="22"/>
        </w:rPr>
        <w:t xml:space="preserve">Provider Description: </w:t>
      </w:r>
      <w:r w:rsidRPr="00B27E53">
        <w:rPr>
          <w:sz w:val="22"/>
        </w:rPr>
        <w:t>Center for Life Resources (CFLR) is a local mental health authority (LMHA) serving: Brown, Coleman, McCulloch, San Saba, Mills, Comanche, and Eastland Counties. CFLR serves a variable number of clients based on Department of State Health Services (DSHS)/Department of Aging and Disabled Services (DADS) contractual agreements.  Currently, (FY2013) we are serving approximately 1,250 clients in a 7,074 square mile area with a population of approximately 102,497.</w:t>
      </w:r>
      <w:r w:rsidRPr="00B27E53">
        <w:rPr>
          <w:b/>
          <w:sz w:val="22"/>
        </w:rPr>
        <w:t xml:space="preserve"> </w:t>
      </w:r>
    </w:p>
    <w:p w:rsidR="00C74068" w:rsidRPr="00B27E53" w:rsidRDefault="00C74068" w:rsidP="00C74068">
      <w:pPr>
        <w:numPr>
          <w:ilvl w:val="0"/>
          <w:numId w:val="8"/>
        </w:numPr>
        <w:spacing w:after="200"/>
        <w:contextualSpacing/>
        <w:rPr>
          <w:i/>
          <w:sz w:val="22"/>
        </w:rPr>
      </w:pPr>
      <w:r w:rsidRPr="00B27E53">
        <w:rPr>
          <w:b/>
          <w:sz w:val="22"/>
        </w:rPr>
        <w:t xml:space="preserve">Intervention: </w:t>
      </w:r>
      <w:r w:rsidRPr="00B27E53">
        <w:rPr>
          <w:sz w:val="22"/>
        </w:rPr>
        <w:t>Through the implementation of a telemedicine model we will provide clinically appropriate treatment as indicated by a psychiatrist or other qualified provider throughout this expansive area.  Thus improving consumer satisfaction/access where previously limited or unavailable.</w:t>
      </w:r>
      <w:r w:rsidRPr="00B27E53">
        <w:rPr>
          <w:b/>
          <w:sz w:val="22"/>
        </w:rPr>
        <w:t xml:space="preserve">  </w:t>
      </w:r>
    </w:p>
    <w:p w:rsidR="00C74068" w:rsidRPr="00871C83" w:rsidRDefault="00C74068" w:rsidP="00C74068">
      <w:pPr>
        <w:numPr>
          <w:ilvl w:val="0"/>
          <w:numId w:val="8"/>
        </w:numPr>
        <w:spacing w:after="200"/>
        <w:contextualSpacing/>
        <w:rPr>
          <w:i/>
          <w:sz w:val="22"/>
        </w:rPr>
      </w:pPr>
      <w:r w:rsidRPr="00B27E53">
        <w:rPr>
          <w:b/>
          <w:sz w:val="22"/>
        </w:rPr>
        <w:t>Project Status:</w:t>
      </w:r>
      <w:r w:rsidRPr="00B27E53">
        <w:rPr>
          <w:sz w:val="22"/>
        </w:rPr>
        <w:t xml:space="preserve"> This is a new project for this region (RHP 8 Counties of Mills and San Saba Counties). We will determine a baseline in DY2 that will serve as a f</w:t>
      </w:r>
      <w:r w:rsidRPr="00871C83">
        <w:rPr>
          <w:sz w:val="22"/>
        </w:rPr>
        <w:t>oundation for future progress and monitoring. We expect to see a progressive increase in those served through DY5.</w:t>
      </w:r>
    </w:p>
    <w:p w:rsidR="00C74068" w:rsidRPr="00871C83" w:rsidRDefault="00C74068" w:rsidP="00C74068">
      <w:pPr>
        <w:numPr>
          <w:ilvl w:val="0"/>
          <w:numId w:val="8"/>
        </w:numPr>
        <w:spacing w:after="200"/>
        <w:contextualSpacing/>
        <w:rPr>
          <w:sz w:val="22"/>
        </w:rPr>
      </w:pPr>
      <w:r w:rsidRPr="00871C83">
        <w:rPr>
          <w:b/>
          <w:sz w:val="22"/>
        </w:rPr>
        <w:t>Project Need:</w:t>
      </w:r>
      <w:r w:rsidRPr="00871C83">
        <w:rPr>
          <w:sz w:val="22"/>
        </w:rPr>
        <w:t xml:space="preserve"> There currently is very limited to no access to psychiatric or other mental health care providers in this region (CN2.6). This fact has led to the federal distinction of mental health professional shortage area </w:t>
      </w:r>
      <w:hyperlink r:id="rId14" w:history="1">
        <w:r w:rsidRPr="00871C83">
          <w:rPr>
            <w:rFonts w:eastAsia="Times New Roman"/>
            <w:color w:val="0000FF"/>
            <w:sz w:val="22"/>
            <w:u w:val="single"/>
          </w:rPr>
          <w:t>http://www.dshs.state.tx.us/chs/hprc/hpsa.shtm</w:t>
        </w:r>
      </w:hyperlink>
      <w:r w:rsidRPr="00871C83">
        <w:rPr>
          <w:rFonts w:eastAsia="Times New Roman"/>
          <w:color w:val="0000FF"/>
          <w:sz w:val="22"/>
          <w:u w:val="single"/>
        </w:rPr>
        <w:t xml:space="preserve">. </w:t>
      </w:r>
      <w:r w:rsidRPr="00871C83">
        <w:rPr>
          <w:sz w:val="22"/>
        </w:rPr>
        <w:t xml:space="preserve">Further, as highlighted through the mental health professional shortage area map; there are inadequate numbers of providers willing to relocate to rural and frontier regions. We believe innovative solutions, such as telemedicine, must be considered and attempted to address the stated community need (CN 2.6). </w:t>
      </w:r>
    </w:p>
    <w:p w:rsidR="00C74068" w:rsidRPr="00B27E53" w:rsidRDefault="00C74068" w:rsidP="00C74068">
      <w:pPr>
        <w:numPr>
          <w:ilvl w:val="0"/>
          <w:numId w:val="6"/>
        </w:numPr>
        <w:spacing w:after="200"/>
        <w:ind w:left="360"/>
        <w:contextualSpacing/>
        <w:rPr>
          <w:i/>
          <w:sz w:val="22"/>
        </w:rPr>
      </w:pPr>
      <w:r w:rsidRPr="00B27E53">
        <w:rPr>
          <w:b/>
          <w:sz w:val="22"/>
        </w:rPr>
        <w:t>Target Population:</w:t>
      </w:r>
      <w:r w:rsidRPr="00B27E53">
        <w:rPr>
          <w:sz w:val="22"/>
        </w:rPr>
        <w:t xml:space="preserve"> The to be determined target populations we intend to serve are individuals residing in Mills and San Saba Counties suffering from serious mental illness. These primarily include but are not limited to individuals who either are Medicaid-eligible or are indigent. Our estimation based on current calculations and past billing is that no less than 50% of our clients currently meet this distinction. This would imply that at least half of those we serve in this new capacity through telemedicine would be Medicaid-eligible or indigent. The project seeks to provide 6 telemedicine encounters in DY3 due to completion of infrastructure, 120 telemedicine encounters in DY4, and 144 telemedicine encounters in DY5.</w:t>
      </w:r>
      <w:r w:rsidRPr="00B27E53">
        <w:rPr>
          <w:i/>
          <w:sz w:val="22"/>
        </w:rPr>
        <w:t xml:space="preserve"> </w:t>
      </w:r>
      <w:r w:rsidRPr="00B27E53">
        <w:rPr>
          <w:sz w:val="22"/>
        </w:rPr>
        <w:t xml:space="preserve">  </w:t>
      </w:r>
    </w:p>
    <w:p w:rsidR="00C74068" w:rsidRPr="00B27E53" w:rsidRDefault="00C74068" w:rsidP="00C74068">
      <w:pPr>
        <w:numPr>
          <w:ilvl w:val="0"/>
          <w:numId w:val="7"/>
        </w:numPr>
        <w:spacing w:after="200"/>
        <w:ind w:left="360"/>
        <w:contextualSpacing/>
        <w:rPr>
          <w:sz w:val="22"/>
        </w:rPr>
      </w:pPr>
      <w:r w:rsidRPr="00B27E53">
        <w:rPr>
          <w:b/>
          <w:sz w:val="22"/>
        </w:rPr>
        <w:t>Category 1 or 2 Expected Project Benefit for Patients:</w:t>
      </w:r>
      <w:r w:rsidRPr="00B27E53">
        <w:rPr>
          <w:b/>
          <w:i/>
          <w:sz w:val="22"/>
        </w:rPr>
        <w:t xml:space="preserve"> </w:t>
      </w:r>
      <w:r w:rsidRPr="00B27E53">
        <w:rPr>
          <w:sz w:val="22"/>
        </w:rPr>
        <w:t>The project seeks to provide 6 telemedicine encounters in DY3 due to completion of infrastructure, 120telemedicine encounters in DY4 and 144 in DY5.</w:t>
      </w:r>
      <w:r w:rsidRPr="00B27E53">
        <w:rPr>
          <w:i/>
          <w:sz w:val="22"/>
        </w:rPr>
        <w:t xml:space="preserve"> </w:t>
      </w:r>
      <w:r w:rsidRPr="00B27E53">
        <w:rPr>
          <w:sz w:val="22"/>
        </w:rPr>
        <w:t xml:space="preserve">Through the implementation and subsequent provision of telemedicine services this project seeks to provide a satisfying, individually tailored service that also works to reduce unnecessary ED usage. Customer satisfaction will be measured using evidenced based satisfaction tools in DY4 and DY5. These two years will be compared and steps to ensure continued satisfaction will be based on the subsequent data. </w:t>
      </w:r>
    </w:p>
    <w:p w:rsidR="00C74068" w:rsidRPr="00B27E53" w:rsidRDefault="00C74068" w:rsidP="00C74068">
      <w:pPr>
        <w:numPr>
          <w:ilvl w:val="0"/>
          <w:numId w:val="7"/>
        </w:numPr>
        <w:autoSpaceDE w:val="0"/>
        <w:autoSpaceDN w:val="0"/>
        <w:adjustRightInd w:val="0"/>
        <w:spacing w:after="200"/>
        <w:ind w:left="360"/>
        <w:contextualSpacing/>
        <w:rPr>
          <w:sz w:val="22"/>
        </w:rPr>
      </w:pPr>
      <w:r w:rsidRPr="00B27E53">
        <w:rPr>
          <w:b/>
          <w:sz w:val="22"/>
        </w:rPr>
        <w:t>Category 3 Outcomes:</w:t>
      </w:r>
      <w:r w:rsidRPr="00B27E53">
        <w:rPr>
          <w:rFonts w:cs="Calibri"/>
          <w:sz w:val="22"/>
        </w:rPr>
        <w:t xml:space="preserve"> IT-11.26 e.g. Patient Health Questionnaire 9 (PHQ-9) which assesses and monitors depression severity. We will use this tool to determine a baseline and provide performance greater than baseline during DY4 using scenario 3. This specifies that in DY4 we will take the baseline average survey score +5% of range of possible survey scores. During DY5 we will take the baseline average survey score +10% of range of possible survey scores. We believe this measure a great tool to determine if we are making an appreciable impact from services provision. </w:t>
      </w:r>
    </w:p>
    <w:p w:rsidR="00C74068" w:rsidRPr="00B27E53" w:rsidRDefault="00C74068" w:rsidP="00C74068">
      <w:pPr>
        <w:numPr>
          <w:ilvl w:val="0"/>
          <w:numId w:val="7"/>
        </w:numPr>
        <w:autoSpaceDE w:val="0"/>
        <w:autoSpaceDN w:val="0"/>
        <w:adjustRightInd w:val="0"/>
        <w:spacing w:after="200"/>
        <w:ind w:left="360"/>
        <w:contextualSpacing/>
        <w:rPr>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Through the TAMHSC allocation, CFLR is now better able to plan and afford increased clinician time and directly impact the </w:t>
      </w:r>
      <w:r w:rsidRPr="00B27E53">
        <w:rPr>
          <w:sz w:val="22"/>
        </w:rPr>
        <w:lastRenderedPageBreak/>
        <w:t xml:space="preserve">number and frequency of available appointments in this mental health professional shortage area. This increase in available clinician time is believed to have the ability to significantly impact those we intend to serve by increasing access where there was limited to none previously. </w:t>
      </w:r>
    </w:p>
    <w:p w:rsidR="00C74068" w:rsidRPr="00B27E53" w:rsidRDefault="00C74068" w:rsidP="00C74068">
      <w:pPr>
        <w:autoSpaceDE w:val="0"/>
        <w:autoSpaceDN w:val="0"/>
        <w:adjustRightInd w:val="0"/>
        <w:ind w:left="360"/>
        <w:contextualSpacing/>
        <w:rPr>
          <w:sz w:val="22"/>
        </w:rPr>
      </w:pPr>
    </w:p>
    <w:p w:rsidR="00C74068" w:rsidRPr="00B27E53" w:rsidRDefault="00C74068" w:rsidP="00C74068">
      <w:pPr>
        <w:rPr>
          <w:rFonts w:cs="Calibri"/>
          <w:u w:val="single"/>
        </w:rPr>
      </w:pPr>
      <w:r w:rsidRPr="00B27E53">
        <w:rPr>
          <w:rFonts w:cs="Calibri"/>
          <w:b/>
          <w:u w:val="single"/>
        </w:rPr>
        <w:t>Project Description:</w:t>
      </w:r>
      <w:r w:rsidRPr="00B27E53">
        <w:rPr>
          <w:rFonts w:cs="Calibri"/>
          <w:u w:val="single"/>
        </w:rPr>
        <w:t xml:space="preserve"> </w:t>
      </w:r>
    </w:p>
    <w:p w:rsidR="00C74068" w:rsidRPr="00483A91" w:rsidRDefault="00C74068" w:rsidP="00C74068">
      <w:pPr>
        <w:rPr>
          <w:rFonts w:cs="Calibri"/>
          <w:sz w:val="22"/>
          <w:u w:val="single"/>
        </w:rPr>
      </w:pPr>
      <w:r w:rsidRPr="00483A91">
        <w:rPr>
          <w:rFonts w:cs="Calibri"/>
          <w:sz w:val="22"/>
        </w:rPr>
        <w:t>Telemedicine in Mills and San Saba Counties</w:t>
      </w:r>
    </w:p>
    <w:p w:rsidR="00C74068" w:rsidRPr="00B27E53" w:rsidRDefault="00C74068" w:rsidP="00C74068">
      <w:pPr>
        <w:pStyle w:val="NoSpacing"/>
      </w:pPr>
      <w:r w:rsidRPr="00B27E53">
        <w:t>According to the Health Resources and Services Administration (HRSA) as presented through the Department of State Health Services, both Mills and San Saba Countie</w:t>
      </w:r>
      <w:r w:rsidRPr="00871C83">
        <w:t xml:space="preserve">s meet the federally designated status of mental health professional shortage areas </w:t>
      </w:r>
      <w:hyperlink r:id="rId15" w:history="1">
        <w:r w:rsidRPr="00871C83">
          <w:rPr>
            <w:color w:val="0000FF"/>
            <w:u w:val="single"/>
          </w:rPr>
          <w:t>http://www.dshs.state.tx.us/chs/hprc/hpsa.shtm</w:t>
        </w:r>
      </w:hyperlink>
      <w:r w:rsidRPr="00871C83">
        <w:t>. Mills and San Saba Counties have very limited to no access to local psychiatric service providers. Further, th</w:t>
      </w:r>
      <w:r w:rsidRPr="00B27E53">
        <w:t xml:space="preserve">e distances traveled for potential treatment require travel outside of county. This creates increased hardship for individuals and families who have limited or no funds to travel to areas with psychiatric availability. Despite the limited access to care, consumer need has not been diminished and is often provided by non-mental health agencies. Due to the difficult nature of obtaining and keeping psychiatric services in rural areas it is necessary to develop and implement other strategies to provide the needed services. Our project will address the issue of developing a community strategy by procuring and building the infrastructure needed to pilot or bring to scale a successful pilot of the selected form(s) of service in the proposed underserved areas (Mills and San Saba Counties) which will be combined with the following plan of action. CFLR proposes that we can better address the psychiatric need in these rural community settings through the implementation of a telemedicine system. </w:t>
      </w:r>
    </w:p>
    <w:p w:rsidR="00C74068" w:rsidRPr="00B27E53" w:rsidRDefault="00C74068" w:rsidP="00C74068">
      <w:pPr>
        <w:pStyle w:val="NoSpacing"/>
      </w:pPr>
    </w:p>
    <w:p w:rsidR="00C74068" w:rsidRPr="00B27E53" w:rsidRDefault="00C74068" w:rsidP="00C74068">
      <w:pPr>
        <w:keepNext/>
        <w:keepLines/>
        <w:rPr>
          <w:rFonts w:cs="Calibri"/>
          <w:b/>
          <w:sz w:val="22"/>
          <w:u w:val="single"/>
        </w:rPr>
      </w:pPr>
      <w:r w:rsidRPr="00B27E53">
        <w:rPr>
          <w:rFonts w:cs="Calibri"/>
          <w:b/>
          <w:sz w:val="22"/>
          <w:u w:val="single"/>
        </w:rPr>
        <w:t>Core Project Components:</w:t>
      </w:r>
    </w:p>
    <w:p w:rsidR="00C74068" w:rsidRPr="00B27E53" w:rsidRDefault="00C74068" w:rsidP="00C74068">
      <w:pPr>
        <w:keepNext/>
        <w:keepLines/>
        <w:numPr>
          <w:ilvl w:val="0"/>
          <w:numId w:val="68"/>
        </w:numPr>
        <w:spacing w:after="200"/>
        <w:contextualSpacing/>
        <w:rPr>
          <w:rFonts w:cs="Calibri"/>
          <w:sz w:val="22"/>
        </w:rPr>
      </w:pPr>
      <w:r w:rsidRPr="00B27E53">
        <w:rPr>
          <w:rFonts w:cs="Calibri"/>
          <w:i/>
          <w:sz w:val="22"/>
        </w:rPr>
        <w:t xml:space="preserve">Identify existing infrastructure for high speed broadband communications technology (such as T-3 lines, T-1 lines) in rural, frontier, and other underserved areas of the state. </w:t>
      </w:r>
      <w:r w:rsidRPr="00B27E53">
        <w:rPr>
          <w:rFonts w:cs="Calibri"/>
          <w:sz w:val="22"/>
        </w:rPr>
        <w:t xml:space="preserve">CFLR or agent thereof, will identify existing infrastructure for high speed broadband communications technology (such as T-3 lines, T-1 lines) in (Mills and San Saba) Counties as defined as a mental health professional shortage area. </w:t>
      </w:r>
    </w:p>
    <w:p w:rsidR="00C74068" w:rsidRPr="00B27E53" w:rsidRDefault="00C74068" w:rsidP="00C74068">
      <w:pPr>
        <w:numPr>
          <w:ilvl w:val="0"/>
          <w:numId w:val="68"/>
        </w:numPr>
        <w:spacing w:after="200"/>
        <w:contextualSpacing/>
        <w:rPr>
          <w:rFonts w:cs="Calibri"/>
          <w:sz w:val="22"/>
        </w:rPr>
      </w:pPr>
      <w:r w:rsidRPr="00B27E53">
        <w:rPr>
          <w:rFonts w:cs="Calibri"/>
          <w:i/>
          <w:sz w:val="22"/>
        </w:rPr>
        <w:t>Assess the local availability of and need for video communications equipment in areas of the state that already have (or will have) access to high speed broadband technology.</w:t>
      </w:r>
      <w:r w:rsidRPr="00B27E53">
        <w:rPr>
          <w:rFonts w:cs="Calibri"/>
          <w:sz w:val="22"/>
        </w:rPr>
        <w:t xml:space="preserve"> This will be accomplished by assessing the local availability of and need for video communications equipment in areas of the state that already have (or will have) access to high speed broadband technology. </w:t>
      </w:r>
    </w:p>
    <w:p w:rsidR="00C74068" w:rsidRPr="00B27E53" w:rsidRDefault="00C74068" w:rsidP="00C74068">
      <w:pPr>
        <w:numPr>
          <w:ilvl w:val="0"/>
          <w:numId w:val="68"/>
        </w:numPr>
        <w:spacing w:after="200"/>
        <w:contextualSpacing/>
        <w:rPr>
          <w:rFonts w:cs="Calibri"/>
          <w:sz w:val="22"/>
        </w:rPr>
      </w:pPr>
      <w:r w:rsidRPr="00B27E53">
        <w:rPr>
          <w:rFonts w:cs="Calibri"/>
          <w:i/>
          <w:sz w:val="22"/>
        </w:rPr>
        <w:t xml:space="preserve">Assess applicable models for deployment of telemedicine, telehealth, and telemonitoring equipment. </w:t>
      </w:r>
      <w:r w:rsidRPr="00B27E53">
        <w:rPr>
          <w:rFonts w:cs="Calibri"/>
          <w:sz w:val="22"/>
        </w:rPr>
        <w:t xml:space="preserve">Further, we will assess the applicable models of deployment of telemedicine, telehealth, and telemonitoring equipment. This will be accomplished as we evaluate previously successful models also adopted in rural settings that might be successful in ours. This process will be done to determine feasibility and likely highlight the offsetting of costs associated with unnecessary ED services. Simply, we propose the use of a telemedicine system that will give greater access of care to citizens and reduce any unnecessary costs. </w:t>
      </w:r>
    </w:p>
    <w:p w:rsidR="00C74068" w:rsidRPr="00B27E53" w:rsidRDefault="00C74068" w:rsidP="00C74068">
      <w:pPr>
        <w:numPr>
          <w:ilvl w:val="0"/>
          <w:numId w:val="68"/>
        </w:numPr>
        <w:spacing w:after="200"/>
        <w:contextualSpacing/>
        <w:rPr>
          <w:rFonts w:cs="Calibri"/>
          <w:sz w:val="22"/>
        </w:rPr>
      </w:pPr>
      <w:r w:rsidRPr="00B27E53">
        <w:rPr>
          <w:rFonts w:cs="Calibri"/>
          <w:i/>
          <w:sz w:val="22"/>
        </w:rPr>
        <w:t>Conduct quality improvement for project using methods such as rapid cycle improvement</w:t>
      </w:r>
      <w:r w:rsidRPr="00B27E53">
        <w:rPr>
          <w:rFonts w:cs="Calibri"/>
          <w:sz w:val="22"/>
        </w:rPr>
        <w:t xml:space="preserve">.  Activities may include, but are not limited to, identifying project impacts, identifying “lessons learned,” opportunities to scale all or part of the project to a broader patient population, and identifying key challenges associated with expansion of the project, including special considerations for safety‐net populations. </w:t>
      </w:r>
    </w:p>
    <w:p w:rsidR="00C74068" w:rsidRDefault="00C74068" w:rsidP="00C74068">
      <w:pPr>
        <w:pStyle w:val="NoSpacing"/>
      </w:pPr>
      <w:r w:rsidRPr="00B27E53">
        <w:t xml:space="preserve">CFLR is committed to continuous quality improvement and learning related to this project. We will establish and implement quality improvement activities such as rapid cycle improvement, which utilizes plan-do-study-act, and will perform other activities such as “lessons learned” and identifying project impacts. In order to implement rapid cycle improvement, we will assemble a team of individuals who will meet monthly to evaluate implementation as related to the stated goals of the program. The team will identify areas needing improvement and determine a plan of action. </w:t>
      </w:r>
    </w:p>
    <w:p w:rsidR="00C74068" w:rsidRDefault="00C74068" w:rsidP="00C74068">
      <w:pPr>
        <w:pStyle w:val="NoSpacing"/>
        <w:ind w:left="144"/>
      </w:pPr>
    </w:p>
    <w:p w:rsidR="00C74068" w:rsidRPr="00B27E53" w:rsidRDefault="00C74068" w:rsidP="00C74068">
      <w:pPr>
        <w:pStyle w:val="NoSpacing"/>
      </w:pPr>
      <w:r w:rsidRPr="00B27E53">
        <w:t xml:space="preserve">The team will then implement the changes and evaluate it over the next month. When the team reconvenes they will examine the results of the implementation to determine if the desired improvement has been reached. The team will use these results to establish future quality improvement plans. An agenda with minutes and materials presented at each meeting will be maintained for reference. In addition, we are participating in a regional learning collaborative which shares information such as challenges, lessons learned and considerations for safety net populations. We will continue our monthly team meetings as well as our participation in our regional learning collaborative throughout DY3-DY5. </w:t>
      </w:r>
      <w:r w:rsidRPr="00B27E53">
        <w:rPr>
          <w:rFonts w:eastAsia="Times New Roman" w:cs="Calibri"/>
        </w:rPr>
        <w:t xml:space="preserve">Due to our agency placing high priority on the right care, in the right place, at the right time, our regional project focuses on </w:t>
      </w:r>
      <w:r w:rsidRPr="00B27E53">
        <w:rPr>
          <w:rFonts w:cs="Calibri"/>
        </w:rPr>
        <w:t xml:space="preserve">RHP Milestone I-15: Satisfaction with telemental services. We expect to achieve 75% satisfaction in DY5, out </w:t>
      </w:r>
      <w:r w:rsidRPr="00B27E53">
        <w:rPr>
          <w:rFonts w:cs="Calibri"/>
        </w:rPr>
        <w:lastRenderedPageBreak/>
        <w:t>of 144 encounters we expect 108 to be satisfied. We believe that satisfaction is an integral milestone when focusing on the right care, in the right place, and right setting. As telemedicine systems have not been indicated currently in this region other outside resources must be examined for efficacy. It is commonly accepted in private sector management that customer satisfaction is an important factor in determining utilization. It is believed that data will begin to demonstrate this belief after implementation in DY3.</w:t>
      </w:r>
      <w:r w:rsidRPr="00B27E53">
        <w:rPr>
          <w:rFonts w:eastAsia="Times New Roman" w:cs="Calibri"/>
        </w:rPr>
        <w:t xml:space="preserve"> Our intention in the implementing of this project will be to show an increase in the number of those who would not normally be able to receive these services having greater access and greater satisfaction as a result. </w:t>
      </w:r>
    </w:p>
    <w:p w:rsidR="00C74068" w:rsidRPr="00B27E53" w:rsidRDefault="00C74068" w:rsidP="00C74068">
      <w:pPr>
        <w:ind w:left="504"/>
        <w:contextualSpacing/>
        <w:rPr>
          <w:bCs/>
          <w:sz w:val="22"/>
        </w:rPr>
      </w:pPr>
    </w:p>
    <w:p w:rsidR="00C74068" w:rsidRPr="00B27E53" w:rsidRDefault="00C74068" w:rsidP="00C74068">
      <w:pPr>
        <w:rPr>
          <w:rFonts w:eastAsia="Times New Roman" w:cs="Calibri"/>
          <w:b/>
          <w:color w:val="000000"/>
          <w:sz w:val="22"/>
        </w:rPr>
      </w:pPr>
      <w:r w:rsidRPr="00B27E53">
        <w:rPr>
          <w:rFonts w:eastAsia="Times New Roman" w:cs="Calibri"/>
          <w:b/>
          <w:color w:val="000000"/>
          <w:sz w:val="22"/>
        </w:rPr>
        <w:t>Goals and Relationship to Regional Goals:</w:t>
      </w:r>
    </w:p>
    <w:p w:rsidR="00C74068" w:rsidRDefault="00C74068" w:rsidP="00C74068">
      <w:pPr>
        <w:rPr>
          <w:rFonts w:eastAsia="Times New Roman" w:cs="Calibri"/>
          <w:color w:val="000000"/>
          <w:sz w:val="22"/>
        </w:rPr>
      </w:pPr>
      <w:r w:rsidRPr="00483A91">
        <w:rPr>
          <w:rFonts w:eastAsia="Times New Roman" w:cs="Calibri"/>
          <w:b/>
          <w:color w:val="000000"/>
          <w:sz w:val="22"/>
        </w:rPr>
        <w:t>Project Goals:</w:t>
      </w:r>
      <w:r w:rsidRPr="00B27E53">
        <w:rPr>
          <w:rFonts w:eastAsia="Times New Roman" w:cs="Calibri"/>
          <w:color w:val="000000"/>
          <w:sz w:val="22"/>
        </w:rPr>
        <w:t xml:space="preserve"> </w:t>
      </w:r>
    </w:p>
    <w:p w:rsidR="00C74068" w:rsidRPr="00B27E53" w:rsidRDefault="00C74068" w:rsidP="00C74068">
      <w:pPr>
        <w:rPr>
          <w:rFonts w:eastAsia="Times New Roman" w:cs="Calibri"/>
          <w:color w:val="000000"/>
          <w:sz w:val="22"/>
        </w:rPr>
      </w:pPr>
      <w:r w:rsidRPr="00B27E53">
        <w:rPr>
          <w:rFonts w:eastAsia="Times New Roman" w:cs="Calibri"/>
          <w:sz w:val="22"/>
        </w:rPr>
        <w:t xml:space="preserve">Our goal is directly related to providing the right care in the right time and in the right setting. </w:t>
      </w:r>
    </w:p>
    <w:p w:rsidR="00C74068" w:rsidRDefault="00C74068" w:rsidP="00C74068">
      <w:pPr>
        <w:rPr>
          <w:rFonts w:eastAsia="Times New Roman" w:cs="Calibri"/>
          <w:color w:val="000000"/>
          <w:sz w:val="22"/>
          <w:u w:val="single"/>
        </w:rPr>
      </w:pPr>
    </w:p>
    <w:p w:rsidR="00C74068" w:rsidRPr="00483A91" w:rsidRDefault="00C74068" w:rsidP="00C74068">
      <w:pPr>
        <w:rPr>
          <w:rFonts w:eastAsia="Times New Roman" w:cs="Calibri"/>
          <w:b/>
          <w:color w:val="000000"/>
          <w:sz w:val="22"/>
        </w:rPr>
      </w:pPr>
      <w:r w:rsidRPr="00483A91">
        <w:rPr>
          <w:rFonts w:eastAsia="Times New Roman" w:cs="Calibri"/>
          <w:b/>
          <w:color w:val="000000"/>
          <w:sz w:val="22"/>
        </w:rPr>
        <w:t>This Project meets the following Regional Goals:</w:t>
      </w:r>
    </w:p>
    <w:p w:rsidR="00C74068" w:rsidRPr="00B27E53" w:rsidRDefault="00C74068" w:rsidP="00C74068">
      <w:pPr>
        <w:numPr>
          <w:ilvl w:val="0"/>
          <w:numId w:val="4"/>
        </w:numPr>
        <w:ind w:left="540" w:hanging="540"/>
        <w:contextualSpacing/>
        <w:rPr>
          <w:rFonts w:eastAsia="Times New Roman" w:cs="Calibri"/>
          <w:color w:val="000000"/>
          <w:sz w:val="22"/>
        </w:rPr>
      </w:pPr>
      <w:r w:rsidRPr="00B27E53">
        <w:rPr>
          <w:rFonts w:eastAsia="Times New Roman" w:cs="Calibri"/>
          <w:color w:val="000000"/>
          <w:sz w:val="22"/>
        </w:rPr>
        <w:t>Improving access to timely, high quality care for residents, including those with multiple needs; and</w:t>
      </w:r>
    </w:p>
    <w:p w:rsidR="00C74068" w:rsidRPr="00B27E53" w:rsidRDefault="00C74068" w:rsidP="00C74068">
      <w:pPr>
        <w:numPr>
          <w:ilvl w:val="0"/>
          <w:numId w:val="4"/>
        </w:numPr>
        <w:ind w:left="540" w:hanging="540"/>
        <w:contextualSpacing/>
        <w:rPr>
          <w:rFonts w:eastAsia="Times New Roman" w:cs="Calibri"/>
          <w:color w:val="000000"/>
          <w:sz w:val="22"/>
        </w:rPr>
      </w:pPr>
      <w:r w:rsidRPr="00B27E53">
        <w:rPr>
          <w:rFonts w:eastAsia="Times New Roman" w:cs="Calibri"/>
          <w:color w:val="000000"/>
          <w:sz w:val="22"/>
        </w:rPr>
        <w:t>Increasing coordination of prevention and care for residents, including those with behavioral or mental health needs.</w:t>
      </w:r>
    </w:p>
    <w:p w:rsidR="00C74068" w:rsidRPr="00B27E53" w:rsidRDefault="00C74068" w:rsidP="00C74068">
      <w:pPr>
        <w:contextualSpacing/>
        <w:rPr>
          <w:rFonts w:eastAsia="Times New Roman" w:cs="Calibri"/>
          <w:color w:val="000000"/>
          <w:sz w:val="22"/>
        </w:rPr>
      </w:pPr>
    </w:p>
    <w:p w:rsidR="00C74068" w:rsidRPr="00B27E53" w:rsidRDefault="00C74068" w:rsidP="00C74068">
      <w:pPr>
        <w:rPr>
          <w:rFonts w:eastAsia="Times New Roman" w:cs="Calibri"/>
          <w:b/>
          <w:color w:val="000000"/>
          <w:sz w:val="22"/>
        </w:rPr>
      </w:pPr>
      <w:r w:rsidRPr="00B27E53">
        <w:rPr>
          <w:rFonts w:eastAsia="Times New Roman" w:cs="Calibri"/>
          <w:b/>
          <w:color w:val="000000"/>
          <w:sz w:val="22"/>
        </w:rPr>
        <w:t>Challenges:</w:t>
      </w:r>
    </w:p>
    <w:p w:rsidR="00C74068" w:rsidRPr="00B27E53" w:rsidRDefault="00C74068" w:rsidP="00C74068">
      <w:pPr>
        <w:pStyle w:val="NoSpacing"/>
      </w:pPr>
      <w:r w:rsidRPr="00B27E53">
        <w:t xml:space="preserve">The challenges that we foresee are those seen with adopting any new system into a community where there was not one previously. This implementation is likely to have “growing pains” and adjustments will be made regarding being new as well as adjusting to customer desire/needs. </w:t>
      </w:r>
    </w:p>
    <w:p w:rsidR="00C74068" w:rsidRPr="00B27E53" w:rsidRDefault="00C74068" w:rsidP="00C74068">
      <w:pPr>
        <w:pStyle w:val="NoSpacing"/>
        <w:rPr>
          <w:i/>
        </w:rPr>
      </w:pPr>
    </w:p>
    <w:p w:rsidR="00C74068" w:rsidRPr="00B27E53" w:rsidRDefault="00C74068" w:rsidP="00C74068">
      <w:pPr>
        <w:rPr>
          <w:rFonts w:eastAsia="Times New Roman" w:cs="Calibri"/>
          <w:b/>
          <w:color w:val="000000"/>
          <w:sz w:val="22"/>
        </w:rPr>
      </w:pPr>
      <w:r w:rsidRPr="00B27E53">
        <w:rPr>
          <w:rFonts w:eastAsia="Times New Roman" w:cs="Calibri"/>
          <w:b/>
          <w:color w:val="000000"/>
          <w:sz w:val="22"/>
        </w:rPr>
        <w:t>5- Year Expected Outcome for Provider and Patients:</w:t>
      </w:r>
    </w:p>
    <w:p w:rsidR="00C74068" w:rsidRPr="00B27E53" w:rsidRDefault="00C74068" w:rsidP="00C74068">
      <w:pPr>
        <w:pStyle w:val="NoSpacing"/>
        <w:rPr>
          <w:i/>
        </w:rPr>
      </w:pPr>
      <w:r w:rsidRPr="00B27E53">
        <w:t>It is believed that each consequential year will see an increase in the number of people using this system. During DY2 we will use data sources (Anasazi systems, emergency room, and law enforcement) to determine a baseline need for services. Also during this time we will utilize surveys to monitor satisfaction of services provided. It is estimated that there will be an increase in use in DYs 3 and 4 as people begin to see the benefits of this program. Further, with continued education and implementation of proven techniques we expect to produce the foundation for a vibrant and growing program that adapts to customer need while reducing unnecessary emergency department use. For patients we expect to reduce the need for excessive or unnecessary driving while providing high quality services that were not previously available in their area. The project seeks to provide 6 telemedicine encounters in DY3 due to completion of infrastructure, 120 telemedicine encounters in DY4, and 144 telemedicine encounters in DY5.</w:t>
      </w:r>
      <w:r w:rsidRPr="00B27E53">
        <w:rPr>
          <w:i/>
        </w:rPr>
        <w:t xml:space="preserve"> </w:t>
      </w:r>
    </w:p>
    <w:p w:rsidR="00C74068" w:rsidRPr="00B27E53" w:rsidRDefault="00C74068" w:rsidP="00C74068">
      <w:pPr>
        <w:pStyle w:val="NoSpacing"/>
      </w:pPr>
    </w:p>
    <w:p w:rsidR="00C74068" w:rsidRPr="00B27E53" w:rsidRDefault="00C74068" w:rsidP="00C74068">
      <w:pPr>
        <w:autoSpaceDE w:val="0"/>
        <w:autoSpaceDN w:val="0"/>
        <w:adjustRightInd w:val="0"/>
        <w:rPr>
          <w:rFonts w:cs="Calibri"/>
          <w:sz w:val="22"/>
        </w:rPr>
      </w:pPr>
      <w:r w:rsidRPr="00B27E53">
        <w:rPr>
          <w:rFonts w:cs="Calibri"/>
          <w:b/>
          <w:sz w:val="22"/>
        </w:rPr>
        <w:t>Starting Point/Baseline:</w:t>
      </w:r>
    </w:p>
    <w:p w:rsidR="00C74068" w:rsidRPr="00B27E53" w:rsidRDefault="00C74068" w:rsidP="00C74068">
      <w:pPr>
        <w:autoSpaceDE w:val="0"/>
        <w:autoSpaceDN w:val="0"/>
        <w:adjustRightInd w:val="0"/>
        <w:rPr>
          <w:rFonts w:cs="Calibri"/>
          <w:i/>
          <w:sz w:val="22"/>
        </w:rPr>
      </w:pPr>
      <w:r w:rsidRPr="00B27E53">
        <w:rPr>
          <w:rFonts w:cs="Calibri"/>
          <w:sz w:val="22"/>
        </w:rPr>
        <w:t xml:space="preserve">Baseline will be determined over the course of DY2 and implemented in DY3. This will be found through data collection sources such as local hospitals, law enforcement, and other sources as indicated. </w:t>
      </w:r>
      <w:r w:rsidRPr="00B27E53">
        <w:rPr>
          <w:rFonts w:cs="Calibri"/>
          <w:i/>
          <w:sz w:val="22"/>
        </w:rPr>
        <w:t xml:space="preserve"> </w:t>
      </w:r>
    </w:p>
    <w:p w:rsidR="00C74068" w:rsidRDefault="00C74068" w:rsidP="00C74068">
      <w:pPr>
        <w:keepNext/>
        <w:keepLines/>
        <w:rPr>
          <w:rFonts w:cs="Calibri"/>
          <w:b/>
          <w:sz w:val="22"/>
        </w:rPr>
      </w:pPr>
    </w:p>
    <w:p w:rsidR="00C74068" w:rsidRPr="00B27E53" w:rsidRDefault="00C74068" w:rsidP="00C74068">
      <w:pPr>
        <w:keepNext/>
        <w:keepLines/>
        <w:rPr>
          <w:rFonts w:cs="Calibri"/>
          <w:sz w:val="22"/>
        </w:rPr>
      </w:pPr>
      <w:r w:rsidRPr="00B27E53">
        <w:rPr>
          <w:rFonts w:cs="Calibri"/>
          <w:b/>
          <w:sz w:val="22"/>
        </w:rPr>
        <w:t>Rationale</w:t>
      </w:r>
      <w:r w:rsidRPr="00B27E53">
        <w:rPr>
          <w:rFonts w:cs="Calibri"/>
          <w:sz w:val="22"/>
        </w:rPr>
        <w:t>:</w:t>
      </w:r>
    </w:p>
    <w:p w:rsidR="00C74068" w:rsidRPr="00483A91" w:rsidRDefault="00C74068" w:rsidP="00C74068">
      <w:pPr>
        <w:keepNext/>
        <w:keepLines/>
        <w:rPr>
          <w:rFonts w:cs="Calibri"/>
          <w:b/>
          <w:sz w:val="22"/>
        </w:rPr>
      </w:pPr>
      <w:r w:rsidRPr="00483A91">
        <w:rPr>
          <w:rFonts w:cs="Calibri"/>
          <w:b/>
          <w:sz w:val="22"/>
        </w:rPr>
        <w:t>Community Need Addressed:</w:t>
      </w:r>
    </w:p>
    <w:p w:rsidR="00C74068" w:rsidRPr="00B27E53" w:rsidRDefault="00C74068" w:rsidP="00C74068">
      <w:pPr>
        <w:numPr>
          <w:ilvl w:val="0"/>
          <w:numId w:val="5"/>
        </w:numPr>
        <w:ind w:left="450" w:hanging="450"/>
        <w:rPr>
          <w:rFonts w:cs="Calibri"/>
          <w:sz w:val="22"/>
        </w:rPr>
      </w:pPr>
      <w:r w:rsidRPr="00B27E53">
        <w:rPr>
          <w:rFonts w:cs="Calibri"/>
          <w:sz w:val="22"/>
        </w:rPr>
        <w:t>Community Need Area: CN.2 – Limited access to mental health/behavioral health services</w:t>
      </w:r>
    </w:p>
    <w:p w:rsidR="00C74068" w:rsidRPr="00B27E53" w:rsidRDefault="00C74068" w:rsidP="00C74068">
      <w:pPr>
        <w:numPr>
          <w:ilvl w:val="0"/>
          <w:numId w:val="5"/>
        </w:numPr>
        <w:ind w:left="450" w:hanging="450"/>
        <w:rPr>
          <w:rFonts w:cs="Calibri"/>
          <w:sz w:val="22"/>
        </w:rPr>
      </w:pPr>
      <w:r w:rsidRPr="00B27E53">
        <w:rPr>
          <w:rFonts w:cs="Calibri"/>
          <w:sz w:val="22"/>
        </w:rPr>
        <w:t>Specific Community Need: CN.2.6 – Limited access to behavioral health services for rural populations in Mills and San Saba counties.</w:t>
      </w:r>
    </w:p>
    <w:p w:rsidR="00C74068" w:rsidRPr="00B27E53" w:rsidRDefault="00C74068" w:rsidP="00C74068">
      <w:pPr>
        <w:rPr>
          <w:rFonts w:cs="Calibri"/>
          <w:sz w:val="22"/>
        </w:rPr>
      </w:pPr>
    </w:p>
    <w:p w:rsidR="00C74068" w:rsidRPr="00B27E53" w:rsidRDefault="00C74068" w:rsidP="00C74068">
      <w:pPr>
        <w:pStyle w:val="NoSpacing"/>
      </w:pPr>
      <w:r w:rsidRPr="00B27E53">
        <w:t xml:space="preserve">CFLR will meet all of the core project requirements (see Project Description). CFLR or agent thereof, will identify existing infrastructure for high speed broadband communications technology (such as T-3 lines, T-1 lines) in (Mills and San Saba) Counties as defined as a mental health professional shortage area. This will be accomplished by assessing the local availability of and need for video communications equipment in areas of the state that already have (or will have) access to high speed broadband technology. Further, we will assess the applicable models of deployment of telemedicine, telehealth, and telemonitoring equipment. This process will be done to determine first feasibility and then determine if the project would be capable of offsetting the costs associated with unnecessary emergency department services. Some of the possible cost deferments are listed below although are not limited to these specific examples. According to txpricepoint.org, the average cost accounted for just one possibly preventable condition such as psychosis at Brownwood Regional Medical Center (BRMC) is $6,030 a day with a median charge of $14,472. Another example of a </w:t>
      </w:r>
      <w:r w:rsidRPr="00B27E53">
        <w:lastRenderedPageBreak/>
        <w:t xml:space="preserve">possibly preventable condition is an acute adjustment &amp; psychosocial dysfunction. BRMC has an average charge per day of $7,699 with a median charge of $16,939. Further research shows the average cost to transport an individual to a local hospital by local EMS services is $655. The costs of law enforcement officials used in preventable situations also must be measured. The average time that these situations last, where an officer is on hand, can range from 1 to 3 hours. A law enforcement deputy’s average pay can range from $12.50 to $15 per hour, so in an average situation this would be an additional $30-$45 cost. When multiplied by the average number of preventable situations per year, 24, the total costs for EMS transport and law enforcement time is around $16,620 per year. This number may vary from $15,000-$20,000 depending on hours of law enforcement time and travel time for EMS services. The given $16,620 is solely an average and our best estimation based on prior experience. Even though these financial costs are significant, the human cost is much harder to measure and can be even more significant. It is believed that early intervention in appropriate settings could reduce unnecessary utilization of community resources and emergency departments as well as improve individual care. Our proposed project will address both of these issues by utilizing a tested application of technology through the use of telemedicine to address Community Need Area 2 and Specific Community Need 2.6. It is reasonably believed that the introduction of hi-speed internet in many of the rural areas greatly increases the viability of telemedicine. Given the need for the right care at the right time in the right place and addressing local needs, telemedicine provides great promise. </w:t>
      </w:r>
    </w:p>
    <w:p w:rsidR="00C74068" w:rsidRPr="00B27E53" w:rsidRDefault="00C74068" w:rsidP="00C74068">
      <w:pPr>
        <w:pStyle w:val="NoSpacing"/>
      </w:pPr>
    </w:p>
    <w:p w:rsidR="00C74068" w:rsidRDefault="00C74068" w:rsidP="00C74068">
      <w:pPr>
        <w:pStyle w:val="NoSpacing"/>
      </w:pPr>
      <w:r w:rsidRPr="00483A91">
        <w:rPr>
          <w:b/>
        </w:rPr>
        <w:t>Continuous Quality Improvement:</w:t>
      </w:r>
      <w:r w:rsidRPr="00B27E53">
        <w:t xml:space="preserve"> </w:t>
      </w:r>
    </w:p>
    <w:p w:rsidR="00C74068" w:rsidRPr="00B27E53" w:rsidRDefault="00C74068" w:rsidP="00C74068">
      <w:pPr>
        <w:pStyle w:val="NoSpacing"/>
      </w:pPr>
      <w:r w:rsidRPr="00B27E53">
        <w:t>CFLR is committed to continuous quality improvement and learning related to this project. We will establish and implement quality improvement activities such as rapid cycle improvement, which utilizes plan-do-study-act, and will perform other activities such as “lessons learned” and identifying project impacts. In order to implement rapid cycle improvement, we will assemble a team of individuals who will meet monthly to evaluate implementation as related to the stated goals of the program. The team will identify areas needing improvement and determine a plan of action. The team will then implement the changes and evaluate it over the next month. When the team reconvenes they will examine the results of the implementation to determine if the desired improvement has been reached. The team will use these results to establish future quality improvement plans. An agenda with minutes and materials presented at each meeting will be maintained for reference. In addition, we are participating in a regional learning collaborative which shares information such as challenges, lessons learned and considerations for safety net populations. We will continue our monthly team meetings as well as our participation in our regional learning collaborative throughout DY3-DY5.</w:t>
      </w:r>
    </w:p>
    <w:p w:rsidR="00C74068" w:rsidRPr="00B27E53" w:rsidRDefault="00C74068" w:rsidP="00C74068">
      <w:pPr>
        <w:pStyle w:val="NoSpacing"/>
      </w:pPr>
    </w:p>
    <w:p w:rsidR="00C74068" w:rsidRDefault="00C74068" w:rsidP="00C74068">
      <w:pPr>
        <w:rPr>
          <w:rFonts w:cs="Calibri"/>
          <w:sz w:val="22"/>
        </w:rPr>
      </w:pPr>
      <w:r w:rsidRPr="00483A91">
        <w:rPr>
          <w:rFonts w:cs="Calibri"/>
          <w:b/>
          <w:sz w:val="22"/>
          <w:u w:val="single"/>
        </w:rPr>
        <w:t>How the project represents a new initiative or significantly enhances an existing delivery system reform initiative</w:t>
      </w:r>
      <w:r w:rsidRPr="00483A91">
        <w:rPr>
          <w:rFonts w:cs="Calibri"/>
          <w:b/>
          <w:sz w:val="22"/>
        </w:rPr>
        <w:t>:</w:t>
      </w:r>
      <w:r w:rsidRPr="00B27E53">
        <w:rPr>
          <w:rFonts w:cs="Calibri"/>
          <w:sz w:val="22"/>
        </w:rPr>
        <w:t xml:space="preserve"> </w:t>
      </w:r>
    </w:p>
    <w:p w:rsidR="00C74068" w:rsidRPr="00B27E53" w:rsidRDefault="00C74068" w:rsidP="00C74068">
      <w:pPr>
        <w:rPr>
          <w:rFonts w:eastAsia="Times New Roman" w:cs="Calibri"/>
          <w:sz w:val="22"/>
        </w:rPr>
      </w:pPr>
      <w:r w:rsidRPr="00B27E53">
        <w:rPr>
          <w:rFonts w:eastAsia="Times New Roman" w:cs="Calibri"/>
          <w:sz w:val="22"/>
        </w:rPr>
        <w:t xml:space="preserve">We do not currently receive any U.S. Department of Health and Human Services funding that will be directly used for the implementation of telemedicine services. </w:t>
      </w:r>
    </w:p>
    <w:p w:rsidR="00C74068"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Related Category 3 Outcome Measure(s): </w:t>
      </w:r>
    </w:p>
    <w:p w:rsidR="00C74068" w:rsidRDefault="00C74068" w:rsidP="00C74068">
      <w:pPr>
        <w:pStyle w:val="NoSpacing"/>
      </w:pPr>
      <w:r w:rsidRPr="00B27E53">
        <w:t>OD 11 Right Care, Right Setting IT-11.26 e.g. Patient Health Questionnaire 9 (PHQ-9) which assesses and monitors depression severity. CFLR has met with and spoken to several judges, law enforcement officials and county commissioners and has determined that there is a significant need for telemedicine services in their respective counties as telemedicine will assist in lowering costs for their departments while expanding and enhancing behavioral health services in these counties. Additionally, it will allow for the right care to be provided at the right place and the right time. We will develop a system to track the behavioral health clients served by this project through our internal database, Anasa</w:t>
      </w:r>
      <w:r>
        <w:t xml:space="preserve">zi. </w:t>
      </w:r>
    </w:p>
    <w:p w:rsidR="00C74068" w:rsidRPr="00483A91" w:rsidRDefault="00C74068" w:rsidP="00C74068">
      <w:pPr>
        <w:pStyle w:val="NoSpacing"/>
      </w:pPr>
    </w:p>
    <w:p w:rsidR="00C74068" w:rsidRPr="00B27E53" w:rsidRDefault="00C74068" w:rsidP="00C74068">
      <w:pPr>
        <w:autoSpaceDE w:val="0"/>
        <w:autoSpaceDN w:val="0"/>
        <w:adjustRightInd w:val="0"/>
        <w:rPr>
          <w:rFonts w:cs="Calibri"/>
          <w:sz w:val="22"/>
        </w:rPr>
      </w:pPr>
      <w:r w:rsidRPr="00B27E53">
        <w:rPr>
          <w:rFonts w:cs="Calibri"/>
          <w:b/>
          <w:sz w:val="22"/>
        </w:rPr>
        <w:t>Relationship to Other Projects:</w:t>
      </w:r>
    </w:p>
    <w:p w:rsidR="00C74068" w:rsidRPr="00C74068" w:rsidRDefault="00C74068" w:rsidP="00C74068">
      <w:pPr>
        <w:pStyle w:val="NoSpacing"/>
      </w:pPr>
      <w:r w:rsidRPr="00B27E53">
        <w:t>We are proposing to implement/enhance telemedicine services in seven counties covering RHP 8 (#133339505.1.1), RHP 11 (#133339505.1.1 &amp; #133339505.1.2), and RHP13 (#133339505.1.1)</w:t>
      </w:r>
      <w:r w:rsidRPr="00B27E53">
        <w:rPr>
          <w:b/>
        </w:rPr>
        <w:t xml:space="preserve">. </w:t>
      </w:r>
      <w:r w:rsidRPr="00B27E53">
        <w:t>Each of these projects will work to in tandem with the intended purpose of greatly increasing the likelihood of right care, at the rig</w:t>
      </w:r>
      <w:r>
        <w:t xml:space="preserve">ht time, in the right setting. </w:t>
      </w:r>
    </w:p>
    <w:p w:rsidR="00C74068" w:rsidRPr="00B27E53" w:rsidRDefault="00C74068" w:rsidP="00C74068">
      <w:pPr>
        <w:autoSpaceDE w:val="0"/>
        <w:autoSpaceDN w:val="0"/>
        <w:adjustRightInd w:val="0"/>
        <w:rPr>
          <w:rFonts w:cs="Calibri"/>
          <w:b/>
          <w:bCs/>
          <w:color w:val="000000"/>
          <w:sz w:val="22"/>
        </w:rPr>
      </w:pPr>
    </w:p>
    <w:p w:rsidR="00C74068" w:rsidRPr="00B27E53" w:rsidRDefault="00C74068" w:rsidP="00C74068">
      <w:pPr>
        <w:autoSpaceDE w:val="0"/>
        <w:autoSpaceDN w:val="0"/>
        <w:adjustRightInd w:val="0"/>
        <w:rPr>
          <w:rFonts w:cs="Calibri"/>
          <w:bCs/>
          <w:color w:val="000000"/>
          <w:sz w:val="22"/>
        </w:rPr>
      </w:pPr>
      <w:r w:rsidRPr="00B27E53">
        <w:rPr>
          <w:rFonts w:cs="Calibri"/>
          <w:b/>
          <w:bCs/>
          <w:color w:val="000000"/>
          <w:sz w:val="22"/>
        </w:rPr>
        <w:t>Relationship to Other Performing Provider’s Projects and Plan for Learning Collaborative:</w:t>
      </w:r>
      <w:r w:rsidRPr="00B27E53">
        <w:rPr>
          <w:rFonts w:cs="Calibri"/>
          <w:bCs/>
          <w:color w:val="000000"/>
          <w:sz w:val="22"/>
        </w:rPr>
        <w:t xml:space="preserve"> </w:t>
      </w:r>
    </w:p>
    <w:p w:rsidR="00C74068" w:rsidRPr="00B27E53" w:rsidRDefault="00C74068" w:rsidP="00C74068">
      <w:pPr>
        <w:pStyle w:val="NoSpacing"/>
      </w:pPr>
      <w:r w:rsidRPr="00B27E53">
        <w:t>Two other providers are proposing telemedicine projects, Central Counties Services (#081771001.1.2) and Hill Country (#133340307.2.3)</w:t>
      </w:r>
      <w:r w:rsidRPr="00B27E53">
        <w:rPr>
          <w:b/>
        </w:rPr>
        <w:t xml:space="preserve"> </w:t>
      </w:r>
      <w:r w:rsidRPr="00B27E53">
        <w:t xml:space="preserve">but each covers counties different than those covered by CFLR. Collaboration is greatly encouraged </w:t>
      </w:r>
      <w:r w:rsidRPr="00B27E53">
        <w:lastRenderedPageBreak/>
        <w:t>and will be a part of our overall implementation and success. Further, as part of DY2 or DY3 as appropriate, CFLR will contact other similar providers to discuss the planning necessary for a learning collaborative and implementation.</w:t>
      </w:r>
    </w:p>
    <w:p w:rsidR="00C74068" w:rsidRPr="00B27E53" w:rsidRDefault="00C74068" w:rsidP="00C74068">
      <w:pPr>
        <w:pStyle w:val="NoSpacing"/>
        <w:rPr>
          <w:bCs/>
          <w:color w:val="000000"/>
        </w:rPr>
      </w:pPr>
    </w:p>
    <w:p w:rsidR="00C74068" w:rsidRPr="00B27E53" w:rsidRDefault="00C74068" w:rsidP="00C74068">
      <w:pPr>
        <w:tabs>
          <w:tab w:val="left" w:pos="2670"/>
        </w:tabs>
        <w:autoSpaceDE w:val="0"/>
        <w:autoSpaceDN w:val="0"/>
        <w:adjustRightInd w:val="0"/>
        <w:rPr>
          <w:rFonts w:cs="Calibri"/>
          <w:b/>
          <w:sz w:val="22"/>
        </w:rPr>
      </w:pPr>
      <w:r w:rsidRPr="00B27E53">
        <w:rPr>
          <w:rFonts w:cs="Calibri"/>
          <w:b/>
          <w:sz w:val="22"/>
        </w:rPr>
        <w:t>Project Valuation:</w:t>
      </w:r>
    </w:p>
    <w:p w:rsidR="00C74068" w:rsidRPr="00B27E53" w:rsidRDefault="00C74068" w:rsidP="00C74068">
      <w:pPr>
        <w:pStyle w:val="NoSpacing"/>
        <w:rPr>
          <w:rFonts w:cs="Calibri"/>
        </w:rPr>
      </w:pPr>
      <w:r w:rsidRPr="00B27E53">
        <w:t xml:space="preserve">This project seeks to provide 6 telemedicine encounters in DY3, 120 telemedicine encounters in DY4 and 144 in DY5. We plan to do this where no known similar services are currently being provided. Due to the nature of these locations and their distinction as mental health professional shortage areas, it is often difficult or even prohibitive for individuals to receive appropriate services in the right setting. Our valuation places priority on patient and community benefit through our pursuit of providing the </w:t>
      </w:r>
      <w:r w:rsidRPr="00B27E53">
        <w:rPr>
          <w:rFonts w:cs="Calibri"/>
        </w:rPr>
        <w:t xml:space="preserve">right care at the right time in the right place. We have attempted to demonstrate the current cost of providing these services and the advantages of providing them locally through our proposed telemedicine project. The data will clearly demonstrate the need to attempt telemedicine services in this area.   </w:t>
      </w:r>
    </w:p>
    <w:p w:rsidR="00C74068" w:rsidRDefault="00C74068" w:rsidP="00C74068">
      <w:pPr>
        <w:pStyle w:val="NoSpacing"/>
      </w:pPr>
    </w:p>
    <w:p w:rsidR="00C74068" w:rsidRPr="00B27E53" w:rsidRDefault="00C74068" w:rsidP="00C74068">
      <w:pPr>
        <w:pStyle w:val="NoSpacing"/>
      </w:pPr>
      <w:r w:rsidRPr="00B27E53">
        <w:t xml:space="preserve">Given the data provided above from </w:t>
      </w:r>
      <w:r w:rsidRPr="00B27E53">
        <w:rPr>
          <w:rFonts w:cs="Calibri"/>
        </w:rPr>
        <w:t>txpricepoint.org and independent local research found</w:t>
      </w:r>
      <w:r w:rsidRPr="00B27E53">
        <w:t xml:space="preserve"> in the rationale section, costs were determined to be roughly $16,620 per event. The stated per event cost multiplied by the number of individuals we plan to serve is significant and offers tremendous value through telemedicine. For instance, providing the same 120 encounters we intend to provide in DY4 in the current system would cost over 1.9million dollars (120 * 16,620 = 1,994,400). When adding in the additional services in DY5 the costs of provision for just those two years in the current system would be over 4.38 million dollars (144* 16,620 = 1,396,080 + 2,393,280= 4,387,680). Given the total four-year incentive payment of $557,921 the cost savings and value of providing right care in the right setting is a fraction of the cost (13%). It is our belief that our commitment to </w:t>
      </w:r>
      <w:r w:rsidRPr="00B27E53">
        <w:rPr>
          <w:rFonts w:cs="Calibri"/>
        </w:rPr>
        <w:t>right care, at the right time, in the right setting</w:t>
      </w:r>
      <w:r w:rsidRPr="00B27E53">
        <w:t xml:space="preserve"> offers an alternative option that would greatly improve patient and community care through local access at a comparatively lower cost. We do not believe that the value is limited to just cost savings. </w:t>
      </w:r>
    </w:p>
    <w:p w:rsidR="00C74068" w:rsidRPr="00B27E53" w:rsidRDefault="00C74068" w:rsidP="00C74068">
      <w:pPr>
        <w:pStyle w:val="NoSpacing"/>
      </w:pPr>
    </w:p>
    <w:p w:rsidR="00C74068" w:rsidRPr="00B27E53" w:rsidRDefault="00C74068" w:rsidP="00C74068">
      <w:pPr>
        <w:pStyle w:val="NoSpacing"/>
        <w:rPr>
          <w:rFonts w:cs="Calibri"/>
        </w:rPr>
      </w:pPr>
      <w:r w:rsidRPr="00B27E53">
        <w:rPr>
          <w:rFonts w:cs="Calibri"/>
        </w:rPr>
        <w:t xml:space="preserve">Similar to other projects in our region we also looked at cost utility analysis and quality of adjusted life year (QALY) with respect to the varying level these were valued. Data provided by the Agency of Health Care Research and Quality (AHRQ) gave a range from $50,000 to $200,000 per (QALY) in the United States </w:t>
      </w:r>
    </w:p>
    <w:p w:rsidR="00C74068" w:rsidRPr="00B27E53" w:rsidRDefault="00C74068" w:rsidP="00C74068">
      <w:pPr>
        <w:pStyle w:val="NoSpacing"/>
        <w:rPr>
          <w:rFonts w:cs="Calibri"/>
          <w:color w:val="FF0000"/>
        </w:rPr>
      </w:pPr>
      <w:r w:rsidRPr="00B27E53">
        <w:rPr>
          <w:rFonts w:cs="Calibri"/>
        </w:rPr>
        <w:t>(</w:t>
      </w:r>
      <w:hyperlink r:id="rId16" w:history="1">
        <w:r w:rsidRPr="00B27E53">
          <w:rPr>
            <w:rFonts w:cs="Calibri"/>
            <w:color w:val="0000FF"/>
            <w:u w:val="single"/>
          </w:rPr>
          <w:t>http://www.ahrq.gov/research/iomqrdrreport/futureqrdrapf1.htm</w:t>
        </w:r>
      </w:hyperlink>
      <w:r w:rsidRPr="00B27E53">
        <w:rPr>
          <w:rFonts w:cs="Calibri"/>
          <w:color w:val="0000FF"/>
          <w:u w:val="single"/>
        </w:rPr>
        <w:t>)</w:t>
      </w:r>
      <w:r w:rsidRPr="00B27E53">
        <w:rPr>
          <w:rFonts w:cs="Calibri"/>
        </w:rPr>
        <w:t xml:space="preserve">. </w:t>
      </w:r>
    </w:p>
    <w:p w:rsidR="00C74068" w:rsidRPr="00B27E53" w:rsidRDefault="00C74068" w:rsidP="00C74068">
      <w:pPr>
        <w:pStyle w:val="NoSpacing"/>
        <w:rPr>
          <w:rFonts w:cs="Calibri"/>
        </w:rPr>
      </w:pPr>
    </w:p>
    <w:p w:rsidR="00C74068" w:rsidRPr="00B27E53" w:rsidRDefault="00C74068" w:rsidP="00C74068">
      <w:pPr>
        <w:pStyle w:val="NoSpacing"/>
      </w:pPr>
      <w:r w:rsidRPr="00B27E53">
        <w:t xml:space="preserve">Our project looked at the value to our community as a whole providing the funds, but also the value to the individuals receiving the services. Through the provision of quality local services in underserved areas, we would be afforded the unique opportunity to help those individuals who do not have the means to seek more expensive options outside of their area. We believe this availability has the direct effect of improving the quality of life for those suffering significant mental illness. </w:t>
      </w:r>
    </w:p>
    <w:p w:rsidR="00C74068" w:rsidRPr="00B27E53" w:rsidRDefault="00C74068" w:rsidP="00C74068">
      <w:pPr>
        <w:spacing w:after="160" w:line="259" w:lineRule="auto"/>
        <w:rPr>
          <w:rFonts w:cs="Calibri"/>
          <w:sz w:val="28"/>
        </w:rPr>
      </w:pPr>
      <w:r w:rsidRPr="00B27E53">
        <w:rPr>
          <w:rFonts w:cs="Calibri"/>
          <w:sz w:val="22"/>
        </w:rPr>
        <w:br w:type="page"/>
      </w:r>
    </w:p>
    <w:p w:rsidR="00C74068" w:rsidRPr="00B27E53" w:rsidRDefault="00C74068" w:rsidP="00C74068">
      <w:pPr>
        <w:autoSpaceDE w:val="0"/>
        <w:autoSpaceDN w:val="0"/>
        <w:adjustRightInd w:val="0"/>
        <w:jc w:val="center"/>
        <w:rPr>
          <w:rFonts w:cs="Calibri"/>
          <w:b/>
          <w:sz w:val="28"/>
        </w:rPr>
      </w:pPr>
      <w:r w:rsidRPr="00B27E53">
        <w:rPr>
          <w:rFonts w:cs="Calibri"/>
          <w:b/>
          <w:sz w:val="28"/>
        </w:rPr>
        <w:lastRenderedPageBreak/>
        <w:t xml:space="preserve">Category 1 Project Narrative </w:t>
      </w:r>
    </w:p>
    <w:p w:rsidR="00C74068" w:rsidRPr="00B27E53" w:rsidRDefault="00C74068" w:rsidP="00C74068">
      <w:pPr>
        <w:autoSpaceDE w:val="0"/>
        <w:autoSpaceDN w:val="0"/>
        <w:adjustRightInd w:val="0"/>
        <w:jc w:val="center"/>
        <w:rPr>
          <w:rFonts w:cs="Calibri"/>
          <w:b/>
          <w:sz w:val="28"/>
        </w:rPr>
      </w:pPr>
      <w:r w:rsidRPr="00B27E53">
        <w:rPr>
          <w:rFonts w:cs="Calibri"/>
          <w:b/>
          <w:sz w:val="28"/>
        </w:rPr>
        <w:t>Central Counties Services – 081771001.1.1</w:t>
      </w:r>
    </w:p>
    <w:p w:rsidR="00C74068" w:rsidRPr="00B27E53" w:rsidRDefault="00C74068" w:rsidP="00C74068">
      <w:pPr>
        <w:autoSpaceDE w:val="0"/>
        <w:autoSpaceDN w:val="0"/>
        <w:adjustRightInd w:val="0"/>
        <w:jc w:val="center"/>
        <w:rPr>
          <w:rFonts w:cs="Calibri"/>
          <w:b/>
          <w:sz w:val="22"/>
        </w:rPr>
      </w:pPr>
    </w:p>
    <w:p w:rsidR="00C74068" w:rsidRPr="00B27E53" w:rsidRDefault="00C74068" w:rsidP="00C74068">
      <w:pPr>
        <w:autoSpaceDE w:val="0"/>
        <w:autoSpaceDN w:val="0"/>
        <w:adjustRightInd w:val="0"/>
        <w:jc w:val="both"/>
        <w:rPr>
          <w:rFonts w:cs="Calibri"/>
          <w:sz w:val="22"/>
        </w:rPr>
      </w:pPr>
      <w:r w:rsidRPr="00B27E53">
        <w:rPr>
          <w:rFonts w:cs="Calibri"/>
          <w:b/>
          <w:sz w:val="22"/>
        </w:rPr>
        <w:t xml:space="preserve">Project Area, Option and Title: </w:t>
      </w:r>
      <w:r w:rsidRPr="00B27E53">
        <w:rPr>
          <w:rFonts w:cs="Calibri"/>
          <w:sz w:val="22"/>
        </w:rPr>
        <w:t xml:space="preserve">1.1.1. Establish more primary care clinics </w:t>
      </w:r>
    </w:p>
    <w:p w:rsidR="00C74068" w:rsidRPr="00B27E53" w:rsidRDefault="00C74068" w:rsidP="00C74068">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081771001.1.1</w:t>
      </w:r>
    </w:p>
    <w:p w:rsidR="00C74068" w:rsidRPr="00B27E53" w:rsidRDefault="00C74068" w:rsidP="00C74068">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Central Counties Services</w:t>
      </w:r>
    </w:p>
    <w:p w:rsidR="00C74068" w:rsidRPr="00B27E53" w:rsidRDefault="00C74068" w:rsidP="00C74068">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081771001</w:t>
      </w:r>
    </w:p>
    <w:p w:rsidR="00C74068" w:rsidRPr="00B27E53" w:rsidRDefault="00C74068" w:rsidP="00C74068">
      <w:pPr>
        <w:autoSpaceDE w:val="0"/>
        <w:autoSpaceDN w:val="0"/>
        <w:adjustRightInd w:val="0"/>
        <w:jc w:val="both"/>
        <w:rPr>
          <w:rFonts w:cs="Calibri"/>
          <w:b/>
          <w:sz w:val="22"/>
        </w:rPr>
      </w:pPr>
    </w:p>
    <w:p w:rsidR="00C74068" w:rsidRPr="00B27E53" w:rsidRDefault="00C74068" w:rsidP="00C74068">
      <w:pPr>
        <w:rPr>
          <w:b/>
          <w:u w:val="single"/>
        </w:rPr>
      </w:pPr>
      <w:r w:rsidRPr="00B27E53">
        <w:rPr>
          <w:b/>
          <w:u w:val="single"/>
        </w:rPr>
        <w:t>Project Summary:</w:t>
      </w:r>
    </w:p>
    <w:p w:rsidR="00C74068" w:rsidRPr="00B27E53" w:rsidRDefault="00C74068" w:rsidP="00C74068">
      <w:pPr>
        <w:numPr>
          <w:ilvl w:val="0"/>
          <w:numId w:val="8"/>
        </w:numPr>
        <w:ind w:left="540" w:hanging="540"/>
        <w:contextualSpacing/>
        <w:rPr>
          <w:i/>
          <w:sz w:val="22"/>
        </w:rPr>
      </w:pPr>
      <w:r w:rsidRPr="00B27E53">
        <w:rPr>
          <w:b/>
          <w:sz w:val="22"/>
        </w:rPr>
        <w:t xml:space="preserve">Provider Description: </w:t>
      </w:r>
      <w:r w:rsidRPr="00B27E53">
        <w:rPr>
          <w:rFonts w:cs="Calibri"/>
          <w:sz w:val="22"/>
        </w:rPr>
        <w:t xml:space="preserve">Central Counties Services (Center) is an agency of the state </w:t>
      </w:r>
      <w:r w:rsidRPr="00B27E53">
        <w:rPr>
          <w:sz w:val="22"/>
        </w:rPr>
        <w:t xml:space="preserve">providing publicly-funded adult/child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the Center helped 8,000 people with 240,000+ units of service. The Texas Department of State Health Services (DSHS) deemed all Center clinics as serving Medically Underserved Populations (MUP). </w:t>
      </w:r>
      <w:r w:rsidRPr="00B27E53">
        <w:rPr>
          <w:b/>
          <w:sz w:val="22"/>
        </w:rPr>
        <w:t xml:space="preserve"> </w:t>
      </w:r>
    </w:p>
    <w:p w:rsidR="00C74068" w:rsidRPr="00B27E53" w:rsidRDefault="00C74068" w:rsidP="00C74068">
      <w:pPr>
        <w:numPr>
          <w:ilvl w:val="0"/>
          <w:numId w:val="8"/>
        </w:numPr>
        <w:ind w:left="540" w:hanging="540"/>
        <w:contextualSpacing/>
        <w:rPr>
          <w:i/>
          <w:sz w:val="22"/>
        </w:rPr>
      </w:pPr>
      <w:r w:rsidRPr="00B27E53">
        <w:rPr>
          <w:b/>
          <w:sz w:val="22"/>
        </w:rPr>
        <w:t xml:space="preserve">Intervention: </w:t>
      </w:r>
      <w:r w:rsidRPr="00B27E53">
        <w:rPr>
          <w:rFonts w:cs="Calibri"/>
          <w:sz w:val="22"/>
        </w:rPr>
        <w:t>This project will provide school-based mental health services for children (K-5</w:t>
      </w:r>
      <w:r w:rsidRPr="00B27E53">
        <w:rPr>
          <w:rFonts w:cs="Calibri"/>
          <w:sz w:val="22"/>
          <w:vertAlign w:val="superscript"/>
        </w:rPr>
        <w:t>th</w:t>
      </w:r>
      <w:r w:rsidRPr="00B27E53">
        <w:rPr>
          <w:rFonts w:cs="Calibri"/>
          <w:sz w:val="22"/>
        </w:rPr>
        <w:t xml:space="preserve"> grade) who have difficulty adjusting to the classroom environment due to emotional/behavioral problems. Counseling services may include the child’s family. Services will be provided in Temple Independent School District (TISD) elementary schools.</w:t>
      </w:r>
    </w:p>
    <w:p w:rsidR="00C74068" w:rsidRPr="00B27E53" w:rsidRDefault="00C74068" w:rsidP="00C74068">
      <w:pPr>
        <w:numPr>
          <w:ilvl w:val="0"/>
          <w:numId w:val="8"/>
        </w:numPr>
        <w:ind w:left="540" w:hanging="540"/>
        <w:contextualSpacing/>
        <w:rPr>
          <w:i/>
          <w:sz w:val="22"/>
        </w:rPr>
      </w:pPr>
      <w:r w:rsidRPr="00B27E53">
        <w:rPr>
          <w:b/>
          <w:sz w:val="22"/>
        </w:rPr>
        <w:t>Project Status:</w:t>
      </w:r>
      <w:r w:rsidRPr="00B27E53">
        <w:rPr>
          <w:sz w:val="22"/>
        </w:rPr>
        <w:t xml:space="preserve"> This is a new project.</w:t>
      </w:r>
    </w:p>
    <w:p w:rsidR="00C74068" w:rsidRPr="00B27E53" w:rsidRDefault="00C74068" w:rsidP="00C74068">
      <w:pPr>
        <w:numPr>
          <w:ilvl w:val="0"/>
          <w:numId w:val="8"/>
        </w:numPr>
        <w:ind w:left="540" w:hanging="540"/>
        <w:contextualSpacing/>
        <w:rPr>
          <w:sz w:val="22"/>
        </w:rPr>
      </w:pPr>
      <w:r w:rsidRPr="00B27E53">
        <w:rPr>
          <w:b/>
          <w:sz w:val="22"/>
        </w:rPr>
        <w:t>Project Need:</w:t>
      </w:r>
      <w:r w:rsidRPr="00B27E53">
        <w:rPr>
          <w:sz w:val="22"/>
        </w:rPr>
        <w:t xml:space="preserve"> </w:t>
      </w:r>
      <w:r w:rsidRPr="00B27E53">
        <w:rPr>
          <w:rFonts w:cs="Calibri"/>
          <w:sz w:val="22"/>
        </w:rPr>
        <w:t xml:space="preserve">In FY2012, TISD had a grade retention rate for children K-5 of 4%, almost twice the state average retention rate (2.4%). The TISD staff identified 222 children in K-5(excluding special education children) who adjusted poorly to the classroom setting due to emotional/behavioral problems. See also </w:t>
      </w:r>
      <w:r w:rsidRPr="00B27E53">
        <w:rPr>
          <w:rFonts w:cs="Calibri"/>
          <w:sz w:val="22"/>
          <w:u w:val="single"/>
        </w:rPr>
        <w:t>CN2.7: Lack of school-based behavioral health services in Temple</w:t>
      </w:r>
      <w:r w:rsidRPr="00B27E53">
        <w:rPr>
          <w:rFonts w:cs="Calibri"/>
          <w:sz w:val="22"/>
        </w:rPr>
        <w:t xml:space="preserve">.  </w:t>
      </w:r>
    </w:p>
    <w:p w:rsidR="00C74068" w:rsidRPr="00B27E53" w:rsidRDefault="00C74068" w:rsidP="00C74068">
      <w:pPr>
        <w:numPr>
          <w:ilvl w:val="0"/>
          <w:numId w:val="6"/>
        </w:numPr>
        <w:ind w:left="540" w:hanging="540"/>
        <w:contextualSpacing/>
        <w:rPr>
          <w:i/>
          <w:sz w:val="22"/>
        </w:rPr>
      </w:pPr>
      <w:r w:rsidRPr="00B27E53">
        <w:rPr>
          <w:b/>
          <w:sz w:val="22"/>
        </w:rPr>
        <w:t>Target Population:</w:t>
      </w:r>
      <w:r w:rsidRPr="00B27E53">
        <w:rPr>
          <w:sz w:val="22"/>
        </w:rPr>
        <w:t xml:space="preserve"> </w:t>
      </w:r>
      <w:r w:rsidRPr="00B27E53">
        <w:rPr>
          <w:rFonts w:cs="Calibri"/>
          <w:sz w:val="22"/>
        </w:rPr>
        <w:t>222 children were identified in school year 2011-2012 as needing this service. The exact number of children who have Medicaid in this new project is unknown. Kids Counts from 2010 indicated that 24.2% of Bell County children were Medicaid clients in 2010. In addition, 80% of the children in K-3 at TISD participate in the subsidized/free meals program. It is anticipated the children the program serves will be at least similar to the Kids Counts figures, if not higher.</w:t>
      </w:r>
    </w:p>
    <w:p w:rsidR="00C74068" w:rsidRPr="00B27E53" w:rsidRDefault="00C74068" w:rsidP="00C74068">
      <w:pPr>
        <w:numPr>
          <w:ilvl w:val="0"/>
          <w:numId w:val="6"/>
        </w:numPr>
        <w:ind w:left="540" w:hanging="540"/>
        <w:contextualSpacing/>
        <w:rPr>
          <w:rFonts w:cs="Calibri"/>
          <w:iCs/>
          <w:sz w:val="22"/>
        </w:rPr>
      </w:pPr>
      <w:r w:rsidRPr="00B27E53">
        <w:rPr>
          <w:b/>
          <w:sz w:val="22"/>
        </w:rPr>
        <w:t xml:space="preserve">Category 1 or 2 Expected Project Benefit for Patients: </w:t>
      </w:r>
      <w:r w:rsidRPr="00B27E53">
        <w:rPr>
          <w:rFonts w:cs="Calibri"/>
          <w:sz w:val="22"/>
        </w:rPr>
        <w:t xml:space="preserve">This project will help children address emotional/behavioral problems experienced in the classroom with the goal of moving children from being poorly-adjusted to being evaluated as moderately or well-adjusted to the classroom setting. Patient satisfaction with school-based mental health services is expected to improve each year the service is offered (see Improvement Milestone I-11.1). </w:t>
      </w:r>
      <w:r w:rsidRPr="00B27E53">
        <w:rPr>
          <w:rFonts w:cs="Calibri"/>
          <w:iCs/>
          <w:sz w:val="22"/>
        </w:rPr>
        <w:t xml:space="preserve">The goal will equate to a satisfaction survey that is 20 questions scored on a 100 point scale with the average score of 1-3 = poorly satisfied; 4 = moderately satisfied; &amp; 5 = highly satisfied. The Center would expect the number of children who score in the moderate to high satisfaction range to increase from DY3-DY5 (50%, 60%, and 70% respectively), with satisfied children meaning there is positive value in the services.) This project is expected to provide 2,500 service encounters in DY-3, 3,000 service encounters in DY-4, and 3,500 services encounters in DY-5 for a cumulative (DY-3: 2500 encounters: + DY-4: 3,000 encounters: + DY-5: +3,500 encounters = 9,000) QPI of 9,000 encounters for this project. </w:t>
      </w:r>
    </w:p>
    <w:p w:rsidR="00C74068" w:rsidRPr="00B27E53" w:rsidRDefault="00C74068" w:rsidP="00C74068">
      <w:pPr>
        <w:numPr>
          <w:ilvl w:val="0"/>
          <w:numId w:val="6"/>
        </w:numPr>
        <w:ind w:left="540" w:hanging="540"/>
        <w:contextualSpacing/>
        <w:rPr>
          <w:i/>
          <w:sz w:val="22"/>
        </w:rPr>
      </w:pPr>
      <w:r w:rsidRPr="00B27E53">
        <w:rPr>
          <w:b/>
          <w:sz w:val="22"/>
        </w:rPr>
        <w:t>Category 3 Outcomes:</w:t>
      </w:r>
      <w:r w:rsidRPr="00B27E53">
        <w:rPr>
          <w:sz w:val="22"/>
        </w:rPr>
        <w:t xml:space="preserve"> </w:t>
      </w:r>
      <w:r w:rsidRPr="00B27E53">
        <w:rPr>
          <w:rFonts w:cs="Calibri"/>
          <w:sz w:val="22"/>
        </w:rPr>
        <w:t>IT-11.26.d: Improve quality of life functioning/level of adaptation to their school learning environment – DY4 to be 15% improvement above the baseline, and DY5 to be 25% above the baseline scores. The impact of behavioral changes for many children will make a higher quality of life, social and vocational difference in the 70 plus years for each child (14,700 person-years) that follow these effective interventions and skill development activities.</w:t>
      </w:r>
    </w:p>
    <w:p w:rsidR="00C74068" w:rsidRPr="00B27E53" w:rsidRDefault="00C74068" w:rsidP="00C74068">
      <w:pPr>
        <w:numPr>
          <w:ilvl w:val="0"/>
          <w:numId w:val="6"/>
        </w:numPr>
        <w:ind w:left="540" w:hanging="540"/>
        <w:contextualSpacing/>
        <w:rPr>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This new </w:t>
      </w:r>
      <w:r w:rsidRPr="00B27E53">
        <w:rPr>
          <w:sz w:val="22"/>
        </w:rPr>
        <w:lastRenderedPageBreak/>
        <w:t xml:space="preserve">service for the region will be truly transformational for these children in that those children served will have increased academic achievement and vocational achievement for 70+ years for each child whose school-setting adjustment improves in these first years of school. The program intends to document this new service in a manner that it can be duplicated in other schools in the area, and throughout the state. </w:t>
      </w:r>
    </w:p>
    <w:p w:rsidR="00C74068" w:rsidRPr="00B27E53" w:rsidRDefault="00C74068" w:rsidP="00C74068">
      <w:pPr>
        <w:ind w:left="540"/>
        <w:contextualSpacing/>
        <w:rPr>
          <w:sz w:val="22"/>
        </w:rPr>
      </w:pPr>
    </w:p>
    <w:p w:rsidR="00C74068" w:rsidRPr="00B27E53" w:rsidRDefault="00C74068" w:rsidP="00C74068">
      <w:pPr>
        <w:autoSpaceDE w:val="0"/>
        <w:autoSpaceDN w:val="0"/>
        <w:adjustRightInd w:val="0"/>
        <w:jc w:val="both"/>
        <w:rPr>
          <w:rFonts w:cs="Calibri"/>
          <w:sz w:val="22"/>
          <w:u w:val="single"/>
        </w:rPr>
      </w:pPr>
      <w:r w:rsidRPr="00B27E53">
        <w:rPr>
          <w:rFonts w:cs="Calibri"/>
          <w:b/>
          <w:u w:val="single"/>
        </w:rPr>
        <w:t>Project Description:</w:t>
      </w:r>
      <w:r w:rsidRPr="00B27E53">
        <w:rPr>
          <w:rFonts w:cs="Calibri"/>
          <w:sz w:val="22"/>
          <w:u w:val="single"/>
        </w:rPr>
        <w:t xml:space="preserve"> </w:t>
      </w:r>
    </w:p>
    <w:p w:rsidR="00C74068" w:rsidRPr="00483A91" w:rsidRDefault="00C74068" w:rsidP="00C74068">
      <w:pPr>
        <w:autoSpaceDE w:val="0"/>
        <w:autoSpaceDN w:val="0"/>
        <w:adjustRightInd w:val="0"/>
        <w:jc w:val="both"/>
        <w:rPr>
          <w:rFonts w:cs="Calibri"/>
          <w:i/>
          <w:sz w:val="22"/>
        </w:rPr>
      </w:pPr>
      <w:r w:rsidRPr="00483A91">
        <w:rPr>
          <w:rFonts w:cs="Calibri"/>
          <w:i/>
          <w:sz w:val="22"/>
        </w:rPr>
        <w:t>School-based behavioral health services</w:t>
      </w:r>
    </w:p>
    <w:p w:rsidR="00C74068" w:rsidRPr="00B27E53" w:rsidRDefault="00C74068" w:rsidP="00C74068">
      <w:pPr>
        <w:autoSpaceDE w:val="0"/>
        <w:autoSpaceDN w:val="0"/>
        <w:adjustRightInd w:val="0"/>
        <w:rPr>
          <w:rFonts w:cs="Calibri"/>
          <w:sz w:val="22"/>
        </w:rPr>
      </w:pPr>
      <w:r w:rsidRPr="00B27E53">
        <w:rPr>
          <w:rFonts w:cs="Calibri"/>
          <w:sz w:val="22"/>
        </w:rPr>
        <w:t>The Center will work with TISD to develop a behavioral health adjustment evaluation tool based on each child's behavior, attendance, and academic performance. This tool will then be applied to all kindergarten through fifth grade students (total of 4,228 children last school year) in TISD and will reflect a) those students who are well adjusted to scholastic achievement, b) those students who are moderately well adjusted to scholastic achievement, and c) those students who are poorly adjusted to scholastic achievement (222 K-5</w:t>
      </w:r>
      <w:r w:rsidRPr="00B27E53">
        <w:rPr>
          <w:rFonts w:cs="Calibri"/>
          <w:sz w:val="22"/>
          <w:vertAlign w:val="superscript"/>
        </w:rPr>
        <w:t>th</w:t>
      </w:r>
      <w:r w:rsidRPr="00B27E53">
        <w:rPr>
          <w:rFonts w:cs="Calibri"/>
          <w:sz w:val="22"/>
        </w:rPr>
        <w:t xml:space="preserve"> grade children identified as such in school year 2010-2011).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For this project, the Center will employ 6 properly trained and credentialed clinical staff who will be housed within the different elementary schools of TISD to work with the TISD children identified as poorly adjusted to the scholastic environment/scholastic achievement goals. The staff will connect with the Center’s health record system or custom forms created by the project, which will document each child’s assessment, improvement plans and progress towards individual improvement goals. The children will be referred to this in-school clinic by TISD staff and will be jointly staffed with the assigned school counselor, the child’s teacher, and the attendance officer of that school (child’s guidance team). The Center staff will observe the children in the classroom setting and meet with the parent(s) to discuss the child’s adaptation difficulties. The child’s quality of life inventory will be completed by the appropriate parties upon enrollment to establish a base-line measure by which to measure improvement in the child’s quality of life. This will give the clinical staff another perspective on the child’s adaptive skills and deficits and will serve as a core element in shaping the clinical/social interventions chosen for each child. An individualized improvement plan will be developed and reviewed with the child’s guidance team, the child’s parent(s), and the child. The improvement plan will include such elements as: individual/group skill building activities to improve coping skills, attention to tasks, etc., role playing, social situation rehearsing, focused interventions to extinguish certain behaviors, while teaching alternate, more appropriate behaviors, family counseling, parent education, and other efforts to improve, when possible, the child's support in the home environment as well, etc. The child’s parent(s) and teacher will be advised of the child’s improvement plan content and goals and will be advised how parents and teachers can support the child’s improvement efforts in the classroom and at home. Each child’s progress towards improving his/her quality of life will be assessed upon enrollment and at the time of clinical discharge or at the end of the school year, whichever comes first. (Clinical discharge occurs when the child has demonstrated improved classroom behavioral functioning as determined by the teacher or parent or on the basis of the child’s quality of life scores. If the child moves abruptly from the area, is non-compliant, or is referred elsewhere within the school system, this is not considered a clinical discharge.)  It is expected that each child served by this project will steadily improve level of school adjustment/functioning each time that it is measured (See Category 3 Outcomes section below) with an age-appropriate quality of life inventory. These assessments will be shared with the child’s guidance team and the child’s personal improvement plan will be adjusted accordingly to guide the child’s continued improvement. </w:t>
      </w:r>
    </w:p>
    <w:p w:rsidR="00C74068" w:rsidRPr="00B27E53" w:rsidRDefault="00C74068" w:rsidP="00C74068">
      <w:pPr>
        <w:autoSpaceDE w:val="0"/>
        <w:autoSpaceDN w:val="0"/>
        <w:adjustRightInd w:val="0"/>
        <w:jc w:val="both"/>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The school-based behavioral health services will be designed to work with the children identified by the TISD staff as poorly adjusted to scholastic achievement, with the goal of moving 20% of the children evaluated as poorly adjusted up to the moderately adjusted category during the first full school year (2013-2014). It is expected that children with the poorest personal adjustment to the school setting/scholastic learning environment will stay enrolled in these services until an improvement in scores moves the child to the moderately well-adjusted group of children. This project should also have an impact of reducing the number of children held back in their grade due to behavioral/mental adjustment-related problems (TISD held back 4% of its K-5</w:t>
      </w:r>
      <w:r w:rsidRPr="00B27E53">
        <w:rPr>
          <w:rFonts w:cs="Calibri"/>
          <w:sz w:val="22"/>
          <w:vertAlign w:val="superscript"/>
        </w:rPr>
        <w:t>th</w:t>
      </w:r>
      <w:r w:rsidRPr="00B27E53">
        <w:rPr>
          <w:rFonts w:cs="Calibri"/>
          <w:sz w:val="22"/>
        </w:rPr>
        <w:t xml:space="preserve"> grade students in the 2010-2011 school year compared to the state average of 2.95% being held back for these same grades). The 6 credentialed behavioral health staff who are trained in child mental health and behavioral counseling would work with the children identified as poorly adjusted scholastically to improve each identified. </w:t>
      </w:r>
    </w:p>
    <w:p w:rsidR="00C74068"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p>
    <w:p w:rsidR="00C74068" w:rsidRPr="00483A91" w:rsidRDefault="00C74068" w:rsidP="00C74068">
      <w:pPr>
        <w:rPr>
          <w:bCs/>
          <w:sz w:val="22"/>
        </w:rPr>
      </w:pPr>
      <w:r w:rsidRPr="00483A91">
        <w:rPr>
          <w:b/>
          <w:bCs/>
          <w:sz w:val="22"/>
        </w:rPr>
        <w:lastRenderedPageBreak/>
        <w:t>Continuous Quality Improvement</w:t>
      </w:r>
      <w:r w:rsidRPr="00483A91">
        <w:rPr>
          <w:bCs/>
          <w:sz w:val="22"/>
        </w:rPr>
        <w:t xml:space="preserve">: </w:t>
      </w:r>
    </w:p>
    <w:p w:rsidR="00C74068" w:rsidRPr="00B27E53" w:rsidRDefault="00C74068" w:rsidP="00C74068">
      <w:pPr>
        <w:rPr>
          <w:bCs/>
          <w:sz w:val="22"/>
        </w:rPr>
      </w:pPr>
      <w:r w:rsidRPr="00B27E53">
        <w:rPr>
          <w:bCs/>
          <w:sz w:val="22"/>
        </w:rPr>
        <w:t xml:space="preserve">The Center is committed to continuous quality improvement and learning related to this project. The Center will establish quality improvement activities such as rapid cycle improvement and will perform other activities such as “lessons learned” and identifying project impacts. In addition, the center is participating in a regional learning collaborative which shares information such as challenges, lessons learned and considerations for safety net populations. </w:t>
      </w:r>
      <w:r w:rsidRPr="00B27E53">
        <w:rPr>
          <w:rFonts w:cs="Calibri"/>
          <w:sz w:val="22"/>
        </w:rPr>
        <w:t xml:space="preserve">This project will also seek frequent satisfaction feedback from the students, family and other third party stakeholders regarding ways to improve the service engagement of the child and the family. The patient satisfaction survey will be administered 30 days after enrollment and by time of clinical discharge (see above) or at the end of the school year, whichever comes first. Initial resistance to these services is seen as a potential challenge/ barrier to children using these services, and this “plan, do, study, act” rapid assessment and process improvement efforts.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b/>
          <w:sz w:val="22"/>
        </w:rPr>
        <w:t>Goals and Relationship to Regional Goals:</w:t>
      </w:r>
      <w:r w:rsidRPr="00B27E53">
        <w:rPr>
          <w:rFonts w:cs="Calibri"/>
          <w:sz w:val="22"/>
        </w:rPr>
        <w:t xml:space="preserve"> </w:t>
      </w:r>
    </w:p>
    <w:p w:rsidR="00C74068" w:rsidRPr="00483A91" w:rsidRDefault="00C74068" w:rsidP="00C74068">
      <w:pPr>
        <w:autoSpaceDE w:val="0"/>
        <w:autoSpaceDN w:val="0"/>
        <w:adjustRightInd w:val="0"/>
        <w:rPr>
          <w:rFonts w:cs="Calibri"/>
          <w:b/>
          <w:sz w:val="22"/>
        </w:rPr>
      </w:pPr>
      <w:r w:rsidRPr="00483A91">
        <w:rPr>
          <w:rFonts w:cs="Calibri"/>
          <w:b/>
          <w:sz w:val="22"/>
        </w:rPr>
        <w:t xml:space="preserve">Project Goals: </w:t>
      </w:r>
    </w:p>
    <w:p w:rsidR="00C74068" w:rsidRPr="00B27E53" w:rsidRDefault="00C74068" w:rsidP="00C74068">
      <w:pPr>
        <w:autoSpaceDE w:val="0"/>
        <w:autoSpaceDN w:val="0"/>
        <w:adjustRightInd w:val="0"/>
        <w:rPr>
          <w:rFonts w:cs="Calibri"/>
          <w:sz w:val="22"/>
        </w:rPr>
      </w:pPr>
      <w:r w:rsidRPr="00B27E53">
        <w:rPr>
          <w:rFonts w:cs="Calibri"/>
          <w:sz w:val="22"/>
        </w:rPr>
        <w:t xml:space="preserve">Expand the capacity of/access to behavioral health services for children K-5th in TISD setting who are poorly adjusted to scholastic achievement due to personal or familial behavioral health problems in order to assist these children to improve the ability to successfully function in the school environment. Provide early intervention for behavioral health problems of young children which is often more successful than a later intervention, and is accomplished at less personal quality of life costs for the individual, as well as less financial cost to successfully intervene/reduce/resolve the behavioral health problem. </w:t>
      </w:r>
    </w:p>
    <w:p w:rsidR="00C74068" w:rsidRPr="00B27E53" w:rsidRDefault="00C74068" w:rsidP="00C74068">
      <w:pPr>
        <w:autoSpaceDE w:val="0"/>
        <w:autoSpaceDN w:val="0"/>
        <w:adjustRightInd w:val="0"/>
        <w:rPr>
          <w:rFonts w:cs="Calibri"/>
          <w:sz w:val="22"/>
        </w:rPr>
      </w:pPr>
    </w:p>
    <w:p w:rsidR="00C74068" w:rsidRPr="00483A91" w:rsidRDefault="00C74068" w:rsidP="00C74068">
      <w:pPr>
        <w:autoSpaceDE w:val="0"/>
        <w:autoSpaceDN w:val="0"/>
        <w:adjustRightInd w:val="0"/>
        <w:rPr>
          <w:rFonts w:cs="Calibri"/>
          <w:b/>
          <w:sz w:val="22"/>
        </w:rPr>
      </w:pPr>
      <w:r w:rsidRPr="00483A91">
        <w:rPr>
          <w:rFonts w:cs="Calibri"/>
          <w:b/>
          <w:sz w:val="22"/>
        </w:rPr>
        <w:t xml:space="preserve">This Project meets the following Regional Goals: </w:t>
      </w:r>
    </w:p>
    <w:p w:rsidR="00C74068" w:rsidRPr="00B27E53" w:rsidRDefault="00C74068" w:rsidP="00C74068">
      <w:pPr>
        <w:numPr>
          <w:ilvl w:val="0"/>
          <w:numId w:val="14"/>
        </w:numPr>
        <w:autoSpaceDE w:val="0"/>
        <w:autoSpaceDN w:val="0"/>
        <w:adjustRightInd w:val="0"/>
        <w:ind w:left="540" w:hanging="540"/>
        <w:rPr>
          <w:rFonts w:cs="Calibri"/>
          <w:sz w:val="22"/>
        </w:rPr>
      </w:pPr>
      <w:r w:rsidRPr="00B27E53">
        <w:rPr>
          <w:rFonts w:cs="Calibri"/>
          <w:sz w:val="22"/>
        </w:rPr>
        <w:t xml:space="preserve">Increasing coordination of prevention and care for residents, including those with behavioral or mental health needs; and </w:t>
      </w:r>
    </w:p>
    <w:p w:rsidR="00C74068" w:rsidRPr="00B27E53" w:rsidRDefault="00C74068" w:rsidP="00C74068">
      <w:pPr>
        <w:numPr>
          <w:ilvl w:val="0"/>
          <w:numId w:val="14"/>
        </w:numPr>
        <w:autoSpaceDE w:val="0"/>
        <w:autoSpaceDN w:val="0"/>
        <w:adjustRightInd w:val="0"/>
        <w:ind w:left="540" w:hanging="540"/>
        <w:rPr>
          <w:rFonts w:cs="Calibri"/>
          <w:sz w:val="22"/>
        </w:rPr>
      </w:pPr>
      <w:r w:rsidRPr="00B27E53">
        <w:rPr>
          <w:rFonts w:cs="Calibri"/>
          <w:sz w:val="22"/>
        </w:rPr>
        <w:t>Improving access to timely, high quality care for residents, including those with multiple needs.</w:t>
      </w:r>
    </w:p>
    <w:p w:rsidR="00C74068" w:rsidRPr="00B27E53" w:rsidRDefault="00C74068" w:rsidP="00C74068">
      <w:pPr>
        <w:autoSpaceDE w:val="0"/>
        <w:autoSpaceDN w:val="0"/>
        <w:adjustRightInd w:val="0"/>
        <w:ind w:left="540"/>
        <w:rPr>
          <w:rFonts w:cs="Calibri"/>
          <w:sz w:val="22"/>
        </w:rPr>
      </w:pPr>
    </w:p>
    <w:p w:rsidR="00C74068" w:rsidRPr="00B27E53" w:rsidRDefault="00C74068" w:rsidP="00C74068">
      <w:pPr>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C74068" w:rsidRPr="00B27E53" w:rsidRDefault="00C74068" w:rsidP="00C74068">
      <w:pPr>
        <w:autoSpaceDE w:val="0"/>
        <w:autoSpaceDN w:val="0"/>
        <w:adjustRightInd w:val="0"/>
        <w:rPr>
          <w:rFonts w:cs="Calibri"/>
          <w:sz w:val="22"/>
        </w:rPr>
      </w:pPr>
      <w:r w:rsidRPr="00B27E53">
        <w:rPr>
          <w:rFonts w:cs="Calibri"/>
          <w:sz w:val="22"/>
        </w:rPr>
        <w:t xml:space="preserve">The project may see some initial resistance on the part of parent(s) to allow the child to participate in services, and some reluctance on the part of the parent(s) to participate in these services due to the stigma associated with behavioral health problems/services. The clinical staff plan to put together a simply-worded brochure for the use of teachers and to be sent to parents. It will describe the benefits of this behavioral health school-based project and how to access these services. The clinical staff plan to closely monitor the patient/parent(s) satisfaction/dissatisfaction with service aspects to increase this project’s ability to engage both children and parents in addressing these behavioral health problems that affect each child’s ability to perform well in school.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5-Year Expected Outcome for Provider and Patients:</w:t>
      </w:r>
    </w:p>
    <w:p w:rsidR="00C74068" w:rsidRPr="00B27E53" w:rsidRDefault="00C74068" w:rsidP="00C74068">
      <w:pPr>
        <w:autoSpaceDE w:val="0"/>
        <w:autoSpaceDN w:val="0"/>
        <w:adjustRightInd w:val="0"/>
        <w:rPr>
          <w:rFonts w:cs="Calibri"/>
          <w:sz w:val="22"/>
        </w:rPr>
      </w:pPr>
      <w:r w:rsidRPr="00B27E53">
        <w:rPr>
          <w:rFonts w:cs="Calibri"/>
          <w:sz w:val="22"/>
        </w:rPr>
        <w:t>Progressively assist those children served by this school-based project to increase personal quality of life functioning in the school environment and ability to successfully move up to the next grade level along with the children of same age group. By having this school-based behavioral health clinic in place for four consecutive years, a dramatic reduction of the number of children experiencing school adjustment-type behavioral problems as they enter the sixth grade should be seen. This school-based behavioral health clinic should have a dramatic effect on lowering the number of children who do not pass to the next grade. By DY5 the number children retained in grade 5 should be significantly below the state average (2.4%) for children being retained in grade</w:t>
      </w:r>
      <w:r w:rsidRPr="00B27E53">
        <w:rPr>
          <w:rFonts w:cs="Calibri"/>
          <w:strike/>
          <w:sz w:val="22"/>
        </w:rPr>
        <w:t xml:space="preserve"> </w:t>
      </w:r>
      <w:r w:rsidRPr="00B27E53">
        <w:rPr>
          <w:rFonts w:cs="Calibri"/>
          <w:sz w:val="22"/>
        </w:rPr>
        <w:t xml:space="preserve">5. </w:t>
      </w:r>
    </w:p>
    <w:p w:rsidR="00C74068" w:rsidRPr="00B27E53" w:rsidRDefault="00C74068" w:rsidP="00C74068">
      <w:pPr>
        <w:autoSpaceDE w:val="0"/>
        <w:autoSpaceDN w:val="0"/>
        <w:adjustRightInd w:val="0"/>
        <w:jc w:val="both"/>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Starting Point/Baseline: </w:t>
      </w:r>
    </w:p>
    <w:p w:rsidR="00C74068" w:rsidRPr="00B27E53" w:rsidRDefault="00C74068" w:rsidP="00C74068">
      <w:pPr>
        <w:autoSpaceDE w:val="0"/>
        <w:autoSpaceDN w:val="0"/>
        <w:adjustRightInd w:val="0"/>
        <w:rPr>
          <w:rFonts w:cs="Calibri"/>
          <w:sz w:val="22"/>
        </w:rPr>
      </w:pPr>
      <w:r w:rsidRPr="00B27E53">
        <w:rPr>
          <w:rFonts w:cs="Calibri"/>
          <w:sz w:val="22"/>
        </w:rPr>
        <w:t>Within the first several months of this project,</w:t>
      </w:r>
      <w:r w:rsidRPr="00B27E53">
        <w:rPr>
          <w:rFonts w:cs="Calibri"/>
          <w:b/>
          <w:sz w:val="22"/>
        </w:rPr>
        <w:t xml:space="preserve"> </w:t>
      </w:r>
      <w:r w:rsidRPr="00B27E53">
        <w:rPr>
          <w:rFonts w:cs="Calibri"/>
          <w:sz w:val="22"/>
        </w:rPr>
        <w:t xml:space="preserve">TISD staff and staff hired by this project will develop an evaluation tool/process to assess how well children are adapting to the school environment. This evaluation tool/process will be applied to all children in TISD grade K-5 (approximately 4,200) to determine level of functioning in the school environment. This process will establish the number of children assessed as poorly adjusted to scholastic achievement, and will establish a scholastic adjustment score. Those children with the lowest scholastic adjustment scores will be the first children to be referred to the school-based behavioral health clinic staff. The children selected for referral to this project will then have an age-appropriate quality-of-life survey completed. The child’s score/rating on this quality-of-life survey will serve as that child’s baseline score/ranking for measuring future progress.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b/>
          <w:sz w:val="22"/>
        </w:rPr>
        <w:lastRenderedPageBreak/>
        <w:t>Rationale:</w:t>
      </w:r>
      <w:r w:rsidRPr="00B27E53">
        <w:rPr>
          <w:rFonts w:cs="Calibri"/>
          <w:sz w:val="22"/>
        </w:rPr>
        <w:t xml:space="preserve"> </w:t>
      </w:r>
    </w:p>
    <w:p w:rsidR="00C74068" w:rsidRPr="00483A91" w:rsidRDefault="00C74068" w:rsidP="00C74068">
      <w:pPr>
        <w:autoSpaceDE w:val="0"/>
        <w:autoSpaceDN w:val="0"/>
        <w:adjustRightInd w:val="0"/>
        <w:rPr>
          <w:rFonts w:cs="Calibri"/>
          <w:b/>
          <w:sz w:val="22"/>
        </w:rPr>
      </w:pPr>
      <w:r w:rsidRPr="00483A91">
        <w:rPr>
          <w:rFonts w:cs="Calibri"/>
          <w:b/>
          <w:sz w:val="22"/>
        </w:rPr>
        <w:t>Community Need Addressed:</w:t>
      </w:r>
    </w:p>
    <w:p w:rsidR="00C74068" w:rsidRPr="00B27E53" w:rsidRDefault="00C74068" w:rsidP="00C74068">
      <w:pPr>
        <w:numPr>
          <w:ilvl w:val="0"/>
          <w:numId w:val="52"/>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C74068" w:rsidRPr="00B27E53" w:rsidRDefault="00C74068" w:rsidP="00C74068">
      <w:pPr>
        <w:numPr>
          <w:ilvl w:val="0"/>
          <w:numId w:val="52"/>
        </w:numPr>
        <w:autoSpaceDE w:val="0"/>
        <w:autoSpaceDN w:val="0"/>
        <w:adjustRightInd w:val="0"/>
        <w:ind w:left="540" w:hanging="540"/>
        <w:rPr>
          <w:rFonts w:cs="Calibri"/>
          <w:sz w:val="22"/>
        </w:rPr>
      </w:pPr>
      <w:r w:rsidRPr="00B27E53">
        <w:rPr>
          <w:rFonts w:cs="Calibri"/>
          <w:sz w:val="22"/>
        </w:rPr>
        <w:t>Specific Community Need: CN.2.7 - Lack of school-based behavioral health services in the TISD</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The Center has a child/adolescent behavioral health clinic in Temple. The Temple clinic serves about 180 children and has a waiting list for children/families seeking our services. The majority of our patients at this clinic are 10 years old and above. The Center finds that many families bring the child who has behavioral adjustment problems to the clinic almost as a last resort. The parents have exhausted the family’s network resources in attempts to cope with the multi-problem child. At this time, unfortunately, the project identifies that these children with severe problems often have very young parents who lack mature adult coping skills. The Center has long desired to find a way to intervene with these children and families of the children at earlier stages of the problems, before the child and parents adopt such oppositional ways of relating around the problem behaviors.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When the 1115 Waiver was approved for Texas, Central Counties Services approached the TISD Superintendent to determine if there were any ways that the center could implement school-based child behavioral health services for the youngest children in TISD and that discussion led to the development of this project which will focus on the youngest children in the TISD system. 4,228 K- 5th students were in the TISD system in school year 2011-2012, and 5.2% of these children were retained in the current grade, compared with the state of Texas average rate of 2.9% retention for children in these same grades. The TISD staff informally identified 222 students in these 6 grades who were poorly adjusted to the school environment and the scholastic expectations for learning achievement. The TISD staff informally evaluated all of these 222 students of having personal or family behavioral health problems that were affecting the child’s ability to function well in the school environment. These young children are just developing social-relational skills, behavior patterns and school attitudes and have the most potential to benefit from behavioral health intervention, skill building activities and their parents can be the most motivated to make changes to increase appropriate family support. School-based behavioral health services have “been shown to be effective because the health care is located conveniently for patients and is in a setting that is familiar and may feel ‘safe’ (see RHP Planning Protocol, p. 11, P-2.1.c.).” Such school-based services are viewed with less stigma than community-based behavioral health services. Effective early behavioral health intervention with these young children can have a very profound positive impact on educational experience and vocational success as young adults.  </w:t>
      </w:r>
    </w:p>
    <w:p w:rsidR="00C74068" w:rsidRPr="00B27E53" w:rsidRDefault="00C74068" w:rsidP="00C74068">
      <w:pPr>
        <w:autoSpaceDE w:val="0"/>
        <w:autoSpaceDN w:val="0"/>
        <w:adjustRightInd w:val="0"/>
        <w:rPr>
          <w:rFonts w:cs="Calibri"/>
          <w:sz w:val="22"/>
        </w:rPr>
      </w:pPr>
    </w:p>
    <w:p w:rsidR="00C74068" w:rsidRDefault="00C74068" w:rsidP="00C74068">
      <w:pPr>
        <w:autoSpaceDE w:val="0"/>
        <w:autoSpaceDN w:val="0"/>
        <w:adjustRightInd w:val="0"/>
        <w:rPr>
          <w:rFonts w:cs="Calibri"/>
          <w:sz w:val="22"/>
        </w:rPr>
      </w:pPr>
      <w:r w:rsidRPr="00483A91">
        <w:rPr>
          <w:rFonts w:cs="Calibri"/>
          <w:b/>
          <w:sz w:val="22"/>
          <w:u w:val="single"/>
        </w:rPr>
        <w:t>How the project represents a new initiative or significantly enhances an existing delivery system reform initiative</w:t>
      </w:r>
      <w:r w:rsidRPr="00483A91">
        <w:rPr>
          <w:rFonts w:cs="Calibri"/>
          <w:b/>
          <w:sz w:val="22"/>
        </w:rPr>
        <w:t>:</w:t>
      </w:r>
      <w:r w:rsidRPr="00B27E53">
        <w:rPr>
          <w:rFonts w:cs="Calibri"/>
          <w:sz w:val="22"/>
        </w:rPr>
        <w:t xml:space="preserve"> </w:t>
      </w:r>
    </w:p>
    <w:p w:rsidR="00C74068" w:rsidRPr="00B27E53" w:rsidRDefault="00C74068" w:rsidP="00C74068">
      <w:pPr>
        <w:autoSpaceDE w:val="0"/>
        <w:autoSpaceDN w:val="0"/>
        <w:adjustRightInd w:val="0"/>
        <w:rPr>
          <w:rFonts w:cs="Calibri"/>
          <w:sz w:val="22"/>
        </w:rPr>
      </w:pPr>
      <w:r w:rsidRPr="00B27E53">
        <w:rPr>
          <w:rFonts w:cs="Calibri"/>
          <w:sz w:val="22"/>
        </w:rPr>
        <w:t xml:space="preserve">This project does not supplant any services or funds currently provided to Central Counties Services through the U.S. Department of Health and Human Services or the Texas Department of State Health Services. These services proposed to be provided under this project serve to enhance, but not duplicate, the services provided by our Center to persons with severe and persistent behavioral health problems. </w:t>
      </w:r>
    </w:p>
    <w:p w:rsidR="00C74068" w:rsidRPr="00B27E53" w:rsidRDefault="00C74068" w:rsidP="00C74068">
      <w:pPr>
        <w:autoSpaceDE w:val="0"/>
        <w:autoSpaceDN w:val="0"/>
        <w:adjustRightInd w:val="0"/>
        <w:jc w:val="both"/>
        <w:rPr>
          <w:rFonts w:cs="Calibri"/>
          <w:sz w:val="22"/>
        </w:rPr>
      </w:pPr>
    </w:p>
    <w:p w:rsidR="00C74068" w:rsidRPr="00B27E53" w:rsidRDefault="00C74068" w:rsidP="00C74068">
      <w:pPr>
        <w:autoSpaceDE w:val="0"/>
        <w:autoSpaceDN w:val="0"/>
        <w:adjustRightInd w:val="0"/>
        <w:jc w:val="both"/>
        <w:rPr>
          <w:rFonts w:cs="Calibri"/>
          <w:b/>
          <w:sz w:val="22"/>
        </w:rPr>
      </w:pPr>
      <w:r w:rsidRPr="00B27E53">
        <w:rPr>
          <w:rFonts w:cs="Calibri"/>
          <w:b/>
          <w:sz w:val="22"/>
        </w:rPr>
        <w:t>Related Category 3 Outcome Measures:</w:t>
      </w:r>
    </w:p>
    <w:p w:rsidR="00C74068" w:rsidRPr="00B27E53" w:rsidRDefault="00C74068" w:rsidP="00C74068">
      <w:pPr>
        <w:tabs>
          <w:tab w:val="left" w:pos="1080"/>
        </w:tabs>
        <w:autoSpaceDE w:val="0"/>
        <w:autoSpaceDN w:val="0"/>
        <w:adjustRightInd w:val="0"/>
        <w:jc w:val="both"/>
        <w:rPr>
          <w:rFonts w:cs="Calibri"/>
          <w:sz w:val="22"/>
        </w:rPr>
      </w:pPr>
      <w:r w:rsidRPr="00B27E53">
        <w:rPr>
          <w:rFonts w:cs="Calibri"/>
          <w:sz w:val="22"/>
        </w:rPr>
        <w:t>IT-11.26.d Quality of Life functioning/level of adaptation to th</w:t>
      </w:r>
      <w:r>
        <w:rPr>
          <w:rFonts w:cs="Calibri"/>
          <w:sz w:val="22"/>
        </w:rPr>
        <w:t>eir school learning environment</w:t>
      </w:r>
    </w:p>
    <w:p w:rsidR="00C74068" w:rsidRPr="00B27E53" w:rsidRDefault="00C74068" w:rsidP="00C74068">
      <w:pPr>
        <w:rPr>
          <w:rFonts w:cs="Calibri"/>
          <w:sz w:val="22"/>
        </w:rPr>
      </w:pPr>
      <w:r w:rsidRPr="00B27E53">
        <w:rPr>
          <w:rFonts w:cs="Calibri"/>
          <w:sz w:val="22"/>
        </w:rPr>
        <w:t>IT-11.26.d: Quality of Life; functioning for children enrolled in school-based behavioral health services.</w:t>
      </w:r>
      <w:r w:rsidRPr="00B27E53">
        <w:rPr>
          <w:rFonts w:cs="Calibri"/>
          <w:b/>
          <w:sz w:val="22"/>
        </w:rPr>
        <w:t xml:space="preserve"> </w:t>
      </w:r>
      <w:r w:rsidRPr="00B27E53">
        <w:rPr>
          <w:rFonts w:cs="Calibri"/>
          <w:sz w:val="22"/>
        </w:rPr>
        <w:t xml:space="preserve">Quality of Life functioning scores would improve by 5% in DY4 and 10% in DY5. </w:t>
      </w:r>
      <w:r>
        <w:rPr>
          <w:rFonts w:cs="Calibri"/>
          <w:sz w:val="22"/>
        </w:rPr>
        <w:t xml:space="preserve"> </w:t>
      </w:r>
      <w:r w:rsidRPr="00B27E53">
        <w:rPr>
          <w:rFonts w:cs="Calibri"/>
          <w:sz w:val="22"/>
        </w:rPr>
        <w:t>Showing improvement in the quality-of-life functioning of the children enrolled in these services will serve as the basis for demonstrating the positive impact of this school-based behavioral health clinic. The children’s quality of life functioning/level of adaptation to the scholastic environment will be measured through the use of an evaluation tool when the children are first referred to the clinic, and then again upon clinical discharge (see above) or the end of the school year, whichever comes first in order to demonstrate quality of life/level of adaptation to the scholastic environment improvement. The percentage of quality of life functioning/</w:t>
      </w:r>
      <w:r>
        <w:rPr>
          <w:rFonts w:cs="Calibri"/>
          <w:sz w:val="22"/>
        </w:rPr>
        <w:t xml:space="preserve"> </w:t>
      </w:r>
      <w:r w:rsidRPr="00B27E53">
        <w:rPr>
          <w:rFonts w:cs="Calibri"/>
          <w:sz w:val="22"/>
        </w:rPr>
        <w:t xml:space="preserve">adaptation to the scholastic environment improvement is expected to be 5% and 10% at the respective reassessment intervals. For many of the children served in this project these improvement levels will make possible their passing from one grade to the next due to increased behavioral and social adaptation to the school group-learning environment. The child will learn how to adapt and thrive in the socio-learning environment so that the child can successfully prepare for life as independent functioning adults. The long-term view of these children should show a lower than average school dropout rate, higher than average graduation rate and good educational/ vocational readiness for the next life stage as young adults. </w:t>
      </w:r>
    </w:p>
    <w:p w:rsidR="00C74068" w:rsidRPr="00B27E53" w:rsidRDefault="00C74068" w:rsidP="00C74068">
      <w:pPr>
        <w:autoSpaceDE w:val="0"/>
        <w:autoSpaceDN w:val="0"/>
        <w:adjustRightInd w:val="0"/>
        <w:jc w:val="both"/>
        <w:rPr>
          <w:rFonts w:cs="Calibri"/>
          <w:sz w:val="22"/>
        </w:rPr>
      </w:pPr>
    </w:p>
    <w:p w:rsidR="00C74068" w:rsidRPr="00B27E53" w:rsidRDefault="00C74068" w:rsidP="00C74068">
      <w:pPr>
        <w:autoSpaceDE w:val="0"/>
        <w:autoSpaceDN w:val="0"/>
        <w:adjustRightInd w:val="0"/>
        <w:rPr>
          <w:rFonts w:cs="Calibri"/>
          <w:b/>
          <w:sz w:val="22"/>
        </w:rPr>
      </w:pPr>
      <w:r w:rsidRPr="00B27E53">
        <w:rPr>
          <w:rFonts w:cs="Calibri"/>
          <w:sz w:val="22"/>
        </w:rPr>
        <w:t xml:space="preserve">It is expected that a very small number of children will have neurologically complicated behavioral adjustment problems will not thrive as significantly as most children are expected to do in this project. Early identification of children who are in this circumstance can lead to early referral to more sophisticated diagnostic evaluations and more intensely structured services that will be beyond the scope of this project. Even these children will be well served by the early identification of complex bio-neurological condition and an early referral to services qualified to care for these children’s complicated developmental needs. </w:t>
      </w:r>
    </w:p>
    <w:p w:rsidR="00C74068" w:rsidRPr="00B27E53" w:rsidRDefault="00C74068" w:rsidP="00C74068">
      <w:pPr>
        <w:autoSpaceDE w:val="0"/>
        <w:autoSpaceDN w:val="0"/>
        <w:adjustRightInd w:val="0"/>
        <w:jc w:val="both"/>
        <w:rPr>
          <w:rFonts w:cs="Calibri"/>
          <w:b/>
          <w:sz w:val="22"/>
        </w:rPr>
      </w:pPr>
    </w:p>
    <w:p w:rsidR="00C74068" w:rsidRPr="00B27E53" w:rsidRDefault="00C74068" w:rsidP="00C74068">
      <w:pPr>
        <w:autoSpaceDE w:val="0"/>
        <w:autoSpaceDN w:val="0"/>
        <w:adjustRightInd w:val="0"/>
        <w:jc w:val="both"/>
        <w:rPr>
          <w:rFonts w:cs="Calibri"/>
          <w:sz w:val="22"/>
        </w:rPr>
      </w:pPr>
      <w:r w:rsidRPr="00B27E53">
        <w:rPr>
          <w:rFonts w:cs="Calibri"/>
          <w:b/>
          <w:sz w:val="22"/>
        </w:rPr>
        <w:t>Relationship to Other Projects:</w:t>
      </w:r>
      <w:r w:rsidRPr="00B27E53">
        <w:rPr>
          <w:rFonts w:cs="Calibri"/>
          <w:sz w:val="22"/>
        </w:rPr>
        <w:t xml:space="preserve"> </w:t>
      </w:r>
    </w:p>
    <w:p w:rsidR="00C74068" w:rsidRPr="00B27E53" w:rsidRDefault="00C74068" w:rsidP="00C74068">
      <w:pPr>
        <w:autoSpaceDE w:val="0"/>
        <w:autoSpaceDN w:val="0"/>
        <w:adjustRightInd w:val="0"/>
        <w:rPr>
          <w:rFonts w:cs="Calibri"/>
          <w:sz w:val="22"/>
        </w:rPr>
      </w:pPr>
      <w:r w:rsidRPr="00B27E53">
        <w:rPr>
          <w:rFonts w:cs="Calibri"/>
          <w:sz w:val="22"/>
        </w:rPr>
        <w:t xml:space="preserve">This project is focused on increasing access to behavioral health services and is similar to the Center’s telemedicine (#081771001.1.2) and clinical efficiency improvement projects (#081771001.1.5) which have a similar goal of increasing patient access to behavioral health services. This project will rely heavily on wireless access to the Center’s electronic health record clinical system, (#081771001.1.5) and will require continuity of access to this record system throughout this project. The early identification and intervention with these young children are expected to reduce the likelihood of needing further behavioral health services as teenagers and young adults. By having these services school-based, the project aims to reduce the stigma attached to being involved with behavioral health services among the children served and the child’s classroom peers. </w:t>
      </w:r>
    </w:p>
    <w:p w:rsidR="00C74068" w:rsidRPr="00B27E53" w:rsidRDefault="00C74068" w:rsidP="00C74068">
      <w:pPr>
        <w:autoSpaceDE w:val="0"/>
        <w:autoSpaceDN w:val="0"/>
        <w:adjustRightInd w:val="0"/>
        <w:rPr>
          <w:rFonts w:cs="Calibri"/>
          <w:sz w:val="22"/>
        </w:rPr>
      </w:pPr>
      <w:r w:rsidRPr="00B27E53">
        <w:rPr>
          <w:rFonts w:cs="Calibri"/>
          <w:sz w:val="22"/>
        </w:rPr>
        <w:t>Other Center projects include:</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081771001.1.3 Expand the number of community based setting where behavioral health services may be delivered in underserved areas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081771001.1.4 Develop and implement crisis stabilization services to address the identified gaps in the current community</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081771001.2.1 Apply evidenced-based care management model to patients identified as having high-risk care needs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081771001.2.3 Design, implement, and evaluate research-supported and evidence-based interventions tailored towards individuals in the target population</w:t>
      </w:r>
    </w:p>
    <w:p w:rsidR="00C74068" w:rsidRPr="00B27E53" w:rsidRDefault="00C74068" w:rsidP="00C74068">
      <w:pPr>
        <w:autoSpaceDE w:val="0"/>
        <w:autoSpaceDN w:val="0"/>
        <w:adjustRightInd w:val="0"/>
        <w:jc w:val="both"/>
        <w:rPr>
          <w:rFonts w:cs="Calibri"/>
          <w:b/>
          <w:sz w:val="22"/>
        </w:rPr>
      </w:pPr>
    </w:p>
    <w:p w:rsidR="00C74068" w:rsidRPr="00B27E53" w:rsidRDefault="00C74068" w:rsidP="00C74068">
      <w:pPr>
        <w:autoSpaceDE w:val="0"/>
        <w:autoSpaceDN w:val="0"/>
        <w:adjustRightInd w:val="0"/>
        <w:jc w:val="both"/>
        <w:rPr>
          <w:rFonts w:cs="Calibri"/>
          <w:b/>
          <w:sz w:val="22"/>
        </w:rPr>
      </w:pPr>
      <w:r w:rsidRPr="00B27E53">
        <w:rPr>
          <w:rFonts w:cs="Calibri"/>
          <w:b/>
          <w:sz w:val="22"/>
        </w:rPr>
        <w:t xml:space="preserve">Relationship to Other Performing Provider’s Projects and Plan for Learning Collaborative: </w:t>
      </w:r>
    </w:p>
    <w:p w:rsidR="00C74068" w:rsidRPr="00B27E53" w:rsidRDefault="00C74068" w:rsidP="00C74068">
      <w:pPr>
        <w:autoSpaceDE w:val="0"/>
        <w:autoSpaceDN w:val="0"/>
        <w:adjustRightInd w:val="0"/>
        <w:rPr>
          <w:rFonts w:cs="Calibri"/>
          <w:b/>
          <w:sz w:val="22"/>
        </w:rPr>
      </w:pPr>
      <w:r w:rsidRPr="00B27E53">
        <w:rPr>
          <w:rFonts w:cs="Calibri"/>
          <w:sz w:val="22"/>
        </w:rPr>
        <w:t>Central Counties</w:t>
      </w:r>
      <w:r w:rsidRPr="00B27E53">
        <w:rPr>
          <w:rFonts w:cs="Calibri"/>
          <w:b/>
          <w:sz w:val="22"/>
        </w:rPr>
        <w:t xml:space="preserve"> </w:t>
      </w:r>
      <w:r w:rsidRPr="00B27E53">
        <w:rPr>
          <w:rFonts w:cs="Calibri"/>
          <w:sz w:val="22"/>
        </w:rPr>
        <w:t>Services is committed to improvement of services and broad-level delivery system transformation. To the Centers knowledge, no other provider is addressing the behavioral health needs of children. Therefore, the Center is willing to participate in learning collaboratives with providers in RHP 8 to share successes, challenges, and lessons learned in order to better serve the target population and meet the community needs. Sharing information on at least a yearly basis will allow providers to strengthen partnerships and to continue providing services efficiently so, there is maximum positive impact on the healthcare delivery system in RHP 8.</w:t>
      </w:r>
      <w:r w:rsidRPr="00B27E53">
        <w:rPr>
          <w:rFonts w:cs="Calibri"/>
          <w:b/>
          <w:sz w:val="22"/>
        </w:rPr>
        <w:t xml:space="preserve"> </w:t>
      </w:r>
    </w:p>
    <w:p w:rsidR="00C74068" w:rsidRPr="00B27E53" w:rsidRDefault="00C74068" w:rsidP="00C74068">
      <w:pPr>
        <w:autoSpaceDE w:val="0"/>
        <w:autoSpaceDN w:val="0"/>
        <w:adjustRightInd w:val="0"/>
        <w:jc w:val="both"/>
        <w:rPr>
          <w:rFonts w:cs="Calibri"/>
          <w:b/>
          <w:sz w:val="22"/>
        </w:rPr>
      </w:pPr>
    </w:p>
    <w:p w:rsidR="00C74068" w:rsidRPr="00B27E53" w:rsidRDefault="00C74068" w:rsidP="00C74068">
      <w:pPr>
        <w:autoSpaceDE w:val="0"/>
        <w:autoSpaceDN w:val="0"/>
        <w:adjustRightInd w:val="0"/>
        <w:jc w:val="both"/>
        <w:rPr>
          <w:rFonts w:cs="Calibri"/>
          <w:b/>
          <w:sz w:val="22"/>
        </w:rPr>
      </w:pPr>
      <w:r w:rsidRPr="00B27E53">
        <w:rPr>
          <w:rFonts w:cs="Calibri"/>
          <w:b/>
          <w:sz w:val="22"/>
        </w:rPr>
        <w:t xml:space="preserve">Project Valuation: </w:t>
      </w:r>
      <w:r w:rsidRPr="00B27E53">
        <w:rPr>
          <w:rFonts w:cs="Calibri"/>
          <w:b/>
          <w:sz w:val="22"/>
        </w:rPr>
        <w:tab/>
      </w:r>
    </w:p>
    <w:p w:rsidR="00C74068" w:rsidRPr="00B27E53" w:rsidRDefault="00C74068" w:rsidP="00C74068">
      <w:pPr>
        <w:autoSpaceDE w:val="0"/>
        <w:autoSpaceDN w:val="0"/>
        <w:adjustRightInd w:val="0"/>
        <w:rPr>
          <w:rFonts w:cs="Calibri"/>
          <w:sz w:val="22"/>
        </w:rPr>
      </w:pPr>
      <w:r w:rsidRPr="00B27E53">
        <w:rPr>
          <w:rFonts w:cs="Calibri"/>
          <w:sz w:val="22"/>
        </w:rPr>
        <w:t>This project is expected to provide 2,500 service encounters in DY3, 3,000 service encounters in DY4, and 3,500 service encounters in DY5 – most children’s services will be quite complex and will include family counseling as well as individual and group counseling. An encounter occurs when staff meets with the child, parent, and/or teacher face to face to provide skills training services and documents the visit. Just observing a child is not considered as an encounter. The valuation of this project includes: the development of a student assessment system that identifies children who are poorly adjusted to scholastic achievement; hiring 6 properly credentialed mental health/behavioral intervention staff; cost of on-going clinical training of direct-care staff on early childhood be</w:t>
      </w:r>
      <w:r>
        <w:rPr>
          <w:rFonts w:cs="Calibri"/>
          <w:sz w:val="22"/>
        </w:rPr>
        <w:t xml:space="preserve">havioral health issues; cost of </w:t>
      </w:r>
      <w:r w:rsidRPr="00B27E53">
        <w:rPr>
          <w:rFonts w:cs="Calibri"/>
          <w:sz w:val="22"/>
        </w:rPr>
        <w:t>equipment/</w:t>
      </w:r>
      <w:r>
        <w:rPr>
          <w:rFonts w:cs="Calibri"/>
          <w:sz w:val="22"/>
        </w:rPr>
        <w:t xml:space="preserve"> </w:t>
      </w:r>
      <w:r w:rsidRPr="00B27E53">
        <w:rPr>
          <w:rFonts w:cs="Calibri"/>
          <w:sz w:val="22"/>
        </w:rPr>
        <w:t xml:space="preserve">supplies that will be needed to perform the staffs work and to insure the confidentiality of the staffs work with TISD children and to remotely connect to the Center's clinical data system and/or use paper forms spreadsheets or custom forms; cost of satisfaction surveys and training to properly administer them; cost of formulating and delivering reports at the learning collaborative sessions; cost of clinical activity and teaching materials, and consumable activity supplies; design and printing of brochures/pamphlets describing the services provided by this project for distribution among teachers and parents; clinical supervisory time to insure clinical quality of services; communication devices to efficiently interact and receive clinical support/guidance from staff supervisor; the offsetting cost of children repeating a year of school; the value of early intervention and its positive impact on children's academic achievement in future school years </w:t>
      </w:r>
      <w:r w:rsidRPr="00B27E53">
        <w:rPr>
          <w:rFonts w:cs="Calibri"/>
          <w:sz w:val="22"/>
        </w:rPr>
        <w:lastRenderedPageBreak/>
        <w:t>and in the child’s beginning vocational years; valuation also includes program indirect costs and administration overhead costs; valuation fo</w:t>
      </w:r>
      <w:r w:rsidRPr="00557724">
        <w:rPr>
          <w:rFonts w:cs="Calibri"/>
          <w:sz w:val="22"/>
        </w:rPr>
        <w:t>r DYs 3-5 include provisions to cover staff compensation increases and inflation. Valuation includes the impact of significant behavioral change expected for at least 210 children that will make a quality of life, social and vocational difference in the 70 plus years for each child (14,700 person-years) th</w:t>
      </w:r>
      <w:r w:rsidRPr="00B27E53">
        <w:rPr>
          <w:rFonts w:cs="Calibri"/>
          <w:sz w:val="22"/>
        </w:rPr>
        <w:t xml:space="preserve">at follow these effective interventions and skill development activities. </w:t>
      </w:r>
    </w:p>
    <w:p w:rsidR="00C74068" w:rsidRPr="00B27E53" w:rsidRDefault="00C74068" w:rsidP="00C74068">
      <w:pPr>
        <w:rPr>
          <w:sz w:val="22"/>
        </w:rPr>
      </w:pPr>
    </w:p>
    <w:p w:rsidR="00C74068" w:rsidRPr="00B27E53" w:rsidRDefault="00C74068" w:rsidP="00C74068">
      <w:pPr>
        <w:spacing w:after="160" w:line="259" w:lineRule="auto"/>
        <w:rPr>
          <w:b/>
          <w:sz w:val="22"/>
        </w:rPr>
      </w:pPr>
      <w:r w:rsidRPr="00B27E53">
        <w:rPr>
          <w:b/>
          <w:sz w:val="22"/>
        </w:rPr>
        <w:br w:type="page"/>
      </w:r>
    </w:p>
    <w:p w:rsidR="00C74068" w:rsidRPr="00B27E53" w:rsidRDefault="00C74068" w:rsidP="00C74068">
      <w:pPr>
        <w:pStyle w:val="NoSpacing"/>
        <w:jc w:val="center"/>
        <w:rPr>
          <w:b/>
          <w:sz w:val="28"/>
        </w:rPr>
      </w:pPr>
      <w:r w:rsidRPr="00B27E53">
        <w:rPr>
          <w:b/>
          <w:sz w:val="28"/>
        </w:rPr>
        <w:lastRenderedPageBreak/>
        <w:t>Category 1 Project Narrative</w:t>
      </w:r>
    </w:p>
    <w:p w:rsidR="00C74068" w:rsidRPr="00B27E53" w:rsidRDefault="00C74068" w:rsidP="00C74068">
      <w:pPr>
        <w:pStyle w:val="NoSpacing"/>
        <w:jc w:val="center"/>
        <w:rPr>
          <w:b/>
          <w:color w:val="FF0000"/>
          <w:sz w:val="28"/>
        </w:rPr>
      </w:pPr>
      <w:r w:rsidRPr="00B27E53">
        <w:rPr>
          <w:b/>
          <w:sz w:val="28"/>
        </w:rPr>
        <w:t>Central Counties Services – 081771001.1.3</w:t>
      </w:r>
    </w:p>
    <w:p w:rsidR="00C74068" w:rsidRPr="00B27E53" w:rsidRDefault="00C74068" w:rsidP="00C74068">
      <w:pPr>
        <w:pStyle w:val="NoSpacing"/>
        <w:jc w:val="center"/>
        <w:rPr>
          <w:b/>
        </w:rPr>
      </w:pPr>
    </w:p>
    <w:p w:rsidR="00C74068" w:rsidRPr="00B27E53" w:rsidRDefault="00C74068" w:rsidP="00C74068">
      <w:pPr>
        <w:pStyle w:val="NoSpacing"/>
      </w:pPr>
      <w:r w:rsidRPr="00B27E53">
        <w:rPr>
          <w:b/>
        </w:rPr>
        <w:t xml:space="preserve">Project Area, Option and Title: </w:t>
      </w:r>
      <w:r w:rsidRPr="00B27E53">
        <w:t>1.12.2 Expand the number of community based settings where behavioral health services may be delivered in underserved areas</w:t>
      </w:r>
    </w:p>
    <w:p w:rsidR="00C74068" w:rsidRPr="00B27E53" w:rsidRDefault="00C74068" w:rsidP="00C74068">
      <w:pPr>
        <w:pStyle w:val="NoSpacing"/>
      </w:pPr>
      <w:r w:rsidRPr="00B27E53">
        <w:rPr>
          <w:b/>
        </w:rPr>
        <w:t xml:space="preserve">RHP Project Identification Number: </w:t>
      </w:r>
      <w:r w:rsidRPr="00B27E53">
        <w:t xml:space="preserve">081771001.1.3 </w:t>
      </w:r>
    </w:p>
    <w:p w:rsidR="00C74068" w:rsidRPr="00B27E53" w:rsidRDefault="00C74068" w:rsidP="00C74068">
      <w:pPr>
        <w:pStyle w:val="NoSpacing"/>
        <w:rPr>
          <w:b/>
        </w:rPr>
      </w:pPr>
      <w:r w:rsidRPr="00B27E53">
        <w:rPr>
          <w:b/>
        </w:rPr>
        <w:t>Performing Provider Name:</w:t>
      </w:r>
      <w:r w:rsidRPr="00B27E53">
        <w:t xml:space="preserve"> Central Counties Services</w:t>
      </w:r>
    </w:p>
    <w:p w:rsidR="00C74068" w:rsidRPr="00B27E53" w:rsidRDefault="00C74068" w:rsidP="00C74068">
      <w:pPr>
        <w:pStyle w:val="NoSpacing"/>
      </w:pPr>
      <w:r w:rsidRPr="00B27E53">
        <w:rPr>
          <w:b/>
        </w:rPr>
        <w:t>Performing Provider TPI #:</w:t>
      </w:r>
      <w:r w:rsidRPr="00B27E53">
        <w:t xml:space="preserve"> 081771001</w:t>
      </w:r>
    </w:p>
    <w:p w:rsidR="00C74068" w:rsidRPr="00B27E53" w:rsidRDefault="00C74068" w:rsidP="00C74068">
      <w:pPr>
        <w:pStyle w:val="NoSpacing"/>
      </w:pPr>
    </w:p>
    <w:p w:rsidR="00C74068" w:rsidRPr="00B27E53" w:rsidRDefault="00C74068" w:rsidP="00C74068">
      <w:pPr>
        <w:rPr>
          <w:b/>
          <w:u w:val="single"/>
        </w:rPr>
      </w:pPr>
      <w:r w:rsidRPr="00B27E53">
        <w:rPr>
          <w:b/>
          <w:u w:val="single"/>
        </w:rPr>
        <w:t>Project Summary:</w:t>
      </w:r>
    </w:p>
    <w:p w:rsidR="00C74068" w:rsidRPr="00B27E53" w:rsidRDefault="00C74068" w:rsidP="00C74068">
      <w:pPr>
        <w:numPr>
          <w:ilvl w:val="0"/>
          <w:numId w:val="8"/>
        </w:numPr>
        <w:ind w:left="540" w:hanging="540"/>
        <w:rPr>
          <w:rFonts w:cs="Calibri"/>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w:t>
      </w:r>
    </w:p>
    <w:p w:rsidR="00C74068" w:rsidRPr="00B27E53" w:rsidRDefault="00C74068" w:rsidP="00C74068">
      <w:pPr>
        <w:numPr>
          <w:ilvl w:val="0"/>
          <w:numId w:val="8"/>
        </w:numPr>
        <w:spacing w:after="200"/>
        <w:ind w:left="540" w:hanging="540"/>
        <w:contextualSpacing/>
        <w:rPr>
          <w:i/>
          <w:sz w:val="22"/>
        </w:rPr>
      </w:pPr>
      <w:r w:rsidRPr="00B27E53">
        <w:rPr>
          <w:b/>
          <w:sz w:val="22"/>
        </w:rPr>
        <w:t xml:space="preserve">Intervention: </w:t>
      </w:r>
      <w:r w:rsidRPr="00B27E53">
        <w:rPr>
          <w:sz w:val="22"/>
        </w:rPr>
        <w:t xml:space="preserve">The project will implement group social skills training for persons diagnosed with High-Functioning Autism or Asperger’s Disorder in the Bell County area. </w:t>
      </w:r>
    </w:p>
    <w:p w:rsidR="00C74068" w:rsidRPr="00B27E53" w:rsidRDefault="00C74068" w:rsidP="00C74068">
      <w:pPr>
        <w:numPr>
          <w:ilvl w:val="0"/>
          <w:numId w:val="8"/>
        </w:numPr>
        <w:spacing w:after="200"/>
        <w:ind w:left="540" w:hanging="540"/>
        <w:contextualSpacing/>
        <w:rPr>
          <w:i/>
          <w:sz w:val="22"/>
        </w:rPr>
      </w:pPr>
      <w:r w:rsidRPr="00B27E53">
        <w:rPr>
          <w:b/>
          <w:sz w:val="22"/>
        </w:rPr>
        <w:t>Project Status:</w:t>
      </w:r>
      <w:r w:rsidRPr="00B27E53">
        <w:rPr>
          <w:sz w:val="22"/>
        </w:rPr>
        <w:t xml:space="preserve"> This is a new project. There is currently no model like this project in the local service area.</w:t>
      </w:r>
    </w:p>
    <w:p w:rsidR="00C74068" w:rsidRPr="00483A91" w:rsidRDefault="00C74068" w:rsidP="00C74068">
      <w:pPr>
        <w:numPr>
          <w:ilvl w:val="0"/>
          <w:numId w:val="8"/>
        </w:numPr>
        <w:spacing w:after="200"/>
        <w:ind w:left="540" w:hanging="540"/>
        <w:contextualSpacing/>
        <w:rPr>
          <w:i/>
          <w:sz w:val="22"/>
        </w:rPr>
      </w:pPr>
      <w:r w:rsidRPr="00B27E53">
        <w:rPr>
          <w:b/>
          <w:sz w:val="22"/>
        </w:rPr>
        <w:t>Project Need:</w:t>
      </w:r>
      <w:r w:rsidRPr="00B27E53">
        <w:rPr>
          <w:sz w:val="22"/>
        </w:rPr>
        <w:t xml:space="preserve"> </w:t>
      </w:r>
      <w:r w:rsidRPr="00483A91">
        <w:rPr>
          <w:rFonts w:cs="Helvetica"/>
          <w:sz w:val="22"/>
        </w:rPr>
        <w:t>CN.2.9 Lack of social support services for high intellectual functioning Autism &amp; Asperger’s population (18 years &amp; older) in Bell County</w:t>
      </w:r>
      <w:r w:rsidRPr="00483A91">
        <w:rPr>
          <w:sz w:val="22"/>
        </w:rPr>
        <w:t>.</w:t>
      </w:r>
    </w:p>
    <w:p w:rsidR="00C74068" w:rsidRPr="00B27E53" w:rsidRDefault="00C74068" w:rsidP="00C74068">
      <w:pPr>
        <w:numPr>
          <w:ilvl w:val="0"/>
          <w:numId w:val="8"/>
        </w:numPr>
        <w:spacing w:after="200"/>
        <w:ind w:left="540" w:hanging="540"/>
        <w:contextualSpacing/>
        <w:rPr>
          <w:i/>
          <w:sz w:val="22"/>
        </w:rPr>
      </w:pPr>
      <w:r w:rsidRPr="00B27E53">
        <w:rPr>
          <w:b/>
          <w:sz w:val="22"/>
        </w:rPr>
        <w:t>Target Population:</w:t>
      </w:r>
      <w:r w:rsidRPr="00B27E53">
        <w:rPr>
          <w:sz w:val="22"/>
        </w:rPr>
        <w:t xml:space="preserve"> Those persons currently served by the Center and the Department of Assistive and Rehabilitative Services (DARS) who are diagnosed with High-functioning Autism or Asperger’s disorder number between 90 – 100 people with approximately 80% of them being Medicaid eligible. We expect to serve 28-54 people per year.</w:t>
      </w:r>
    </w:p>
    <w:p w:rsidR="00C74068" w:rsidRPr="00B27E53" w:rsidRDefault="00C74068" w:rsidP="00C74068">
      <w:pPr>
        <w:numPr>
          <w:ilvl w:val="0"/>
          <w:numId w:val="6"/>
        </w:numPr>
        <w:spacing w:after="200"/>
        <w:ind w:left="540" w:hanging="540"/>
        <w:contextualSpacing/>
        <w:rPr>
          <w:i/>
          <w:sz w:val="22"/>
        </w:rPr>
      </w:pPr>
      <w:r w:rsidRPr="00B27E53">
        <w:rPr>
          <w:b/>
          <w:sz w:val="22"/>
        </w:rPr>
        <w:t xml:space="preserve">Category 1 or 2 Expected Project Benefit for Patients: </w:t>
      </w:r>
      <w:r w:rsidRPr="00B27E53">
        <w:rPr>
          <w:rFonts w:cs="Helvetica"/>
          <w:sz w:val="22"/>
        </w:rPr>
        <w:t xml:space="preserve">The project seeks to serve 14 of the 94 persons in DY 3 for a percentage of the target population of 14 %. The project will serve an additional 16 persons in the target population for DY 4 for a cumulative total by DY 4 year end of 30 or a percentage of 31 % of the target population. The project will serve an additional 24 persons in DY 5 for a cumulative total of 54 (57 % of the target population) in DY5. Group social skills training is expected to lead to enhanced social skills for the participant (Improvement Milestone I-11.1). </w:t>
      </w:r>
      <w:r w:rsidRPr="00B27E53">
        <w:rPr>
          <w:sz w:val="22"/>
        </w:rPr>
        <w:t>Enhanced social skills would necessarily mean better attendance at training sites, medical clinics, schools and places of employment; less interaction issues with family and friends and the public at large; lower instances of involvement with law enforcement; and increases the person’s ability to cope with the community environment, making the person more independent.</w:t>
      </w:r>
    </w:p>
    <w:p w:rsidR="00C74068" w:rsidRPr="00B27E53" w:rsidRDefault="00C74068" w:rsidP="00C74068">
      <w:pPr>
        <w:numPr>
          <w:ilvl w:val="0"/>
          <w:numId w:val="7"/>
        </w:numPr>
        <w:spacing w:after="200"/>
        <w:ind w:left="540" w:hanging="540"/>
        <w:contextualSpacing/>
        <w:rPr>
          <w:i/>
          <w:sz w:val="22"/>
        </w:rPr>
      </w:pPr>
      <w:r w:rsidRPr="00B27E53">
        <w:rPr>
          <w:b/>
          <w:sz w:val="22"/>
        </w:rPr>
        <w:t>Category 3 Outcomes:</w:t>
      </w:r>
      <w:r w:rsidRPr="00B27E53">
        <w:rPr>
          <w:sz w:val="22"/>
        </w:rPr>
        <w:t xml:space="preserve"> </w:t>
      </w:r>
      <w:r w:rsidRPr="00B27E53">
        <w:rPr>
          <w:rFonts w:cs="Helvetica"/>
          <w:sz w:val="22"/>
        </w:rPr>
        <w:t>IT-10.1.a.iv:</w:t>
      </w:r>
      <w:r w:rsidRPr="00B27E53">
        <w:rPr>
          <w:rFonts w:cs="Helvetica"/>
          <w:b/>
          <w:sz w:val="22"/>
        </w:rPr>
        <w:t xml:space="preserve"> </w:t>
      </w:r>
      <w:r w:rsidRPr="00B27E53">
        <w:rPr>
          <w:rFonts w:cs="Calibri"/>
          <w:sz w:val="22"/>
        </w:rPr>
        <w:t>In DY3, the baseline scores for the Assessment of Quality of Life (AQoL) will be obtained. In DY4, we anticipate 5% improvement over baseline. In DY5, we anticipate 10% improvement over baseline.</w:t>
      </w:r>
    </w:p>
    <w:p w:rsidR="00C74068" w:rsidRPr="00B27E53" w:rsidRDefault="00C74068" w:rsidP="00C74068">
      <w:pPr>
        <w:numPr>
          <w:ilvl w:val="0"/>
          <w:numId w:val="7"/>
        </w:numPr>
        <w:autoSpaceDE w:val="0"/>
        <w:autoSpaceDN w:val="0"/>
        <w:adjustRightInd w:val="0"/>
        <w:spacing w:after="200"/>
        <w:ind w:left="540" w:hanging="540"/>
        <w:contextualSpacing/>
        <w:rPr>
          <w:rFonts w:cs="Calibri"/>
          <w:b/>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w:t>
      </w:r>
      <w:r w:rsidRPr="00B27E53">
        <w:rPr>
          <w:rFonts w:cs="Calibri"/>
          <w:sz w:val="22"/>
        </w:rPr>
        <w:t>The method of intervention is transformative in that there is no group social skills training in the local area that addresses the high need for services to those diagnosed with high-functioning autism or Asperger’s. Consumers have individual plans of intervention but the synergy associated with group social skills training does not exist. It is expected that the level of engagement will be enhanced via the social skills training provided in a group setting. Further, the framework for this training is expected to transform the way services are provided to this focused disabled population.</w:t>
      </w:r>
    </w:p>
    <w:p w:rsidR="00C74068" w:rsidRDefault="00C74068" w:rsidP="00C74068">
      <w:pPr>
        <w:autoSpaceDE w:val="0"/>
        <w:autoSpaceDN w:val="0"/>
        <w:adjustRightInd w:val="0"/>
        <w:contextualSpacing/>
        <w:rPr>
          <w:rFonts w:cs="Calibri"/>
          <w:b/>
          <w:sz w:val="22"/>
        </w:rPr>
      </w:pPr>
    </w:p>
    <w:p w:rsidR="00C74068" w:rsidRPr="00B27E53" w:rsidRDefault="00C74068" w:rsidP="00C74068">
      <w:pPr>
        <w:autoSpaceDE w:val="0"/>
        <w:autoSpaceDN w:val="0"/>
        <w:adjustRightInd w:val="0"/>
        <w:contextualSpacing/>
        <w:rPr>
          <w:rFonts w:cs="Calibri"/>
          <w:b/>
          <w:sz w:val="22"/>
        </w:rPr>
      </w:pPr>
    </w:p>
    <w:p w:rsidR="00C74068" w:rsidRPr="00B27E53" w:rsidRDefault="00C74068" w:rsidP="00C74068">
      <w:pPr>
        <w:autoSpaceDE w:val="0"/>
        <w:autoSpaceDN w:val="0"/>
        <w:adjustRightInd w:val="0"/>
        <w:rPr>
          <w:rFonts w:cs="Calibri"/>
          <w:u w:val="single"/>
        </w:rPr>
      </w:pPr>
      <w:r w:rsidRPr="00B27E53">
        <w:rPr>
          <w:rFonts w:cs="Calibri"/>
          <w:b/>
          <w:u w:val="single"/>
        </w:rPr>
        <w:lastRenderedPageBreak/>
        <w:t>Project Description:</w:t>
      </w:r>
    </w:p>
    <w:p w:rsidR="00C74068" w:rsidRPr="00483A91" w:rsidRDefault="00C74068" w:rsidP="00C74068">
      <w:pPr>
        <w:autoSpaceDE w:val="0"/>
        <w:autoSpaceDN w:val="0"/>
        <w:adjustRightInd w:val="0"/>
        <w:rPr>
          <w:rFonts w:cs="Calibri"/>
          <w:i/>
          <w:sz w:val="22"/>
        </w:rPr>
      </w:pPr>
      <w:r w:rsidRPr="00483A91">
        <w:rPr>
          <w:rFonts w:cs="Calibri"/>
          <w:i/>
          <w:sz w:val="22"/>
        </w:rPr>
        <w:t>“Coffeehouse” Model of Social Skills Training</w:t>
      </w:r>
    </w:p>
    <w:p w:rsidR="00C74068" w:rsidRPr="00B27E53" w:rsidRDefault="00C74068" w:rsidP="00C74068">
      <w:pPr>
        <w:pStyle w:val="NoSpacing"/>
      </w:pPr>
      <w:r w:rsidRPr="00B27E53">
        <w:t>The social group setting or “coffeehouse” model for persons diagnosed with Asperger’s Disorder or High Functioning Autism will be a skills training program where people with these conditions can find a community of support and can learn and rehearse skills that promote their ability to find jobs, remain employed, go to college and manage satisfying relationships without exhibiting inappropriate behaviors including aggression.</w:t>
      </w:r>
    </w:p>
    <w:p w:rsidR="00C74068" w:rsidRPr="00B27E53" w:rsidRDefault="00C74068" w:rsidP="00C74068">
      <w:pPr>
        <w:pStyle w:val="NoSpacing"/>
      </w:pPr>
    </w:p>
    <w:p w:rsidR="00C74068" w:rsidRPr="00B27E53" w:rsidRDefault="00C74068" w:rsidP="00C74068">
      <w:pPr>
        <w:pStyle w:val="NoSpacing"/>
      </w:pPr>
      <w:r w:rsidRPr="00B27E53">
        <w:t>There are an increasing number of consumers with a diagnosis of Autism or Asperger’s Disorder whose needs do not fit within the typical program areas of day habilitation or behavior management. Specifically, the goal is to create a “coffeehouse” model for intensive day service for adults with Asperger’s or High Functioning Autism with and without co-occurring mental illness. This represents a coordinated social skills training model that currently does not exist within the local provider network.</w:t>
      </w:r>
    </w:p>
    <w:p w:rsidR="00C74068" w:rsidRPr="00B27E53" w:rsidRDefault="00C74068" w:rsidP="00C74068">
      <w:pPr>
        <w:pStyle w:val="NoSpacing"/>
      </w:pPr>
    </w:p>
    <w:p w:rsidR="00C74068" w:rsidRDefault="00C74068" w:rsidP="00C74068">
      <w:pPr>
        <w:rPr>
          <w:rFonts w:cs="Calibri"/>
          <w:sz w:val="22"/>
        </w:rPr>
      </w:pPr>
      <w:r w:rsidRPr="00B27E53">
        <w:rPr>
          <w:rFonts w:cs="Calibri"/>
          <w:sz w:val="22"/>
        </w:rPr>
        <w:t xml:space="preserve">The Center would move to share space in a building to be purchased at a site in the Bell County area to house the model. The project will not involve mobile clinics. The program will be overseen by a Certified Behavioral Analyst. The “coffeehouse” will be staffed by professionals and paraprofessionals who are skilled in the specialty area of adult autism with its accompanying symptoms of poor social communications skills, failure to understand the subtleties of language, and obsessive or repetitive routines. Participants can attend daily or as their schedule permits. The “coffeehouse” will be a relaxed environment of interactive training and support, with peer support an integral part of the strategy. </w:t>
      </w:r>
    </w:p>
    <w:p w:rsidR="00C74068" w:rsidRPr="00B27E53" w:rsidRDefault="00C74068" w:rsidP="00C74068">
      <w:pPr>
        <w:rPr>
          <w:rFonts w:cs="Calibri"/>
          <w:sz w:val="22"/>
        </w:rPr>
      </w:pPr>
    </w:p>
    <w:p w:rsidR="00C74068" w:rsidRDefault="00C74068" w:rsidP="00C74068">
      <w:pPr>
        <w:autoSpaceDE w:val="0"/>
        <w:autoSpaceDN w:val="0"/>
        <w:adjustRightInd w:val="0"/>
        <w:rPr>
          <w:rFonts w:cs="Calibri"/>
          <w:sz w:val="22"/>
        </w:rPr>
      </w:pPr>
      <w:r w:rsidRPr="00B27E53">
        <w:rPr>
          <w:rFonts w:cs="Calibri"/>
          <w:sz w:val="22"/>
        </w:rPr>
        <w:t xml:space="preserve">The project will be scheduled approximately 240 days per year, five-days per week. A full day will be about 6 hours, which allows for transportation, to and from the training site. Several types of engagement activities will be carried out, based on evidenced-based social skills training curricula. Each consumer will participate in a highly interactive group learning session while attending. </w:t>
      </w:r>
    </w:p>
    <w:p w:rsidR="00C74068" w:rsidRPr="00B27E53" w:rsidRDefault="00C74068" w:rsidP="00C74068">
      <w:pPr>
        <w:autoSpaceDE w:val="0"/>
        <w:autoSpaceDN w:val="0"/>
        <w:adjustRightInd w:val="0"/>
        <w:rPr>
          <w:rFonts w:cs="Calibri"/>
          <w:sz w:val="22"/>
        </w:rPr>
      </w:pPr>
    </w:p>
    <w:p w:rsidR="00C74068" w:rsidRDefault="00C74068" w:rsidP="00C74068">
      <w:pPr>
        <w:rPr>
          <w:rFonts w:cs="Calibri"/>
          <w:sz w:val="22"/>
        </w:rPr>
      </w:pPr>
      <w:r w:rsidRPr="00B27E53">
        <w:rPr>
          <w:rFonts w:cs="Calibri"/>
          <w:sz w:val="22"/>
        </w:rPr>
        <w:t xml:space="preserve">The curriculum, to be developed, will be based on benchmark social skills training curricula chosen and developed by the professional staff involved. Over DYs 3-5, from 14 to 52 consumers will be trained and/or supported via this model. The day will include several interactive and engaging sessions facilitated by the staff, using evidenced-based social skills training curricula. If the consumer stays the day, he/she is expected to participate in 5-6 hours of social skills training; a half-day would be 3-4 hours. Group recreational activities will also be conducted as a way to teach and support normalization. Regular schedule of attendance will hopefully be maintained with a schedule of activities published and marketed. Transportation will be provided to those who are in need of transportation. </w:t>
      </w:r>
    </w:p>
    <w:p w:rsidR="00C74068" w:rsidRPr="00B27E53" w:rsidRDefault="00C74068" w:rsidP="00C74068">
      <w:pPr>
        <w:rPr>
          <w:rFonts w:cs="Calibri"/>
          <w:sz w:val="22"/>
        </w:rPr>
      </w:pPr>
    </w:p>
    <w:p w:rsidR="00C74068" w:rsidRPr="00B27E53" w:rsidRDefault="00C74068" w:rsidP="00C74068">
      <w:pPr>
        <w:rPr>
          <w:rFonts w:cs="Calibri"/>
          <w:sz w:val="22"/>
        </w:rPr>
      </w:pPr>
      <w:r w:rsidRPr="00B27E53">
        <w:rPr>
          <w:rFonts w:cs="Calibri"/>
          <w:sz w:val="22"/>
        </w:rPr>
        <w:t>Three-ring binders will be kept for each person showing the progress (or lack of) for the training sessions. Regular meetings will be held at which time staff will discuss each case and the barriers, if any, to training.</w:t>
      </w:r>
    </w:p>
    <w:p w:rsidR="00C74068"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Goals and Relationship to Regional Goals: </w:t>
      </w:r>
    </w:p>
    <w:p w:rsidR="00C74068" w:rsidRPr="00B27E53" w:rsidRDefault="00C74068" w:rsidP="00C74068">
      <w:pPr>
        <w:autoSpaceDE w:val="0"/>
        <w:autoSpaceDN w:val="0"/>
        <w:adjustRightInd w:val="0"/>
        <w:rPr>
          <w:rFonts w:cs="Calibri"/>
          <w:sz w:val="22"/>
        </w:rPr>
      </w:pPr>
      <w:r w:rsidRPr="00B27E53">
        <w:rPr>
          <w:rFonts w:cs="Calibri"/>
          <w:sz w:val="22"/>
        </w:rPr>
        <w:t>The goal is to create a social group setting for persons diagnosed with High Functioning Autism or Asperger’s Disorder in which social skills training becomes the focal point for learning and enhancing the person’s ability to interact with persons in the community and to function more appropriately.</w:t>
      </w:r>
    </w:p>
    <w:p w:rsidR="00C74068" w:rsidRPr="00483A91" w:rsidRDefault="00C74068" w:rsidP="00C74068">
      <w:pPr>
        <w:autoSpaceDE w:val="0"/>
        <w:autoSpaceDN w:val="0"/>
        <w:adjustRightInd w:val="0"/>
        <w:rPr>
          <w:rFonts w:cs="Calibri"/>
          <w:b/>
          <w:sz w:val="22"/>
        </w:rPr>
      </w:pPr>
      <w:r w:rsidRPr="00483A91">
        <w:rPr>
          <w:rFonts w:cs="Calibri"/>
          <w:b/>
          <w:sz w:val="22"/>
        </w:rPr>
        <w:t>Project Goals:</w:t>
      </w:r>
    </w:p>
    <w:p w:rsidR="00C74068" w:rsidRPr="00B27E53" w:rsidRDefault="00C74068" w:rsidP="00C74068">
      <w:pPr>
        <w:numPr>
          <w:ilvl w:val="0"/>
          <w:numId w:val="10"/>
        </w:numPr>
        <w:autoSpaceDE w:val="0"/>
        <w:autoSpaceDN w:val="0"/>
        <w:adjustRightInd w:val="0"/>
        <w:ind w:left="540" w:hanging="540"/>
        <w:contextualSpacing/>
        <w:rPr>
          <w:rFonts w:cs="Calibri"/>
          <w:sz w:val="22"/>
          <w:u w:val="single"/>
        </w:rPr>
      </w:pPr>
      <w:r w:rsidRPr="00B27E53">
        <w:rPr>
          <w:rFonts w:cs="Calibri"/>
          <w:sz w:val="22"/>
        </w:rPr>
        <w:t>Increase the number of persons participating in social skills training for those with high-Functioning Autism or Asperger’s Disorder;</w:t>
      </w:r>
    </w:p>
    <w:p w:rsidR="00C74068" w:rsidRPr="00B27E53" w:rsidRDefault="00C74068" w:rsidP="00C74068">
      <w:pPr>
        <w:numPr>
          <w:ilvl w:val="0"/>
          <w:numId w:val="10"/>
        </w:numPr>
        <w:autoSpaceDE w:val="0"/>
        <w:autoSpaceDN w:val="0"/>
        <w:adjustRightInd w:val="0"/>
        <w:ind w:left="540" w:hanging="540"/>
        <w:contextualSpacing/>
        <w:rPr>
          <w:rFonts w:cs="Calibri"/>
          <w:sz w:val="22"/>
          <w:u w:val="single"/>
        </w:rPr>
      </w:pPr>
      <w:r w:rsidRPr="00B27E53">
        <w:rPr>
          <w:rFonts w:cs="Calibri"/>
          <w:sz w:val="22"/>
        </w:rPr>
        <w:t>Enhance the quality of life for persons participating in the “coffeehouse” model of social skills training; and</w:t>
      </w:r>
    </w:p>
    <w:p w:rsidR="00C74068" w:rsidRPr="00B27E53" w:rsidRDefault="00C74068" w:rsidP="00C74068">
      <w:pPr>
        <w:numPr>
          <w:ilvl w:val="0"/>
          <w:numId w:val="10"/>
        </w:numPr>
        <w:autoSpaceDE w:val="0"/>
        <w:autoSpaceDN w:val="0"/>
        <w:adjustRightInd w:val="0"/>
        <w:ind w:left="540" w:hanging="540"/>
        <w:contextualSpacing/>
        <w:rPr>
          <w:rFonts w:cs="Calibri"/>
          <w:sz w:val="22"/>
          <w:u w:val="single"/>
        </w:rPr>
      </w:pPr>
      <w:r w:rsidRPr="00B27E53">
        <w:rPr>
          <w:rFonts w:cs="Calibri"/>
          <w:sz w:val="22"/>
        </w:rPr>
        <w:t>Transform the service delivery system for persons with High-Functioning Autism or Asperger’s disorder.</w:t>
      </w:r>
    </w:p>
    <w:p w:rsidR="00C74068" w:rsidRPr="00B27E53" w:rsidRDefault="00C74068" w:rsidP="00C74068">
      <w:pPr>
        <w:autoSpaceDE w:val="0"/>
        <w:autoSpaceDN w:val="0"/>
        <w:adjustRightInd w:val="0"/>
        <w:rPr>
          <w:rFonts w:cs="Calibri"/>
          <w:sz w:val="22"/>
          <w:u w:val="single"/>
        </w:rPr>
      </w:pPr>
    </w:p>
    <w:p w:rsidR="00C74068" w:rsidRPr="00483A91" w:rsidRDefault="00C74068" w:rsidP="00C74068">
      <w:pPr>
        <w:autoSpaceDE w:val="0"/>
        <w:autoSpaceDN w:val="0"/>
        <w:adjustRightInd w:val="0"/>
        <w:rPr>
          <w:rFonts w:cs="Calibri"/>
          <w:b/>
          <w:sz w:val="22"/>
        </w:rPr>
      </w:pPr>
      <w:r w:rsidRPr="00483A91">
        <w:rPr>
          <w:rFonts w:cs="Calibri"/>
          <w:b/>
          <w:sz w:val="22"/>
        </w:rPr>
        <w:t xml:space="preserve">This Project meets the following Regional Goals: </w:t>
      </w:r>
    </w:p>
    <w:p w:rsidR="00C74068" w:rsidRPr="00483A91" w:rsidRDefault="00C74068" w:rsidP="00C74068">
      <w:pPr>
        <w:numPr>
          <w:ilvl w:val="0"/>
          <w:numId w:val="9"/>
        </w:numPr>
        <w:spacing w:after="200"/>
        <w:ind w:left="540" w:hanging="540"/>
        <w:contextualSpacing/>
        <w:rPr>
          <w:rFonts w:eastAsia="Times New Roman"/>
          <w:sz w:val="22"/>
        </w:rPr>
      </w:pPr>
      <w:r w:rsidRPr="00B27E53">
        <w:rPr>
          <w:rFonts w:eastAsia="Times New Roman"/>
          <w:sz w:val="22"/>
        </w:rPr>
        <w:t>Increasing coordination of prevention and care for residents, including those with behavioral or mental health needs.</w:t>
      </w:r>
    </w:p>
    <w:p w:rsidR="00C74068" w:rsidRDefault="00C74068" w:rsidP="00C74068">
      <w:pPr>
        <w:rPr>
          <w:rFonts w:cs="Calibri"/>
          <w:b/>
          <w:sz w:val="22"/>
        </w:rPr>
      </w:pPr>
    </w:p>
    <w:p w:rsidR="00C74068" w:rsidRPr="00B27E53" w:rsidRDefault="00C74068" w:rsidP="00C74068">
      <w:pPr>
        <w:rPr>
          <w:rFonts w:cs="Calibri"/>
          <w:b/>
          <w:sz w:val="22"/>
        </w:rPr>
      </w:pPr>
      <w:r w:rsidRPr="00B27E53">
        <w:rPr>
          <w:rFonts w:cs="Calibri"/>
          <w:b/>
          <w:sz w:val="22"/>
        </w:rPr>
        <w:t xml:space="preserve">Challenges: </w:t>
      </w:r>
    </w:p>
    <w:p w:rsidR="00C74068" w:rsidRPr="00B27E53" w:rsidRDefault="00C74068" w:rsidP="00C74068">
      <w:pPr>
        <w:rPr>
          <w:rFonts w:cs="Calibri"/>
          <w:sz w:val="22"/>
        </w:rPr>
      </w:pPr>
      <w:r w:rsidRPr="00B27E53">
        <w:rPr>
          <w:rFonts w:cs="Calibri"/>
          <w:sz w:val="22"/>
        </w:rPr>
        <w:t>The challenges facing this project are varied including the fact that people with Asperger’s Disorder and High-functioning Autism are reluctant to leave the perceived security of their homes to participate in a group, even if the group is of like-</w:t>
      </w:r>
      <w:r w:rsidRPr="00B27E53">
        <w:rPr>
          <w:rFonts w:cs="Calibri"/>
          <w:sz w:val="22"/>
        </w:rPr>
        <w:lastRenderedPageBreak/>
        <w:t xml:space="preserve">minded individuals. They like their routine and the new routine of attending the “coffeehouse” must evolve. Program staff will need to exercise patience and a more involved approach to motivate people to take the first step and visit the group. Once in the group, people will find a community of others they did not know existed. The challenge of achieving a high level of “engagement” exists and a strong teacher/mentor/facilitator is needed. It is also expected that persons will separate or “graduate” from the group but will need at times a booster of support from the staff and peers. </w:t>
      </w:r>
    </w:p>
    <w:p w:rsidR="00C74068" w:rsidRPr="00B27E53" w:rsidRDefault="00C74068" w:rsidP="00C74068">
      <w:pPr>
        <w:rPr>
          <w:rFonts w:cs="Calibri"/>
          <w:sz w:val="22"/>
        </w:rPr>
      </w:pPr>
      <w:r w:rsidRPr="00B27E53">
        <w:rPr>
          <w:rFonts w:cs="Calibri"/>
          <w:sz w:val="22"/>
        </w:rPr>
        <w:t>Hiring the staff versed in these specialties will also be a challenge due to the dearth of specialists in the Central Texas rural area to address this type of disability. We expect to market the positions at the various graduate school programs around the State as well as consider contracting with key providers if a full time staff person cannot be attained.</w:t>
      </w:r>
    </w:p>
    <w:p w:rsidR="00C74068" w:rsidRPr="00B27E53" w:rsidRDefault="00C74068" w:rsidP="00C74068">
      <w:pPr>
        <w:rPr>
          <w:rFonts w:cs="Calibri"/>
          <w:b/>
          <w:sz w:val="22"/>
        </w:rPr>
      </w:pPr>
    </w:p>
    <w:p w:rsidR="00C74068" w:rsidRPr="00B27E53" w:rsidRDefault="00C74068" w:rsidP="00C74068">
      <w:pPr>
        <w:rPr>
          <w:rFonts w:cs="Calibri"/>
          <w:b/>
          <w:sz w:val="22"/>
        </w:rPr>
      </w:pPr>
      <w:r w:rsidRPr="00B27E53">
        <w:rPr>
          <w:rFonts w:cs="Calibri"/>
          <w:b/>
          <w:sz w:val="22"/>
        </w:rPr>
        <w:t>5-Year Expected Outcome for Provider and Patients:</w:t>
      </w:r>
    </w:p>
    <w:p w:rsidR="00C74068" w:rsidRPr="00B27E53" w:rsidRDefault="00C74068" w:rsidP="00C74068">
      <w:pPr>
        <w:autoSpaceDE w:val="0"/>
        <w:autoSpaceDN w:val="0"/>
        <w:adjustRightInd w:val="0"/>
        <w:rPr>
          <w:rFonts w:cs="Calibri"/>
          <w:sz w:val="22"/>
        </w:rPr>
      </w:pPr>
      <w:r w:rsidRPr="00B27E53">
        <w:rPr>
          <w:rFonts w:eastAsia="Times New Roman" w:cs="Calibri"/>
          <w:sz w:val="22"/>
        </w:rPr>
        <w:t xml:space="preserve">The five-year outcome includes the expansion and enhancement of behavioral health services to better meet the needs of the patient population with High-Functioning Autism and Asperger's Disorder; a heightened awareness in the community of this model as a viable learning module; increased satisfaction on the part of the individual consumer, due to enhanced social skills; and the person’s increased ability to exhibit appropriate behavior in relationships, in family, community and employment settings. </w:t>
      </w:r>
      <w:r w:rsidRPr="00B27E53">
        <w:rPr>
          <w:rFonts w:cs="Calibri"/>
          <w:sz w:val="22"/>
        </w:rPr>
        <w:t>The person diagnosed with high-functioning autism or Asperger’s is expected to show improvement in social skills which leads to improved social and personal relationships, longer tenures in employment, and less acting out or exhibition of inappropriate behaviors. Their quality of life will be enhanced through peer-support and reinforcement of social activities.</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Starting Point/Baseline: </w:t>
      </w:r>
    </w:p>
    <w:p w:rsidR="00C74068" w:rsidRPr="00B27E53" w:rsidRDefault="00C74068" w:rsidP="00C74068">
      <w:pPr>
        <w:autoSpaceDE w:val="0"/>
        <w:autoSpaceDN w:val="0"/>
        <w:adjustRightInd w:val="0"/>
        <w:rPr>
          <w:rFonts w:cs="Calibri"/>
          <w:sz w:val="22"/>
        </w:rPr>
      </w:pPr>
      <w:r w:rsidRPr="00B27E53">
        <w:rPr>
          <w:rFonts w:cs="Calibri"/>
          <w:sz w:val="22"/>
        </w:rPr>
        <w:t>Within, the local service area, there is currently not a formally structured social group setting in which persons with High-functioning Autism or Asperger’s Disorder participate in social skills training. Baseline for AQoL Satisfaction Survey and number of persons served will be established in DY3.</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C74068" w:rsidRPr="00483A91" w:rsidRDefault="00C74068" w:rsidP="00C74068">
      <w:pPr>
        <w:rPr>
          <w:rFonts w:cs="Calibri"/>
          <w:b/>
          <w:sz w:val="22"/>
        </w:rPr>
      </w:pPr>
      <w:r w:rsidRPr="00483A91">
        <w:rPr>
          <w:rFonts w:cs="Calibri"/>
          <w:b/>
          <w:sz w:val="22"/>
        </w:rPr>
        <w:t xml:space="preserve">Community Need Addressed: </w:t>
      </w:r>
    </w:p>
    <w:p w:rsidR="00C74068" w:rsidRPr="00B27E53" w:rsidRDefault="00C74068" w:rsidP="00C74068">
      <w:pPr>
        <w:numPr>
          <w:ilvl w:val="0"/>
          <w:numId w:val="13"/>
        </w:numPr>
        <w:ind w:left="540" w:hanging="540"/>
        <w:rPr>
          <w:rFonts w:cs="Calibri"/>
          <w:sz w:val="22"/>
        </w:rPr>
      </w:pPr>
      <w:r w:rsidRPr="00B27E53">
        <w:rPr>
          <w:rFonts w:cs="Calibri"/>
          <w:sz w:val="22"/>
        </w:rPr>
        <w:t>Community Need Area: CN.2 - Limited access to mental health/behavioral health services</w:t>
      </w:r>
    </w:p>
    <w:p w:rsidR="00C74068" w:rsidRDefault="00C74068" w:rsidP="00C74068">
      <w:pPr>
        <w:numPr>
          <w:ilvl w:val="0"/>
          <w:numId w:val="13"/>
        </w:numPr>
        <w:autoSpaceDE w:val="0"/>
        <w:autoSpaceDN w:val="0"/>
        <w:adjustRightInd w:val="0"/>
        <w:ind w:left="540" w:hanging="540"/>
        <w:rPr>
          <w:rFonts w:cs="Calibri"/>
          <w:sz w:val="22"/>
        </w:rPr>
      </w:pPr>
      <w:r w:rsidRPr="00B27E53">
        <w:rPr>
          <w:rFonts w:cs="Calibri"/>
          <w:sz w:val="22"/>
        </w:rPr>
        <w:t>Specific Community Need: CN.2.9 - Lack of social support services for High, Intellectual-Functioning Autism &amp; Asperger's population (18 years &amp; older) in Bell County.</w:t>
      </w:r>
    </w:p>
    <w:p w:rsidR="00C74068" w:rsidRPr="00B27E53" w:rsidRDefault="00C74068" w:rsidP="00C74068">
      <w:pPr>
        <w:autoSpaceDE w:val="0"/>
        <w:autoSpaceDN w:val="0"/>
        <w:adjustRightInd w:val="0"/>
        <w:ind w:left="54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According to the August 23, 2010, State of Texas Study on the </w:t>
      </w:r>
      <w:r w:rsidRPr="00B27E53">
        <w:rPr>
          <w:rFonts w:cs="Calibri"/>
          <w:i/>
          <w:sz w:val="22"/>
        </w:rPr>
        <w:t>Costs and Benefits of Initiating a Pilot Project to Provide Services to Adults with Autism Spectrum Disorders and Related Disabilities</w:t>
      </w:r>
      <w:r w:rsidRPr="00B27E53">
        <w:rPr>
          <w:rFonts w:cs="Calibri"/>
          <w:sz w:val="22"/>
        </w:rPr>
        <w:t>, in 2009, 4,300 adults with autism spectrum disorders (ASD) received services from the Department of Aging and Disability Services (DADS), the Health and Human Services Commission (HHSC), and/ or the Department of Assistive and Rehabilitative Services (DARS)</w:t>
      </w:r>
    </w:p>
    <w:p w:rsidR="00C74068" w:rsidRDefault="00C74068" w:rsidP="00C74068">
      <w:pPr>
        <w:autoSpaceDE w:val="0"/>
        <w:autoSpaceDN w:val="0"/>
        <w:adjustRightInd w:val="0"/>
        <w:rPr>
          <w:rFonts w:cs="Calibri"/>
          <w:sz w:val="22"/>
        </w:rPr>
      </w:pPr>
      <w:r w:rsidRPr="00B27E53">
        <w:rPr>
          <w:rFonts w:cs="Calibri"/>
          <w:sz w:val="22"/>
        </w:rPr>
        <w:t>(</w:t>
      </w:r>
      <w:hyperlink r:id="rId17" w:history="1">
        <w:r w:rsidRPr="00B27E53">
          <w:rPr>
            <w:rFonts w:cs="Calibri"/>
            <w:sz w:val="22"/>
            <w:u w:val="single"/>
          </w:rPr>
          <w:t>http://www.dads.state.tx.us/autism/publications/HB1574Report.pdf</w:t>
        </w:r>
      </w:hyperlink>
      <w:r w:rsidRPr="00B27E53">
        <w:rPr>
          <w:rFonts w:cs="Calibri"/>
          <w:sz w:val="22"/>
        </w:rPr>
        <w:t>). An estimated 4,000 adults with ASDs have requested DADS services, but have been placed on an interest list due to a lack of funding. Nearly half of these 8,300 adults are between 18 and 25 years of age. The costs of providing supports to these individuals will only increase as they, and their caregivers, age. The Study states that the decisions that Texas makes in response to the unmet demand for services, the aging of the population, and increasing diagnoses of Autism will have significant human and financial consequences. The Study researched various pilots and initiatives in other states and determined that several benchmark outcomes needed to be present. Included were the need for services specifically designed to meet the needs of individuals with ASDs including training programs and outreach campaigns; and a team-based, person-centered planning process that focuses on the individuals’ strengths, interests, and goals to develop seamless service plans.</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Within the local service area served by Central Counties Services, we have seen an increase in the number of individuals diagnosed with Autism or Asperger’s Disorder. These include referrals through intake, who have never received services from a social service agency, consumers served by the Children with Special Needs Network, individuals served in the public schools and persons discharged from State Supported Living Centers. We now have enough consumers with this diagnosis to form a separate caseload at Central Counties and the nuances associated with high-functioning autism or Asperger’s warrants a separate caseload with a special emphasis on the challenges of this group. Like the network of private providers in our area, we are serving these persons based on their individual needs but there is a need to provide a social group experience in which persons with similar challenges can participate.</w:t>
      </w:r>
    </w:p>
    <w:p w:rsidR="00C74068" w:rsidRPr="00B27E53" w:rsidRDefault="00C74068" w:rsidP="00C74068">
      <w:pPr>
        <w:autoSpaceDE w:val="0"/>
        <w:autoSpaceDN w:val="0"/>
        <w:adjustRightInd w:val="0"/>
        <w:rPr>
          <w:rFonts w:cs="Calibri"/>
          <w:sz w:val="22"/>
        </w:rPr>
      </w:pPr>
    </w:p>
    <w:p w:rsidR="00C74068" w:rsidRPr="00B27E53" w:rsidRDefault="00C74068" w:rsidP="00C74068">
      <w:pPr>
        <w:rPr>
          <w:rFonts w:cs="Calibri"/>
          <w:sz w:val="22"/>
        </w:rPr>
      </w:pPr>
      <w:r w:rsidRPr="00B27E53">
        <w:rPr>
          <w:rFonts w:cs="Calibri"/>
          <w:sz w:val="22"/>
        </w:rPr>
        <w:lastRenderedPageBreak/>
        <w:t>Although this group of individuals has normal or above-average intelligence and language development, traditional mental health programs struggle to meet their needs because the characteristics of the Autism are so dominant that they interfere with standard treatment modalities. Likewise, traditional behavior management techniques used for persons diagnosed with pure developmental disability (formerly mental retardation) do not meet their needs. Further, the skill-set of the typical case manager working with those persons diagnosed with developmental disability is lacking as the Autism or Asperger’s consumer presents a whole new set of challenges.</w:t>
      </w:r>
    </w:p>
    <w:p w:rsidR="00C74068" w:rsidRPr="00B27E53" w:rsidRDefault="00C74068" w:rsidP="00C74068">
      <w:pPr>
        <w:rPr>
          <w:rFonts w:cs="Calibri"/>
          <w:sz w:val="22"/>
        </w:rPr>
      </w:pPr>
    </w:p>
    <w:p w:rsidR="00C74068" w:rsidRPr="00B27E53" w:rsidRDefault="00C74068" w:rsidP="00C74068">
      <w:pPr>
        <w:rPr>
          <w:rFonts w:cs="Calibri"/>
          <w:sz w:val="22"/>
        </w:rPr>
      </w:pPr>
      <w:r w:rsidRPr="00B27E53">
        <w:rPr>
          <w:rFonts w:cs="Calibri"/>
          <w:sz w:val="22"/>
        </w:rPr>
        <w:t>According to the Texas Autism Research and Resource Center and the Autism Treatment Network, studies have shown that various social skills strategies such as social stories, structured teaching, thoughts and feelings activities, the use of peer mentors, role playing or behavioral rehearsal have a positive effect on the interpersonal skill enhancement of the person diagnosed with Autism or Asperger’s Disorder. Again, these are skill-set modalities not present within the skill-sets of the typical case manager. A variety of these strategies will be part of the on-going curriculum utilized at the “coffeehouse”. The intervening variables of social group setting and a structured curriculum are expected to result in an enhanced quality of life as reported by the person. This enhanced Quality of Life Satisfaction is reflected as the Category 3 Outcome Measure. This would include enhancing the quality of the person’s relationships with caregivers, their parents and members of the community. Enhanced social skills would necessarily mean better attendance at training sites, medical clinics, schools and places of employment. Enhanced social skills would mean less interaction issues with family and friends and the public at large and lower instances of involvement with law enforcement.</w:t>
      </w:r>
    </w:p>
    <w:p w:rsidR="00C74068" w:rsidRPr="00B27E53" w:rsidRDefault="00C74068" w:rsidP="00C74068">
      <w:pPr>
        <w:rPr>
          <w:rFonts w:cs="Calibri"/>
          <w:sz w:val="22"/>
        </w:rPr>
      </w:pPr>
    </w:p>
    <w:p w:rsidR="00C74068" w:rsidRPr="00B27E53" w:rsidRDefault="00C74068" w:rsidP="00C74068">
      <w:pPr>
        <w:rPr>
          <w:rFonts w:cs="Calibri"/>
          <w:sz w:val="22"/>
        </w:rPr>
      </w:pPr>
      <w:r w:rsidRPr="00B27E53">
        <w:rPr>
          <w:rFonts w:cs="Calibri"/>
          <w:sz w:val="22"/>
        </w:rPr>
        <w:t>An enhanced social skill also increases the person’s ability to cope with the community environment, making the person more independent. The model of social skills training is wholly consistent with the recommendations set forth in the 2010 State of Texas Study mentioned above. Finally, we expect this model to transform the service delivery system for persons with High-functioning Autism or Asperger’s using a model of group social skills training as the core for learning.</w:t>
      </w:r>
    </w:p>
    <w:p w:rsidR="00C74068" w:rsidRDefault="00C74068" w:rsidP="00C74068">
      <w:pPr>
        <w:autoSpaceDE w:val="0"/>
        <w:autoSpaceDN w:val="0"/>
        <w:adjustRightInd w:val="0"/>
        <w:rPr>
          <w:rFonts w:cs="Calibri"/>
          <w:sz w:val="22"/>
          <w:u w:val="single"/>
        </w:rPr>
      </w:pPr>
    </w:p>
    <w:p w:rsidR="00C74068" w:rsidRDefault="00C74068" w:rsidP="00C74068">
      <w:pPr>
        <w:autoSpaceDE w:val="0"/>
        <w:autoSpaceDN w:val="0"/>
        <w:adjustRightInd w:val="0"/>
        <w:rPr>
          <w:rFonts w:cs="Calibri"/>
          <w:sz w:val="22"/>
        </w:rPr>
      </w:pPr>
      <w:r w:rsidRPr="00483A91">
        <w:rPr>
          <w:rFonts w:cs="Calibri"/>
          <w:b/>
          <w:sz w:val="22"/>
        </w:rPr>
        <w:t>How the project represents a new initiative or significantly enhances an existing delivery system reform initiative:</w:t>
      </w:r>
      <w:r w:rsidRPr="00B27E53">
        <w:rPr>
          <w:rFonts w:cs="Calibri"/>
          <w:sz w:val="22"/>
        </w:rPr>
        <w:t xml:space="preserve"> </w:t>
      </w:r>
    </w:p>
    <w:p w:rsidR="00C74068" w:rsidRPr="00B27E53" w:rsidRDefault="00C74068" w:rsidP="00C74068">
      <w:pPr>
        <w:autoSpaceDE w:val="0"/>
        <w:autoSpaceDN w:val="0"/>
        <w:adjustRightInd w:val="0"/>
        <w:rPr>
          <w:rFonts w:cs="Calibri"/>
          <w:sz w:val="22"/>
        </w:rPr>
      </w:pPr>
      <w:r w:rsidRPr="00B27E53">
        <w:rPr>
          <w:rFonts w:cs="Calibri"/>
          <w:sz w:val="22"/>
        </w:rPr>
        <w:t>In terms of funding, it should be noted that the U.S. Department of Health and Human Services does not fund services that address the needs of persons with High-functioning Autism or Asperger’s Disorder.</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Related Category 3 Outcome Measure(s): </w:t>
      </w:r>
    </w:p>
    <w:p w:rsidR="00C74068" w:rsidRPr="00B27E53" w:rsidRDefault="00C74068" w:rsidP="00C74068">
      <w:pPr>
        <w:numPr>
          <w:ilvl w:val="0"/>
          <w:numId w:val="9"/>
        </w:numPr>
        <w:autoSpaceDE w:val="0"/>
        <w:autoSpaceDN w:val="0"/>
        <w:adjustRightInd w:val="0"/>
        <w:spacing w:after="200" w:line="276" w:lineRule="auto"/>
        <w:ind w:left="540" w:hanging="540"/>
        <w:contextualSpacing/>
        <w:rPr>
          <w:rFonts w:cs="Calibri"/>
          <w:sz w:val="22"/>
        </w:rPr>
      </w:pPr>
      <w:r w:rsidRPr="00B27E53">
        <w:rPr>
          <w:rFonts w:cs="Calibri"/>
          <w:sz w:val="22"/>
        </w:rPr>
        <w:t>OD-10 Quality of Life /Functional Status</w:t>
      </w:r>
    </w:p>
    <w:p w:rsidR="00C74068" w:rsidRPr="00B27E53" w:rsidRDefault="00C74068" w:rsidP="00C74068">
      <w:pPr>
        <w:numPr>
          <w:ilvl w:val="0"/>
          <w:numId w:val="11"/>
        </w:numPr>
        <w:tabs>
          <w:tab w:val="left" w:pos="1080"/>
        </w:tabs>
        <w:autoSpaceDE w:val="0"/>
        <w:autoSpaceDN w:val="0"/>
        <w:adjustRightInd w:val="0"/>
        <w:spacing w:after="200" w:line="276" w:lineRule="auto"/>
        <w:ind w:left="1080" w:hanging="540"/>
        <w:contextualSpacing/>
        <w:rPr>
          <w:rFonts w:cs="Calibri"/>
          <w:sz w:val="22"/>
        </w:rPr>
      </w:pPr>
      <w:r w:rsidRPr="00B27E53">
        <w:rPr>
          <w:rFonts w:cs="Helvetica"/>
          <w:sz w:val="22"/>
        </w:rPr>
        <w:t>IT-10.1.a.iv:</w:t>
      </w:r>
      <w:r w:rsidRPr="00B27E53">
        <w:rPr>
          <w:rFonts w:cs="Calibri"/>
          <w:sz w:val="22"/>
        </w:rPr>
        <w:t xml:space="preserve"> Quality of Life </w:t>
      </w:r>
    </w:p>
    <w:p w:rsidR="00C74068" w:rsidRDefault="00C74068" w:rsidP="00C74068">
      <w:pPr>
        <w:autoSpaceDE w:val="0"/>
        <w:autoSpaceDN w:val="0"/>
        <w:adjustRightInd w:val="0"/>
        <w:rPr>
          <w:rFonts w:cs="Calibri"/>
          <w:sz w:val="22"/>
        </w:rPr>
      </w:pPr>
    </w:p>
    <w:p w:rsidR="00C74068" w:rsidRDefault="00C74068" w:rsidP="00C74068">
      <w:pPr>
        <w:autoSpaceDE w:val="0"/>
        <w:autoSpaceDN w:val="0"/>
        <w:adjustRightInd w:val="0"/>
        <w:rPr>
          <w:rFonts w:cs="Calibri"/>
          <w:sz w:val="22"/>
        </w:rPr>
      </w:pPr>
      <w:r w:rsidRPr="00B27E53">
        <w:rPr>
          <w:rFonts w:cs="Calibri"/>
          <w:sz w:val="22"/>
        </w:rPr>
        <w:t xml:space="preserve">Quality of Life - demonstrate improvement in quality of life satisfaction scores, as measured by the AQoL Survey, an evidence based and validated assessment tool. This survey will be given to participants upon entry into the program and again at each 3 month interval post initial survey. For participants who attend school (ages 18-22), and participate in Breakthru Central during the summer, AQoL posttest will be given prior to returning to school. It is expected that the scores on the survey will improve over time revealing an increase in the participant’s quality of life. In DY3, the baseline scores for the satisfaction survey will be obtained and in DY4, achievement levels will be an improvement over the DY3 average pretest score equal to 5% of the full possible range of survey scores. In DY5, achievement levels will be an improvement over the DY3 average pretest score equal to 10% of the full possible range of survey scores.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Scenario 2 was chosen as the method for determining baseline and achievement levels to reflect improvement over baseline because all participants in DY 3 took an initial AQoL survey, however, not all participants attended Breakthru Central for 3 months in order to have also taken an AQoL at the 3 month increment at the end of DY 3. Because Breakthru Central does not have exit criteria, potentially the participants will remain in attendance throughout DY4 and DY5. Therefore, posttests from each DY should be compared to baseline to show improvement. </w:t>
      </w:r>
    </w:p>
    <w:p w:rsidR="00C74068" w:rsidRDefault="00C74068" w:rsidP="00C74068">
      <w:pPr>
        <w:keepNext/>
        <w:autoSpaceDE w:val="0"/>
        <w:autoSpaceDN w:val="0"/>
        <w:adjustRightInd w:val="0"/>
        <w:rPr>
          <w:rFonts w:cs="Calibri"/>
          <w:b/>
          <w:sz w:val="22"/>
        </w:rPr>
      </w:pPr>
    </w:p>
    <w:p w:rsidR="00C74068" w:rsidRPr="00B27E53" w:rsidRDefault="00C74068" w:rsidP="00C74068">
      <w:pPr>
        <w:keepNext/>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C74068" w:rsidRPr="00B27E53" w:rsidRDefault="00C74068" w:rsidP="00C74068">
      <w:pPr>
        <w:keepNext/>
        <w:autoSpaceDE w:val="0"/>
        <w:autoSpaceDN w:val="0"/>
        <w:adjustRightInd w:val="0"/>
        <w:rPr>
          <w:rFonts w:cs="Calibri"/>
          <w:sz w:val="22"/>
        </w:rPr>
      </w:pPr>
      <w:r w:rsidRPr="00B27E53">
        <w:rPr>
          <w:rFonts w:cs="Calibri"/>
          <w:sz w:val="22"/>
        </w:rPr>
        <w:t>The need to address services to persons with autism is a high priority need in the region. This has been recognized by the Central Texas Aging and Disability Resource Center (CTADRC), the A+ Support Group and the public at large through a series of public</w:t>
      </w:r>
      <w:r>
        <w:rPr>
          <w:rFonts w:cs="Calibri"/>
          <w:sz w:val="22"/>
        </w:rPr>
        <w:t xml:space="preserve"> forums facilitated by Central </w:t>
      </w:r>
      <w:r w:rsidRPr="00B27E53">
        <w:rPr>
          <w:rFonts w:cs="Calibri"/>
          <w:sz w:val="22"/>
        </w:rPr>
        <w:t>Counties’ staff. It is also recognized by the Center’s Planning and Network Advisory Committee (PNAC) and t</w:t>
      </w:r>
      <w:r>
        <w:rPr>
          <w:rFonts w:cs="Calibri"/>
          <w:sz w:val="22"/>
        </w:rPr>
        <w:t xml:space="preserve">he Center’s Board of Trustees.  </w:t>
      </w:r>
      <w:r w:rsidRPr="00B27E53">
        <w:rPr>
          <w:rFonts w:cs="Calibri"/>
          <w:sz w:val="22"/>
        </w:rPr>
        <w:t xml:space="preserve">Within the local service area of the Center, there are informal groups of persons with Autism or Asperger’s Disorder. There is an Asperger’s support group (about 20 persons) </w:t>
      </w:r>
      <w:r w:rsidRPr="00B27E53">
        <w:rPr>
          <w:rFonts w:cs="Calibri"/>
          <w:sz w:val="22"/>
        </w:rPr>
        <w:lastRenderedPageBreak/>
        <w:t xml:space="preserve">that meets once per month for social activities. This group does not have a formal social skills training format. There is a current active census at the Center of 30-35 person diagnosed with High Functioning Autism or Asperger’s. These persons receive services according to individualized Plans. Also, within the local district of the Department of Assistive and Rehabilitative Services (DARS) there is a census count of 50-60 persons diagnosed with Autism or Asperger’s. Finally, the A+ Support Group in Belton is a support group for persons diagnosed with Autism. Programs are schedule for the parents/guardians once per month on a Saturday. Although these individuals participate informally in these activities, there is not a formal strategy to provide social skills training. These individuals and others could readily benefit from the “coffeehouse” model with its focus on social skills training. </w:t>
      </w:r>
    </w:p>
    <w:p w:rsidR="00C74068" w:rsidRPr="00B27E53" w:rsidRDefault="00C74068" w:rsidP="00C74068">
      <w:pPr>
        <w:autoSpaceDE w:val="0"/>
        <w:autoSpaceDN w:val="0"/>
        <w:adjustRightInd w:val="0"/>
        <w:rPr>
          <w:rFonts w:cs="Calibri"/>
          <w:sz w:val="22"/>
        </w:rPr>
      </w:pPr>
      <w:r w:rsidRPr="00B27E53">
        <w:rPr>
          <w:rFonts w:cs="Calibri"/>
          <w:sz w:val="22"/>
        </w:rPr>
        <w:t>Other Center projects include:</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081771001.1.1 Establish more primary care clinics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081771001.1.2 Implement technology-assisted behavioral health services by psychologists, psychiatrists, and other qualified providers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081771001.1.4 Develop and implement crisis stabilization services to address the identified gaps in the current community</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081771001.1.5 Enhance improvement capacity through technology</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081771001.2.1 Apply evidenced-based care management model to patients identified as having high-risk care needs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081771001.2.3 Design, implement, and evaluate research-supported and evidence-based interventions tailored towards individuals in the target population</w:t>
      </w:r>
    </w:p>
    <w:p w:rsidR="00C74068" w:rsidRPr="00B27E53" w:rsidRDefault="00C74068" w:rsidP="00C74068">
      <w:pPr>
        <w:autoSpaceDE w:val="0"/>
        <w:autoSpaceDN w:val="0"/>
        <w:adjustRightInd w:val="0"/>
        <w:rPr>
          <w:rFonts w:cs="Calibri"/>
          <w:sz w:val="22"/>
        </w:rPr>
      </w:pPr>
    </w:p>
    <w:p w:rsidR="00C74068" w:rsidRPr="00B27E53" w:rsidRDefault="00C74068" w:rsidP="00C74068">
      <w:pPr>
        <w:rPr>
          <w:rFonts w:cs="Calibri"/>
          <w:b/>
          <w:sz w:val="22"/>
        </w:rPr>
      </w:pPr>
      <w:r w:rsidRPr="00B27E53">
        <w:rPr>
          <w:rFonts w:cs="Calibri"/>
          <w:b/>
          <w:sz w:val="22"/>
        </w:rPr>
        <w:t>Relationship to Other Performing Provider’s Projects and Plan for Learning Collaborative:</w:t>
      </w:r>
    </w:p>
    <w:p w:rsidR="00C74068" w:rsidRPr="00B27E53" w:rsidRDefault="00C74068" w:rsidP="00C74068">
      <w:pPr>
        <w:rPr>
          <w:rFonts w:cs="Calibri"/>
          <w:sz w:val="22"/>
        </w:rPr>
      </w:pPr>
      <w:r w:rsidRPr="00B27E53">
        <w:rPr>
          <w:rFonts w:cs="Calibri"/>
          <w:sz w:val="22"/>
        </w:rPr>
        <w:t>Central Counties Services is committed to improvement of services and broad-level delivery system transformation. We are willing to participate in a learning collaborative with providers in RHP 8 to share successes, challenges, and lessons learned in order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w:t>
      </w:r>
    </w:p>
    <w:p w:rsidR="00C74068" w:rsidRDefault="00C74068" w:rsidP="00C74068">
      <w:pPr>
        <w:rPr>
          <w:rFonts w:cs="Calibri"/>
          <w:sz w:val="22"/>
        </w:rPr>
      </w:pPr>
    </w:p>
    <w:p w:rsidR="00C74068" w:rsidRPr="00B27E53" w:rsidRDefault="00C74068" w:rsidP="00C74068">
      <w:pPr>
        <w:rPr>
          <w:rFonts w:cs="Calibri"/>
          <w:sz w:val="22"/>
        </w:rPr>
      </w:pPr>
      <w:r w:rsidRPr="00B27E53">
        <w:rPr>
          <w:rFonts w:cs="Calibri"/>
          <w:sz w:val="22"/>
        </w:rPr>
        <w:t>Within the Regional Healthcare Plan 8, there are two projects of a similar nature in which one provider is expanding the number of community based setting where behavioral health may be delivered (see Project #126844305.1.1 and #126844305.1.5). These two projects will occur in a different service area than the service area of this project.</w:t>
      </w:r>
    </w:p>
    <w:p w:rsidR="00C74068" w:rsidRDefault="00C74068" w:rsidP="00C74068">
      <w:pPr>
        <w:rPr>
          <w:rFonts w:cs="Calibri"/>
          <w:sz w:val="22"/>
        </w:rPr>
      </w:pPr>
    </w:p>
    <w:p w:rsidR="00C74068" w:rsidRPr="00B27E53" w:rsidRDefault="00C74068" w:rsidP="00C74068">
      <w:pPr>
        <w:rPr>
          <w:rFonts w:cs="Calibri"/>
          <w:sz w:val="22"/>
        </w:rPr>
      </w:pPr>
      <w:r w:rsidRPr="00B27E53">
        <w:rPr>
          <w:rFonts w:cs="Calibri"/>
          <w:sz w:val="22"/>
        </w:rPr>
        <w:t>Pertaining to the Project Milestones, an integral element of this project is the Learning Collaborative that will take place two times per year beginning in year three. It is expected that the project coordinator will hold a “summit” meeting of key stakeholders including ISD Special Education departments, the DARS, the A+ Support Group in Belton, Texas, and partners of the Aging and Disability Resource Center. Efforts to include the Texas A&amp;M Medical School in Temple will also be made. What we have learned from this project will be shared with this stakeholder group to enhance a coordinated effort of services in the local community.</w:t>
      </w:r>
    </w:p>
    <w:p w:rsidR="00C74068" w:rsidRPr="00B27E53" w:rsidRDefault="00C74068" w:rsidP="00C74068">
      <w:pPr>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Project Valuation: </w:t>
      </w:r>
    </w:p>
    <w:p w:rsidR="00C74068" w:rsidRPr="00B27E53" w:rsidRDefault="00C74068" w:rsidP="00C74068">
      <w:pPr>
        <w:autoSpaceDE w:val="0"/>
        <w:autoSpaceDN w:val="0"/>
        <w:adjustRightInd w:val="0"/>
        <w:rPr>
          <w:rFonts w:cs="Calibri"/>
          <w:sz w:val="22"/>
        </w:rPr>
      </w:pPr>
      <w:r w:rsidRPr="00B27E53">
        <w:rPr>
          <w:rFonts w:cs="Calibri"/>
          <w:sz w:val="22"/>
        </w:rPr>
        <w:t>The project will be scheduled approximately 240 days per year, five-days per week. A full day will be about 6 hours, which allows for transportation to and from the training site. Several types of engagement activities will be carried out, based on evidenced-based social skills training curricula. Each consumer will participate in a highly interactive group learning session while attending. The person diagnosed with high-functioning autism or Asperger’s is expected to show improvement in social skills which leads to improved social and personal relationships longer tenures in employment, and less acting out or exhibition of inappropriate behaviors. Their quality of life will be enhanced through peer-support and reinforcement of social activities.</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The benefit to the community of this “coffeehouse” model of social skills training lies in the consumer’s ability to cope with and function in a variety of community settings. The consumer should have an enhanced quality of life, feel more valued in inter-personal relations and is expected to interact positively in all phases of community life. There should be less crisis events, less hospitalizations, and less entanglement with law enforcement. Family members, friends, </w:t>
      </w:r>
      <w:r w:rsidRPr="00B27E53">
        <w:rPr>
          <w:rFonts w:cs="Calibri"/>
          <w:sz w:val="22"/>
        </w:rPr>
        <w:lastRenderedPageBreak/>
        <w:t>neighbors and the community-at-large should see a more positive stance from the individual participant in the group social skills training.</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The valuation of this project also includes the following: staff time in marketing the positions required and interviewing and hiring the positions; staff time in researching appropriate sites for the social group setting; staff time in negotiating the lease arrangement; staff time in purchasing the van for transportation; staff time in developing the curriculum; staff time in researching the survey, both in terms of administering and scoring; staff time in selecting and purchasing the equipment involved. The valuation also includes direct costs of staff salaries and benefits, equipment, vehicle and lease, as well as program indirect costs, administrative costs and cost of inflation. It also includes a cost savings value reflected in savings on mental health/IDD benefits due to decreased incidents of behavioral crisis; less involvement with law enforcement and increased earnings in the workplace due to employment.</w:t>
      </w:r>
    </w:p>
    <w:p w:rsidR="00C74068" w:rsidRPr="00B27E53" w:rsidRDefault="00C74068" w:rsidP="00C74068">
      <w:pPr>
        <w:pStyle w:val="NoSpacing"/>
        <w:jc w:val="center"/>
        <w:rPr>
          <w:b/>
          <w:sz w:val="28"/>
        </w:rPr>
      </w:pPr>
      <w:r w:rsidRPr="00B27E53">
        <w:rPr>
          <w:rFonts w:cs="Calibri"/>
        </w:rPr>
        <w:br w:type="page"/>
      </w:r>
      <w:r w:rsidRPr="00B27E53">
        <w:rPr>
          <w:b/>
          <w:sz w:val="28"/>
        </w:rPr>
        <w:lastRenderedPageBreak/>
        <w:t>Category 1 Project Narrative – Pass 2</w:t>
      </w:r>
    </w:p>
    <w:p w:rsidR="00C74068" w:rsidRPr="00B27E53" w:rsidRDefault="00C74068" w:rsidP="00C74068">
      <w:pPr>
        <w:pStyle w:val="NoSpacing"/>
        <w:jc w:val="center"/>
        <w:rPr>
          <w:b/>
          <w:sz w:val="28"/>
        </w:rPr>
      </w:pPr>
      <w:r w:rsidRPr="00B27E53">
        <w:rPr>
          <w:b/>
          <w:sz w:val="28"/>
        </w:rPr>
        <w:t>Central Counties Services – 081771001.1.4</w:t>
      </w:r>
    </w:p>
    <w:p w:rsidR="00C74068" w:rsidRPr="00B27E53" w:rsidRDefault="00C74068" w:rsidP="00C74068">
      <w:pPr>
        <w:pStyle w:val="NoSpacing"/>
        <w:jc w:val="center"/>
        <w:rPr>
          <w:b/>
        </w:rPr>
      </w:pPr>
    </w:p>
    <w:p w:rsidR="00C74068" w:rsidRPr="00B27E53" w:rsidRDefault="00C74068" w:rsidP="00C74068">
      <w:pPr>
        <w:pStyle w:val="NoSpacing"/>
      </w:pPr>
      <w:r w:rsidRPr="00B27E53">
        <w:rPr>
          <w:b/>
        </w:rPr>
        <w:t xml:space="preserve">Project Area, Option and Title: </w:t>
      </w:r>
      <w:r w:rsidRPr="00B27E53">
        <w:t xml:space="preserve">1.13.1 Develop and implement crisis stabilization (respite and transitional) services to address the identified gaps in the current community crisis system. </w:t>
      </w:r>
    </w:p>
    <w:p w:rsidR="00C74068" w:rsidRPr="00B27E53" w:rsidRDefault="00C74068" w:rsidP="00C74068">
      <w:pPr>
        <w:pStyle w:val="NoSpacing"/>
      </w:pPr>
      <w:r w:rsidRPr="00B27E53">
        <w:rPr>
          <w:b/>
        </w:rPr>
        <w:t xml:space="preserve">RHP Project Identification Number: </w:t>
      </w:r>
      <w:r w:rsidRPr="00B27E53">
        <w:t>081771001.1.4</w:t>
      </w:r>
    </w:p>
    <w:p w:rsidR="00C74068" w:rsidRPr="00B27E53" w:rsidRDefault="00C74068" w:rsidP="00C74068">
      <w:pPr>
        <w:pStyle w:val="NoSpacing"/>
      </w:pPr>
      <w:r w:rsidRPr="00B27E53">
        <w:rPr>
          <w:b/>
        </w:rPr>
        <w:t>Performing Provider Name:</w:t>
      </w:r>
      <w:r w:rsidRPr="00B27E53">
        <w:t xml:space="preserve"> Central Counties Services</w:t>
      </w:r>
    </w:p>
    <w:p w:rsidR="00C74068" w:rsidRPr="00B27E53" w:rsidRDefault="00C74068" w:rsidP="00C74068">
      <w:pPr>
        <w:pStyle w:val="NoSpacing"/>
      </w:pPr>
      <w:r w:rsidRPr="00B27E53">
        <w:rPr>
          <w:b/>
        </w:rPr>
        <w:t>Performing Provider TPI #:</w:t>
      </w:r>
      <w:r w:rsidRPr="00B27E53">
        <w:t xml:space="preserve"> 081771001</w:t>
      </w:r>
    </w:p>
    <w:p w:rsidR="00C74068" w:rsidRPr="00B27E53" w:rsidRDefault="00C74068" w:rsidP="00C74068">
      <w:pPr>
        <w:pStyle w:val="NoSpacing"/>
      </w:pPr>
    </w:p>
    <w:p w:rsidR="00C74068" w:rsidRPr="00B27E53" w:rsidRDefault="00C74068" w:rsidP="00C74068">
      <w:pPr>
        <w:rPr>
          <w:b/>
          <w:u w:val="single"/>
        </w:rPr>
      </w:pPr>
      <w:r w:rsidRPr="00B27E53">
        <w:rPr>
          <w:b/>
          <w:u w:val="single"/>
        </w:rPr>
        <w:t>Project Summary:</w:t>
      </w:r>
    </w:p>
    <w:p w:rsidR="00C74068" w:rsidRPr="00B27E53" w:rsidRDefault="00C74068" w:rsidP="00C74068">
      <w:pPr>
        <w:numPr>
          <w:ilvl w:val="0"/>
          <w:numId w:val="8"/>
        </w:numPr>
        <w:spacing w:after="200"/>
        <w:ind w:left="540" w:hanging="540"/>
        <w:contextualSpacing/>
        <w:rPr>
          <w:b/>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w:t>
      </w:r>
    </w:p>
    <w:p w:rsidR="00C74068" w:rsidRPr="00B27E53" w:rsidRDefault="00C74068" w:rsidP="00C74068">
      <w:pPr>
        <w:numPr>
          <w:ilvl w:val="0"/>
          <w:numId w:val="8"/>
        </w:numPr>
        <w:spacing w:after="200"/>
        <w:ind w:left="540" w:hanging="540"/>
        <w:contextualSpacing/>
        <w:rPr>
          <w:i/>
          <w:sz w:val="22"/>
        </w:rPr>
      </w:pPr>
      <w:r w:rsidRPr="00B27E53">
        <w:rPr>
          <w:b/>
          <w:sz w:val="22"/>
        </w:rPr>
        <w:t xml:space="preserve">Intervention: </w:t>
      </w:r>
      <w:r w:rsidRPr="00B27E53">
        <w:rPr>
          <w:rFonts w:cs="Calibri"/>
          <w:sz w:val="22"/>
        </w:rPr>
        <w:t xml:space="preserve">This project provides 24/7 residential-based crisis respite (15 beds), transitional living (15 beds) and supportive day services at a properly equipped facility within our service area to persons with severe and persistent mental illness who have experienced a recent mental health crisis, in lieu of these persons being sent to the state psychiatric hospital system or incarcerated in local jails. </w:t>
      </w:r>
    </w:p>
    <w:p w:rsidR="00C74068" w:rsidRPr="00B27E53" w:rsidRDefault="00C74068" w:rsidP="00C74068">
      <w:pPr>
        <w:numPr>
          <w:ilvl w:val="0"/>
          <w:numId w:val="8"/>
        </w:numPr>
        <w:spacing w:after="200"/>
        <w:ind w:left="540" w:hanging="540"/>
        <w:contextualSpacing/>
        <w:rPr>
          <w:i/>
          <w:sz w:val="22"/>
        </w:rPr>
      </w:pPr>
      <w:r w:rsidRPr="00B27E53">
        <w:rPr>
          <w:b/>
          <w:sz w:val="22"/>
        </w:rPr>
        <w:t>Project Status:</w:t>
      </w:r>
      <w:r w:rsidRPr="00B27E53">
        <w:rPr>
          <w:sz w:val="22"/>
        </w:rPr>
        <w:t xml:space="preserve"> This is a new project.</w:t>
      </w:r>
    </w:p>
    <w:p w:rsidR="00C74068" w:rsidRPr="00B27E53" w:rsidRDefault="00C74068" w:rsidP="00C74068">
      <w:pPr>
        <w:numPr>
          <w:ilvl w:val="0"/>
          <w:numId w:val="8"/>
        </w:numPr>
        <w:spacing w:after="200"/>
        <w:ind w:left="540" w:hanging="540"/>
        <w:contextualSpacing/>
        <w:rPr>
          <w:sz w:val="22"/>
        </w:rPr>
      </w:pPr>
      <w:r w:rsidRPr="00B27E53">
        <w:rPr>
          <w:b/>
          <w:sz w:val="22"/>
        </w:rPr>
        <w:t>Project Need:</w:t>
      </w:r>
      <w:r w:rsidRPr="00B27E53">
        <w:rPr>
          <w:sz w:val="22"/>
        </w:rPr>
        <w:t xml:space="preserve"> </w:t>
      </w:r>
      <w:r w:rsidRPr="00557724">
        <w:rPr>
          <w:rFonts w:cs="Calibri"/>
          <w:sz w:val="22"/>
        </w:rPr>
        <w:t>CN.2.10 Limited access for seriously mentally ill adults to crisis services in Bell, Lampasas and Milam Counties. Our serv</w:t>
      </w:r>
      <w:r w:rsidRPr="00B27E53">
        <w:rPr>
          <w:rFonts w:cs="Calibri"/>
          <w:sz w:val="22"/>
        </w:rPr>
        <w:t>ice area currently does not have crisis residential services.</w:t>
      </w:r>
    </w:p>
    <w:p w:rsidR="00C74068" w:rsidRPr="00B27E53" w:rsidRDefault="00C74068" w:rsidP="00C74068">
      <w:pPr>
        <w:numPr>
          <w:ilvl w:val="0"/>
          <w:numId w:val="6"/>
        </w:numPr>
        <w:spacing w:after="200"/>
        <w:ind w:left="540" w:hanging="540"/>
        <w:contextualSpacing/>
        <w:rPr>
          <w:i/>
          <w:strike/>
          <w:sz w:val="22"/>
        </w:rPr>
      </w:pPr>
      <w:r w:rsidRPr="00B27E53">
        <w:rPr>
          <w:b/>
          <w:sz w:val="22"/>
        </w:rPr>
        <w:t>Target Population:</w:t>
      </w:r>
      <w:r w:rsidRPr="00B27E53">
        <w:rPr>
          <w:sz w:val="22"/>
        </w:rPr>
        <w:t xml:space="preserve"> </w:t>
      </w:r>
      <w:r w:rsidRPr="00B27E53">
        <w:rPr>
          <w:rFonts w:cs="Calibri"/>
          <w:sz w:val="22"/>
        </w:rPr>
        <w:t>97% of all of the Center’s patients are Medicaid (41.89%), uninsured or indigent. We anticipate this project will benefit this same population.</w:t>
      </w:r>
    </w:p>
    <w:p w:rsidR="00C74068" w:rsidRPr="00B27E53" w:rsidRDefault="00C74068" w:rsidP="00C74068">
      <w:pPr>
        <w:numPr>
          <w:ilvl w:val="0"/>
          <w:numId w:val="6"/>
        </w:numPr>
        <w:spacing w:after="200"/>
        <w:ind w:left="540" w:hanging="540"/>
        <w:contextualSpacing/>
        <w:rPr>
          <w:i/>
          <w:sz w:val="22"/>
        </w:rPr>
      </w:pPr>
      <w:r w:rsidRPr="00B27E53">
        <w:rPr>
          <w:b/>
          <w:sz w:val="22"/>
        </w:rPr>
        <w:t>Category 1 or 2 Expected Project Benefit for Patients:</w:t>
      </w:r>
      <w:r w:rsidRPr="00B27E53">
        <w:rPr>
          <w:b/>
          <w:i/>
          <w:sz w:val="22"/>
        </w:rPr>
        <w:t xml:space="preserve"> </w:t>
      </w:r>
      <w:r w:rsidRPr="00B27E53">
        <w:rPr>
          <w:rFonts w:cs="Calibri"/>
          <w:sz w:val="22"/>
        </w:rPr>
        <w:t>This project seeks to provide crisis services to patients in more appropriate and less costly setting than psychiatric hospitalization or incarceration (Improvement Milestone I-11.1 and I-11.2). This project intends to provide 700 crisis respite bed days in DY-3, 2,550 crisis respite bed days of service in DY4 and 3,180 bed days of crisis respite services in DY5. The maximum expected Quantity Patient Impact (QPI) is (DY-3: 700: + DY-4: 2,550: + DY-5: 3,180 = 6,430) 6,430 crisis respite bed days. It is important for this project that the QPI be measured in encounters (1 encounter = one bed day) instead of people served as it is unknown how many of the people served will be re-admissions to these services. Measuring bed days gives the Center full credit for actual resources consumed getting the same credit for a patient who stays ten days instead of one day.</w:t>
      </w:r>
    </w:p>
    <w:p w:rsidR="00C74068" w:rsidRPr="00B27E53" w:rsidRDefault="00C74068" w:rsidP="00C74068">
      <w:pPr>
        <w:numPr>
          <w:ilvl w:val="0"/>
          <w:numId w:val="6"/>
        </w:numPr>
        <w:autoSpaceDE w:val="0"/>
        <w:autoSpaceDN w:val="0"/>
        <w:adjustRightInd w:val="0"/>
        <w:ind w:left="540" w:hanging="540"/>
        <w:rPr>
          <w:rFonts w:cs="Calibri"/>
          <w:b/>
          <w:sz w:val="22"/>
        </w:rPr>
      </w:pPr>
      <w:r w:rsidRPr="00B27E53">
        <w:rPr>
          <w:b/>
          <w:sz w:val="22"/>
        </w:rPr>
        <w:t>Category 3 Outcomes:</w:t>
      </w:r>
      <w:r w:rsidRPr="00B27E53">
        <w:rPr>
          <w:sz w:val="22"/>
        </w:rPr>
        <w:t xml:space="preserve"> </w:t>
      </w:r>
      <w:r w:rsidRPr="00B27E53">
        <w:rPr>
          <w:rFonts w:cs="Calibri"/>
          <w:sz w:val="22"/>
        </w:rPr>
        <w:t xml:space="preserve">IT-9.1: An expected outcome for this project is to reduce the mental health admissions/readmissions to criminal justice and psychiatric hospital settings with the percent of improvement to be determined once the baseline is set in DY3.From this point in the following DY’s such as DY4 the amount should increase from 5% over the baseline that is established and then in DY5 should be 10% over the baseline. </w:t>
      </w:r>
    </w:p>
    <w:p w:rsidR="00C74068" w:rsidRPr="00B27E53" w:rsidRDefault="00C74068" w:rsidP="00C74068">
      <w:pPr>
        <w:numPr>
          <w:ilvl w:val="0"/>
          <w:numId w:val="6"/>
        </w:numPr>
        <w:autoSpaceDE w:val="0"/>
        <w:autoSpaceDN w:val="0"/>
        <w:adjustRightInd w:val="0"/>
        <w:ind w:left="540" w:hanging="540"/>
        <w:contextualSpacing/>
        <w:rPr>
          <w:rFonts w:cs="Calibri"/>
          <w:b/>
          <w:sz w:val="22"/>
          <w:u w:val="single"/>
        </w:rPr>
      </w:pPr>
      <w:r w:rsidRPr="00B27E53">
        <w:rPr>
          <w:b/>
          <w:sz w:val="22"/>
        </w:rPr>
        <w:t>Collaboration:</w:t>
      </w:r>
      <w:r w:rsidRPr="00B27E53">
        <w:rPr>
          <w:sz w:val="22"/>
        </w:rPr>
        <w:t xml:space="preserve"> There was not a TAMHSC allocation in Pass 2 and, therefore, was not used for a Pass 2 project. </w:t>
      </w:r>
    </w:p>
    <w:p w:rsidR="00C74068" w:rsidRPr="00B27E53" w:rsidRDefault="00C74068" w:rsidP="00C74068">
      <w:pPr>
        <w:autoSpaceDE w:val="0"/>
        <w:autoSpaceDN w:val="0"/>
        <w:adjustRightInd w:val="0"/>
        <w:ind w:left="540"/>
        <w:contextualSpacing/>
        <w:rPr>
          <w:rFonts w:cs="Calibri"/>
          <w:b/>
          <w:sz w:val="22"/>
          <w:u w:val="single"/>
        </w:rPr>
      </w:pPr>
    </w:p>
    <w:p w:rsidR="00C74068" w:rsidRPr="00B27E53" w:rsidRDefault="00C74068" w:rsidP="00C74068">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C74068" w:rsidRPr="00483A91" w:rsidRDefault="00C74068" w:rsidP="00C74068">
      <w:pPr>
        <w:autoSpaceDE w:val="0"/>
        <w:autoSpaceDN w:val="0"/>
        <w:adjustRightInd w:val="0"/>
        <w:rPr>
          <w:rFonts w:cs="Calibri"/>
          <w:i/>
          <w:sz w:val="22"/>
        </w:rPr>
      </w:pPr>
      <w:r w:rsidRPr="00483A91">
        <w:rPr>
          <w:rFonts w:cs="Calibri"/>
          <w:i/>
          <w:sz w:val="22"/>
        </w:rPr>
        <w:t>Crisis Respite Services</w:t>
      </w:r>
    </w:p>
    <w:p w:rsidR="00C74068" w:rsidRPr="00B27E53" w:rsidRDefault="00C74068" w:rsidP="00C74068">
      <w:pPr>
        <w:pStyle w:val="NoSpacing"/>
      </w:pPr>
      <w:r w:rsidRPr="00B27E53">
        <w:t>The Center’s service region has an immediate need for crisis respite services/transitional living services for those persons in mental health crisis who have no place to live (see Rationale Sectio</w:t>
      </w:r>
      <w:r w:rsidRPr="00557724">
        <w:t>n below). The description of Crisis Respite Services to be implemented in this project is: Crisis Respite Services (CRS) provides short-term (3-7 days) structured residential treatment organized in a non-medical, psycho-social recovery-focused service model that focuses on the person’s strengths to manage/reduce their crisis. CRS provides a calm, protected, and supervised no</w:t>
      </w:r>
      <w:r w:rsidRPr="00B27E53">
        <w:t xml:space="preserve">n-hospital setting where the patient can stabilize, resolve problems and link with possible sources of ongoing support. CRS includes supervised, structured room/board available 24 hours/day, 7 days/week and is an immediate alternative to acute hospitalization or incarceration in emergency situations. The CRS facility would be an unlocked unit that relies on voluntary patient participation. It serves as an early intervention for persons showing signs of deteriorating ability to self-manage their </w:t>
      </w:r>
      <w:r w:rsidRPr="00B27E53">
        <w:lastRenderedPageBreak/>
        <w:t>behavioral health problems/symptom</w:t>
      </w:r>
      <w:r w:rsidRPr="00557724">
        <w:t xml:space="preserve">s, and can be a “cooling off” place for persons whose home situation has become intolerable. It can serve as a “step-down” (less intensive service) for someone being discharged from inpatient psychiatric services. Treatment services offered at this CRS are intended to keep the person safe, stabilize the person’s acute psychiatric symptoms, and return the person to their familiar living situation and treatment quickly. Actual treatment services may include milieu therapy, psychotropic medications, solution-focused brief therapy, assertive case management, housing assistance, etc. The CRS target population is described as: adults with a diagnosed or suspected mental illness; in behavioral health crisis, but whose behavior is under sufficient control to not be considered an immediate risk of self-harm, or harm to others; agree to voluntarily participate in CRS; for whom CRS is deemed a safe, appropriate, beneficial level of care; and do not have medical problems requiring regular medical treatment beyond a self-care level. Persons excluded from CRS would be persons who are: under 18 years old, have a blood alcohol/drug level putting them at risk of withdrawal symptoms, or impaired judgment about their </w:t>
      </w:r>
      <w:r w:rsidRPr="00B27E53">
        <w:t xml:space="preserve">behavior; unwilling to voluntarily take part in services or comply with services rules; have a medical condition requiring intervention above a self-care level; have not yet fully recovered from the physical symptoms associated with a suicide attempt; or has any other condition/circumstance judged to be beyond the service capability of the crisis respite staff. </w:t>
      </w:r>
    </w:p>
    <w:p w:rsidR="00C74068" w:rsidRPr="00B27E53" w:rsidRDefault="00C74068" w:rsidP="00C74068">
      <w:pPr>
        <w:pStyle w:val="NoSpacing"/>
      </w:pPr>
    </w:p>
    <w:p w:rsidR="00C74068" w:rsidRPr="00B27E53" w:rsidRDefault="00C74068" w:rsidP="00C74068">
      <w:pPr>
        <w:pStyle w:val="NoSpacing"/>
      </w:pPr>
      <w:r w:rsidRPr="00B27E53">
        <w:t xml:space="preserve">The </w:t>
      </w:r>
      <w:r w:rsidRPr="00557724">
        <w:t>description of Crisis Transitional Services (CTS) to be implemented in this project is: Crisis Transitional Services are a step-down service for the Crisis Respite Services that provides short –term (3-7 days) structured residential treatment organized in a social recovery model that focuses on the person’s strengths to get themselves re-established in their own living setting in the community of their choice. These services would include support to apply for any social support benefits for which the person might be eligible due to their disability, income or social status. Patients would have access to local telephone service and the internet in a computer lab set up to use to assist them in making living arrangements in the community of their choice. These services will include an assessment of each person’s independent living skills and knowledge needed to live successfully by themselves in their own apartment/home. Identification of skill/knowledge deficit areas will form the basis for a brief skills training program that is individualized to help meet each person’s need to increase his/her readiness to live successfully in their own setting. This service will also assist the patient in contacting their previous living arrangement(s) and extended family to determine if any of those living arrangements are still available to the patient. The patient would also be assisted with their application for public/subsidized housing in the community of their choice. This service would provide transportation for consumers to assist their getting settled in the community, and would also work with the consumer’s use of the public transportation system to meet their mobility need. This service would also link the patients to supportive day services if the patient desires such and can work out personal or public transportation to the day services upon discharge from crisis transitional services. The Crisis Transition Services target population wo</w:t>
      </w:r>
      <w:r w:rsidRPr="00B27E53">
        <w:t xml:space="preserve">uld be adults who have become stabilized after a recent mental health crisis but do not have an immediate, stable living arrangement to go to upon discharge from Crisis Respite Services. </w:t>
      </w:r>
    </w:p>
    <w:p w:rsidR="00C74068" w:rsidRPr="00B27E53" w:rsidRDefault="00C74068" w:rsidP="00C74068">
      <w:pPr>
        <w:pStyle w:val="NoSpacing"/>
      </w:pPr>
    </w:p>
    <w:p w:rsidR="00C74068" w:rsidRPr="00B27E53" w:rsidRDefault="00C74068" w:rsidP="00C74068">
      <w:pPr>
        <w:pStyle w:val="NoSpacing"/>
      </w:pPr>
      <w:r w:rsidRPr="00B27E53">
        <w:t xml:space="preserve">The Center is planning a multiphase project approach to address this unmet service need as soon as possible with interim arrangements while more desirable ways of addressing these unmet behavioral health needs gets worked out. The first step contracts for CRS with Heart of Texas Regional MHMR Services (HOTRMHMRS) in Waco Texas (40 miles north of Temple). While this CRS is not in our service region, it is closer than Austin State Hospital (68 miles from Temple). HOTRMHMRS has extra CRS capacity and can make 5-10 beds available to our Center, depending on their daily census. This will provide some immediate relief to our Center’s recent overuse of our state psychiatric hospitals. Within 3 months of </w:t>
      </w:r>
      <w:r w:rsidRPr="00557724">
        <w:t>project approval Coryell County will begin to remodel, furnish, and equip the former Coryell County Hospital for interim use as transitional living services, with a target start date of Oct. 1, 2013. This interim arrangement is limited to 8 bed capacity due to not having a fire/safety sprinkling system. This project may also include partnering with the Coryell Memorial Hea</w:t>
      </w:r>
      <w:r w:rsidRPr="00B27E53">
        <w:t xml:space="preserve">lthcare System (CMHS) for medical screening, patient minor health issues treatment, and food services contracting. It will have 16 beds and can serve both male and female patients. During DY2, the Center will convene the main stakeholders for behavioral health CRS, namely, every local law enforcement agency, hospital emergency department, and the Bell, Coryell, Hamilton, Lampasas and Milam County Judges to ask them to support an intense needs gap analysis process on the amount of CRS needed by our service area and the best location of these services. This gap analysis process would track the number of persons who present or are brought to local emergency departments in mental health crisis, and if a CRS care level would have met their needs. We will also collect data on the number of persons in mental health crisis arrested for minor crimes who could benefit more from CRS than jail. This gap analysis process will also document if post-crisis respite service is needed by the person in crisis (e.g. housing, day </w:t>
      </w:r>
      <w:r w:rsidRPr="00B27E53">
        <w:lastRenderedPageBreak/>
        <w:t>support services, transportation, transitional living support, medical care, substance abuse services, medicine, etc.). The maximum capacity of the new CRS will be set by Health and Safety code and licensing requirements – likely 16 beds. Two admissions per day would lead to someone having to be discharged by the 7</w:t>
      </w:r>
      <w:r w:rsidRPr="00B27E53">
        <w:rPr>
          <w:vertAlign w:val="superscript"/>
        </w:rPr>
        <w:t>th</w:t>
      </w:r>
      <w:r w:rsidRPr="00B27E53">
        <w:t xml:space="preserve"> day to allow further admissions. If the patient is homeless, it is difficult to stabilize the patient and set up a new living situation in 7 days. The only way to have an effective, accessible CRS would be to also have step-down, transitional living services so patients who are stable, but homeless, could be in a crisis transitional living setting a few more days while living arrangements are worked out.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Goals and Relationship to Regional Goals:</w:t>
      </w:r>
      <w:r w:rsidRPr="00B27E53">
        <w:rPr>
          <w:rFonts w:cs="Calibri"/>
          <w:sz w:val="22"/>
        </w:rPr>
        <w:t xml:space="preserve"> </w:t>
      </w:r>
    </w:p>
    <w:p w:rsidR="00C74068" w:rsidRPr="00483A91" w:rsidRDefault="00C74068" w:rsidP="00C74068">
      <w:pPr>
        <w:autoSpaceDE w:val="0"/>
        <w:autoSpaceDN w:val="0"/>
        <w:adjustRightInd w:val="0"/>
        <w:rPr>
          <w:rFonts w:cs="Calibri"/>
          <w:b/>
          <w:sz w:val="22"/>
        </w:rPr>
      </w:pPr>
      <w:r w:rsidRPr="00483A91">
        <w:rPr>
          <w:rFonts w:cs="Calibri"/>
          <w:b/>
          <w:sz w:val="22"/>
        </w:rPr>
        <w:t xml:space="preserve">Project Goals: </w:t>
      </w:r>
    </w:p>
    <w:p w:rsidR="00C74068" w:rsidRPr="00B27E53" w:rsidRDefault="00C74068" w:rsidP="00C74068">
      <w:pPr>
        <w:pStyle w:val="NoSpacing"/>
      </w:pPr>
      <w:r w:rsidRPr="00B27E53">
        <w:t xml:space="preserve">This project’s goal is to establish crisis-responsive residential services within our service area that provide a less restrictive/costly level of care for persons in behavior health crisis than admission to the state psychiatric hospitals or jailed for a minor offense. The goal is to provide successful interventions for persons in early stages of crisis before the crisis situation reaches the complexity that institutional level of care becomes the only care option resulting in the person’s support system and living arrangements being disrupted and jeopardized. </w:t>
      </w:r>
    </w:p>
    <w:p w:rsidR="00C74068" w:rsidRPr="00B27E53" w:rsidRDefault="00C74068" w:rsidP="00C74068">
      <w:pPr>
        <w:pStyle w:val="NoSpacing"/>
      </w:pPr>
    </w:p>
    <w:p w:rsidR="00C74068" w:rsidRPr="00483A91" w:rsidRDefault="00C74068" w:rsidP="00C74068">
      <w:pPr>
        <w:keepNext/>
        <w:keepLines/>
        <w:autoSpaceDE w:val="0"/>
        <w:autoSpaceDN w:val="0"/>
        <w:adjustRightInd w:val="0"/>
        <w:rPr>
          <w:rFonts w:cs="Calibri"/>
          <w:b/>
          <w:sz w:val="22"/>
        </w:rPr>
      </w:pPr>
      <w:r w:rsidRPr="00483A91">
        <w:rPr>
          <w:rFonts w:cs="Calibri"/>
          <w:b/>
          <w:sz w:val="22"/>
        </w:rPr>
        <w:t xml:space="preserve">This Project meets the following Regional Goals: </w:t>
      </w:r>
    </w:p>
    <w:p w:rsidR="00C74068" w:rsidRPr="00B27E53" w:rsidRDefault="00C74068" w:rsidP="00C74068">
      <w:pPr>
        <w:keepNext/>
        <w:keepLines/>
        <w:autoSpaceDE w:val="0"/>
        <w:autoSpaceDN w:val="0"/>
        <w:adjustRightInd w:val="0"/>
        <w:spacing w:after="200"/>
        <w:rPr>
          <w:rFonts w:cs="Calibri"/>
          <w:sz w:val="22"/>
        </w:rPr>
      </w:pPr>
      <w:r w:rsidRPr="00B27E53">
        <w:rPr>
          <w:rFonts w:cs="Calibri"/>
          <w:sz w:val="22"/>
        </w:rPr>
        <w:t xml:space="preserve">Increasing coordination of prevention and care for residents, including those with behavioral or mental health needs. </w:t>
      </w:r>
    </w:p>
    <w:p w:rsidR="00C74068" w:rsidRPr="00B27E53" w:rsidRDefault="00C74068" w:rsidP="00C74068">
      <w:pPr>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C74068" w:rsidRPr="00B27E53" w:rsidRDefault="00C74068" w:rsidP="00C74068">
      <w:pPr>
        <w:pStyle w:val="NoSpacing"/>
      </w:pPr>
      <w:r w:rsidRPr="00B27E53">
        <w:t xml:space="preserve">Perhaps the biggest challenge will be managing the gap analysis, local planning, program design/documentation, securing an appropriate facility that meets licensing and health/safety codes requirements of CRS, and staffing up/fully operationalizing the services by the end of DY3 so project outcomes can be properly measured in DY4 and DY5. Our Center will do as much local organizational work with stakeholders, gap analysis partnering, and CRS planning as it can in early 2013 in order to have as much information in place as possible to expedite the actual establishment and operations of these CRS for our area. </w:t>
      </w:r>
    </w:p>
    <w:p w:rsidR="00C74068" w:rsidRPr="00B27E53" w:rsidRDefault="00C74068" w:rsidP="00C74068">
      <w:pPr>
        <w:pStyle w:val="NoSpacing"/>
      </w:pPr>
    </w:p>
    <w:p w:rsidR="00C74068" w:rsidRPr="00B27E53" w:rsidRDefault="00C74068" w:rsidP="00C74068">
      <w:pPr>
        <w:autoSpaceDE w:val="0"/>
        <w:autoSpaceDN w:val="0"/>
        <w:adjustRightInd w:val="0"/>
        <w:rPr>
          <w:rFonts w:cs="Calibri"/>
          <w:b/>
          <w:sz w:val="22"/>
        </w:rPr>
      </w:pPr>
      <w:r w:rsidRPr="00B27E53">
        <w:rPr>
          <w:rFonts w:cs="Calibri"/>
          <w:b/>
          <w:sz w:val="22"/>
        </w:rPr>
        <w:t>5-Year Expected Outcome for Provider and Patients:</w:t>
      </w:r>
    </w:p>
    <w:p w:rsidR="00C74068" w:rsidRPr="00B27E53" w:rsidRDefault="00C74068" w:rsidP="00C74068">
      <w:pPr>
        <w:pStyle w:val="NoSpacing"/>
      </w:pPr>
      <w:r w:rsidRPr="00B27E53">
        <w:t xml:space="preserve">In 5 years, our Center intends to have fully functioning CRS with step-down transitional living services available to our service area. It is also our goal to have strong working relationships with our local hospital EDs and our local law enforcement agencies such that persons are identified in early stages of behavioral health crisis and assisted through these proposed services, rather than admitted to the state psychiatric hospital system or local jails. We would expect that psychiatric hospitalizations and the incarceration of persons with mental illness would decrease/100,000 population in our service area. </w:t>
      </w:r>
    </w:p>
    <w:p w:rsidR="00C74068" w:rsidRPr="00B27E53" w:rsidRDefault="00C74068" w:rsidP="00C74068">
      <w:pPr>
        <w:pStyle w:val="NoSpacing"/>
      </w:pPr>
    </w:p>
    <w:p w:rsidR="00C74068" w:rsidRPr="00B27E53" w:rsidRDefault="00C74068" w:rsidP="00C74068">
      <w:pPr>
        <w:autoSpaceDE w:val="0"/>
        <w:autoSpaceDN w:val="0"/>
        <w:adjustRightInd w:val="0"/>
        <w:rPr>
          <w:rFonts w:cs="Calibri"/>
          <w:b/>
          <w:sz w:val="22"/>
        </w:rPr>
      </w:pPr>
      <w:r w:rsidRPr="00B27E53">
        <w:rPr>
          <w:rFonts w:cs="Calibri"/>
          <w:b/>
          <w:sz w:val="22"/>
        </w:rPr>
        <w:t xml:space="preserve">Starting Point/Baseline: </w:t>
      </w:r>
    </w:p>
    <w:p w:rsidR="00C74068" w:rsidRPr="00B27E53" w:rsidRDefault="00C74068" w:rsidP="00C74068">
      <w:pPr>
        <w:pStyle w:val="NoSpacing"/>
        <w:rPr>
          <w:b/>
        </w:rPr>
      </w:pPr>
      <w:r w:rsidRPr="00B27E53">
        <w:t xml:space="preserve">Our Center and its staff have previously provided both crisis stabilization services (16 bed medical model) and transitional living services (15 bed capacity), and both were usually close to capacity by serving persons from our area until they closed due to funding reductions. Our service demand for residentially-based behavioral health crisis services exceeds our regional capacity at this time as shown by our Center’s overuse of state psychiatric hospitals, the keeping of patients in EDs while waiting for a state psychiatric hospital bed to be open, and the anecdotal reports from local law enforcement agencies/County Judges that persons who have committed minor crimes while in a behavioral health crisis who would be better served in a mental health residential facility than incarcerated as is currently occurring. The Bell County 2010 Community Needs Assessment that 27% of the 715 homeless persons interviewed had mental health problems and were at risk of mental health crisis due to homelessness: </w:t>
      </w:r>
      <w:hyperlink r:id="rId18" w:history="1">
        <w:r w:rsidR="00924AEC" w:rsidRPr="0067767A">
          <w:rPr>
            <w:rStyle w:val="Hyperlink"/>
          </w:rPr>
          <w:t>http://www.tamhsc.edu/1115-waiver/rhp8/documents/counties/bell.pdf</w:t>
        </w:r>
      </w:hyperlink>
      <w:r w:rsidRPr="00B27E53">
        <w:t>.</w:t>
      </w:r>
      <w:r w:rsidR="00924AEC">
        <w:t xml:space="preserve"> </w:t>
      </w:r>
      <w:r w:rsidRPr="00B27E53">
        <w:t xml:space="preserve">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C74068" w:rsidRPr="00483A91" w:rsidRDefault="00C74068" w:rsidP="00C74068">
      <w:pPr>
        <w:autoSpaceDE w:val="0"/>
        <w:autoSpaceDN w:val="0"/>
        <w:adjustRightInd w:val="0"/>
        <w:rPr>
          <w:rFonts w:cs="Calibri"/>
          <w:b/>
          <w:sz w:val="22"/>
        </w:rPr>
      </w:pPr>
      <w:r w:rsidRPr="00483A91">
        <w:rPr>
          <w:rFonts w:cs="Calibri"/>
          <w:b/>
          <w:sz w:val="22"/>
        </w:rPr>
        <w:t>Community Need Addressed:</w:t>
      </w:r>
    </w:p>
    <w:p w:rsidR="00C74068" w:rsidRPr="00B27E53" w:rsidRDefault="00C74068" w:rsidP="00C74068">
      <w:pPr>
        <w:numPr>
          <w:ilvl w:val="0"/>
          <w:numId w:val="16"/>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C74068" w:rsidRPr="00B27E53" w:rsidRDefault="00C74068" w:rsidP="00C74068">
      <w:pPr>
        <w:numPr>
          <w:ilvl w:val="0"/>
          <w:numId w:val="16"/>
        </w:numPr>
        <w:autoSpaceDE w:val="0"/>
        <w:autoSpaceDN w:val="0"/>
        <w:adjustRightInd w:val="0"/>
        <w:ind w:left="540" w:hanging="540"/>
        <w:rPr>
          <w:rFonts w:cs="Calibri"/>
          <w:sz w:val="22"/>
        </w:rPr>
      </w:pPr>
      <w:r w:rsidRPr="00B27E53">
        <w:rPr>
          <w:rFonts w:cs="Calibri"/>
          <w:sz w:val="22"/>
        </w:rPr>
        <w:t>Specific Community Need: CN.2.10 - Limited access for serious mentally ill adults to crisis services in Bell, Lampasas and Milam Counties</w:t>
      </w:r>
    </w:p>
    <w:p w:rsidR="00C74068" w:rsidRPr="00B27E53" w:rsidRDefault="00C74068" w:rsidP="00C74068">
      <w:pPr>
        <w:autoSpaceDE w:val="0"/>
        <w:autoSpaceDN w:val="0"/>
        <w:adjustRightInd w:val="0"/>
        <w:rPr>
          <w:rFonts w:cs="Calibri"/>
          <w:sz w:val="22"/>
        </w:rPr>
      </w:pPr>
    </w:p>
    <w:p w:rsidR="00C74068" w:rsidRDefault="00C74068" w:rsidP="00C74068">
      <w:pPr>
        <w:pStyle w:val="NoSpacing"/>
      </w:pPr>
      <w:r w:rsidRPr="00B27E53">
        <w:lastRenderedPageBreak/>
        <w:t xml:space="preserve">The Center provided Crisis Stabilization Services from the late 1980’s until June 2000 when the services closed due to higher service demand and less resources to provide them. The Center also provided transitional living services from the late 1980’s until 1995 when these services had to close due to state funding reductions. Now Bell, Lampasas, Milam, Coryell, and Hamilton Counties do not have any residential services to assist residents experiencing a mental health crisis. Persons in a mental health crisis in this service region must be guided to one of four options, namely, 1) admission to the state psychiatric hospital, 2) kept in a local ED for stabilization while waiting for a state psychiatric hospital bed (most recent severe case was for 13 days), 3) being jailed for a minor crime, or 4) released to community supports; at times, a less-than-desirable choice. Our county jails now track the number of inmates having a mental illness/take psychotropic medications and report that 28% of the inmates have mental health problems. The Center is allotted a portion of state psychiatric hospital days in proportion to its percent of the state’s population being in our service area. </w:t>
      </w:r>
    </w:p>
    <w:p w:rsidR="00C74068" w:rsidRDefault="00C74068" w:rsidP="00C74068">
      <w:pPr>
        <w:pStyle w:val="NoSpacing"/>
      </w:pPr>
    </w:p>
    <w:p w:rsidR="00C74068" w:rsidRPr="00B27E53" w:rsidRDefault="00C74068" w:rsidP="00C74068">
      <w:pPr>
        <w:pStyle w:val="NoSpacing"/>
      </w:pPr>
      <w:r w:rsidRPr="00B27E53">
        <w:t>Last fiscal year (ending 8/31/12), our service area used 110.87% of the bed days allotted for our service area, thus demonstrating a much greater demand for resources than are available to respond to persons in our region who experience severe mental health crises. Comparing our use of bed days to Local Mental Health Authorities (LMHA) who have CRS near us proves this point. The LMHA to the North used 99.27% of their bed days and the LMHA to the South used 71.9% in FY2012. HB2292 in the 78</w:t>
      </w:r>
      <w:r w:rsidRPr="00B27E53">
        <w:rPr>
          <w:vertAlign w:val="superscript"/>
        </w:rPr>
        <w:t>th</w:t>
      </w:r>
      <w:r w:rsidRPr="00B27E53">
        <w:t xml:space="preserve"> Texas Legislature required each LMHA to have a Jail Diversion Task Force to expedite the diversion of mentally ill persons arrested for minor crimes while in a mental health crisis. The Center’s Community Jail Diversion Task Force consists of local law enforcement agencies, community social service agencies and local Judges. This Task Force’s jail diversion efforts are hampered by the lack of residential options needed to divert a mentally ill offender from incarceration.  </w:t>
      </w:r>
    </w:p>
    <w:p w:rsidR="00C74068" w:rsidRPr="00B27E53" w:rsidRDefault="00C74068" w:rsidP="00C74068">
      <w:pPr>
        <w:pStyle w:val="NoSpacing"/>
      </w:pPr>
    </w:p>
    <w:p w:rsidR="00C74068" w:rsidRPr="00483A91" w:rsidRDefault="00C74068" w:rsidP="00C74068">
      <w:pPr>
        <w:autoSpaceDE w:val="0"/>
        <w:autoSpaceDN w:val="0"/>
        <w:adjustRightInd w:val="0"/>
        <w:rPr>
          <w:rFonts w:cs="Calibri"/>
          <w:b/>
          <w:sz w:val="22"/>
        </w:rPr>
      </w:pPr>
      <w:r w:rsidRPr="00483A91">
        <w:rPr>
          <w:rFonts w:cs="Calibri"/>
          <w:b/>
          <w:sz w:val="22"/>
        </w:rPr>
        <w:t>Core Project Components:</w:t>
      </w:r>
    </w:p>
    <w:p w:rsidR="00C74068" w:rsidRPr="00B27E53" w:rsidRDefault="00C74068" w:rsidP="00C74068">
      <w:pPr>
        <w:numPr>
          <w:ilvl w:val="0"/>
          <w:numId w:val="15"/>
        </w:numPr>
        <w:autoSpaceDE w:val="0"/>
        <w:autoSpaceDN w:val="0"/>
        <w:adjustRightInd w:val="0"/>
        <w:ind w:left="540" w:hanging="540"/>
        <w:contextualSpacing/>
        <w:rPr>
          <w:rFonts w:cs="Calibri"/>
          <w:sz w:val="22"/>
        </w:rPr>
      </w:pPr>
      <w:r w:rsidRPr="00B27E53">
        <w:rPr>
          <w:rFonts w:cs="Calibri"/>
          <w:i/>
          <w:sz w:val="22"/>
        </w:rPr>
        <w:t>Convene community stakeholders who can support the development of crisis stabilization services to conduct a gap analysis of the current community crisis system and develop a specific action plan that identifies specific crisis stabilization services to address identified gaps.</w:t>
      </w:r>
      <w:r w:rsidRPr="00B27E53">
        <w:rPr>
          <w:rFonts w:cs="Calibri"/>
          <w:sz w:val="22"/>
        </w:rPr>
        <w:t xml:space="preserve"> There was much stakeholder support for CRS prior to our having to close them. </w:t>
      </w:r>
    </w:p>
    <w:p w:rsidR="00C74068" w:rsidRPr="00B27E53" w:rsidRDefault="00C74068" w:rsidP="00C74068">
      <w:pPr>
        <w:numPr>
          <w:ilvl w:val="0"/>
          <w:numId w:val="15"/>
        </w:numPr>
        <w:autoSpaceDE w:val="0"/>
        <w:autoSpaceDN w:val="0"/>
        <w:adjustRightInd w:val="0"/>
        <w:ind w:left="540" w:hanging="540"/>
        <w:contextualSpacing/>
        <w:rPr>
          <w:rFonts w:cs="Calibri"/>
          <w:sz w:val="22"/>
        </w:rPr>
      </w:pPr>
      <w:r w:rsidRPr="00B27E53">
        <w:rPr>
          <w:rFonts w:cs="Calibri"/>
          <w:i/>
          <w:sz w:val="22"/>
        </w:rPr>
        <w:t>Analyze the current system of crisis stabilization services available in the community including capacity of each service, current utilization patterns, eligibility criteria and discharge criteria for each service.</w:t>
      </w:r>
      <w:r w:rsidRPr="00B27E53">
        <w:rPr>
          <w:rFonts w:cs="Calibri"/>
          <w:sz w:val="22"/>
        </w:rPr>
        <w:t xml:space="preserve"> There are no residential crisis stabilization or CRS, and consequently, no crisis residential service capacity in our area at this time. </w:t>
      </w:r>
    </w:p>
    <w:p w:rsidR="00C74068" w:rsidRPr="00B27E53" w:rsidRDefault="00C74068" w:rsidP="00C74068">
      <w:pPr>
        <w:numPr>
          <w:ilvl w:val="0"/>
          <w:numId w:val="15"/>
        </w:numPr>
        <w:autoSpaceDE w:val="0"/>
        <w:autoSpaceDN w:val="0"/>
        <w:adjustRightInd w:val="0"/>
        <w:ind w:left="540" w:hanging="540"/>
        <w:contextualSpacing/>
        <w:rPr>
          <w:rFonts w:cs="Calibri"/>
          <w:sz w:val="22"/>
        </w:rPr>
      </w:pPr>
      <w:r w:rsidRPr="00B27E53">
        <w:rPr>
          <w:rFonts w:cs="Calibri"/>
          <w:i/>
          <w:sz w:val="22"/>
        </w:rPr>
        <w:t>Assess the behavioral health needs of patients currently receiving crisis services in the jails, EDs, or psychiatric hospitals. Determine the types and volume of services needed to resolve crises in community-based settings. Then conduct a gap analysis that will result in a data-driven plan to develop specific community-based crisis stabilization alternatives that will meet the behavioral health needs of the patients (e.g. minor emergency stabilization site for first responders to utilize as an alternative to costly and time consuming Emergency Department settings).</w:t>
      </w:r>
      <w:r w:rsidRPr="00B27E53">
        <w:rPr>
          <w:rFonts w:cs="Calibri"/>
          <w:sz w:val="22"/>
        </w:rPr>
        <w:t xml:space="preserve"> Having operated crisis stabilization and transitional living services for 10+ years in the past, we know that these two levels of CRS are needed in our area and were well received and supported by the EDs and law enforcement agencies in our service area. These partnering agencies were greatly disappointed and adversely affected when these services ended. Our partners had to transport crisis patients to Austin State Hospital instead of accessing local services. </w:t>
      </w:r>
    </w:p>
    <w:p w:rsidR="00C74068" w:rsidRPr="00B27E53" w:rsidRDefault="00C74068" w:rsidP="00C74068">
      <w:pPr>
        <w:numPr>
          <w:ilvl w:val="0"/>
          <w:numId w:val="15"/>
        </w:numPr>
        <w:autoSpaceDE w:val="0"/>
        <w:autoSpaceDN w:val="0"/>
        <w:adjustRightInd w:val="0"/>
        <w:ind w:left="540" w:hanging="540"/>
        <w:contextualSpacing/>
        <w:rPr>
          <w:rFonts w:cs="Calibri"/>
          <w:sz w:val="22"/>
        </w:rPr>
      </w:pPr>
      <w:r w:rsidRPr="00B27E53">
        <w:rPr>
          <w:rFonts w:cs="Calibri"/>
          <w:i/>
          <w:sz w:val="22"/>
        </w:rPr>
        <w:t>Explore potential crisis alternative service models and determine acceptable and feasible models for implementation.</w:t>
      </w:r>
      <w:r w:rsidRPr="00B27E53">
        <w:rPr>
          <w:rFonts w:cs="Calibri"/>
          <w:sz w:val="22"/>
        </w:rPr>
        <w:t xml:space="preserve"> Our past experience of providing CRS and transitional living services, which were in separate communities, has brought us to the conclusion that these two levels of care can operate best if they are proximate to each other, perhaps in the same building, if possible. Having them in the same building would give more flexible use of staff and gain various operating efficiencies, such as meal preparation, laundry facilities, etc. </w:t>
      </w:r>
    </w:p>
    <w:p w:rsidR="00C74068" w:rsidRPr="00B27E53" w:rsidRDefault="00C74068" w:rsidP="00C74068">
      <w:pPr>
        <w:numPr>
          <w:ilvl w:val="0"/>
          <w:numId w:val="15"/>
        </w:numPr>
        <w:autoSpaceDE w:val="0"/>
        <w:autoSpaceDN w:val="0"/>
        <w:adjustRightInd w:val="0"/>
        <w:ind w:left="540" w:hanging="540"/>
        <w:contextualSpacing/>
        <w:rPr>
          <w:rFonts w:cs="Calibri"/>
          <w:sz w:val="22"/>
        </w:rPr>
      </w:pPr>
      <w:r w:rsidRPr="00B27E53">
        <w:rPr>
          <w:rFonts w:cs="Calibri"/>
          <w:i/>
          <w:sz w:val="22"/>
        </w:rPr>
        <w:t>Review the intervention(s) impact on access to and quality of behavioral health crisis stabilization services and identify “lessons learned,” opportunities to scale all or part of the intervention(s) to a broader patient population, and identify key challenges associated with expansion of the intervention(s), including special considerations for safety-net populations.</w:t>
      </w:r>
      <w:r w:rsidRPr="00B27E53">
        <w:rPr>
          <w:rFonts w:cs="Calibri"/>
          <w:sz w:val="22"/>
        </w:rPr>
        <w:t xml:space="preserve"> See Milestones 9 and 11. Our Center’s project #081771001.1.5 – Enhance Improvement Capacity through Technology, will also assist our Center with its commitment to continuous quality improvement of these services. </w:t>
      </w:r>
    </w:p>
    <w:p w:rsidR="00C74068" w:rsidRPr="00B27E53" w:rsidRDefault="00C74068" w:rsidP="00C74068">
      <w:pPr>
        <w:numPr>
          <w:ilvl w:val="0"/>
          <w:numId w:val="15"/>
        </w:numPr>
        <w:autoSpaceDE w:val="0"/>
        <w:autoSpaceDN w:val="0"/>
        <w:adjustRightInd w:val="0"/>
        <w:ind w:left="540" w:hanging="540"/>
        <w:contextualSpacing/>
        <w:rPr>
          <w:rFonts w:cs="Calibri"/>
          <w:sz w:val="22"/>
        </w:rPr>
      </w:pPr>
      <w:r w:rsidRPr="00B27E53">
        <w:rPr>
          <w:bCs/>
          <w:sz w:val="22"/>
        </w:rPr>
        <w:t xml:space="preserve">Continuous Quality Improvement: 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w:t>
      </w:r>
      <w:r w:rsidRPr="00B27E53">
        <w:rPr>
          <w:bCs/>
          <w:sz w:val="22"/>
        </w:rPr>
        <w:lastRenderedPageBreak/>
        <w:t>in a regional learning collaborative which share information such as challenges, lessons learned and considerations for safety net populations.</w:t>
      </w:r>
    </w:p>
    <w:p w:rsidR="00C74068" w:rsidRPr="00B27E53" w:rsidRDefault="00C74068" w:rsidP="00C74068">
      <w:pPr>
        <w:autoSpaceDE w:val="0"/>
        <w:autoSpaceDN w:val="0"/>
        <w:adjustRightInd w:val="0"/>
        <w:ind w:left="540"/>
        <w:contextualSpacing/>
        <w:rPr>
          <w:rFonts w:cs="Calibri"/>
          <w:sz w:val="22"/>
        </w:rPr>
      </w:pPr>
    </w:p>
    <w:p w:rsidR="00C74068" w:rsidRDefault="00C74068" w:rsidP="00C74068">
      <w:pPr>
        <w:autoSpaceDE w:val="0"/>
        <w:autoSpaceDN w:val="0"/>
        <w:adjustRightInd w:val="0"/>
        <w:rPr>
          <w:rFonts w:cs="Calibri"/>
          <w:sz w:val="22"/>
        </w:rPr>
      </w:pPr>
      <w:r w:rsidRPr="00483A91">
        <w:rPr>
          <w:rFonts w:cs="Calibri"/>
          <w:b/>
          <w:sz w:val="22"/>
        </w:rPr>
        <w:t>How the project represents a new initiative or significantly enhances an existing delivery system reform initiative:</w:t>
      </w:r>
      <w:r w:rsidRPr="00B27E53">
        <w:rPr>
          <w:rFonts w:cs="Calibri"/>
          <w:sz w:val="22"/>
        </w:rPr>
        <w:t xml:space="preserve"> </w:t>
      </w:r>
    </w:p>
    <w:p w:rsidR="00C74068" w:rsidRPr="00B27E53" w:rsidRDefault="00C74068" w:rsidP="00C74068">
      <w:pPr>
        <w:autoSpaceDE w:val="0"/>
        <w:autoSpaceDN w:val="0"/>
        <w:adjustRightInd w:val="0"/>
        <w:rPr>
          <w:rFonts w:cs="Calibri"/>
          <w:sz w:val="22"/>
        </w:rPr>
      </w:pPr>
      <w:r w:rsidRPr="00B27E53">
        <w:rPr>
          <w:rFonts w:cs="Calibri"/>
          <w:sz w:val="22"/>
        </w:rPr>
        <w:t xml:space="preserve">This project does not supplant any services or funds currently provided to Central Counties Service from the U.S. Department of Health and Human. The services proposed to be provided under this project serve to enhance, but not duplicate, the services provided by our Center to persons with severe and persistent behavioral health problems. </w:t>
      </w:r>
    </w:p>
    <w:p w:rsidR="00C74068"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Related Category 3 Outcome Measures:</w:t>
      </w:r>
    </w:p>
    <w:p w:rsidR="00C74068" w:rsidRPr="00B27E53" w:rsidRDefault="00C74068" w:rsidP="00C74068">
      <w:pPr>
        <w:numPr>
          <w:ilvl w:val="0"/>
          <w:numId w:val="14"/>
        </w:numPr>
        <w:autoSpaceDE w:val="0"/>
        <w:autoSpaceDN w:val="0"/>
        <w:adjustRightInd w:val="0"/>
        <w:ind w:left="360"/>
        <w:rPr>
          <w:rFonts w:cs="Calibri"/>
          <w:sz w:val="22"/>
        </w:rPr>
      </w:pPr>
      <w:r w:rsidRPr="00B27E53">
        <w:rPr>
          <w:rFonts w:cs="Calibri"/>
          <w:sz w:val="22"/>
        </w:rPr>
        <w:t>OD-9 – Right Care, Right Setting</w:t>
      </w:r>
    </w:p>
    <w:p w:rsidR="00C74068" w:rsidRPr="00B27E53" w:rsidRDefault="00C74068" w:rsidP="00C74068">
      <w:pPr>
        <w:numPr>
          <w:ilvl w:val="1"/>
          <w:numId w:val="14"/>
        </w:numPr>
        <w:autoSpaceDE w:val="0"/>
        <w:autoSpaceDN w:val="0"/>
        <w:adjustRightInd w:val="0"/>
        <w:ind w:left="900" w:hanging="540"/>
        <w:rPr>
          <w:rFonts w:cs="Calibri"/>
          <w:sz w:val="22"/>
        </w:rPr>
      </w:pPr>
      <w:r w:rsidRPr="00B27E53">
        <w:rPr>
          <w:rFonts w:cs="Calibri"/>
          <w:sz w:val="22"/>
        </w:rPr>
        <w:t>IT-9.1 Decrease in mental health admissions and readmissions to institutional psychiatric hospitals or criminal justice settings such as jails or prisons.</w:t>
      </w:r>
      <w:r w:rsidRPr="00B27E53">
        <w:rPr>
          <w:rFonts w:cs="Calibri"/>
          <w:b/>
          <w:sz w:val="22"/>
        </w:rPr>
        <w:t xml:space="preserve"> </w:t>
      </w:r>
      <w:r w:rsidRPr="00B27E53">
        <w:rPr>
          <w:rFonts w:cs="Calibri"/>
          <w:sz w:val="22"/>
        </w:rPr>
        <w:t>The goal of this project is to increase the number of persons in mental health crisis who have or are about to be involved in a mental breakdown situation and to be diverted from the legal justice system into an appropriate level of behavioral health care. This basis is based on central counties establishing a baseline in a period of 6 months or more and then improving over the following DY’s. This can be shown by improvement in DY4 of increasing the amount that is needed by improving 5% over the baseline number that was previously established. Then in DY5 there would be an improvement of 10% over the baseline that was established.</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This outcome measure is chosen because it directly addresses and measures the impact of this project’s goal or purpose, namely to provide effective local crisis residential services that can be utilized by persons in behavioral health crisis in lieu of admissions and readmissions to more restrictive/expensive institutional levels of care in EDs, psychiatric hospitals or local jails.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C74068" w:rsidRPr="00B27E53" w:rsidRDefault="00C74068" w:rsidP="00C74068">
      <w:pPr>
        <w:pStyle w:val="NoSpacing"/>
      </w:pPr>
      <w:r w:rsidRPr="00B27E53">
        <w:t xml:space="preserve">This project is related to our Temple Day Services (#081771001.2.3) which also has the purpose of lowering the frequency of admissions/readmissions to psychiatric hospitalization and /or incarceration. Our telemedicine project (#081771001.1.2) is also intended to improve patients’ access to psychiatric care and compliance with anti-psychotic medication, both of which are key elements in persons with severe and persistent mental illness maintaining stability in their community setting. The Center’s “enhance improvement capacity through technology” project (#081771001.1.5) has as its service objective to increase the number of timely follow-up visits with patients after they have been discharge from psychiatric hospitalization – also a very important service that is aim at reducing hospital readmissions. The use of data dashboards created under this project will greatly assist the Center’s work with Milestones 6, 9, and 11 to continuously improve our crisis respite services.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Relationship to Other Performing Provider’s Projects and Plan for Learning Collaborative: </w:t>
      </w:r>
    </w:p>
    <w:p w:rsidR="00C74068" w:rsidRPr="00C74068" w:rsidRDefault="00C74068" w:rsidP="00C74068">
      <w:pPr>
        <w:pStyle w:val="NoSpacing"/>
      </w:pPr>
      <w:r w:rsidRPr="00B27E53">
        <w:t>Bluebonnet Trails is also proposing 3 crisis respite services projects (#126844305.1.2, #126844305.1.3, and #126844305.1.4) for W</w:t>
      </w:r>
      <w:r>
        <w:t xml:space="preserve">illiamson and Burnet Counties. </w:t>
      </w:r>
      <w:r w:rsidRPr="00B27E53">
        <w:t>The Center is committed to improving services and broad-level delivery system transformation. We are willing to participate in learning collaboratives with providers in RHP 8 to share successes, challenges, and lessons learned in order to better serve our target population and meet our community needs. Sharing this information at least on a yearly basis allows providers to strengthen their partnerships and continue providing services efficiently so there is maximum positive impact on the healthcare delivery system in RHP 8</w:t>
      </w:r>
      <w:r>
        <w:t>.</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Project Valuation: </w:t>
      </w:r>
    </w:p>
    <w:p w:rsidR="00C74068" w:rsidRPr="00B27E53" w:rsidRDefault="00C74068" w:rsidP="00C74068">
      <w:pPr>
        <w:pStyle w:val="NoSpacing"/>
      </w:pPr>
      <w:r w:rsidRPr="00B27E53">
        <w:t xml:space="preserve">This project is transformational in that these services are currently not available in our service region, and this project will make crisis respite services available to all regional communities. The project valuations takes into account that this project is of great value to our service region and is transformational in that these services are currently not available in our service region, and this project will make crisis respite services available to all regional communities and the combined RHP-8 &amp; RHP-16 cost of up to 4000 hospital ($461/day/FY12 at Austin State Hospital – average length of stay = 21 days*)/incarceration ($50+/day with average time in pre-trial services is 145 days**) days will be avoided by these services in DY5. Assuming that all days of crisis respite services would take the place of days in the state hospital, this project would save the State of Texas approximately $1,383,000 in DY4 and $1,844,000 in DY5.  </w:t>
      </w:r>
      <w:r w:rsidRPr="00B27E53">
        <w:rPr>
          <w:b/>
        </w:rPr>
        <w:t>*</w:t>
      </w:r>
      <w:r w:rsidRPr="00B27E53">
        <w:t xml:space="preserve">Austin State Hospital Regional Planning Meeting Oct.31, 2012, pp.30, 35. </w:t>
      </w:r>
      <w:r w:rsidRPr="00B27E53">
        <w:rPr>
          <w:b/>
        </w:rPr>
        <w:t>**</w:t>
      </w:r>
      <w:r w:rsidRPr="00B27E53">
        <w:t xml:space="preserve">”A Simulation Modeling Approach for Planning and Costing Jail </w:t>
      </w:r>
      <w:r w:rsidRPr="00B27E53">
        <w:lastRenderedPageBreak/>
        <w:t>Diversion Programs for Persons with Mental Illness. David Hughes, et al, Criminal Justice and Behavior, Vol. 39 No 4 April, 2012, p. 438.</w:t>
      </w:r>
    </w:p>
    <w:p w:rsidR="00C74068" w:rsidRPr="00B27E53" w:rsidRDefault="00C74068" w:rsidP="00C74068">
      <w:pPr>
        <w:pStyle w:val="NoSpacing"/>
      </w:pPr>
    </w:p>
    <w:p w:rsidR="00C74068" w:rsidRPr="00B27E53" w:rsidRDefault="00C74068" w:rsidP="00C74068">
      <w:pPr>
        <w:pStyle w:val="NoSpacing"/>
      </w:pPr>
      <w:r w:rsidRPr="00B27E53">
        <w:t>DY2 project valuation includes contracting costs for CRS from HOTRMHMRS, a minivan, costs to trans-port persons to/from CRS in Waco, costs for screening and follow-up for persons referred to HOTRMHMRS, renovation, furnishing and equipping costs to make the former Coryell County Hospital building useable for our service region and hiring/training costs for staff to provide these post-crisis, respite transitional living services. DY2 also has costs for convening stakeholders multiple times, hiring consultants to complete the in-depth gap analysis/service planning implications and final project proposal required by this project. DY3 valuation continues the HOTRMYMRS contract for CRS, and includes transitional living service costs, while ramping up operation of CRS within our service area, which involves acquiring office and patient area equipment/furnishings, vehicles, operating supplies, food storage/handling equipment, telemedicine equipment, phone, electronic health record access, and data services, etc. needed to start CRS in our service area (see Milestone 8). DY3 also includes hiring/training crisis respite staff, including a psychiatric advance nurse practitioner, obtaining proper Dept. of State Health Services' site approval/licensing, the design and writing of service protocols and manuals. DY4 and DY5 valuation reflects the operations of the residential crisis services called for in the gap analysis, planning and design process. The DYs 2-5 valuation includes Center indirect program and administrative overhead costs. This project’s valuation also considers the psychiatric hospitalization and incarceration costs that can be saved by local access to CRS. If this project keeps half of its patients (10-15) out of psychiatric hospitals (15 days/admission) or jails (30 days/event), it will save our state/communities considerable financial and personnel costs. Admission/ readmission to criminal justice settings is disruptive/deleterious to behavioral health crisis recovery. Studies of recidivistic criminal justice patients in Texas and other states show poorer physical health status, increased homelessness, and increased use of ED and inpatient services. Services that keep persons from cycling through the criminal justice system help avert poor health/ mental health outcomes, reduce long term medical costs and improve personal functioning. This valuation reflects 79.5% of the total valuation (Region 8 has 79.5% of our service region’s population) while 20.5% of this project’s valuation is reflected in our project submitted to RHP 16.</w:t>
      </w:r>
    </w:p>
    <w:p w:rsidR="00C74068" w:rsidRPr="00B27E53" w:rsidRDefault="00C74068" w:rsidP="00C74068">
      <w:pPr>
        <w:spacing w:after="160" w:line="259" w:lineRule="auto"/>
        <w:rPr>
          <w:rFonts w:cs="Calibri"/>
          <w:sz w:val="22"/>
        </w:rPr>
      </w:pPr>
      <w:r w:rsidRPr="00B27E53">
        <w:rPr>
          <w:rFonts w:cs="Calibri"/>
          <w:sz w:val="22"/>
        </w:rPr>
        <w:br w:type="page"/>
      </w:r>
    </w:p>
    <w:p w:rsidR="00C74068" w:rsidRPr="00B27E53" w:rsidRDefault="00C74068" w:rsidP="00C74068">
      <w:pPr>
        <w:pStyle w:val="NoSpacing"/>
        <w:jc w:val="center"/>
        <w:rPr>
          <w:b/>
          <w:sz w:val="28"/>
        </w:rPr>
      </w:pPr>
      <w:r w:rsidRPr="00B27E53">
        <w:rPr>
          <w:b/>
          <w:sz w:val="28"/>
        </w:rPr>
        <w:lastRenderedPageBreak/>
        <w:t>Category 1 Project Narrative – Pass 2</w:t>
      </w:r>
    </w:p>
    <w:p w:rsidR="00C74068" w:rsidRPr="00B27E53" w:rsidRDefault="00C74068" w:rsidP="00C74068">
      <w:pPr>
        <w:pStyle w:val="NoSpacing"/>
        <w:jc w:val="center"/>
        <w:rPr>
          <w:b/>
          <w:sz w:val="28"/>
        </w:rPr>
      </w:pPr>
      <w:r w:rsidRPr="00B27E53">
        <w:rPr>
          <w:b/>
          <w:sz w:val="28"/>
        </w:rPr>
        <w:t>Central Counties Services – 081771001.1.5</w:t>
      </w:r>
    </w:p>
    <w:p w:rsidR="00C74068" w:rsidRPr="00B27E53" w:rsidRDefault="00C74068" w:rsidP="00C74068">
      <w:pPr>
        <w:pStyle w:val="NoSpacing"/>
        <w:jc w:val="center"/>
        <w:rPr>
          <w:b/>
        </w:rPr>
      </w:pPr>
    </w:p>
    <w:p w:rsidR="00C74068" w:rsidRPr="00B27E53" w:rsidRDefault="00C74068" w:rsidP="00C74068">
      <w:pPr>
        <w:pStyle w:val="NoSpacing"/>
      </w:pPr>
      <w:r w:rsidRPr="00B27E53">
        <w:rPr>
          <w:b/>
        </w:rPr>
        <w:t xml:space="preserve">Project Area, Option and Title: </w:t>
      </w:r>
      <w:r w:rsidRPr="00B27E53">
        <w:t xml:space="preserve">1.10.2 Enhance improvement capacity through technology </w:t>
      </w:r>
    </w:p>
    <w:p w:rsidR="00C74068" w:rsidRPr="00B27E53" w:rsidRDefault="00C74068" w:rsidP="00C74068">
      <w:pPr>
        <w:pStyle w:val="NoSpacing"/>
      </w:pPr>
      <w:r w:rsidRPr="00B27E53">
        <w:rPr>
          <w:b/>
        </w:rPr>
        <w:t xml:space="preserve">RHP Project Identification Number: </w:t>
      </w:r>
      <w:r w:rsidRPr="00B27E53">
        <w:t>081771001.1.5</w:t>
      </w:r>
    </w:p>
    <w:p w:rsidR="00C74068" w:rsidRPr="00B27E53" w:rsidRDefault="00C74068" w:rsidP="00C74068">
      <w:pPr>
        <w:pStyle w:val="NoSpacing"/>
      </w:pPr>
      <w:r w:rsidRPr="00B27E53">
        <w:rPr>
          <w:b/>
        </w:rPr>
        <w:t>Performing Provider Name:</w:t>
      </w:r>
      <w:r w:rsidRPr="00B27E53">
        <w:t xml:space="preserve"> Central Counties Services (Center)</w:t>
      </w:r>
    </w:p>
    <w:p w:rsidR="00C74068" w:rsidRPr="00B27E53" w:rsidRDefault="00C74068" w:rsidP="00C74068">
      <w:pPr>
        <w:pStyle w:val="NoSpacing"/>
      </w:pPr>
      <w:r w:rsidRPr="00B27E53">
        <w:rPr>
          <w:b/>
        </w:rPr>
        <w:t>Performing Provider TPI #:</w:t>
      </w:r>
      <w:r w:rsidRPr="00B27E53">
        <w:t xml:space="preserve"> 081771001</w:t>
      </w:r>
    </w:p>
    <w:p w:rsidR="00C74068" w:rsidRPr="00B27E53" w:rsidRDefault="00C74068" w:rsidP="00C74068">
      <w:pPr>
        <w:pStyle w:val="NoSpacing"/>
        <w:rPr>
          <w:b/>
        </w:rPr>
      </w:pPr>
    </w:p>
    <w:p w:rsidR="00C74068" w:rsidRPr="00B27E53" w:rsidRDefault="00C74068" w:rsidP="00C74068">
      <w:pPr>
        <w:rPr>
          <w:u w:val="single"/>
        </w:rPr>
      </w:pPr>
      <w:r w:rsidRPr="00B27E53">
        <w:rPr>
          <w:b/>
          <w:u w:val="single"/>
        </w:rPr>
        <w:t>Project Summary:</w:t>
      </w:r>
    </w:p>
    <w:p w:rsidR="00C74068" w:rsidRPr="00B27E53" w:rsidRDefault="00C74068" w:rsidP="00C74068">
      <w:pPr>
        <w:numPr>
          <w:ilvl w:val="0"/>
          <w:numId w:val="8"/>
        </w:numPr>
        <w:spacing w:after="200"/>
        <w:ind w:left="540" w:hanging="540"/>
        <w:contextualSpacing/>
        <w:rPr>
          <w:i/>
          <w:sz w:val="22"/>
        </w:rPr>
      </w:pPr>
      <w:r w:rsidRPr="00B27E53">
        <w:rPr>
          <w:b/>
          <w:sz w:val="22"/>
        </w:rPr>
        <w:t>Provider Description:</w:t>
      </w:r>
      <w:r w:rsidRPr="00B27E53">
        <w:rPr>
          <w:sz w:val="22"/>
        </w:rPr>
        <w:t xml:space="preserve"> 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(MUP). </w:t>
      </w:r>
    </w:p>
    <w:p w:rsidR="00C74068" w:rsidRPr="00B27E53" w:rsidRDefault="00C74068" w:rsidP="00C74068">
      <w:pPr>
        <w:numPr>
          <w:ilvl w:val="0"/>
          <w:numId w:val="8"/>
        </w:numPr>
        <w:spacing w:after="200"/>
        <w:ind w:left="540" w:hanging="540"/>
        <w:contextualSpacing/>
        <w:rPr>
          <w:sz w:val="22"/>
        </w:rPr>
      </w:pPr>
      <w:r w:rsidRPr="00B27E53">
        <w:rPr>
          <w:b/>
          <w:sz w:val="22"/>
        </w:rPr>
        <w:t xml:space="preserve">Intervention: </w:t>
      </w:r>
      <w:r w:rsidRPr="00B27E53">
        <w:rPr>
          <w:rFonts w:cs="Calibri"/>
          <w:sz w:val="22"/>
        </w:rPr>
        <w:t xml:space="preserve">This project provides improved data management and organizational process improvement capacity which the Center wants to focus on reducing readmissions to state psychiatric hospitals and local jails by improving post discharge follow-up services. This project seeks to improve the efficiency of clinical service operations through improved technology, and thus increase the Center’s service capacity. </w:t>
      </w:r>
    </w:p>
    <w:p w:rsidR="00C74068" w:rsidRPr="00B27E53" w:rsidRDefault="00C74068" w:rsidP="00C74068">
      <w:pPr>
        <w:numPr>
          <w:ilvl w:val="0"/>
          <w:numId w:val="8"/>
        </w:numPr>
        <w:spacing w:after="200"/>
        <w:ind w:left="540" w:hanging="540"/>
        <w:contextualSpacing/>
        <w:rPr>
          <w:sz w:val="22"/>
        </w:rPr>
      </w:pPr>
      <w:r w:rsidRPr="00B27E53">
        <w:rPr>
          <w:b/>
          <w:sz w:val="22"/>
        </w:rPr>
        <w:t>Project Status:</w:t>
      </w:r>
      <w:r w:rsidRPr="00B27E53">
        <w:rPr>
          <w:sz w:val="22"/>
        </w:rPr>
        <w:t xml:space="preserve"> This is a new project.</w:t>
      </w:r>
    </w:p>
    <w:p w:rsidR="00C74068" w:rsidRPr="00B27E53" w:rsidRDefault="00C74068" w:rsidP="00C74068">
      <w:pPr>
        <w:numPr>
          <w:ilvl w:val="0"/>
          <w:numId w:val="8"/>
        </w:numPr>
        <w:spacing w:after="200"/>
        <w:ind w:left="540" w:hanging="540"/>
        <w:contextualSpacing/>
        <w:rPr>
          <w:sz w:val="22"/>
        </w:rPr>
      </w:pPr>
      <w:r w:rsidRPr="00B27E53">
        <w:rPr>
          <w:b/>
          <w:sz w:val="22"/>
        </w:rPr>
        <w:t>Project Need:</w:t>
      </w:r>
      <w:r w:rsidRPr="00B27E53">
        <w:rPr>
          <w:sz w:val="22"/>
        </w:rPr>
        <w:t xml:space="preserve"> </w:t>
      </w:r>
      <w:r w:rsidRPr="00483A91">
        <w:rPr>
          <w:rFonts w:cs="Calibri"/>
          <w:sz w:val="22"/>
        </w:rPr>
        <w:t>CN.2.11 Improve behavioral health service access and capacity in Bell, Lampasas and Milam Counties. 41% of a</w:t>
      </w:r>
      <w:r w:rsidRPr="00B27E53">
        <w:rPr>
          <w:rFonts w:cs="Calibri"/>
          <w:sz w:val="22"/>
        </w:rPr>
        <w:t>dmissions to the state psychiatric hospital system in FY2012 were re-admissions and the Center overused its share of state psychiatric beds in FY2012 by 10.87%.</w:t>
      </w:r>
    </w:p>
    <w:p w:rsidR="00C74068" w:rsidRPr="00B27E53" w:rsidRDefault="00C74068" w:rsidP="00C74068">
      <w:pPr>
        <w:numPr>
          <w:ilvl w:val="0"/>
          <w:numId w:val="6"/>
        </w:numPr>
        <w:spacing w:before="240" w:after="200"/>
        <w:ind w:left="540" w:hanging="540"/>
        <w:contextualSpacing/>
        <w:rPr>
          <w:i/>
          <w:sz w:val="22"/>
        </w:rPr>
      </w:pPr>
      <w:r w:rsidRPr="00B27E53">
        <w:rPr>
          <w:b/>
          <w:sz w:val="22"/>
        </w:rPr>
        <w:t>Target Population:</w:t>
      </w:r>
      <w:r w:rsidRPr="00B27E53">
        <w:rPr>
          <w:sz w:val="22"/>
        </w:rPr>
        <w:t xml:space="preserve"> </w:t>
      </w:r>
      <w:r w:rsidRPr="00B27E53">
        <w:rPr>
          <w:rFonts w:cs="Calibri"/>
          <w:sz w:val="22"/>
        </w:rPr>
        <w:t>The focused target population for this project are persons with severe and persistent mental illness who have recently been discharged from a psychiatric hospital (394 in FY2012) or jail. 97% of all of the Center’s patients are Medicaid (41.89%), uninsured or indigent. We anticipate this project will benefit this same population.</w:t>
      </w:r>
    </w:p>
    <w:p w:rsidR="00C74068" w:rsidRPr="00B27E53" w:rsidRDefault="00C74068" w:rsidP="00C74068">
      <w:pPr>
        <w:numPr>
          <w:ilvl w:val="0"/>
          <w:numId w:val="6"/>
        </w:numPr>
        <w:spacing w:before="240" w:after="200"/>
        <w:ind w:left="540" w:hanging="540"/>
        <w:contextualSpacing/>
        <w:rPr>
          <w:i/>
          <w:strike/>
          <w:sz w:val="22"/>
        </w:rPr>
      </w:pPr>
      <w:r w:rsidRPr="00B27E53">
        <w:rPr>
          <w:b/>
          <w:sz w:val="22"/>
        </w:rPr>
        <w:t xml:space="preserve">Category 1 or 2 Expected Project Benefit for Patients: </w:t>
      </w:r>
      <w:r w:rsidRPr="00B27E53">
        <w:rPr>
          <w:rFonts w:cs="Calibri"/>
          <w:sz w:val="22"/>
        </w:rPr>
        <w:t xml:space="preserve">The Center will create data dashboards to monitor and guide the clinical improvement processes for our 7 other direct service 1115 Waiver Service Enhancement Projects </w:t>
      </w:r>
      <w:r w:rsidRPr="00B27E53">
        <w:rPr>
          <w:rFonts w:cs="Calibri"/>
          <w:color w:val="000000"/>
          <w:sz w:val="22"/>
        </w:rPr>
        <w:t>which will impact an additional 1,600 behavioral health encounters in DY4 and an additional</w:t>
      </w:r>
      <w:r w:rsidRPr="00B27E53">
        <w:rPr>
          <w:rFonts w:cs="Calibri"/>
          <w:sz w:val="22"/>
        </w:rPr>
        <w:t xml:space="preserve"> 2,600 behavioral health encounters DY5 who will be served through these innovative/transformational behavioral health projects implemented through DYs 3-5. The cumulative impact of this project will be to increase behavioral health encounters by (DY-3: 500; + DY-4: 1,600 + DY-5: 2,600 = 4,700) 4,700. (Our Center serves significantly more people than our DSHS contract requires/pays for. To do this we are serving patients less frequently than desired [many are only seen once every 90 days]. When capacity improves we will provide more adequate/frequent services to existing patients, rather than adding more patients. Therefore increased encounters will better measure the project’s quantity patient impact [QPI]on our existing patient load)</w:t>
      </w:r>
    </w:p>
    <w:p w:rsidR="00C74068" w:rsidRPr="00B27E53" w:rsidRDefault="00C74068" w:rsidP="00C74068">
      <w:pPr>
        <w:numPr>
          <w:ilvl w:val="0"/>
          <w:numId w:val="6"/>
        </w:numPr>
        <w:spacing w:before="240" w:after="200"/>
        <w:ind w:left="540" w:hanging="540"/>
        <w:contextualSpacing/>
        <w:rPr>
          <w:i/>
          <w:strike/>
          <w:sz w:val="22"/>
        </w:rPr>
      </w:pPr>
      <w:r w:rsidRPr="00B27E53">
        <w:rPr>
          <w:b/>
          <w:sz w:val="22"/>
        </w:rPr>
        <w:t>Category 3 Outcomes:</w:t>
      </w:r>
      <w:r w:rsidRPr="00B27E53">
        <w:rPr>
          <w:sz w:val="22"/>
        </w:rPr>
        <w:t xml:space="preserve"> IT- 3.14: Behavioral Health 30 day readmission rate: The Center expects to improve access to psychiatry services for our adult patients with severe and persistent mental illness in order to reduce possible readmissions back to a Texas State Psychiatric Hospital within 30 days of being discharged from a Texas State Psychiatric Hospital. The goal is to reduce these readmission rates by 5% in DY-4 over the baseline readmission rates obtained in DY-3, and by 10% in DY-5 over the baseline readmission rates obtained in DY-3 as documented in the Center’s electronic health record system and the Texas Client Assignment Registry (CARE) system used by both the Center and the Texas Psychiatric Hospital System.</w:t>
      </w:r>
    </w:p>
    <w:p w:rsidR="00C74068" w:rsidRPr="00C74068" w:rsidRDefault="00C74068" w:rsidP="00C74068">
      <w:pPr>
        <w:numPr>
          <w:ilvl w:val="0"/>
          <w:numId w:val="6"/>
        </w:numPr>
        <w:spacing w:before="240" w:after="200"/>
        <w:ind w:left="540" w:hanging="540"/>
        <w:contextualSpacing/>
        <w:rPr>
          <w:i/>
          <w:strike/>
          <w:sz w:val="22"/>
        </w:rPr>
      </w:pPr>
      <w:r w:rsidRPr="00B27E53">
        <w:rPr>
          <w:b/>
          <w:sz w:val="22"/>
        </w:rPr>
        <w:t>Collaboration:</w:t>
      </w:r>
      <w:r w:rsidRPr="00B27E53">
        <w:rPr>
          <w:sz w:val="22"/>
        </w:rPr>
        <w:t xml:space="preserve"> There was not a TAMHSC allocation in Pass 2 and, therefore, was not used for a Pass 2 project.  </w:t>
      </w:r>
    </w:p>
    <w:p w:rsidR="00C74068" w:rsidRPr="00B27E53" w:rsidRDefault="00C74068" w:rsidP="00C74068">
      <w:pPr>
        <w:autoSpaceDE w:val="0"/>
        <w:autoSpaceDN w:val="0"/>
        <w:adjustRightInd w:val="0"/>
        <w:rPr>
          <w:rFonts w:cs="Calibri"/>
          <w:b/>
          <w:sz w:val="22"/>
          <w:u w:val="single"/>
        </w:rPr>
      </w:pPr>
    </w:p>
    <w:p w:rsidR="00C74068" w:rsidRPr="00B27E53" w:rsidRDefault="00C74068" w:rsidP="00C74068">
      <w:pPr>
        <w:autoSpaceDE w:val="0"/>
        <w:autoSpaceDN w:val="0"/>
        <w:adjustRightInd w:val="0"/>
        <w:rPr>
          <w:rFonts w:cs="Calibri"/>
          <w:b/>
        </w:rPr>
      </w:pPr>
      <w:r w:rsidRPr="00B27E53">
        <w:rPr>
          <w:rFonts w:cs="Calibri"/>
          <w:b/>
          <w:u w:val="single"/>
        </w:rPr>
        <w:t>Project Description</w:t>
      </w:r>
      <w:r w:rsidRPr="00B27E53">
        <w:rPr>
          <w:rFonts w:cs="Calibri"/>
          <w:b/>
        </w:rPr>
        <w:t>:</w:t>
      </w:r>
    </w:p>
    <w:p w:rsidR="00C74068" w:rsidRPr="00483A91" w:rsidRDefault="00C74068" w:rsidP="00C74068">
      <w:pPr>
        <w:autoSpaceDE w:val="0"/>
        <w:autoSpaceDN w:val="0"/>
        <w:adjustRightInd w:val="0"/>
        <w:rPr>
          <w:rFonts w:cs="Calibri"/>
          <w:i/>
          <w:sz w:val="22"/>
        </w:rPr>
      </w:pPr>
      <w:r w:rsidRPr="00483A91">
        <w:rPr>
          <w:rFonts w:cs="Calibri"/>
          <w:i/>
          <w:sz w:val="22"/>
        </w:rPr>
        <w:t>Process Improvements through Technology</w:t>
      </w:r>
    </w:p>
    <w:p w:rsidR="00C74068" w:rsidRPr="00B27E53" w:rsidRDefault="00C74068" w:rsidP="00C74068">
      <w:pPr>
        <w:pStyle w:val="NoSpacing"/>
      </w:pPr>
      <w:r w:rsidRPr="00B27E53">
        <w:t xml:space="preserve">This project seeks to establish a process improvement approach to increasing the Center’s effective utilization of its talent and resources to serve persons in our local area who need behavioral health services, intellectual and developmentally disability services, and early childhood intervention services (addresses infant development/delay </w:t>
      </w:r>
      <w:r w:rsidRPr="00B27E53">
        <w:lastRenderedPageBreak/>
        <w:t xml:space="preserve">needs). For example, the Center had 496 state psychiatric hospital admissions in FY2011 for all 5 counties served (RHP-8: Bell, Lampasas &amp; Milam Counties: RHP-16: Coryell &amp; Hamilton Counties). Of the 496 admissions, 12 were children under 18 years of age. Twenty of these admissions were forensic admissions to restore competency to stand trial, and were discharged back to the referring County jail. 203 (41%) of these admissions were readmissions of people who had been previously hospitalized, while 293 (59%) were first admissions to the state psychiatric hospital system. In FY2011, between 9 and 10 patients were hospitalized each week, 4 of whom were re-admissions. Our Center wants to study the primary causes for these readmissions and, through organizational/service process improvement efforts, lower these readmissions to the state psychiatric hospital system. Finding ways to improve our post-discharge patient follow-up/engagement will be one of these improvement efforts. </w:t>
      </w:r>
    </w:p>
    <w:p w:rsidR="00C74068" w:rsidRPr="00B27E53" w:rsidRDefault="00C74068" w:rsidP="00C74068">
      <w:pPr>
        <w:pStyle w:val="NoSpacing"/>
      </w:pPr>
    </w:p>
    <w:p w:rsidR="00C74068" w:rsidRPr="00B27E53" w:rsidRDefault="00C74068" w:rsidP="00C74068">
      <w:pPr>
        <w:pStyle w:val="NoSpacing"/>
      </w:pPr>
      <w:r w:rsidRPr="00B27E53">
        <w:t>The key to such an effort is easy, efficient and reliable access to a highly sophisticated clinical data system in which Center staff enter real-time patient demographic and service data that documents the clinical and support activities of Center staff, patient response to these activities and how these service activities interact with the patient to support the patient’s functional improvement. This project will regularly seek system improvement ideas and feedback from Center clinical line staff, support staff, clinical leadership staff, administrative staff and patients to harvest the creative ideas and insights of those who are closest to service production successes and failures. This project will include the implementation of sophisticated software tools and systems with the efficient and error reducing capability of auto-sharing/auto-filing patient demographic and event data across the Center’s internal divisions so that no data needs to be entered more than once and will have robust report writing capabilities. The project will include data/system analyst services that can design/redesign and implement data dashboards for the different parts and functions of our Center, to include the quality control/improvement strategies impacting the approximately 3,100 persons served through the Center’s proposed 1115 Waiver projects. This project will establish data interfaces with other agencies (law enforcement, state psychiatric hospitals, local and regional health agencies, Temple Independent School District, etc.) in order to regularly draw information from them regarding factors that affect Center service access, delivery, and outcomes. This project will proactively explore ways that advancing technology can bring efficiencies to our Center operations, and consequently stretch our service dollars to increase our service access, quality and capacity. This project will form the operational hub for gathering data and monitoring the Center’s performance outcomes associated with its eight</w:t>
      </w:r>
      <w:r w:rsidRPr="00B27E53">
        <w:rPr>
          <w:color w:val="FF0000"/>
        </w:rPr>
        <w:t xml:space="preserve"> </w:t>
      </w:r>
      <w:r w:rsidRPr="00B27E53">
        <w:t>Category 3 performance improvement plans. It will also utilize various internal and external sources of information to identify Center operational procedures (scheduling, use of telemedicine vs. in-person services, use of evening/</w:t>
      </w:r>
      <w:r>
        <w:t xml:space="preserve"> </w:t>
      </w:r>
      <w:r w:rsidRPr="00B27E53">
        <w:t>weekend clinics, etc.), practices (community based services vs. office based services, collaborative patient charting, use of dictation vs. direct record entry, etc.), and patient events (e.g., patient no-show rates by clinic and by provider, medication non-compliance, etc.) that are deemed key to the Center’s improving its operational efficiency, quality of services and service efficiency/capacity. This project will also focus on patient services as a customer service and seek to improve the Center’s workflow so as to increase patient satisfaction with their time spent waiting for and receiving services. This process will seek to identify and remove non-value-added activities in the patient service process, while maximizing the value-added activities in the best possible sequence that supports efficient/effective patient service delivery (p.3, Chapter 44, Patient Safety and Quality: An Evidence-Based Handbook, Ronda Hughes, chapter author-http://www.ncbi.nlm.nih.gov/books/NBK2682/?report=printable).</w:t>
      </w:r>
    </w:p>
    <w:p w:rsidR="00C74068" w:rsidRPr="00B27E53" w:rsidRDefault="00C74068" w:rsidP="00C74068">
      <w:pPr>
        <w:autoSpaceDE w:val="0"/>
        <w:autoSpaceDN w:val="0"/>
        <w:adjustRightInd w:val="0"/>
        <w:rPr>
          <w:rFonts w:cs="Calibri"/>
          <w:b/>
          <w:sz w:val="22"/>
          <w:u w:val="single"/>
        </w:rPr>
      </w:pPr>
    </w:p>
    <w:p w:rsidR="00C74068" w:rsidRPr="00B27E53" w:rsidRDefault="00C74068" w:rsidP="00C74068">
      <w:pPr>
        <w:autoSpaceDE w:val="0"/>
        <w:autoSpaceDN w:val="0"/>
        <w:adjustRightInd w:val="0"/>
        <w:rPr>
          <w:rFonts w:cs="Calibri"/>
          <w:sz w:val="22"/>
        </w:rPr>
      </w:pPr>
      <w:r w:rsidRPr="00B27E53">
        <w:rPr>
          <w:rFonts w:cs="Calibri"/>
          <w:b/>
          <w:sz w:val="22"/>
          <w:u w:val="single"/>
        </w:rPr>
        <w:t>Goals and Relationship to Regional Goals</w:t>
      </w:r>
      <w:r w:rsidRPr="00B27E53">
        <w:rPr>
          <w:rFonts w:cs="Calibri"/>
          <w:b/>
          <w:sz w:val="22"/>
        </w:rPr>
        <w:t>:</w:t>
      </w:r>
      <w:r w:rsidRPr="00B27E53">
        <w:rPr>
          <w:rFonts w:cs="Calibri"/>
          <w:sz w:val="22"/>
        </w:rPr>
        <w:t xml:space="preserve"> </w:t>
      </w:r>
    </w:p>
    <w:p w:rsidR="00C74068" w:rsidRPr="00483A91" w:rsidRDefault="00C74068" w:rsidP="00C74068">
      <w:pPr>
        <w:autoSpaceDE w:val="0"/>
        <w:autoSpaceDN w:val="0"/>
        <w:adjustRightInd w:val="0"/>
        <w:rPr>
          <w:rFonts w:cs="Calibri"/>
          <w:b/>
          <w:sz w:val="22"/>
        </w:rPr>
      </w:pPr>
      <w:r w:rsidRPr="00483A91">
        <w:rPr>
          <w:rFonts w:cs="Calibri"/>
          <w:b/>
          <w:sz w:val="22"/>
        </w:rPr>
        <w:t xml:space="preserve">Project Goals: </w:t>
      </w:r>
    </w:p>
    <w:p w:rsidR="00C74068" w:rsidRPr="00B27E53" w:rsidRDefault="00C74068" w:rsidP="00C74068">
      <w:pPr>
        <w:autoSpaceDE w:val="0"/>
        <w:autoSpaceDN w:val="0"/>
        <w:adjustRightInd w:val="0"/>
        <w:rPr>
          <w:rFonts w:cs="Calibri"/>
          <w:sz w:val="22"/>
        </w:rPr>
      </w:pPr>
      <w:r w:rsidRPr="00B27E53">
        <w:rPr>
          <w:rFonts w:cs="Calibri"/>
          <w:sz w:val="22"/>
        </w:rPr>
        <w:t>The goal of this project is to:</w:t>
      </w:r>
    </w:p>
    <w:p w:rsidR="00C74068" w:rsidRPr="00B27E53" w:rsidRDefault="00C74068" w:rsidP="00C74068">
      <w:pPr>
        <w:numPr>
          <w:ilvl w:val="0"/>
          <w:numId w:val="19"/>
        </w:numPr>
        <w:autoSpaceDE w:val="0"/>
        <w:autoSpaceDN w:val="0"/>
        <w:adjustRightInd w:val="0"/>
        <w:ind w:left="540" w:hanging="540"/>
        <w:rPr>
          <w:rFonts w:cs="Calibri"/>
          <w:sz w:val="22"/>
        </w:rPr>
      </w:pPr>
      <w:r w:rsidRPr="00B27E53">
        <w:rPr>
          <w:rFonts w:cs="Calibri"/>
          <w:sz w:val="22"/>
        </w:rPr>
        <w:t>Improve organizational service delivery efficiency, service quality and effectiveness of its service outcomes by enhancing access and use of operating data;</w:t>
      </w:r>
    </w:p>
    <w:p w:rsidR="00C74068" w:rsidRPr="00B27E53" w:rsidRDefault="00C74068" w:rsidP="00C74068">
      <w:pPr>
        <w:numPr>
          <w:ilvl w:val="0"/>
          <w:numId w:val="19"/>
        </w:numPr>
        <w:autoSpaceDE w:val="0"/>
        <w:autoSpaceDN w:val="0"/>
        <w:adjustRightInd w:val="0"/>
        <w:ind w:left="540" w:hanging="540"/>
        <w:rPr>
          <w:rFonts w:cs="Calibri"/>
          <w:sz w:val="22"/>
        </w:rPr>
      </w:pPr>
      <w:r w:rsidRPr="00B27E53">
        <w:rPr>
          <w:rFonts w:cs="Calibri"/>
          <w:sz w:val="22"/>
        </w:rPr>
        <w:t xml:space="preserve">Improving our data technology system to be more user-friendly, less cumbersome, highly reliable, high capacity, user responsive system for our 8 clinical operations over long distances (farthest distance between clinics is 120 miles – telemedicine providers are about 200 miles from Center clinics); </w:t>
      </w:r>
    </w:p>
    <w:p w:rsidR="00C74068" w:rsidRPr="00B27E53" w:rsidRDefault="00C74068" w:rsidP="00C74068">
      <w:pPr>
        <w:numPr>
          <w:ilvl w:val="0"/>
          <w:numId w:val="19"/>
        </w:numPr>
        <w:autoSpaceDE w:val="0"/>
        <w:autoSpaceDN w:val="0"/>
        <w:adjustRightInd w:val="0"/>
        <w:ind w:left="540" w:hanging="540"/>
        <w:rPr>
          <w:rFonts w:cs="Calibri"/>
          <w:sz w:val="22"/>
        </w:rPr>
      </w:pPr>
      <w:r w:rsidRPr="00B27E53">
        <w:rPr>
          <w:rFonts w:cs="Calibri"/>
          <w:sz w:val="22"/>
        </w:rPr>
        <w:t xml:space="preserve">Be able to have the right data at the right place at the right time; </w:t>
      </w:r>
    </w:p>
    <w:p w:rsidR="00C74068" w:rsidRPr="00B27E53" w:rsidRDefault="00C74068" w:rsidP="00C74068">
      <w:pPr>
        <w:numPr>
          <w:ilvl w:val="0"/>
          <w:numId w:val="19"/>
        </w:numPr>
        <w:autoSpaceDE w:val="0"/>
        <w:autoSpaceDN w:val="0"/>
        <w:adjustRightInd w:val="0"/>
        <w:ind w:left="540" w:hanging="540"/>
        <w:rPr>
          <w:rFonts w:cs="Calibri"/>
          <w:sz w:val="22"/>
        </w:rPr>
      </w:pPr>
      <w:r w:rsidRPr="00B27E53">
        <w:rPr>
          <w:rFonts w:cs="Calibri"/>
          <w:sz w:val="22"/>
        </w:rPr>
        <w:t>Use data to inform and support our Center’s improved performance and service capacity; and</w:t>
      </w:r>
    </w:p>
    <w:p w:rsidR="00C74068" w:rsidRPr="00B27E53" w:rsidRDefault="00C74068" w:rsidP="00C74068">
      <w:pPr>
        <w:numPr>
          <w:ilvl w:val="0"/>
          <w:numId w:val="19"/>
        </w:numPr>
        <w:autoSpaceDE w:val="0"/>
        <w:autoSpaceDN w:val="0"/>
        <w:adjustRightInd w:val="0"/>
        <w:ind w:left="540" w:hanging="540"/>
        <w:rPr>
          <w:rFonts w:cs="Calibri"/>
          <w:sz w:val="22"/>
        </w:rPr>
      </w:pPr>
      <w:r w:rsidRPr="00B27E53">
        <w:rPr>
          <w:rFonts w:cs="Calibri"/>
          <w:sz w:val="22"/>
        </w:rPr>
        <w:t xml:space="preserve">Provide the data management tools and capacity to effectively manage the Center’s direct care 1115 Waiver expansion/transformation projects. </w:t>
      </w:r>
    </w:p>
    <w:p w:rsidR="00C74068" w:rsidRDefault="00C74068" w:rsidP="00C74068">
      <w:pPr>
        <w:autoSpaceDE w:val="0"/>
        <w:autoSpaceDN w:val="0"/>
        <w:adjustRightInd w:val="0"/>
        <w:ind w:left="540"/>
        <w:rPr>
          <w:rFonts w:cs="Calibri"/>
          <w:sz w:val="22"/>
        </w:rPr>
      </w:pPr>
    </w:p>
    <w:p w:rsidR="00C74068" w:rsidRPr="00B27E53" w:rsidRDefault="00C74068" w:rsidP="00C74068">
      <w:pPr>
        <w:autoSpaceDE w:val="0"/>
        <w:autoSpaceDN w:val="0"/>
        <w:adjustRightInd w:val="0"/>
        <w:ind w:left="540"/>
        <w:rPr>
          <w:rFonts w:cs="Calibri"/>
          <w:sz w:val="22"/>
        </w:rPr>
      </w:pPr>
    </w:p>
    <w:p w:rsidR="00C74068" w:rsidRPr="00483A91" w:rsidRDefault="00C74068" w:rsidP="00C74068">
      <w:pPr>
        <w:autoSpaceDE w:val="0"/>
        <w:autoSpaceDN w:val="0"/>
        <w:adjustRightInd w:val="0"/>
        <w:rPr>
          <w:rFonts w:cs="Calibri"/>
          <w:b/>
          <w:sz w:val="22"/>
        </w:rPr>
      </w:pPr>
      <w:r w:rsidRPr="00483A91">
        <w:rPr>
          <w:rFonts w:cs="Calibri"/>
          <w:b/>
          <w:sz w:val="22"/>
        </w:rPr>
        <w:lastRenderedPageBreak/>
        <w:t xml:space="preserve">This Project meets the following Regional Goals: </w:t>
      </w:r>
    </w:p>
    <w:p w:rsidR="00C74068" w:rsidRPr="00B27E53" w:rsidRDefault="00C74068" w:rsidP="00C74068">
      <w:pPr>
        <w:numPr>
          <w:ilvl w:val="0"/>
          <w:numId w:val="14"/>
        </w:numPr>
        <w:autoSpaceDE w:val="0"/>
        <w:autoSpaceDN w:val="0"/>
        <w:adjustRightInd w:val="0"/>
        <w:ind w:left="540" w:hanging="540"/>
        <w:rPr>
          <w:rFonts w:cs="Calibri"/>
          <w:sz w:val="22"/>
        </w:rPr>
      </w:pPr>
      <w:r w:rsidRPr="00B27E53">
        <w:rPr>
          <w:rFonts w:cs="Calibri"/>
          <w:sz w:val="22"/>
        </w:rPr>
        <w:t>Increasing coordination of prevention and care for residents, including those with multiple needs; and</w:t>
      </w:r>
    </w:p>
    <w:p w:rsidR="00C74068" w:rsidRPr="00B27E53" w:rsidRDefault="00C74068" w:rsidP="00C74068">
      <w:pPr>
        <w:numPr>
          <w:ilvl w:val="0"/>
          <w:numId w:val="14"/>
        </w:numPr>
        <w:autoSpaceDE w:val="0"/>
        <w:autoSpaceDN w:val="0"/>
        <w:adjustRightInd w:val="0"/>
        <w:spacing w:after="200"/>
        <w:ind w:left="540" w:hanging="540"/>
        <w:rPr>
          <w:rFonts w:cs="Calibri"/>
          <w:sz w:val="22"/>
        </w:rPr>
      </w:pPr>
      <w:r w:rsidRPr="00B27E53">
        <w:rPr>
          <w:rFonts w:eastAsia="Times New Roman"/>
          <w:color w:val="000000"/>
          <w:sz w:val="22"/>
        </w:rPr>
        <w:t>Increasing coordination of prevention and care for residents, including those with behavioral or mental health needs.</w:t>
      </w:r>
    </w:p>
    <w:p w:rsidR="00C74068" w:rsidRPr="00B27E53" w:rsidRDefault="00C74068" w:rsidP="00C74068">
      <w:pPr>
        <w:keepNext/>
        <w:keepLines/>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C74068" w:rsidRPr="00B27E53" w:rsidRDefault="00C74068" w:rsidP="00C74068">
      <w:pPr>
        <w:keepNext/>
        <w:keepLines/>
        <w:autoSpaceDE w:val="0"/>
        <w:autoSpaceDN w:val="0"/>
        <w:adjustRightInd w:val="0"/>
        <w:rPr>
          <w:rFonts w:cs="Calibri"/>
          <w:sz w:val="22"/>
        </w:rPr>
      </w:pPr>
      <w:r w:rsidRPr="00B27E53">
        <w:rPr>
          <w:rFonts w:cs="Calibri"/>
          <w:sz w:val="22"/>
        </w:rPr>
        <w:t>The activities planned for DY2 are complex to accomplish if project approval comes in late-Spring 2013. The Center recognizes this potential challenge and has already begun its work on Milestone 1 (data system planning/selection) to prepare the Center to take action upon project approval notice. We will need to identify a source for the data analyst/system analyst support needed by this project. The Center will be hiring at least one staff person to assist with the data gathering, data monitoring, data analysis, and formulation of system improvement paths based on the analyzed data, so will insure that the person hired has the professional knowledge and skills to support this and the 7 other system improvement projects.</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5-Year Expected Outcome for Provider and Patients: </w:t>
      </w:r>
    </w:p>
    <w:p w:rsidR="00C74068" w:rsidRPr="00B27E53" w:rsidRDefault="00C74068" w:rsidP="00C74068">
      <w:pPr>
        <w:autoSpaceDE w:val="0"/>
        <w:autoSpaceDN w:val="0"/>
        <w:adjustRightInd w:val="0"/>
        <w:rPr>
          <w:rFonts w:cs="Calibri"/>
          <w:sz w:val="22"/>
        </w:rPr>
      </w:pPr>
      <w:r w:rsidRPr="00B27E53">
        <w:rPr>
          <w:rFonts w:cs="Calibri"/>
          <w:sz w:val="22"/>
        </w:rPr>
        <w:t xml:space="preserve">In 5 years, the Center expects to have a well-designed, user-friendly, high-speed data system that facilitates and supports multiple, simultaneous organizational improvement projects. The data system/technology will facilitate our service delivery system with unobtrusive, accurate automation support. This support will improve operation efficiency and improved service capacity/access to meet the behavioral health needs of our service area citizens. As a result, patient service episode time will be very efficiently organized and satisfying to the patients.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Starting Point/Baseline: </w:t>
      </w:r>
    </w:p>
    <w:p w:rsidR="00C74068" w:rsidRPr="00B27E53" w:rsidRDefault="00C74068" w:rsidP="00C74068">
      <w:pPr>
        <w:autoSpaceDE w:val="0"/>
        <w:autoSpaceDN w:val="0"/>
        <w:adjustRightInd w:val="0"/>
        <w:rPr>
          <w:rFonts w:cs="Calibri"/>
          <w:sz w:val="22"/>
        </w:rPr>
      </w:pPr>
      <w:r w:rsidRPr="00B27E53">
        <w:rPr>
          <w:rFonts w:cs="Calibri"/>
          <w:sz w:val="22"/>
        </w:rPr>
        <w:t>The Center is not currently using an organizational improvement process and does not have in place any quality management dashboards. The Center struggles with a data system that is dragging the clinical staff productivity down to unacceptable levels (around 40%). The data system is slow for our 80+ clinical users (all 5 counties) and at times unreliable due to its applications locking-up, which prompt staff to reboot their computers, having lost all work completed since last saving their work. Our data system is also vulnerable to power outages caused by storm damage, brown-outs due to power grid overuse in the hot summer months, and occasional utility work that disrupts the Center’s electricity. Electrical power interruptions in the Temple area prompt our data system, phone system and telemedicine system to be inaccessible to our 80+ clinical staff whose work depends on access to the Center’s electronic health record system. It is difficult and cumbersome to extract data from this system to be used for system monitoring and performance improvement. The Center recognizes that its 8 clinics all operate differently with various levels of efficiency and patient service satisfaction. Needless to say, we recognize that our service delivery system functions at a lower level than it can or should function. This recognition prompts us to undertake this project to enhance the Center’s improvement capacity through technology.</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C74068" w:rsidRPr="00483A91" w:rsidRDefault="00C74068" w:rsidP="00C74068">
      <w:pPr>
        <w:autoSpaceDE w:val="0"/>
        <w:autoSpaceDN w:val="0"/>
        <w:adjustRightInd w:val="0"/>
        <w:rPr>
          <w:rFonts w:cs="Calibri"/>
          <w:b/>
          <w:sz w:val="22"/>
        </w:rPr>
      </w:pPr>
      <w:r w:rsidRPr="00483A91">
        <w:rPr>
          <w:rFonts w:cs="Calibri"/>
          <w:b/>
          <w:sz w:val="22"/>
        </w:rPr>
        <w:t>Community Need Addressed:</w:t>
      </w:r>
    </w:p>
    <w:p w:rsidR="00C74068" w:rsidRPr="00B27E53" w:rsidRDefault="00C74068" w:rsidP="00C74068">
      <w:pPr>
        <w:numPr>
          <w:ilvl w:val="0"/>
          <w:numId w:val="20"/>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C74068" w:rsidRPr="00B27E53" w:rsidRDefault="00C74068" w:rsidP="00C74068">
      <w:pPr>
        <w:numPr>
          <w:ilvl w:val="0"/>
          <w:numId w:val="20"/>
        </w:numPr>
        <w:autoSpaceDE w:val="0"/>
        <w:autoSpaceDN w:val="0"/>
        <w:adjustRightInd w:val="0"/>
        <w:ind w:left="540" w:hanging="540"/>
        <w:rPr>
          <w:rFonts w:cs="Calibri"/>
          <w:sz w:val="22"/>
        </w:rPr>
      </w:pPr>
      <w:r w:rsidRPr="00B27E53">
        <w:rPr>
          <w:rFonts w:cs="Calibri"/>
          <w:sz w:val="22"/>
        </w:rPr>
        <w:t>Specific Community Need: CN2.11- Improve behavioral health service access and capacity in Bell, Lampasas, and Milam Counties</w:t>
      </w:r>
    </w:p>
    <w:p w:rsidR="00C74068"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The Center recognizes that technology and operating practices for our current behavioral health service environment are increasingly complex and intrusive to our historical operating style of delivering behavioral health services. Our staff says they are spending more time documenting patient work than they are in delivering actual patient services. The Center has tried to get the best functional use from its technology and now clearly sees that our current data system and how it is applied in our practices is hampering our daily operations and has become a barrier to the Center’s ability to efficiently access operating information needed to undertake an efficient, effective organizational improvement process. We are eager to improve our data system capability and to initiate processes that will engage our staff in a Center-wide organizational improvement process that is within our reach through this project. The Center believes it has committed, willing, professional staff that will promote and support improvement processes to increase our operational efficiency, service capacity and service effectiveness with long term, difficult-to-serve populations. Staff will be energized by their input and inclusion in systems improvement processes. We expect this project’s outcome to be a well-designed </w:t>
      </w:r>
      <w:r w:rsidRPr="00B27E53">
        <w:rPr>
          <w:rFonts w:cs="Calibri"/>
          <w:sz w:val="22"/>
        </w:rPr>
        <w:lastRenderedPageBreak/>
        <w:t xml:space="preserve">workflow pattern that accommodates collaborative documentation (documenting services as they are being provided) and other technology supported efficiencies which enable us to operate with increased service access and capacity within the resources available to the Center. The outcome should also result in a fully functional, efficient data system that will address patient needs in a timely and accurate manner. </w:t>
      </w:r>
    </w:p>
    <w:p w:rsidR="00C74068" w:rsidRPr="00B27E53" w:rsidRDefault="00C74068" w:rsidP="00C74068">
      <w:pPr>
        <w:autoSpaceDE w:val="0"/>
        <w:autoSpaceDN w:val="0"/>
        <w:adjustRightInd w:val="0"/>
        <w:rPr>
          <w:rFonts w:cs="Calibri"/>
          <w:b/>
          <w:sz w:val="22"/>
          <w:u w:val="single"/>
        </w:rPr>
      </w:pPr>
    </w:p>
    <w:p w:rsidR="00C74068" w:rsidRPr="00483A91" w:rsidRDefault="00C74068" w:rsidP="00C74068">
      <w:pPr>
        <w:autoSpaceDE w:val="0"/>
        <w:autoSpaceDN w:val="0"/>
        <w:adjustRightInd w:val="0"/>
        <w:rPr>
          <w:rFonts w:cs="Calibri"/>
          <w:sz w:val="22"/>
        </w:rPr>
      </w:pPr>
      <w:r w:rsidRPr="00483A91">
        <w:rPr>
          <w:rFonts w:cs="Calibri"/>
          <w:b/>
          <w:sz w:val="22"/>
        </w:rPr>
        <w:t>Project Components</w:t>
      </w:r>
      <w:r w:rsidRPr="00483A91">
        <w:rPr>
          <w:rFonts w:cs="Calibri"/>
          <w:sz w:val="22"/>
        </w:rPr>
        <w:t>:</w:t>
      </w:r>
    </w:p>
    <w:p w:rsidR="00C74068" w:rsidRPr="00B27E53" w:rsidRDefault="00C74068" w:rsidP="00C74068">
      <w:pPr>
        <w:numPr>
          <w:ilvl w:val="0"/>
          <w:numId w:val="17"/>
        </w:numPr>
        <w:autoSpaceDE w:val="0"/>
        <w:autoSpaceDN w:val="0"/>
        <w:adjustRightInd w:val="0"/>
        <w:ind w:left="540" w:hanging="540"/>
        <w:contextualSpacing/>
        <w:rPr>
          <w:rFonts w:cs="Calibri"/>
          <w:i/>
          <w:sz w:val="22"/>
        </w:rPr>
      </w:pPr>
      <w:r w:rsidRPr="00B27E53">
        <w:rPr>
          <w:rFonts w:cs="Calibri"/>
          <w:i/>
          <w:sz w:val="22"/>
        </w:rPr>
        <w:t>Provide training and education to clinical and administrative staff on process improvement strategies, methodologies, and culture.</w:t>
      </w:r>
      <w:r w:rsidRPr="00B27E53">
        <w:rPr>
          <w:rFonts w:cs="Calibri"/>
          <w:sz w:val="22"/>
        </w:rPr>
        <w:t xml:space="preserve"> The Center will have training sessions for all Center staff regarding our Center’s process improvement strategies, methodologies and work culture implications within DY2. The Center will also use its established means of communicating organizational change through our quarterly Leadership Forums (all supervisors) and our monthly Human Resources Newsletter. </w:t>
      </w:r>
    </w:p>
    <w:p w:rsidR="00C74068" w:rsidRPr="00B27E53" w:rsidRDefault="00C74068" w:rsidP="00C74068">
      <w:pPr>
        <w:numPr>
          <w:ilvl w:val="0"/>
          <w:numId w:val="17"/>
        </w:numPr>
        <w:autoSpaceDE w:val="0"/>
        <w:autoSpaceDN w:val="0"/>
        <w:adjustRightInd w:val="0"/>
        <w:ind w:left="540" w:hanging="540"/>
        <w:contextualSpacing/>
        <w:rPr>
          <w:rFonts w:cs="Calibri"/>
          <w:i/>
          <w:sz w:val="22"/>
        </w:rPr>
      </w:pPr>
      <w:r w:rsidRPr="00B27E53">
        <w:rPr>
          <w:rFonts w:cs="Calibri"/>
          <w:i/>
          <w:sz w:val="22"/>
        </w:rPr>
        <w:t xml:space="preserve">Develop an employee suggestion system that allows for the identification of issues that impact the work environment, patient care and satisfaction. </w:t>
      </w:r>
      <w:r w:rsidRPr="00B27E53">
        <w:rPr>
          <w:rFonts w:cs="Calibri"/>
          <w:sz w:val="22"/>
        </w:rPr>
        <w:t>The Center will organize a suggestion system that will accommodate both identified and anonymous suggests regarding areas of the Center operations that could be improved upon. We will also utilize periodic electronic surveys (Survey Monkey) on focused topics under consideration/study for improvement.</w:t>
      </w:r>
    </w:p>
    <w:p w:rsidR="00C74068" w:rsidRPr="00B27E53" w:rsidRDefault="00C74068" w:rsidP="00C74068">
      <w:pPr>
        <w:numPr>
          <w:ilvl w:val="0"/>
          <w:numId w:val="17"/>
        </w:numPr>
        <w:autoSpaceDE w:val="0"/>
        <w:autoSpaceDN w:val="0"/>
        <w:adjustRightInd w:val="0"/>
        <w:ind w:left="540" w:hanging="540"/>
        <w:contextualSpacing/>
        <w:rPr>
          <w:rFonts w:cs="Calibri"/>
          <w:i/>
          <w:sz w:val="22"/>
        </w:rPr>
      </w:pPr>
      <w:r w:rsidRPr="00B27E53">
        <w:rPr>
          <w:rFonts w:cs="Calibri"/>
          <w:i/>
          <w:sz w:val="22"/>
        </w:rPr>
        <w:t xml:space="preserve">Design data collection system to collect real-time data that is used to drive continuous quality improvement (possible examples include weekly run charts or monthly dashboards). </w:t>
      </w:r>
      <w:r w:rsidRPr="00B27E53">
        <w:rPr>
          <w:rFonts w:cs="Calibri"/>
          <w:sz w:val="22"/>
        </w:rPr>
        <w:t>This component will be addressed in DY4 through Milestone 6. We will also work with leadership and Quality Management staff to determine what data will be monitored on the continuously evolving Dashboards that we design and put in place to guide and monitor our 7 direct care 1115 Waiver projects and general Center operations in DY4.</w:t>
      </w:r>
    </w:p>
    <w:p w:rsidR="00C74068" w:rsidRPr="00B27E53" w:rsidRDefault="00C74068" w:rsidP="00C74068">
      <w:pPr>
        <w:numPr>
          <w:ilvl w:val="0"/>
          <w:numId w:val="17"/>
        </w:numPr>
        <w:autoSpaceDE w:val="0"/>
        <w:autoSpaceDN w:val="0"/>
        <w:adjustRightInd w:val="0"/>
        <w:ind w:left="540" w:hanging="540"/>
        <w:contextualSpacing/>
        <w:rPr>
          <w:rFonts w:cs="Calibri"/>
          <w:i/>
          <w:sz w:val="22"/>
        </w:rPr>
      </w:pPr>
      <w:r w:rsidRPr="00B27E53">
        <w:rPr>
          <w:bCs/>
          <w:sz w:val="22"/>
        </w:rPr>
        <w:t xml:space="preserve">Continuous Quality Improvement: 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 </w:t>
      </w:r>
      <w:r w:rsidRPr="00B27E53">
        <w:rPr>
          <w:rFonts w:cs="Calibri"/>
          <w:sz w:val="22"/>
        </w:rPr>
        <w:t xml:space="preserve">On a semi-annual basis the Center staff involved with this project will summarize the outcome findings of the Center’s improvement projects, analyze these outcomes to establish the Center’s improvement progress, to set new goals for further organizational improvement, and to recommend new or related performance processes or indicators that would be considered for the Center’s next phase of organizational/operations improvement.  </w:t>
      </w:r>
    </w:p>
    <w:p w:rsidR="00C74068" w:rsidRPr="00B27E53" w:rsidRDefault="00C74068" w:rsidP="00C74068">
      <w:pPr>
        <w:autoSpaceDE w:val="0"/>
        <w:autoSpaceDN w:val="0"/>
        <w:adjustRightInd w:val="0"/>
        <w:ind w:left="540"/>
        <w:contextualSpacing/>
        <w:rPr>
          <w:rFonts w:cs="Calibri"/>
          <w:i/>
          <w:sz w:val="22"/>
        </w:rPr>
      </w:pPr>
    </w:p>
    <w:p w:rsidR="00C74068" w:rsidRDefault="00C74068" w:rsidP="00C74068">
      <w:pPr>
        <w:autoSpaceDE w:val="0"/>
        <w:autoSpaceDN w:val="0"/>
        <w:adjustRightInd w:val="0"/>
        <w:rPr>
          <w:rFonts w:cs="Calibri"/>
          <w:sz w:val="22"/>
        </w:rPr>
      </w:pPr>
      <w:r w:rsidRPr="00483A91">
        <w:rPr>
          <w:rFonts w:cs="Calibri"/>
          <w:b/>
          <w:sz w:val="22"/>
        </w:rPr>
        <w:t>How the project represents a new initiative or significantly enhances an existing delivery system reform initiative</w:t>
      </w:r>
      <w:r w:rsidRPr="00483A91">
        <w:rPr>
          <w:rFonts w:cs="Calibri"/>
          <w:sz w:val="22"/>
        </w:rPr>
        <w:t>:</w:t>
      </w:r>
      <w:r w:rsidRPr="00B27E53">
        <w:rPr>
          <w:rFonts w:cs="Calibri"/>
          <w:sz w:val="22"/>
        </w:rPr>
        <w:t xml:space="preserve"> </w:t>
      </w:r>
    </w:p>
    <w:p w:rsidR="00C74068" w:rsidRPr="00B27E53" w:rsidRDefault="00C74068" w:rsidP="00C74068">
      <w:pPr>
        <w:autoSpaceDE w:val="0"/>
        <w:autoSpaceDN w:val="0"/>
        <w:adjustRightInd w:val="0"/>
        <w:rPr>
          <w:rFonts w:cs="Calibri"/>
          <w:sz w:val="22"/>
        </w:rPr>
      </w:pPr>
      <w:r w:rsidRPr="00B27E53">
        <w:rPr>
          <w:rFonts w:cs="Calibri"/>
          <w:sz w:val="22"/>
        </w:rPr>
        <w:t xml:space="preserve">This project does not supplant any services or funds currently provided to the Center from the U.S. Department of Health and Human Services. The services proposed to be provided under this project serve to enhance and expand, but not duplicate, the services provided by our Center to persons with severe and persistent behavioral health problems.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Related Category 3 Outcome Measures:</w:t>
      </w:r>
    </w:p>
    <w:p w:rsidR="00C74068" w:rsidRPr="00C74068" w:rsidRDefault="00C74068" w:rsidP="00C74068">
      <w:pPr>
        <w:rPr>
          <w:sz w:val="22"/>
        </w:rPr>
      </w:pPr>
      <w:r w:rsidRPr="00B27E53">
        <w:rPr>
          <w:sz w:val="22"/>
        </w:rPr>
        <w:t>IT- 3.14: Behavioral Health 30 day readmission rate: The Center expects to improve access to psychiatry services for our adult patients with severe and persistent mental illness in order to reduce possible readmissions back to a Texas State Psychiatric Hospital within 30 days of being discharged from a Texas State Psychiatric Hospital. The goal is to reduce these readmission rates by 5% in DY-4 over the baseline readmission rates obtained in DY-3, and by 10% in DY-5 over the baseline readmission rates obtained in DY-3 as documented in the Center’s electronic health record system and the Texas Client Assignment Registry (CARE) system used by both the Center and the Texas Psychiatric Hospital System.</w:t>
      </w:r>
      <w:r w:rsidRPr="00B27E53">
        <w:rPr>
          <w:rFonts w:cs="Calibri"/>
          <w:sz w:val="22"/>
        </w:rPr>
        <w:t xml:space="preserve">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C74068" w:rsidRPr="00B27E53" w:rsidRDefault="00C74068" w:rsidP="00C74068">
      <w:pPr>
        <w:autoSpaceDE w:val="0"/>
        <w:autoSpaceDN w:val="0"/>
        <w:adjustRightInd w:val="0"/>
        <w:rPr>
          <w:rFonts w:cs="Calibri"/>
          <w:sz w:val="22"/>
        </w:rPr>
      </w:pPr>
      <w:r w:rsidRPr="00B27E53">
        <w:rPr>
          <w:rFonts w:cs="Calibri"/>
          <w:sz w:val="22"/>
        </w:rPr>
        <w:t xml:space="preserve">This project relates to the Center’s telemedicine project (#081771001.1.2; RHP 16 #081771001.1.1) which seeks to use highly reliable telemedicine and high-speed clinical EHR technology to increase timely access to psychiatric services in our service area. This project also relates to our School-based Mental Health project (#081771001.1.1) which will need to flawlessly access the Center’s EHR system in a remote wireless, secure manner to interact with the Center’s data system and make patient EHR entries. This project also relates to our Crisis Respite Services Project (#081771001.1.4; RHP 16 #081771001.1.2) that will need to use the Center’s new telemedicine technology, the EHR clinical data system and the VOIP telephone system in a quick and reliable manner. This project relates to all of our Category 3 Quality Improvement Outcome Projects (#081771001.3.1, #081771001.3.2, #081771001.3.3, #081771001.3.4, #081771001.3.5, </w:t>
      </w:r>
      <w:r w:rsidRPr="00B27E53">
        <w:rPr>
          <w:rFonts w:cs="Calibri"/>
          <w:sz w:val="22"/>
        </w:rPr>
        <w:lastRenderedPageBreak/>
        <w:t xml:space="preserve">#081771001.3.6, #081771001.3.7, and #081771001.3.8) which will depend on a robust, user-friendly, high-speed reliable data system to collect, monitor and manipulate data into reports that document our Center’s accomplishments through these projects.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Relationship to Other Performing Provider’s Projects and Plan for Learning Collaborative: </w:t>
      </w:r>
    </w:p>
    <w:p w:rsidR="00C74068" w:rsidRPr="00B27E53" w:rsidRDefault="00C74068" w:rsidP="00C74068">
      <w:pPr>
        <w:autoSpaceDE w:val="0"/>
        <w:autoSpaceDN w:val="0"/>
        <w:rPr>
          <w:rFonts w:cs="Calibri"/>
          <w:sz w:val="22"/>
        </w:rPr>
      </w:pPr>
      <w:r w:rsidRPr="00B27E53">
        <w:rPr>
          <w:rFonts w:cs="Calibri"/>
          <w:sz w:val="22"/>
        </w:rPr>
        <w:t>Our Center is not aware of other Provider’s Projects which relate to this project. We are committed to service improvement and broad-level delivery system transformation. We are willing to participate in learning collaboratives with providers in RHP 8 to share successes, challenges, and lessons learned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 (see Milestones 5, 7, 8, 9 and 10).</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Project Valuation: </w:t>
      </w:r>
    </w:p>
    <w:p w:rsidR="00C74068" w:rsidRPr="00B27E53" w:rsidRDefault="00C74068" w:rsidP="00C74068">
      <w:pPr>
        <w:autoSpaceDE w:val="0"/>
        <w:autoSpaceDN w:val="0"/>
        <w:adjustRightInd w:val="0"/>
        <w:rPr>
          <w:rFonts w:cs="Calibri"/>
          <w:sz w:val="22"/>
        </w:rPr>
      </w:pPr>
      <w:r w:rsidRPr="00B27E53">
        <w:rPr>
          <w:rFonts w:cs="Calibri"/>
          <w:sz w:val="22"/>
        </w:rPr>
        <w:t>This project’s valuation includes the very core data functions and capabilities that are necessary for our Center to meet and manage the data needs of the Center’s eight Medicaid 1115 Waiver Transformation Projects (including this project) that are proposed by our Center (See</w:t>
      </w:r>
      <w:r w:rsidRPr="00B27E53">
        <w:rPr>
          <w:rFonts w:cs="Calibri"/>
          <w:b/>
          <w:sz w:val="22"/>
        </w:rPr>
        <w:t xml:space="preserve"> </w:t>
      </w:r>
      <w:r w:rsidRPr="00B27E53">
        <w:rPr>
          <w:rFonts w:cs="Calibri"/>
          <w:sz w:val="22"/>
        </w:rPr>
        <w:t>“Relationship to Other Projects”</w:t>
      </w:r>
      <w:r w:rsidRPr="00B27E53">
        <w:rPr>
          <w:rFonts w:cs="Calibri"/>
          <w:b/>
          <w:sz w:val="22"/>
        </w:rPr>
        <w:t xml:space="preserve"> </w:t>
      </w:r>
      <w:r w:rsidRPr="00B27E53">
        <w:rPr>
          <w:rFonts w:cs="Calibri"/>
          <w:sz w:val="22"/>
        </w:rPr>
        <w:t>paragraph above). This project’s valuation includes the value of improved service access by the people we serve, their improved quality of life and the cost-avoidance value gained from reduced psychiatric hospital readmissions through better discharge follow-up (over 900+ patients are expected to be discharged from a psychiatric hospital in DY3 through DY5 and will need this follow-up), as shown in the Project Description section above. It also reflects the value of the clinical hours gained by the ability to complete patient records while serving the patient, and being able to complete EHRs in the field rather than traveling back to offices to accomplish this – both of which translate into increased service capacity. It includes the cost-avoidance value of an inaccessible data system that halts the work of 80+ clinical staff.</w:t>
      </w:r>
      <w:r w:rsidRPr="00B27E53">
        <w:rPr>
          <w:rFonts w:cs="Calibri"/>
          <w:color w:val="00B050"/>
          <w:sz w:val="22"/>
        </w:rPr>
        <w:t xml:space="preserve"> </w:t>
      </w:r>
      <w:r w:rsidRPr="00B27E53">
        <w:rPr>
          <w:rFonts w:cs="Calibri"/>
          <w:sz w:val="22"/>
        </w:rPr>
        <w:t>The valuation also includes the technology assessment team’s time spent in reviewing data systems, narrowing the choices, making site visits where different data systems are in use, understanding the computer hardware systems needed by each option, and then coming to a final data system recommendation. In addition, the valuation includes:</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Receiving our IT Department’s technical support to this team process;</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Procuring, implementing and training IT staff needed to efficiently update our data system and stabilize its power supply to insure its 24/7 availability;</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Establishing the external data interfaces with key organizations in our service area;</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Providing staff training for those who will use the new data system, to include the costs of taking them away from their regular work duties to participate in the training;</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Composing, assembling and printing instructional/procedural manuals to help staff learning how to operate and get the best organizational use from the updated data system, to include computer lab instruction for those staff who will train others (train-the-trainer);</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 xml:space="preserve">Getting data analyst and system analyst assistance in designing our use of our data system to support Center’s process improvement projects; </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Implementing process improvement training, the production of training documents/visual training presentations/ setting up an employee suggestion system and overseeing its use – evaluating the feasibility of suggestions for process improvement projects, etc.;</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 xml:space="preserve">Identifying technology applications that facilitate the Center’s workflow and efficiency (e.g. technology that assists with the reduction of patient no-show events, etc.); </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 xml:space="preserve">Reviewing and analyzing the data for its organizational improvement implications, and formulate a report/presentation for the RHP Collaborative Learning conferences; and </w:t>
      </w:r>
    </w:p>
    <w:p w:rsidR="00C74068" w:rsidRPr="00B27E53" w:rsidRDefault="00C74068" w:rsidP="00C74068">
      <w:pPr>
        <w:numPr>
          <w:ilvl w:val="0"/>
          <w:numId w:val="18"/>
        </w:numPr>
        <w:autoSpaceDE w:val="0"/>
        <w:autoSpaceDN w:val="0"/>
        <w:adjustRightInd w:val="0"/>
        <w:ind w:left="540" w:hanging="540"/>
        <w:rPr>
          <w:rFonts w:cs="Calibri"/>
          <w:sz w:val="22"/>
        </w:rPr>
      </w:pPr>
      <w:r w:rsidRPr="00B27E53">
        <w:rPr>
          <w:rFonts w:cs="Calibri"/>
          <w:sz w:val="22"/>
        </w:rPr>
        <w:t>The Center’s indirect program and central administrative costs.</w:t>
      </w:r>
    </w:p>
    <w:p w:rsidR="00C74068" w:rsidRPr="00B27E53" w:rsidRDefault="00C74068" w:rsidP="00C74068">
      <w:pPr>
        <w:autoSpaceDE w:val="0"/>
        <w:autoSpaceDN w:val="0"/>
        <w:adjustRightInd w:val="0"/>
        <w:ind w:left="54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This valuation reflects 79.5% of the total valuation (Region 8 contains 79.5% of our service region’s population) while 20.5% of this project’s valuation will be reflected in our project submitted to Region 16 (081771001.1.2).</w:t>
      </w:r>
      <w:r w:rsidRPr="00B27E53">
        <w:rPr>
          <w:rFonts w:cs="Calibri"/>
          <w:sz w:val="22"/>
        </w:rPr>
        <w:br w:type="page"/>
      </w:r>
    </w:p>
    <w:p w:rsidR="00C74068" w:rsidRPr="00B27E53" w:rsidRDefault="00C74068" w:rsidP="00C74068">
      <w:pPr>
        <w:autoSpaceDE w:val="0"/>
        <w:autoSpaceDN w:val="0"/>
        <w:adjustRightInd w:val="0"/>
        <w:jc w:val="center"/>
        <w:rPr>
          <w:rFonts w:cs="Calibri"/>
          <w:b/>
          <w:sz w:val="28"/>
        </w:rPr>
      </w:pPr>
      <w:r w:rsidRPr="00B27E53">
        <w:rPr>
          <w:rFonts w:cs="Calibri"/>
          <w:b/>
          <w:sz w:val="28"/>
        </w:rPr>
        <w:lastRenderedPageBreak/>
        <w:t>Category 1 DSRIP Project Summary</w:t>
      </w:r>
    </w:p>
    <w:p w:rsidR="00C74068" w:rsidRPr="00B27E53" w:rsidRDefault="00C74068" w:rsidP="00C74068">
      <w:pPr>
        <w:autoSpaceDE w:val="0"/>
        <w:autoSpaceDN w:val="0"/>
        <w:adjustRightInd w:val="0"/>
        <w:jc w:val="center"/>
        <w:rPr>
          <w:rFonts w:cs="Calibri"/>
          <w:b/>
          <w:sz w:val="28"/>
        </w:rPr>
      </w:pPr>
      <w:r w:rsidRPr="00B27E53">
        <w:rPr>
          <w:rFonts w:cs="Calibri"/>
          <w:b/>
          <w:sz w:val="28"/>
        </w:rPr>
        <w:t>Central Counties Services – Project 081771001.1.100</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1.12.2 Expand the number of community based setting where behavioral health services may be delivered in underserved areas. Title: Model of Work Adjustment Training</w:t>
      </w:r>
    </w:p>
    <w:p w:rsidR="00C74068" w:rsidRPr="00B27E53" w:rsidRDefault="00C74068" w:rsidP="00C74068">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081771001.1.100</w:t>
      </w:r>
    </w:p>
    <w:p w:rsidR="00C74068" w:rsidRPr="00B27E53" w:rsidRDefault="00C74068" w:rsidP="00C74068">
      <w:pPr>
        <w:autoSpaceDE w:val="0"/>
        <w:autoSpaceDN w:val="0"/>
        <w:adjustRightInd w:val="0"/>
        <w:rPr>
          <w:rFonts w:cs="Calibri"/>
          <w:b/>
          <w:sz w:val="22"/>
        </w:rPr>
      </w:pPr>
      <w:r w:rsidRPr="00B27E53">
        <w:rPr>
          <w:rFonts w:cs="Calibri"/>
          <w:b/>
          <w:sz w:val="22"/>
        </w:rPr>
        <w:t>Performing Provider Name:</w:t>
      </w:r>
      <w:r w:rsidRPr="00B27E53">
        <w:rPr>
          <w:rFonts w:cs="Calibri"/>
          <w:sz w:val="22"/>
        </w:rPr>
        <w:t xml:space="preserve"> Central Counties Services</w:t>
      </w:r>
    </w:p>
    <w:p w:rsidR="00C74068" w:rsidRPr="00B27E53" w:rsidRDefault="00C74068" w:rsidP="00C74068">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081771001</w:t>
      </w:r>
    </w:p>
    <w:p w:rsidR="00C74068" w:rsidRPr="00B27E53" w:rsidRDefault="00C74068" w:rsidP="00C74068">
      <w:pPr>
        <w:ind w:left="540"/>
        <w:rPr>
          <w:rFonts w:cs="Calibri"/>
          <w:sz w:val="22"/>
        </w:rPr>
      </w:pPr>
    </w:p>
    <w:p w:rsidR="00C74068" w:rsidRPr="00B27E53" w:rsidRDefault="00C74068" w:rsidP="00C74068">
      <w:pPr>
        <w:rPr>
          <w:rFonts w:cs="Calibri"/>
          <w:b/>
          <w:u w:val="single"/>
        </w:rPr>
      </w:pPr>
      <w:r w:rsidRPr="00B27E53">
        <w:rPr>
          <w:rFonts w:cs="Calibri"/>
          <w:b/>
          <w:u w:val="single"/>
        </w:rPr>
        <w:t>Project Summary:</w:t>
      </w:r>
    </w:p>
    <w:p w:rsidR="00C74068" w:rsidRPr="00B27E53" w:rsidRDefault="00C74068" w:rsidP="00C74068">
      <w:pPr>
        <w:pStyle w:val="ListParagraph"/>
        <w:numPr>
          <w:ilvl w:val="0"/>
          <w:numId w:val="53"/>
        </w:numPr>
        <w:ind w:left="360"/>
        <w:contextualSpacing w:val="0"/>
        <w:rPr>
          <w:b/>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w:t>
      </w:r>
    </w:p>
    <w:p w:rsidR="00C74068" w:rsidRPr="00B27E53" w:rsidRDefault="00C74068" w:rsidP="00C74068">
      <w:pPr>
        <w:pStyle w:val="ListParagraph"/>
        <w:numPr>
          <w:ilvl w:val="0"/>
          <w:numId w:val="53"/>
        </w:numPr>
        <w:ind w:left="360"/>
        <w:contextualSpacing w:val="0"/>
        <w:rPr>
          <w:rFonts w:cs="Calibri"/>
          <w:sz w:val="22"/>
        </w:rPr>
      </w:pPr>
      <w:r w:rsidRPr="00B27E53">
        <w:rPr>
          <w:rFonts w:cs="Calibri"/>
          <w:b/>
          <w:sz w:val="22"/>
        </w:rPr>
        <w:t xml:space="preserve">Intervention: </w:t>
      </w:r>
      <w:r w:rsidRPr="00B27E53">
        <w:rPr>
          <w:rFonts w:cs="Calibri"/>
          <w:sz w:val="22"/>
        </w:rPr>
        <w:t>The project will provide work adjustment training to those persons diagnosed with high-functioning Autism or Asperger’s in the target population. Community education will also be provided to employers in the local area related to employment services and the focused population.</w:t>
      </w:r>
    </w:p>
    <w:p w:rsidR="00C74068" w:rsidRPr="00B27E53" w:rsidRDefault="00C74068" w:rsidP="00C74068">
      <w:pPr>
        <w:pStyle w:val="ListParagraph"/>
        <w:numPr>
          <w:ilvl w:val="0"/>
          <w:numId w:val="53"/>
        </w:numPr>
        <w:ind w:left="360"/>
        <w:contextualSpacing w:val="0"/>
        <w:rPr>
          <w:rFonts w:cs="Calibri"/>
          <w:b/>
          <w:sz w:val="22"/>
        </w:rPr>
      </w:pPr>
      <w:r w:rsidRPr="00B27E53">
        <w:rPr>
          <w:rFonts w:cs="Calibri"/>
          <w:b/>
          <w:sz w:val="22"/>
        </w:rPr>
        <w:t xml:space="preserve">Project Need: </w:t>
      </w:r>
      <w:r w:rsidRPr="00B27E53">
        <w:rPr>
          <w:rFonts w:cs="Calibri"/>
          <w:sz w:val="22"/>
        </w:rPr>
        <w:t>Community Need (CN) Area addressed is CN.2 - Limited access to mental health/behavioral health services. The s</w:t>
      </w:r>
      <w:r w:rsidRPr="00B27E53">
        <w:rPr>
          <w:rFonts w:cs="Calibri"/>
          <w:color w:val="000000"/>
          <w:sz w:val="22"/>
        </w:rPr>
        <w:t>pecific CN addressed is CN.2.9 - Lack of social support services for high intellectual functioning Autism &amp; Asperger's population (18 years &amp; older) in Bell County.</w:t>
      </w:r>
    </w:p>
    <w:p w:rsidR="00C74068" w:rsidRPr="00B27E53" w:rsidRDefault="00C74068" w:rsidP="00C74068">
      <w:pPr>
        <w:pStyle w:val="ListParagraph"/>
        <w:numPr>
          <w:ilvl w:val="0"/>
          <w:numId w:val="53"/>
        </w:numPr>
        <w:ind w:left="360"/>
        <w:contextualSpacing w:val="0"/>
        <w:rPr>
          <w:sz w:val="22"/>
        </w:rPr>
      </w:pPr>
      <w:r w:rsidRPr="00B27E53">
        <w:rPr>
          <w:b/>
          <w:sz w:val="22"/>
        </w:rPr>
        <w:t xml:space="preserve">Target Population: </w:t>
      </w:r>
      <w:r w:rsidRPr="00B27E53">
        <w:rPr>
          <w:sz w:val="22"/>
        </w:rPr>
        <w:t>Those persons currently served by the Center, the Department of Assistive and Rehabilitative Services (DARS), and the private sector who have been diagnosed with High-functioning Autism or Asperger’s disorder. We expect the target population to be 94 people from the above sources with the total cumulative consumer impact DY 3 through DY 5 to be 41 persons. Approximately 80% of the population being Medicaid eligible and 20% uninsured.</w:t>
      </w:r>
    </w:p>
    <w:p w:rsidR="00C74068" w:rsidRPr="00B27E53" w:rsidRDefault="00C74068" w:rsidP="00C74068">
      <w:pPr>
        <w:pStyle w:val="ListParagraph"/>
        <w:numPr>
          <w:ilvl w:val="0"/>
          <w:numId w:val="53"/>
        </w:numPr>
        <w:ind w:left="360"/>
        <w:contextualSpacing w:val="0"/>
        <w:rPr>
          <w:rFonts w:cs="Calibri"/>
          <w:b/>
          <w:sz w:val="22"/>
        </w:rPr>
      </w:pPr>
      <w:r w:rsidRPr="00B27E53">
        <w:rPr>
          <w:rFonts w:cs="Calibri"/>
          <w:b/>
          <w:sz w:val="22"/>
        </w:rPr>
        <w:t xml:space="preserve">Expected Category 1 Project Benefit for Patients and a Description of the QPI Metric(s): </w:t>
      </w:r>
      <w:r w:rsidRPr="00B27E53">
        <w:rPr>
          <w:rFonts w:cs="Calibri"/>
          <w:sz w:val="22"/>
        </w:rPr>
        <w:t>The person diagnosed with high-functioning Autism or Asperger’s is expected to show improvement in vocational skills which leads to improved social and personal relationships, longer tenures in employment, and less acting out or exhibition of inappropriate behaviors. An increase in employable-ready skills would necessarily mean better attendance in the work environment, better interpersonal relations while at work, increased ability to perform job-related tasks and more stability in the community workforce. Their quality of life will be enhanced through peer-support and reinforcement of social and vocational activities.</w:t>
      </w:r>
    </w:p>
    <w:p w:rsidR="00C74068" w:rsidRPr="00B27E53" w:rsidRDefault="00C74068" w:rsidP="00C74068">
      <w:pPr>
        <w:pStyle w:val="ListParagraph"/>
        <w:numPr>
          <w:ilvl w:val="0"/>
          <w:numId w:val="53"/>
        </w:numPr>
        <w:autoSpaceDE w:val="0"/>
        <w:autoSpaceDN w:val="0"/>
        <w:ind w:left="360"/>
        <w:contextualSpacing w:val="0"/>
        <w:rPr>
          <w:sz w:val="22"/>
        </w:rPr>
      </w:pPr>
      <w:r w:rsidRPr="00B27E53">
        <w:rPr>
          <w:rFonts w:cs="Calibri"/>
          <w:sz w:val="22"/>
        </w:rPr>
        <w:t xml:space="preserve">The project will impact approximately 41individuals diagnosed with high-functioning Autism or Asperger’s who are of employment age (DY3: 8 individuals, DY4: 16 individuals, and DY5:17individuals). </w:t>
      </w:r>
      <w:r w:rsidRPr="00B27E53">
        <w:rPr>
          <w:sz w:val="22"/>
        </w:rPr>
        <w:t xml:space="preserve">In DY3, the quantifiable patient impact (QPI) will be measured by Milestone I-11, allowing us to establish a baseline number of additional individuals receiving community behavioral services after access expansion. Each year, we aim to increase the number of individuals receiving this service, as measured by Milestone I-11, Metric I-11.2: Number of individuals utilizing community behavioral healthcare services. </w:t>
      </w:r>
    </w:p>
    <w:p w:rsidR="00C74068" w:rsidRPr="00B27E53" w:rsidRDefault="00C74068" w:rsidP="00C74068">
      <w:pPr>
        <w:pStyle w:val="ListParagraph"/>
        <w:numPr>
          <w:ilvl w:val="0"/>
          <w:numId w:val="53"/>
        </w:numPr>
        <w:ind w:left="360"/>
        <w:contextualSpacing w:val="0"/>
        <w:rPr>
          <w:rFonts w:cs="Calibri"/>
          <w:b/>
          <w:sz w:val="22"/>
        </w:rPr>
      </w:pPr>
      <w:r w:rsidRPr="00B27E53">
        <w:rPr>
          <w:rFonts w:cs="Calibri"/>
          <w:b/>
          <w:sz w:val="22"/>
        </w:rPr>
        <w:t xml:space="preserve">Description of Category 3 Measure(s): </w:t>
      </w:r>
      <w:r w:rsidRPr="00B27E53">
        <w:rPr>
          <w:rFonts w:cs="Calibri"/>
          <w:sz w:val="22"/>
        </w:rPr>
        <w:t xml:space="preserve">OD-10: Quality of Life/Functional status-IT-10.1.a.iv: Quality of Life Quality of Life – demonstrate improvement in quality of life satisfaction scores, as measured by the Assessment of Quality of Life (AQoL), an evidenced-based and validated assessment tool. This tool will be given to participants upon entry into the program and again at the end of the instructional phase. . It is expected that scores will improve over time. In DY 3, the baseline scores will be obtained and in DY 4, we desire 50% of the participants who have graduated from the training to show increased satisfaction. In DY 5, we desire 50% of the participants to show increased satisfaction. </w:t>
      </w:r>
      <w:r w:rsidRPr="00B27E53">
        <w:rPr>
          <w:rFonts w:eastAsia="Times New Roman" w:cs="Calibri"/>
          <w:color w:val="000000"/>
          <w:sz w:val="22"/>
        </w:rPr>
        <w:t>While this is a desired outcome, true measurement for reporting purposes will show a 5% increase over baseline in DY4 and a 10% improvement over baseline in DY5. The total number of surveys completed during the measurement period will be utilized. Each participant will transition in and out of the program in a three to six month period, therefore, it would be difficult to measure the same participants in different reporting years.</w:t>
      </w:r>
    </w:p>
    <w:p w:rsidR="00C74068" w:rsidRPr="00B27E53" w:rsidRDefault="00C74068" w:rsidP="00C74068">
      <w:pPr>
        <w:autoSpaceDE w:val="0"/>
        <w:autoSpaceDN w:val="0"/>
        <w:adjustRightInd w:val="0"/>
        <w:rPr>
          <w:rFonts w:cs="Calibri"/>
          <w:b/>
          <w:sz w:val="22"/>
          <w:u w:val="single"/>
        </w:rPr>
      </w:pPr>
    </w:p>
    <w:p w:rsidR="00C74068" w:rsidRPr="00B27E53" w:rsidRDefault="00C74068" w:rsidP="00C74068">
      <w:pPr>
        <w:autoSpaceDE w:val="0"/>
        <w:autoSpaceDN w:val="0"/>
        <w:adjustRightInd w:val="0"/>
        <w:rPr>
          <w:rFonts w:cs="Calibri"/>
          <w:b/>
          <w:u w:val="single"/>
        </w:rPr>
      </w:pPr>
      <w:r w:rsidRPr="00B27E53">
        <w:rPr>
          <w:rFonts w:cs="Calibri"/>
          <w:b/>
          <w:u w:val="single"/>
        </w:rPr>
        <w:lastRenderedPageBreak/>
        <w:t>Project Description:</w:t>
      </w:r>
    </w:p>
    <w:p w:rsidR="00C74068" w:rsidRPr="00B27E53" w:rsidRDefault="00C74068" w:rsidP="00C74068">
      <w:pPr>
        <w:autoSpaceDE w:val="0"/>
        <w:autoSpaceDN w:val="0"/>
        <w:adjustRightInd w:val="0"/>
        <w:rPr>
          <w:rFonts w:cs="Calibri"/>
          <w:b/>
          <w:sz w:val="22"/>
        </w:rPr>
      </w:pPr>
      <w:r w:rsidRPr="00483A91">
        <w:rPr>
          <w:rFonts w:cs="Calibri"/>
          <w:sz w:val="22"/>
        </w:rPr>
        <w:t xml:space="preserve">Work Adjustment Training: </w:t>
      </w:r>
      <w:r w:rsidRPr="00B27E53">
        <w:rPr>
          <w:rFonts w:cs="Calibri"/>
          <w:sz w:val="22"/>
        </w:rPr>
        <w:t xml:space="preserve">As a natural extension of project number 081771001.1.3, Breakthru Finish Line will bridge the gap between social skills training in the current project and work adjustment training in the new project. </w:t>
      </w:r>
      <w:r w:rsidRPr="00B27E53">
        <w:rPr>
          <w:sz w:val="22"/>
        </w:rPr>
        <w:t xml:space="preserve">The participant will be screened into the program via the use of the Inventory of Client and Agency Planning (ICAP) and a review of existing diagnoses. This will ensure that the diagnosis of Autism or Asperger’s is present. </w:t>
      </w:r>
      <w:r w:rsidRPr="00B27E53">
        <w:rPr>
          <w:rFonts w:cs="Calibri"/>
          <w:sz w:val="22"/>
        </w:rPr>
        <w:t xml:space="preserve">Upon entry into Breakthru Finish Line, each participant will complete a series of research based vocational assessments, including the Institute for Community Inclusion Questionnaire from the University of Massachusetts. The information obtained will compose the participants' Employment Portfolio. Once the data has been collected to create the portfolio, the participants will be placed into work adjustment training with an individualized plan created for each participant. </w:t>
      </w:r>
      <w:r w:rsidRPr="00B27E53">
        <w:rPr>
          <w:sz w:val="22"/>
        </w:rPr>
        <w:t xml:space="preserve">Each person will participate in work adjustment training for a period of up to 6 months, after which, the person “graduates”. </w:t>
      </w:r>
    </w:p>
    <w:p w:rsidR="00C74068" w:rsidRPr="00B27E53" w:rsidRDefault="00C74068" w:rsidP="00C74068">
      <w:pPr>
        <w:rPr>
          <w:rFonts w:cs="Calibri"/>
          <w:sz w:val="22"/>
        </w:rPr>
      </w:pPr>
    </w:p>
    <w:p w:rsidR="00C74068" w:rsidRPr="00B27E53" w:rsidRDefault="00C74068" w:rsidP="00C74068">
      <w:pPr>
        <w:rPr>
          <w:rFonts w:cs="Calibri"/>
          <w:sz w:val="22"/>
        </w:rPr>
      </w:pPr>
      <w:r w:rsidRPr="00B27E53">
        <w:rPr>
          <w:rFonts w:cs="Calibri"/>
          <w:sz w:val="22"/>
        </w:rPr>
        <w:t>The project will c</w:t>
      </w:r>
      <w:r w:rsidRPr="00B27E53">
        <w:rPr>
          <w:sz w:val="22"/>
        </w:rPr>
        <w:t xml:space="preserve">reate an interactive work adjustment and vocational training model for those with high-functioning Autism and Asperger’s that will enhance each participant's vocational skills to enable them to reach his/her highest potential with the ultimate goal of integrated employment for each participant. </w:t>
      </w:r>
      <w:r w:rsidRPr="00B27E53">
        <w:rPr>
          <w:rFonts w:cs="Calibri"/>
          <w:sz w:val="22"/>
        </w:rPr>
        <w:t xml:space="preserve">The curriculum of work adjustment training, to be developed, will be based on benchmark work adjustment training including the areas of: </w:t>
      </w:r>
    </w:p>
    <w:p w:rsidR="00C74068" w:rsidRPr="00B27E53" w:rsidRDefault="00C74068" w:rsidP="00C74068">
      <w:pPr>
        <w:numPr>
          <w:ilvl w:val="0"/>
          <w:numId w:val="22"/>
        </w:numPr>
        <w:autoSpaceDE w:val="0"/>
        <w:autoSpaceDN w:val="0"/>
        <w:adjustRightInd w:val="0"/>
        <w:contextualSpacing/>
        <w:rPr>
          <w:rFonts w:cs="Calibri"/>
          <w:sz w:val="22"/>
        </w:rPr>
      </w:pPr>
      <w:r w:rsidRPr="00B27E53">
        <w:rPr>
          <w:rFonts w:cs="Calibri"/>
          <w:sz w:val="22"/>
        </w:rPr>
        <w:t>Attendance and punctuality</w:t>
      </w:r>
    </w:p>
    <w:p w:rsidR="00C74068" w:rsidRPr="00B27E53" w:rsidRDefault="00C74068" w:rsidP="00C74068">
      <w:pPr>
        <w:numPr>
          <w:ilvl w:val="0"/>
          <w:numId w:val="22"/>
        </w:numPr>
        <w:autoSpaceDE w:val="0"/>
        <w:autoSpaceDN w:val="0"/>
        <w:adjustRightInd w:val="0"/>
        <w:contextualSpacing/>
        <w:rPr>
          <w:rFonts w:cs="Calibri"/>
          <w:sz w:val="22"/>
        </w:rPr>
      </w:pPr>
      <w:r w:rsidRPr="00B27E53">
        <w:rPr>
          <w:rFonts w:cs="Calibri"/>
          <w:sz w:val="22"/>
        </w:rPr>
        <w:t>Accepting supervision and expressing needs to supervision in the right way</w:t>
      </w:r>
    </w:p>
    <w:p w:rsidR="00C74068" w:rsidRPr="00B27E53" w:rsidRDefault="00C74068" w:rsidP="00C74068">
      <w:pPr>
        <w:numPr>
          <w:ilvl w:val="0"/>
          <w:numId w:val="22"/>
        </w:numPr>
        <w:autoSpaceDE w:val="0"/>
        <w:autoSpaceDN w:val="0"/>
        <w:adjustRightInd w:val="0"/>
        <w:contextualSpacing/>
        <w:rPr>
          <w:rFonts w:cs="Calibri"/>
          <w:sz w:val="22"/>
        </w:rPr>
      </w:pPr>
      <w:r w:rsidRPr="00B27E53">
        <w:rPr>
          <w:rFonts w:cs="Calibri"/>
          <w:sz w:val="22"/>
        </w:rPr>
        <w:t>Career exploration and guidance</w:t>
      </w:r>
    </w:p>
    <w:p w:rsidR="00C74068" w:rsidRPr="00B27E53" w:rsidRDefault="00C74068" w:rsidP="00C74068">
      <w:pPr>
        <w:numPr>
          <w:ilvl w:val="0"/>
          <w:numId w:val="22"/>
        </w:numPr>
        <w:autoSpaceDE w:val="0"/>
        <w:autoSpaceDN w:val="0"/>
        <w:adjustRightInd w:val="0"/>
        <w:contextualSpacing/>
        <w:rPr>
          <w:rFonts w:cs="Calibri"/>
          <w:sz w:val="22"/>
        </w:rPr>
      </w:pPr>
      <w:r w:rsidRPr="00B27E53">
        <w:rPr>
          <w:rFonts w:cs="Calibri"/>
          <w:sz w:val="22"/>
        </w:rPr>
        <w:t>Working cooperatively with others</w:t>
      </w:r>
    </w:p>
    <w:p w:rsidR="00C74068" w:rsidRPr="00B27E53" w:rsidRDefault="00C74068" w:rsidP="00C74068">
      <w:pPr>
        <w:numPr>
          <w:ilvl w:val="0"/>
          <w:numId w:val="22"/>
        </w:numPr>
        <w:autoSpaceDE w:val="0"/>
        <w:autoSpaceDN w:val="0"/>
        <w:adjustRightInd w:val="0"/>
        <w:contextualSpacing/>
        <w:rPr>
          <w:rFonts w:cs="Calibri"/>
          <w:sz w:val="22"/>
        </w:rPr>
      </w:pPr>
      <w:r w:rsidRPr="00B27E53">
        <w:rPr>
          <w:rFonts w:cs="Calibri"/>
          <w:sz w:val="22"/>
        </w:rPr>
        <w:t>Attending to the task at hand and to minimize distractions</w:t>
      </w:r>
    </w:p>
    <w:p w:rsidR="00C74068" w:rsidRPr="00B27E53" w:rsidRDefault="00C74068" w:rsidP="00C74068">
      <w:pPr>
        <w:numPr>
          <w:ilvl w:val="0"/>
          <w:numId w:val="22"/>
        </w:numPr>
        <w:autoSpaceDE w:val="0"/>
        <w:autoSpaceDN w:val="0"/>
        <w:adjustRightInd w:val="0"/>
        <w:contextualSpacing/>
        <w:rPr>
          <w:rFonts w:cs="Calibri"/>
          <w:sz w:val="22"/>
        </w:rPr>
      </w:pPr>
      <w:r w:rsidRPr="00B27E53">
        <w:rPr>
          <w:rFonts w:cs="Calibri"/>
          <w:sz w:val="22"/>
        </w:rPr>
        <w:t>Learning to follow directions and to ask questions</w:t>
      </w:r>
    </w:p>
    <w:p w:rsidR="00C74068" w:rsidRPr="00B27E53" w:rsidRDefault="00C74068" w:rsidP="00C74068">
      <w:pPr>
        <w:numPr>
          <w:ilvl w:val="0"/>
          <w:numId w:val="22"/>
        </w:numPr>
        <w:autoSpaceDE w:val="0"/>
        <w:autoSpaceDN w:val="0"/>
        <w:adjustRightInd w:val="0"/>
        <w:contextualSpacing/>
        <w:rPr>
          <w:rFonts w:cs="Calibri"/>
          <w:sz w:val="22"/>
        </w:rPr>
      </w:pPr>
      <w:r w:rsidRPr="00B27E53">
        <w:rPr>
          <w:rFonts w:cs="Calibri"/>
          <w:sz w:val="22"/>
        </w:rPr>
        <w:t>How to use accommodations</w:t>
      </w:r>
    </w:p>
    <w:p w:rsidR="00C74068" w:rsidRPr="00B27E53" w:rsidRDefault="00C74068" w:rsidP="00C74068">
      <w:pPr>
        <w:numPr>
          <w:ilvl w:val="0"/>
          <w:numId w:val="22"/>
        </w:numPr>
        <w:autoSpaceDE w:val="0"/>
        <w:autoSpaceDN w:val="0"/>
        <w:adjustRightInd w:val="0"/>
        <w:contextualSpacing/>
        <w:rPr>
          <w:rFonts w:cs="Calibri"/>
          <w:sz w:val="22"/>
        </w:rPr>
      </w:pPr>
      <w:r w:rsidRPr="00B27E53">
        <w:rPr>
          <w:rFonts w:cs="Calibri"/>
          <w:sz w:val="22"/>
        </w:rPr>
        <w:t>Improving physical or emotional stamina</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483A91">
        <w:rPr>
          <w:rFonts w:cs="Calibri"/>
          <w:sz w:val="22"/>
        </w:rPr>
        <w:t xml:space="preserve">Community Adjustment Training: </w:t>
      </w:r>
      <w:r w:rsidRPr="00B27E53">
        <w:rPr>
          <w:sz w:val="22"/>
        </w:rPr>
        <w:t>As part of the model, we would also develop an assertive community education outreach effort to “adjust” the community in terms of its perception of this population. This community education model would impact the way employers think about the population in terms of their ability to perform work skills and be employed and the capability of employers to hire and work with this population. Based on the landmark article, “</w:t>
      </w:r>
      <w:r w:rsidRPr="00B27E53">
        <w:rPr>
          <w:i/>
          <w:sz w:val="22"/>
        </w:rPr>
        <w:t>From Work Adjustment to Community Adjustment</w:t>
      </w:r>
      <w:r w:rsidRPr="00B27E53">
        <w:rPr>
          <w:sz w:val="22"/>
        </w:rPr>
        <w:t xml:space="preserve">,” by Dr. Bruce Menchetti, any model of work adjustment needs to be extended to a broad-based model of community adjustment, which involves the community integration of persons with disabilities. We would move to partner with the Institute on Person Centered Practices, collaboration between the Center for Disability Studies at the University of Texas and Texas A&amp;M University to create a community awareness campaign which addresses the needs of this population. UT and A&amp;M are well-versed in the Person Thinking Concept as it relates to staff working with those persons with developmental disability and we want this concept to evolve into one of Employee-Centered Thinking, an initiative that will change the way employers think about persons with High-functioning Autism or Asperger’s. </w:t>
      </w:r>
      <w:r w:rsidRPr="00B27E53">
        <w:rPr>
          <w:rFonts w:cs="Calibri"/>
          <w:sz w:val="22"/>
        </w:rPr>
        <w:t>We would utilize the existing space at the Temple Training Center, a building owned by the provider, Central Counties Services. The site will be staffed by professionals and paraprofessionals who are skilled in the specialty areas of Autism/Asperger’s and in the area of work adjustment training and employment-related services.</w:t>
      </w:r>
    </w:p>
    <w:p w:rsidR="00C74068" w:rsidRPr="00B27E53" w:rsidRDefault="00C74068" w:rsidP="00C74068">
      <w:pPr>
        <w:autoSpaceDE w:val="0"/>
        <w:autoSpaceDN w:val="0"/>
        <w:adjustRightInd w:val="0"/>
        <w:rPr>
          <w:rFonts w:cs="Calibri"/>
          <w:sz w:val="22"/>
        </w:rPr>
      </w:pPr>
    </w:p>
    <w:p w:rsidR="00C74068" w:rsidRDefault="00C74068" w:rsidP="00C74068">
      <w:pPr>
        <w:autoSpaceDE w:val="0"/>
        <w:autoSpaceDN w:val="0"/>
        <w:adjustRightInd w:val="0"/>
        <w:rPr>
          <w:rFonts w:cs="Calibri"/>
          <w:b/>
          <w:sz w:val="22"/>
        </w:rPr>
      </w:pPr>
      <w:r w:rsidRPr="00B27E53">
        <w:rPr>
          <w:rFonts w:cs="Calibri"/>
          <w:b/>
          <w:sz w:val="22"/>
        </w:rPr>
        <w:t xml:space="preserve">Goals and Relationship to Regional Goals: </w:t>
      </w:r>
    </w:p>
    <w:p w:rsidR="00C74068" w:rsidRPr="00B27E53" w:rsidRDefault="00C74068" w:rsidP="00C74068">
      <w:pPr>
        <w:autoSpaceDE w:val="0"/>
        <w:autoSpaceDN w:val="0"/>
        <w:adjustRightInd w:val="0"/>
        <w:rPr>
          <w:rFonts w:cs="Calibri"/>
          <w:b/>
          <w:sz w:val="22"/>
        </w:rPr>
      </w:pPr>
      <w:r w:rsidRPr="00B27E53">
        <w:rPr>
          <w:rFonts w:cs="Calibri"/>
          <w:sz w:val="22"/>
        </w:rPr>
        <w:t xml:space="preserve">The goal is to create a model of work adjustment training and employability-skills training to enable the person to achieve the highest potential possible for inclusion into the world of community employment. This potential includes work behaviors, work attitudes, interpersonal relationships and work skills. An assertive community education outreach effort will be implemented to educate community employers on the advantages of hiring persons with Autism or Asperger’s and to raise their awareness on this type of potential employee. The community education effort will include an emphasis on Person Centered Thinking.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The goal is to provide the supports necessary for the participants to reach their ultimate goal of being employed for competitive pay. Participants complete training on completing applications independently, the interview process, filling out applications for employment, and attending job interviews. Once the participant in hired for a paid position, project staff, if needed, support the participants while on the jobsite by giving additional training to ensure maximum productivity, maintain high success rates, and create job stability. </w:t>
      </w:r>
    </w:p>
    <w:p w:rsidR="00C74068" w:rsidRPr="00B27E53" w:rsidRDefault="00C74068" w:rsidP="00C74068">
      <w:pPr>
        <w:autoSpaceDE w:val="0"/>
        <w:autoSpaceDN w:val="0"/>
        <w:adjustRightInd w:val="0"/>
        <w:rPr>
          <w:rFonts w:cs="Calibri"/>
          <w:sz w:val="22"/>
        </w:rPr>
      </w:pPr>
    </w:p>
    <w:p w:rsidR="00C74068" w:rsidRPr="00483A91" w:rsidRDefault="00C74068" w:rsidP="00C74068">
      <w:pPr>
        <w:autoSpaceDE w:val="0"/>
        <w:autoSpaceDN w:val="0"/>
        <w:adjustRightInd w:val="0"/>
        <w:rPr>
          <w:rFonts w:cs="Calibri"/>
          <w:b/>
          <w:sz w:val="22"/>
        </w:rPr>
      </w:pPr>
      <w:r w:rsidRPr="00483A91">
        <w:rPr>
          <w:rFonts w:cs="Calibri"/>
          <w:b/>
          <w:sz w:val="22"/>
        </w:rPr>
        <w:t>Project Goals:</w:t>
      </w:r>
    </w:p>
    <w:p w:rsidR="00C74068" w:rsidRPr="00B27E53" w:rsidRDefault="00C74068" w:rsidP="00C74068">
      <w:pPr>
        <w:numPr>
          <w:ilvl w:val="0"/>
          <w:numId w:val="23"/>
        </w:numPr>
        <w:autoSpaceDE w:val="0"/>
        <w:autoSpaceDN w:val="0"/>
        <w:adjustRightInd w:val="0"/>
        <w:contextualSpacing/>
        <w:rPr>
          <w:rFonts w:cs="Calibri"/>
          <w:sz w:val="22"/>
        </w:rPr>
      </w:pPr>
      <w:r w:rsidRPr="00B27E53">
        <w:rPr>
          <w:rFonts w:cs="Calibri"/>
          <w:sz w:val="22"/>
        </w:rPr>
        <w:t>to increase the number of persons participating in work adjustment training for those people with high-functioning Autism or Asperger’s</w:t>
      </w:r>
    </w:p>
    <w:p w:rsidR="00C74068" w:rsidRPr="00B27E53" w:rsidRDefault="00C74068" w:rsidP="00C74068">
      <w:pPr>
        <w:numPr>
          <w:ilvl w:val="0"/>
          <w:numId w:val="23"/>
        </w:numPr>
        <w:autoSpaceDE w:val="0"/>
        <w:autoSpaceDN w:val="0"/>
        <w:adjustRightInd w:val="0"/>
        <w:contextualSpacing/>
        <w:rPr>
          <w:rFonts w:cs="Calibri"/>
          <w:sz w:val="22"/>
        </w:rPr>
      </w:pPr>
      <w:r w:rsidRPr="00B27E53">
        <w:rPr>
          <w:rFonts w:cs="Calibri"/>
          <w:sz w:val="22"/>
        </w:rPr>
        <w:t>to increase the employability skills and employability behaviors for those persons participating in the model</w:t>
      </w:r>
    </w:p>
    <w:p w:rsidR="00C74068" w:rsidRPr="00B27E53" w:rsidRDefault="00C74068" w:rsidP="00C74068">
      <w:pPr>
        <w:numPr>
          <w:ilvl w:val="0"/>
          <w:numId w:val="23"/>
        </w:numPr>
        <w:autoSpaceDE w:val="0"/>
        <w:autoSpaceDN w:val="0"/>
        <w:adjustRightInd w:val="0"/>
        <w:contextualSpacing/>
        <w:rPr>
          <w:rFonts w:cs="Calibri"/>
          <w:sz w:val="22"/>
        </w:rPr>
      </w:pPr>
      <w:r w:rsidRPr="00B27E53">
        <w:rPr>
          <w:rFonts w:cs="Calibri"/>
          <w:sz w:val="22"/>
        </w:rPr>
        <w:t>to increase the community awareness and to “adjust” the community perception for persons with high-functioning Autism or Asperger’s in areas related to employment</w:t>
      </w:r>
    </w:p>
    <w:p w:rsidR="00C74068" w:rsidRPr="00B27E53" w:rsidRDefault="00C74068" w:rsidP="00C74068">
      <w:pPr>
        <w:numPr>
          <w:ilvl w:val="0"/>
          <w:numId w:val="23"/>
        </w:numPr>
        <w:autoSpaceDE w:val="0"/>
        <w:autoSpaceDN w:val="0"/>
        <w:adjustRightInd w:val="0"/>
        <w:contextualSpacing/>
        <w:rPr>
          <w:rFonts w:cs="Calibri"/>
          <w:sz w:val="22"/>
        </w:rPr>
      </w:pPr>
      <w:r w:rsidRPr="00B27E53">
        <w:rPr>
          <w:rFonts w:cs="Calibri"/>
          <w:sz w:val="22"/>
        </w:rPr>
        <w:t>to increase the number of consumers employed who have high-functioning Autism or Asperger’s</w:t>
      </w:r>
    </w:p>
    <w:p w:rsidR="00C74068" w:rsidRPr="00B27E53" w:rsidRDefault="00C74068" w:rsidP="00C74068">
      <w:pPr>
        <w:autoSpaceDE w:val="0"/>
        <w:autoSpaceDN w:val="0"/>
        <w:adjustRightInd w:val="0"/>
        <w:ind w:left="360"/>
        <w:contextualSpacing/>
        <w:rPr>
          <w:rFonts w:cs="Calibri"/>
          <w:sz w:val="22"/>
        </w:rPr>
      </w:pPr>
    </w:p>
    <w:p w:rsidR="00C74068" w:rsidRPr="00483A91" w:rsidRDefault="00C74068" w:rsidP="00C74068">
      <w:pPr>
        <w:autoSpaceDE w:val="0"/>
        <w:autoSpaceDN w:val="0"/>
        <w:adjustRightInd w:val="0"/>
        <w:rPr>
          <w:rFonts w:cs="Calibri"/>
          <w:b/>
          <w:sz w:val="22"/>
        </w:rPr>
      </w:pPr>
      <w:r w:rsidRPr="00483A91">
        <w:rPr>
          <w:rFonts w:cs="Calibri"/>
          <w:b/>
          <w:sz w:val="22"/>
        </w:rPr>
        <w:t xml:space="preserve">This Project meets the following Regional Goals: </w:t>
      </w:r>
    </w:p>
    <w:p w:rsidR="00C74068" w:rsidRPr="00B27E53" w:rsidRDefault="00C74068" w:rsidP="00C74068">
      <w:pPr>
        <w:numPr>
          <w:ilvl w:val="0"/>
          <w:numId w:val="24"/>
        </w:numPr>
        <w:autoSpaceDE w:val="0"/>
        <w:autoSpaceDN w:val="0"/>
        <w:adjustRightInd w:val="0"/>
        <w:contextualSpacing/>
        <w:rPr>
          <w:rFonts w:cs="Calibri"/>
          <w:sz w:val="22"/>
        </w:rPr>
      </w:pPr>
      <w:r w:rsidRPr="00B27E53">
        <w:rPr>
          <w:rFonts w:cs="Calibri"/>
          <w:sz w:val="22"/>
        </w:rPr>
        <w:t>Increasing coordination of prevention and care for residents, including those with behavioral or mental health needs</w:t>
      </w:r>
    </w:p>
    <w:p w:rsidR="00C74068" w:rsidRPr="00B27E53" w:rsidRDefault="00C74068" w:rsidP="00C74068">
      <w:pPr>
        <w:autoSpaceDE w:val="0"/>
        <w:autoSpaceDN w:val="0"/>
        <w:adjustRightInd w:val="0"/>
        <w:ind w:left="360"/>
        <w:contextualSpacing/>
        <w:rPr>
          <w:rFonts w:cs="Calibri"/>
          <w:sz w:val="22"/>
        </w:rPr>
      </w:pPr>
    </w:p>
    <w:p w:rsidR="00C74068" w:rsidRDefault="00C74068" w:rsidP="00C74068">
      <w:pPr>
        <w:rPr>
          <w:rFonts w:cs="Calibri"/>
          <w:b/>
          <w:sz w:val="22"/>
        </w:rPr>
      </w:pPr>
      <w:r w:rsidRPr="00B27E53">
        <w:rPr>
          <w:rFonts w:cs="Calibri"/>
          <w:b/>
          <w:sz w:val="22"/>
        </w:rPr>
        <w:t xml:space="preserve">Challenges: </w:t>
      </w:r>
    </w:p>
    <w:p w:rsidR="00C74068" w:rsidRPr="00B27E53" w:rsidRDefault="00C74068" w:rsidP="00C74068">
      <w:pPr>
        <w:rPr>
          <w:rFonts w:cs="Calibri"/>
          <w:b/>
          <w:sz w:val="22"/>
        </w:rPr>
      </w:pPr>
      <w:r w:rsidRPr="00B27E53">
        <w:rPr>
          <w:rFonts w:cs="Calibri"/>
          <w:sz w:val="22"/>
        </w:rPr>
        <w:t xml:space="preserve">The challenges facing this project are varied including the fact that people with Asperger’s Disorder and high-functioning Autism are reluctant to leave the perceived security of their homes to participate in training, even if the training involves like-minded individuals. They like their routine and the new routine of attending work adjustment training must evolve. Likewise, their participation in employment will be a new routine and patience is needed for this to occur. Program staff will need to exercise patience and a more involved approach to motivate people to take the first step and visit the group and to take the next step to secure employment. The challenge of achieving a high level of “engagement” exists and a strong teacher/mentor/facilitator is needed. It is also expected that persons will separate or “graduate” from the group but will need at times a booster of support from the staff and peers. There should be a direct tie-in to active participation with goal achievement. The linking of the individual participant with the appropriate job will be a challenge due to the person’s lack of social and work adjustment skills. Hiring the staff versed in these specialties with employment assistance background will also be a challenge due to the dearth of specialists in the Central Texas rural area to address this type of disability. The challenge with the community education outreach effort will be overcoming the perceptions of many employers to hiring the disabled and those with Autism or Asperger’s in particular. </w:t>
      </w:r>
    </w:p>
    <w:p w:rsidR="00C74068" w:rsidRPr="00B27E53" w:rsidRDefault="00C74068" w:rsidP="00C74068">
      <w:pPr>
        <w:autoSpaceDE w:val="0"/>
        <w:autoSpaceDN w:val="0"/>
        <w:adjustRightInd w:val="0"/>
        <w:rPr>
          <w:rFonts w:cs="Calibri"/>
          <w:sz w:val="22"/>
        </w:rPr>
      </w:pPr>
    </w:p>
    <w:p w:rsidR="00C74068" w:rsidRDefault="00C74068" w:rsidP="00C74068">
      <w:pPr>
        <w:rPr>
          <w:rFonts w:cs="Calibri"/>
          <w:b/>
          <w:sz w:val="22"/>
        </w:rPr>
      </w:pPr>
      <w:r w:rsidRPr="00B27E53">
        <w:rPr>
          <w:rFonts w:cs="Calibri"/>
          <w:b/>
          <w:sz w:val="22"/>
        </w:rPr>
        <w:t xml:space="preserve">3-Year Expected Outcome for Provider and Patients: </w:t>
      </w:r>
    </w:p>
    <w:p w:rsidR="00C74068" w:rsidRPr="00B27E53" w:rsidRDefault="00C74068" w:rsidP="00C74068">
      <w:pPr>
        <w:rPr>
          <w:rFonts w:cs="Calibri"/>
          <w:b/>
          <w:sz w:val="22"/>
        </w:rPr>
      </w:pPr>
      <w:r w:rsidRPr="00B27E53">
        <w:rPr>
          <w:rFonts w:cs="Calibri"/>
          <w:sz w:val="22"/>
        </w:rPr>
        <w:t>The three-year outcome includes the expansion and enhancement of behavioral health services to better meet the needs of the patient population with high-functioning Autism and Asperger's Disorder; a heightened awareness in the community of this model as a viable learning module; a heightened community awareness of the advantages of hiring those persons with high-functioning Autism or Asperger’s; increased proficiency in employability skills; increased satisfaction on the part of the individual consumer due to enhanced vocational skills; and the person’s increased ability to exhibit appropriate behavior in relationships, in employment settings. The community education intervention would mean more employers having a better understanding of Autism or Asperger’s; more employers being receptive to hiring persons with High-functioning autism or Asperger’s and more opportunities for employment.</w:t>
      </w:r>
    </w:p>
    <w:p w:rsidR="00C74068" w:rsidRPr="00B27E53" w:rsidRDefault="00C74068" w:rsidP="00C74068">
      <w:pPr>
        <w:autoSpaceDE w:val="0"/>
        <w:autoSpaceDN w:val="0"/>
        <w:adjustRightInd w:val="0"/>
        <w:rPr>
          <w:rFonts w:cs="Calibri"/>
          <w:sz w:val="22"/>
        </w:rPr>
      </w:pPr>
    </w:p>
    <w:p w:rsidR="00C74068" w:rsidRDefault="00C74068" w:rsidP="00C74068">
      <w:pPr>
        <w:autoSpaceDE w:val="0"/>
        <w:autoSpaceDN w:val="0"/>
        <w:adjustRightInd w:val="0"/>
        <w:rPr>
          <w:rFonts w:cs="Calibri"/>
          <w:b/>
          <w:sz w:val="22"/>
        </w:rPr>
      </w:pPr>
      <w:r w:rsidRPr="00B27E53">
        <w:rPr>
          <w:rFonts w:cs="Calibri"/>
          <w:b/>
          <w:sz w:val="22"/>
        </w:rPr>
        <w:t xml:space="preserve">Starting Point/Baseline: </w:t>
      </w:r>
    </w:p>
    <w:p w:rsidR="00C74068" w:rsidRPr="00B27E53" w:rsidRDefault="00C74068" w:rsidP="00C74068">
      <w:pPr>
        <w:autoSpaceDE w:val="0"/>
        <w:autoSpaceDN w:val="0"/>
        <w:adjustRightInd w:val="0"/>
        <w:rPr>
          <w:rFonts w:cs="Calibri"/>
          <w:b/>
          <w:sz w:val="22"/>
        </w:rPr>
      </w:pPr>
      <w:r w:rsidRPr="00B27E53">
        <w:rPr>
          <w:rFonts w:cs="Calibri"/>
          <w:sz w:val="22"/>
        </w:rPr>
        <w:t xml:space="preserve">Within, the local service area, there is currently not a structured social group setting in which persons with High-functioning Autism or Asperger’s Disorder participate in work adjustment skills training. Baseline for and number of persons served will be established in DY 3. </w:t>
      </w:r>
    </w:p>
    <w:p w:rsidR="00C74068" w:rsidRPr="00B27E53" w:rsidRDefault="00C74068" w:rsidP="00C74068">
      <w:pPr>
        <w:autoSpaceDE w:val="0"/>
        <w:autoSpaceDN w:val="0"/>
        <w:adjustRightInd w:val="0"/>
        <w:rPr>
          <w:rFonts w:cs="Calibri"/>
          <w:sz w:val="22"/>
        </w:rPr>
      </w:pPr>
    </w:p>
    <w:p w:rsidR="00C74068" w:rsidRDefault="00C74068" w:rsidP="00C74068">
      <w:pPr>
        <w:pStyle w:val="ListParagraph"/>
        <w:ind w:left="0"/>
        <w:rPr>
          <w:rFonts w:cs="Calibri"/>
          <w:b/>
          <w:sz w:val="22"/>
        </w:rPr>
      </w:pPr>
      <w:r w:rsidRPr="00B27E53">
        <w:rPr>
          <w:rFonts w:cs="Calibri"/>
          <w:b/>
          <w:sz w:val="22"/>
        </w:rPr>
        <w:t xml:space="preserve">Quantifiable Patient Impact (QPI): </w:t>
      </w:r>
    </w:p>
    <w:p w:rsidR="00C74068" w:rsidRPr="00B27E53" w:rsidRDefault="00C74068" w:rsidP="00C74068">
      <w:pPr>
        <w:pStyle w:val="ListParagraph"/>
        <w:ind w:left="0"/>
        <w:rPr>
          <w:i/>
          <w:sz w:val="22"/>
        </w:rPr>
      </w:pPr>
      <w:r w:rsidRPr="00B27E53">
        <w:rPr>
          <w:sz w:val="22"/>
        </w:rPr>
        <w:t>Central Counties Services will use HHSC’s recommended QPI (individuals impacted) for this project. Each year we will seek to increase the number of patients that are receiving this service through our innovative program. Over the course of the project, we expect the total patient impact to be approximately</w:t>
      </w:r>
      <w:r w:rsidRPr="00557724">
        <w:rPr>
          <w:rFonts w:cs="Calibri"/>
          <w:sz w:val="22"/>
        </w:rPr>
        <w:t xml:space="preserve"> 41</w:t>
      </w:r>
      <w:r>
        <w:rPr>
          <w:rFonts w:cs="Calibri"/>
          <w:sz w:val="22"/>
        </w:rPr>
        <w:t xml:space="preserve"> </w:t>
      </w:r>
      <w:r w:rsidRPr="00557724">
        <w:rPr>
          <w:rFonts w:cs="Calibri"/>
          <w:sz w:val="22"/>
        </w:rPr>
        <w:t>i</w:t>
      </w:r>
      <w:r w:rsidRPr="00B27E53">
        <w:rPr>
          <w:rFonts w:cs="Calibri"/>
          <w:sz w:val="22"/>
        </w:rPr>
        <w:t>ndividuals diagnosed with high-functioning Autism or Asperger’s who are of employment age (DY3: 8 individuals, DY4: 16 individuals, and DY5:17</w:t>
      </w:r>
      <w:r>
        <w:rPr>
          <w:rFonts w:cs="Calibri"/>
          <w:sz w:val="22"/>
        </w:rPr>
        <w:t xml:space="preserve"> </w:t>
      </w:r>
      <w:r w:rsidRPr="00B27E53">
        <w:rPr>
          <w:rFonts w:cs="Calibri"/>
          <w:sz w:val="22"/>
        </w:rPr>
        <w:t xml:space="preserve">individuals). </w:t>
      </w:r>
      <w:r w:rsidRPr="00B27E53">
        <w:rPr>
          <w:sz w:val="22"/>
        </w:rPr>
        <w:t xml:space="preserve">In DY3, the quantifiable patient impact (QPI) will be measured by Milestone I-11, allowing us to establish a baseline number of additional individuals receiving community behavioral services after access expansion. Each year, we aim to increase the number of individuals receiving this service, as measured by Milestone I-11, Metric I-11.2: Number of individuals utilizing community behavioral healthcare services. We expect the target population from the above sources to be 94 people with approximately 80% of the population being Medicaid eligible and the other 20% uninsured. The </w:t>
      </w:r>
      <w:r w:rsidRPr="00B27E53">
        <w:rPr>
          <w:sz w:val="22"/>
        </w:rPr>
        <w:lastRenderedPageBreak/>
        <w:t xml:space="preserve">total cumulative consumer impact from DY 3 through DY 5 is 41. </w:t>
      </w:r>
      <w:r w:rsidRPr="00B27E53">
        <w:rPr>
          <w:rFonts w:cs="Calibri"/>
          <w:sz w:val="22"/>
        </w:rPr>
        <w:t>The census for this population comes from agencies who are already working with the population.</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Rationale</w:t>
      </w:r>
      <w:r w:rsidR="002B7D5C">
        <w:rPr>
          <w:rFonts w:cs="Calibri"/>
          <w:b/>
          <w:sz w:val="22"/>
        </w:rPr>
        <w:t>:</w:t>
      </w:r>
    </w:p>
    <w:p w:rsidR="00C74068" w:rsidRPr="00483A91" w:rsidRDefault="00C74068" w:rsidP="00C74068">
      <w:pPr>
        <w:rPr>
          <w:rFonts w:cs="Calibri"/>
          <w:b/>
          <w:sz w:val="22"/>
        </w:rPr>
      </w:pPr>
      <w:r w:rsidRPr="00483A91">
        <w:rPr>
          <w:rFonts w:cs="Calibri"/>
          <w:b/>
          <w:sz w:val="22"/>
        </w:rPr>
        <w:t xml:space="preserve">Community Need Addressed: </w:t>
      </w:r>
    </w:p>
    <w:p w:rsidR="00C74068" w:rsidRPr="00B27E53" w:rsidRDefault="00C74068" w:rsidP="00C74068">
      <w:pPr>
        <w:numPr>
          <w:ilvl w:val="0"/>
          <w:numId w:val="13"/>
        </w:numPr>
        <w:ind w:left="540" w:hanging="540"/>
        <w:rPr>
          <w:rFonts w:cs="Calibri"/>
          <w:sz w:val="22"/>
        </w:rPr>
      </w:pPr>
      <w:r w:rsidRPr="00B27E53">
        <w:rPr>
          <w:rFonts w:cs="Calibri"/>
          <w:sz w:val="22"/>
        </w:rPr>
        <w:t>Community Need Area: CN.2 - Limited access to mental health/behavioral health services</w:t>
      </w:r>
    </w:p>
    <w:p w:rsidR="00C74068" w:rsidRPr="00B27E53" w:rsidRDefault="00C74068" w:rsidP="00C74068">
      <w:pPr>
        <w:numPr>
          <w:ilvl w:val="0"/>
          <w:numId w:val="13"/>
        </w:numPr>
        <w:autoSpaceDE w:val="0"/>
        <w:autoSpaceDN w:val="0"/>
        <w:adjustRightInd w:val="0"/>
        <w:ind w:left="540" w:hanging="540"/>
        <w:rPr>
          <w:rFonts w:cs="Calibri"/>
          <w:sz w:val="22"/>
        </w:rPr>
      </w:pPr>
      <w:r w:rsidRPr="00B27E53">
        <w:rPr>
          <w:rFonts w:cs="Calibri"/>
          <w:sz w:val="22"/>
        </w:rPr>
        <w:t>Specific Community Need: CN.2.9 - Lack of social support services for high intellectual functioning Autism &amp; Asperger's population (18 years &amp; older) in Bell County.</w:t>
      </w:r>
    </w:p>
    <w:p w:rsidR="00C74068" w:rsidRPr="00B27E53" w:rsidRDefault="00C74068" w:rsidP="00C74068">
      <w:pPr>
        <w:shd w:val="clear" w:color="auto" w:fill="FFFFFF"/>
        <w:spacing w:before="100" w:beforeAutospacing="1" w:after="100" w:afterAutospacing="1"/>
        <w:rPr>
          <w:rFonts w:eastAsia="Times New Roman"/>
          <w:sz w:val="22"/>
        </w:rPr>
      </w:pPr>
      <w:r w:rsidRPr="00B27E53">
        <w:rPr>
          <w:rFonts w:eastAsia="Times New Roman"/>
          <w:sz w:val="22"/>
        </w:rPr>
        <w:t>According to the U.S. Department of Labor, only 20 percent of people with disabilities either are employed or are seeking employment, compared to 69 percent of the population without disabilities. Of those with disabilities seeking employment, 15 percent have not found employment — compared to 8 percent for everyone else.</w:t>
      </w:r>
    </w:p>
    <w:p w:rsidR="00C74068" w:rsidRPr="00B27E53" w:rsidRDefault="00C74068" w:rsidP="00C74068">
      <w:pPr>
        <w:shd w:val="clear" w:color="auto" w:fill="FFFFFF"/>
        <w:spacing w:before="100" w:beforeAutospacing="1" w:after="100" w:afterAutospacing="1"/>
        <w:rPr>
          <w:rFonts w:eastAsia="Times New Roman"/>
          <w:sz w:val="22"/>
        </w:rPr>
      </w:pPr>
      <w:r w:rsidRPr="00B27E53">
        <w:rPr>
          <w:rFonts w:eastAsia="Times New Roman"/>
          <w:sz w:val="22"/>
        </w:rPr>
        <w:t>The Texas Department of Aging and Disability Services (DADS), along with the other health and human services (HHS) agencies, make employment for people with disabilities a priority. The following are projects that HHS agencies are engaged in to help put people to work. The Texas legislature passed four bills during the 2013 session to improve employment outcomes for people with disabilities:</w:t>
      </w:r>
    </w:p>
    <w:p w:rsidR="00C74068" w:rsidRPr="00557724" w:rsidRDefault="006953A8" w:rsidP="00C74068">
      <w:pPr>
        <w:numPr>
          <w:ilvl w:val="0"/>
          <w:numId w:val="25"/>
        </w:numPr>
        <w:shd w:val="clear" w:color="auto" w:fill="FFFFFF"/>
        <w:spacing w:before="100" w:beforeAutospacing="1"/>
        <w:rPr>
          <w:sz w:val="22"/>
        </w:rPr>
      </w:pPr>
      <w:hyperlink r:id="rId19" w:history="1">
        <w:r w:rsidR="00C74068" w:rsidRPr="00557724">
          <w:rPr>
            <w:sz w:val="22"/>
          </w:rPr>
          <w:t>Senate Bill (SB) 1226</w:t>
        </w:r>
      </w:hyperlink>
      <w:r w:rsidR="00C74068" w:rsidRPr="00557724">
        <w:rPr>
          <w:sz w:val="22"/>
        </w:rPr>
        <w:t xml:space="preserve"> directs HHSC, TEA and TWC to jointly adopt and implement an Employment First policy and establish an Employment First task force.</w:t>
      </w:r>
    </w:p>
    <w:p w:rsidR="00C74068" w:rsidRPr="00557724" w:rsidRDefault="006953A8" w:rsidP="00C74068">
      <w:pPr>
        <w:numPr>
          <w:ilvl w:val="0"/>
          <w:numId w:val="25"/>
        </w:numPr>
        <w:shd w:val="clear" w:color="auto" w:fill="FFFFFF"/>
        <w:spacing w:before="100" w:beforeAutospacing="1"/>
        <w:rPr>
          <w:sz w:val="22"/>
        </w:rPr>
      </w:pPr>
      <w:hyperlink r:id="rId20" w:history="1">
        <w:r w:rsidR="00C74068" w:rsidRPr="00557724">
          <w:rPr>
            <w:sz w:val="22"/>
          </w:rPr>
          <w:t>SB 45</w:t>
        </w:r>
      </w:hyperlink>
      <w:r w:rsidR="00C74068" w:rsidRPr="00557724">
        <w:rPr>
          <w:sz w:val="22"/>
        </w:rPr>
        <w:t xml:space="preserve"> directs HHSC to add employment services to the state's Medicaid waivers.</w:t>
      </w:r>
    </w:p>
    <w:p w:rsidR="00C74068" w:rsidRPr="00557724" w:rsidRDefault="006953A8" w:rsidP="00C74068">
      <w:pPr>
        <w:numPr>
          <w:ilvl w:val="0"/>
          <w:numId w:val="25"/>
        </w:numPr>
        <w:shd w:val="clear" w:color="auto" w:fill="FFFFFF"/>
        <w:spacing w:before="100" w:beforeAutospacing="1"/>
        <w:rPr>
          <w:sz w:val="22"/>
        </w:rPr>
      </w:pPr>
      <w:hyperlink r:id="rId21" w:history="1">
        <w:r w:rsidR="00C74068" w:rsidRPr="00557724">
          <w:rPr>
            <w:sz w:val="22"/>
          </w:rPr>
          <w:t>SB 617</w:t>
        </w:r>
      </w:hyperlink>
      <w:r w:rsidR="00C74068" w:rsidRPr="00557724">
        <w:rPr>
          <w:sz w:val="22"/>
        </w:rPr>
        <w:t xml:space="preserve"> directs TEA to require that each school district (or shared services arrangement) assign at least one employee as a transition and employment designee for students in special education programs.</w:t>
      </w:r>
    </w:p>
    <w:p w:rsidR="00C74068" w:rsidRPr="00B27E53" w:rsidRDefault="006953A8" w:rsidP="00C74068">
      <w:pPr>
        <w:numPr>
          <w:ilvl w:val="0"/>
          <w:numId w:val="25"/>
        </w:numPr>
        <w:shd w:val="clear" w:color="auto" w:fill="FFFFFF"/>
        <w:spacing w:before="100" w:beforeAutospacing="1"/>
        <w:rPr>
          <w:sz w:val="22"/>
        </w:rPr>
      </w:pPr>
      <w:hyperlink r:id="rId22" w:history="1">
        <w:r w:rsidR="00C74068" w:rsidRPr="00557724">
          <w:rPr>
            <w:sz w:val="22"/>
          </w:rPr>
          <w:t>SB 7</w:t>
        </w:r>
      </w:hyperlink>
      <w:r w:rsidR="00C74068" w:rsidRPr="00557724">
        <w:rPr>
          <w:sz w:val="22"/>
        </w:rPr>
        <w:t xml:space="preserve"> outlines a system redesign for long-term services and supports through managed care expansions. It also describes qua</w:t>
      </w:r>
      <w:r w:rsidR="00C74068" w:rsidRPr="00B27E53">
        <w:rPr>
          <w:sz w:val="22"/>
        </w:rPr>
        <w:t>lity improvement strategies and goals, including requirements to measure and promote employment outcomes.</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Within the local service area served by Central Counties Services, we have seen an increase in the number of individuals diagnosed with Autism or Asperger’s Disorder. These include referrals through intake, who have never received services from a social service agency, consumers served by the Children with Special Needs Network, individuals served in the public schools, persons discharged from State Supported Living Centers, persons served by DARS and persons served by the network of private providers. We now have enough consumers with this diagnosis to form a separate caseload at Central Counties and the nuances associated with high-functioning autism or Asperger’s warrants a separate caseload with a special emphasis on the challenges of this group. Like the network of private providers in our area, we are serving these persons based on their individual needs but there is a need to provide a specialty training experience in which persons with similar challenges can participate.</w:t>
      </w:r>
    </w:p>
    <w:p w:rsidR="00C74068" w:rsidRPr="00B27E53" w:rsidRDefault="00C74068" w:rsidP="00C74068">
      <w:pPr>
        <w:autoSpaceDE w:val="0"/>
        <w:autoSpaceDN w:val="0"/>
        <w:adjustRightInd w:val="0"/>
        <w:rPr>
          <w:rFonts w:cs="Calibri"/>
          <w:sz w:val="22"/>
        </w:rPr>
      </w:pPr>
    </w:p>
    <w:p w:rsidR="00C74068" w:rsidRDefault="00C74068" w:rsidP="00C74068">
      <w:pPr>
        <w:rPr>
          <w:rFonts w:cs="Calibri"/>
          <w:sz w:val="22"/>
        </w:rPr>
      </w:pPr>
      <w:r w:rsidRPr="00B27E53">
        <w:rPr>
          <w:rFonts w:cs="Calibri"/>
          <w:sz w:val="22"/>
        </w:rPr>
        <w:t xml:space="preserve">Although this group of individuals has normal or above-average intelligence and language development, traditional mental health programs struggle to meet their needs because the characteristics of the Autism are so dominant that they interfere with standard treatment modalities. Likewise, traditional behavior management techniques used for persons diagnosed with pure developmental disability (formerly mental retardation) do not meet their needs. Further, the skill-set of the typical case manager working with those persons diagnosed with developmental disability is lacking as the Autism or Asperger’s consumer presents a whole new set of challenges. </w:t>
      </w:r>
    </w:p>
    <w:p w:rsidR="00C74068" w:rsidRPr="00B27E53" w:rsidRDefault="00C74068" w:rsidP="00C74068">
      <w:pPr>
        <w:rPr>
          <w:rFonts w:cs="Calibri"/>
          <w:sz w:val="22"/>
        </w:rPr>
      </w:pPr>
    </w:p>
    <w:p w:rsidR="00C74068" w:rsidRPr="00B27E53" w:rsidRDefault="00C74068" w:rsidP="00C74068">
      <w:pPr>
        <w:rPr>
          <w:rFonts w:cs="Calibri"/>
          <w:sz w:val="22"/>
        </w:rPr>
      </w:pPr>
      <w:r w:rsidRPr="00B27E53">
        <w:rPr>
          <w:rFonts w:cs="Calibri"/>
          <w:sz w:val="22"/>
        </w:rPr>
        <w:t xml:space="preserve">According to the research on persons with Autism and Asperger’s, members of this population need support in work skills, work behaviors and work attitudes to assist with employment securement and job stability. </w:t>
      </w:r>
    </w:p>
    <w:p w:rsidR="00C74068" w:rsidRPr="00B27E53" w:rsidRDefault="00C74068" w:rsidP="00C74068">
      <w:pPr>
        <w:rPr>
          <w:rFonts w:cs="Calibri"/>
          <w:sz w:val="22"/>
        </w:rPr>
      </w:pPr>
    </w:p>
    <w:p w:rsidR="00C74068" w:rsidRDefault="00C74068" w:rsidP="00C74068">
      <w:pPr>
        <w:autoSpaceDE w:val="0"/>
        <w:autoSpaceDN w:val="0"/>
        <w:adjustRightInd w:val="0"/>
        <w:rPr>
          <w:rFonts w:cs="Calibri"/>
          <w:sz w:val="22"/>
        </w:rPr>
      </w:pPr>
      <w:r w:rsidRPr="00483A91">
        <w:rPr>
          <w:rFonts w:cs="Calibri"/>
          <w:b/>
          <w:sz w:val="22"/>
        </w:rPr>
        <w:t>How the project represents a new initiative or significantly enhances an existing delivery system reform initiative:</w:t>
      </w:r>
      <w:r w:rsidRPr="00B27E53">
        <w:rPr>
          <w:rFonts w:cs="Calibri"/>
          <w:sz w:val="22"/>
        </w:rPr>
        <w:t xml:space="preserve"> </w:t>
      </w:r>
    </w:p>
    <w:p w:rsidR="00C74068" w:rsidRPr="00B27E53" w:rsidRDefault="00C74068" w:rsidP="00C74068">
      <w:pPr>
        <w:autoSpaceDE w:val="0"/>
        <w:autoSpaceDN w:val="0"/>
        <w:adjustRightInd w:val="0"/>
        <w:rPr>
          <w:rFonts w:cs="Calibri"/>
          <w:sz w:val="22"/>
        </w:rPr>
      </w:pPr>
      <w:r w:rsidRPr="00B27E53">
        <w:rPr>
          <w:rFonts w:cs="Calibri"/>
          <w:sz w:val="22"/>
        </w:rPr>
        <w:t>In terms of funding, it should be noted that the U.S. Department of Health and Human Services does not fund services that address the needs of persons with High-functioning Autism or Asperger’s Disorder.</w:t>
      </w:r>
    </w:p>
    <w:p w:rsidR="00C74068" w:rsidRDefault="00C74068" w:rsidP="00C74068">
      <w:pPr>
        <w:autoSpaceDE w:val="0"/>
        <w:autoSpaceDN w:val="0"/>
        <w:adjustRightInd w:val="0"/>
        <w:rPr>
          <w:rFonts w:cs="Calibri"/>
          <w:b/>
          <w:sz w:val="22"/>
        </w:rPr>
      </w:pPr>
    </w:p>
    <w:p w:rsidR="00C74068"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p>
    <w:p w:rsidR="00C74068" w:rsidRDefault="00C74068" w:rsidP="00C74068">
      <w:pPr>
        <w:autoSpaceDE w:val="0"/>
        <w:autoSpaceDN w:val="0"/>
        <w:adjustRightInd w:val="0"/>
        <w:rPr>
          <w:rFonts w:cs="Calibri"/>
          <w:b/>
          <w:sz w:val="22"/>
        </w:rPr>
      </w:pPr>
      <w:r w:rsidRPr="00B27E53">
        <w:rPr>
          <w:rFonts w:cs="Calibri"/>
          <w:b/>
          <w:sz w:val="22"/>
        </w:rPr>
        <w:lastRenderedPageBreak/>
        <w:t xml:space="preserve">Project Core Components: </w:t>
      </w:r>
    </w:p>
    <w:p w:rsidR="00C74068" w:rsidRPr="00B27E53" w:rsidRDefault="00C74068" w:rsidP="00C74068">
      <w:pPr>
        <w:autoSpaceDE w:val="0"/>
        <w:autoSpaceDN w:val="0"/>
        <w:adjustRightInd w:val="0"/>
        <w:rPr>
          <w:rFonts w:cs="Calibri"/>
          <w:sz w:val="22"/>
        </w:rPr>
      </w:pPr>
      <w:r w:rsidRPr="00B27E53">
        <w:rPr>
          <w:rFonts w:cs="Calibri"/>
          <w:sz w:val="22"/>
        </w:rPr>
        <w:t>Project milestones P-10.1 in DY4 and DY5 reflect that the provider will participate in face-to-face meetings or seminars organized by the RHP twice each year to promote collaborative learning around projects.</w:t>
      </w:r>
    </w:p>
    <w:p w:rsidR="00C74068" w:rsidRPr="00B27E53" w:rsidRDefault="00C74068" w:rsidP="00C74068">
      <w:pPr>
        <w:autoSpaceDE w:val="0"/>
        <w:autoSpaceDN w:val="0"/>
        <w:adjustRightInd w:val="0"/>
        <w:rPr>
          <w:rFonts w:cs="Calibri"/>
          <w:b/>
          <w:sz w:val="22"/>
        </w:rPr>
      </w:pPr>
    </w:p>
    <w:p w:rsidR="00C74068" w:rsidRDefault="00C74068" w:rsidP="00C74068">
      <w:pPr>
        <w:autoSpaceDE w:val="0"/>
        <w:autoSpaceDN w:val="0"/>
        <w:adjustRightInd w:val="0"/>
        <w:rPr>
          <w:rFonts w:cs="Calibri"/>
          <w:b/>
          <w:sz w:val="22"/>
        </w:rPr>
      </w:pPr>
      <w:r w:rsidRPr="00B27E53">
        <w:rPr>
          <w:rFonts w:cs="Calibri"/>
          <w:b/>
          <w:sz w:val="22"/>
        </w:rPr>
        <w:t xml:space="preserve">Customizable Process or Improvement Milestones: </w:t>
      </w:r>
    </w:p>
    <w:p w:rsidR="00C74068" w:rsidRPr="00B27E53" w:rsidRDefault="00C74068" w:rsidP="00C74068">
      <w:pPr>
        <w:autoSpaceDE w:val="0"/>
        <w:autoSpaceDN w:val="0"/>
        <w:adjustRightInd w:val="0"/>
        <w:rPr>
          <w:rFonts w:cs="Calibri"/>
          <w:b/>
          <w:sz w:val="22"/>
        </w:rPr>
      </w:pPr>
      <w:r w:rsidRPr="00B27E53">
        <w:rPr>
          <w:rFonts w:cs="Calibri"/>
          <w:sz w:val="22"/>
        </w:rPr>
        <w:t>At HHSC’s suggestion, the provider added customizable milestones I-X.1 in DY4 and DY5 to increase the number of employers receiving training on Autism and Asperger’s by 10 in DY4 and 12 in DY5.</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Related Category 3 Outcome Measure(s):</w:t>
      </w:r>
    </w:p>
    <w:p w:rsidR="00C74068" w:rsidRPr="00B27E53" w:rsidRDefault="00C74068" w:rsidP="00C74068">
      <w:pPr>
        <w:autoSpaceDE w:val="0"/>
        <w:autoSpaceDN w:val="0"/>
        <w:adjustRightInd w:val="0"/>
        <w:contextualSpacing/>
        <w:rPr>
          <w:rFonts w:cs="Calibri"/>
          <w:sz w:val="22"/>
        </w:rPr>
      </w:pPr>
      <w:r w:rsidRPr="00B27E53">
        <w:rPr>
          <w:rFonts w:cs="Calibri"/>
          <w:sz w:val="22"/>
        </w:rPr>
        <w:t xml:space="preserve">OD-10: Quality of Life/Functional status -IT-10.1.a.iv: Quality of Life. Quality of Life – demonstrate improvement in quality of life satisfaction scores, as measured by the Assessment of Quality of Life (AQoL), an evidenced-based and validated assessment tool. This tool will be given to participants upon entry into the program and again at one month intervals. It is expected that scores will improve over time. In DY 3, the baseline scores will be obtained and in DY 4, we desire 50% of the participants who have graduated from the training to show increased satisfaction. In DY 5, we desire 50% of the participants to show increased satisfaction. </w:t>
      </w:r>
    </w:p>
    <w:p w:rsidR="00C74068" w:rsidRPr="00B27E53" w:rsidRDefault="00C74068" w:rsidP="00C74068">
      <w:pPr>
        <w:autoSpaceDE w:val="0"/>
        <w:autoSpaceDN w:val="0"/>
        <w:adjustRightInd w:val="0"/>
        <w:contextualSpacing/>
        <w:rPr>
          <w:rFonts w:cs="Calibri"/>
          <w:b/>
          <w:sz w:val="22"/>
        </w:rPr>
      </w:pPr>
    </w:p>
    <w:p w:rsidR="00C74068" w:rsidRDefault="00C74068" w:rsidP="00C74068">
      <w:pPr>
        <w:pStyle w:val="NoSpacing"/>
      </w:pPr>
      <w:r w:rsidRPr="00B27E53">
        <w:rPr>
          <w:b/>
        </w:rPr>
        <w:t>Relationship to Other Projects/Regional Goals:</w:t>
      </w:r>
      <w:r w:rsidRPr="00B27E53">
        <w:t xml:space="preserve"> </w:t>
      </w:r>
    </w:p>
    <w:p w:rsidR="00C74068" w:rsidRPr="00B27E53" w:rsidRDefault="00C74068" w:rsidP="00C74068">
      <w:pPr>
        <w:pStyle w:val="NoSpacing"/>
      </w:pPr>
      <w:r w:rsidRPr="00B27E53">
        <w:t xml:space="preserve">The need to address services to persons with autism is a high priority need in the region. This has been recognized by the Central Texas Aging and Disability Resource Center (CTADRC), the A+ Support Group and the public at large through a series of public forums facilitated by Central Counties’ staff. It is also recognized by the Center’s Planning and Network Advisory Committee (PNAC) and the Center’s Board of Trustees. </w:t>
      </w:r>
      <w:r w:rsidRPr="00B27E53">
        <w:rPr>
          <w:rFonts w:cs="Calibri"/>
        </w:rPr>
        <w:t xml:space="preserve">Within the local service area of the Center, there are informal groups of persons with Autism or Asperger’s Disorder. There is an Asperger’s support group (about 20 persons) that meets once per month for social activities. This group does not have a formal work adjustment or vocational skills training format. There is a current active census at the Center of 30-35 persons diagnosed with High Functioning Autism or Asperger’s. These persons receive services according to individualized Plans. Also, within the local district of the Department of Assistive and Rehabilitative Services (DARS) there is a census count of 50-60 persons diagnosed with Autism or Asperger’s. Although these individuals participate informally in these activities, there is not a formal strategy to provide employment-related skills training. These individuals and others could readily benefit from the model with its focus on work adjustment and vocational skills training. </w:t>
      </w:r>
    </w:p>
    <w:p w:rsidR="00C74068" w:rsidRPr="00B27E53" w:rsidRDefault="00C74068" w:rsidP="00C74068">
      <w:pPr>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Other Center projects include:</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081771001.1.1 - Establish more primary care clinics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081771001.1.2- Implement technology-assisted behavioral health services by psychologists, psychiatrists, and other qualified providers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081771001.1.4 - Develop and implement crisis stabilization services to address the identified gaps in the current community</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081771001.1.5- Enhance improvement capacity through technology</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081771001.2.1 - Apply evidenced-based care management model to patients identified as having high-risk care needs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081771001.2.3 - Design, implement, and evaluate research-supported and evidence-based interventions tailored towards individuals in the target population</w:t>
      </w:r>
    </w:p>
    <w:p w:rsidR="00C74068" w:rsidRPr="00B27E53" w:rsidRDefault="00C74068" w:rsidP="00C74068">
      <w:pPr>
        <w:numPr>
          <w:ilvl w:val="0"/>
          <w:numId w:val="12"/>
        </w:numPr>
        <w:autoSpaceDE w:val="0"/>
        <w:autoSpaceDN w:val="0"/>
        <w:adjustRightInd w:val="0"/>
        <w:ind w:left="540" w:hanging="540"/>
        <w:rPr>
          <w:rFonts w:cs="Calibri"/>
          <w:sz w:val="22"/>
        </w:rPr>
      </w:pPr>
      <w:r w:rsidRPr="00B27E53">
        <w:rPr>
          <w:rFonts w:cs="Calibri"/>
          <w:sz w:val="22"/>
        </w:rPr>
        <w:t>126844305.2.1 - In an innovative manner, implement other evidence‐based project to provide an intervention for a targeted behavioral health population to prevent unnecessary use of services in an innovative manner not described in the project options above</w:t>
      </w:r>
    </w:p>
    <w:p w:rsidR="00C74068" w:rsidRDefault="00C74068" w:rsidP="00C74068">
      <w:pPr>
        <w:rPr>
          <w:rFonts w:cs="Calibri"/>
          <w:b/>
          <w:sz w:val="22"/>
        </w:rPr>
      </w:pPr>
    </w:p>
    <w:p w:rsidR="00C74068" w:rsidRDefault="00C74068" w:rsidP="00C74068">
      <w:pPr>
        <w:rPr>
          <w:rFonts w:cs="Calibri"/>
          <w:b/>
          <w:sz w:val="22"/>
        </w:rPr>
      </w:pPr>
      <w:r w:rsidRPr="00B27E53">
        <w:rPr>
          <w:rFonts w:cs="Calibri"/>
          <w:b/>
          <w:sz w:val="22"/>
        </w:rPr>
        <w:t xml:space="preserve">Plan for Learning Collaborative: </w:t>
      </w:r>
    </w:p>
    <w:p w:rsidR="00C74068" w:rsidRPr="00B27E53" w:rsidRDefault="00C74068" w:rsidP="00C74068">
      <w:pPr>
        <w:rPr>
          <w:rFonts w:cs="Calibri"/>
          <w:b/>
          <w:sz w:val="22"/>
        </w:rPr>
      </w:pPr>
      <w:r w:rsidRPr="00B27E53">
        <w:rPr>
          <w:sz w:val="22"/>
        </w:rPr>
        <w:t xml:space="preserve">Central Counties Services </w:t>
      </w:r>
      <w:r w:rsidRPr="00B27E53">
        <w:rPr>
          <w:color w:val="000000"/>
          <w:sz w:val="22"/>
        </w:rPr>
        <w:t xml:space="preserve">will participate in an RHP 8 learning collaborative that meets at least semi-annually to discuss local disparities in care and the ways they have successfully gathered relevant data and ultimately better served the populations in their projects. Participation in these learning collaborative meeting events, as well individual training opportunities, regional spotlights and routine collaborative communications in the region, will allow Central Counties Services to work with other Providers within this specific project area or with similar targeted outcomes in an effort to </w:t>
      </w:r>
      <w:r w:rsidRPr="00B27E53">
        <w:rPr>
          <w:color w:val="000000"/>
          <w:sz w:val="22"/>
        </w:rPr>
        <w:lastRenderedPageBreak/>
        <w:t>share what we are doing, what we are learning, and how we might all leverage this shared information to continually improve and benefit the projects. The results of each learning collaborative meeting will be compiled and disseminated electronically to the entire RHP within 30 days after the meeting and will be archived on the RHP website hosted by the anchor (</w:t>
      </w:r>
      <w:hyperlink r:id="rId23" w:history="1">
        <w:r w:rsidRPr="00B27E53">
          <w:rPr>
            <w:color w:val="D26900"/>
            <w:sz w:val="22"/>
            <w:u w:val="single"/>
          </w:rPr>
          <w:t>www.tamhsc.edu/1115-waiver</w:t>
        </w:r>
      </w:hyperlink>
      <w:r w:rsidRPr="00B27E53">
        <w:rPr>
          <w:color w:val="000000"/>
          <w:sz w:val="22"/>
        </w:rPr>
        <w:t xml:space="preserve">). In addition, opportunities may exist and will be explored for </w:t>
      </w:r>
      <w:r w:rsidRPr="00B27E53">
        <w:rPr>
          <w:sz w:val="22"/>
        </w:rPr>
        <w:t>Central Counties Services</w:t>
      </w:r>
      <w:r w:rsidRPr="00B27E53">
        <w:rPr>
          <w:color w:val="000000"/>
          <w:sz w:val="22"/>
        </w:rPr>
        <w:t xml:space="preserve"> to interact with providers in other RHPs who may have an </w:t>
      </w:r>
      <w:r w:rsidRPr="00B27E53">
        <w:rPr>
          <w:rFonts w:cs="Calibri"/>
          <w:sz w:val="22"/>
        </w:rPr>
        <w:t>expansion of the number of community based setting where behavioral health services may be delivered in underserved areas</w:t>
      </w:r>
      <w:r w:rsidRPr="00B27E53">
        <w:rPr>
          <w:color w:val="000000"/>
          <w:sz w:val="22"/>
        </w:rPr>
        <w:t xml:space="preserve"> focus to expand learning and quality improvement initiatives. Additionally, </w:t>
      </w:r>
      <w:r w:rsidRPr="00B27E53">
        <w:rPr>
          <w:sz w:val="22"/>
        </w:rPr>
        <w:t xml:space="preserve">Central Counties Services </w:t>
      </w:r>
      <w:r w:rsidRPr="00B27E53">
        <w:rPr>
          <w:color w:val="000000"/>
          <w:sz w:val="22"/>
        </w:rPr>
        <w:t xml:space="preserve">looks forward to participating in HHSC’s statewide learning collaborative activities as available. </w:t>
      </w:r>
    </w:p>
    <w:p w:rsidR="00C74068" w:rsidRPr="00B27E53" w:rsidRDefault="00C74068" w:rsidP="00C74068">
      <w:pPr>
        <w:autoSpaceDE w:val="0"/>
        <w:autoSpaceDN w:val="0"/>
        <w:adjustRightInd w:val="0"/>
        <w:rPr>
          <w:rFonts w:cs="Calibri"/>
          <w:sz w:val="22"/>
        </w:rPr>
      </w:pPr>
    </w:p>
    <w:p w:rsidR="00C74068" w:rsidRDefault="00C74068" w:rsidP="00C74068">
      <w:pPr>
        <w:autoSpaceDE w:val="0"/>
        <w:autoSpaceDN w:val="0"/>
        <w:adjustRightInd w:val="0"/>
        <w:rPr>
          <w:rFonts w:cs="Calibri"/>
          <w:b/>
          <w:sz w:val="22"/>
        </w:rPr>
      </w:pPr>
      <w:r w:rsidRPr="00B27E53">
        <w:rPr>
          <w:rFonts w:cs="Calibri"/>
          <w:b/>
          <w:sz w:val="22"/>
        </w:rPr>
        <w:t xml:space="preserve">Project Valuation: </w:t>
      </w:r>
    </w:p>
    <w:p w:rsidR="00C74068" w:rsidRPr="00B27E53" w:rsidRDefault="00C74068" w:rsidP="00C74068">
      <w:pPr>
        <w:autoSpaceDE w:val="0"/>
        <w:autoSpaceDN w:val="0"/>
        <w:adjustRightInd w:val="0"/>
        <w:rPr>
          <w:rFonts w:cs="Calibri"/>
          <w:sz w:val="22"/>
        </w:rPr>
      </w:pPr>
      <w:r w:rsidRPr="00B27E53">
        <w:rPr>
          <w:rFonts w:cs="Calibri"/>
          <w:sz w:val="22"/>
        </w:rPr>
        <w:t xml:space="preserve">The Center’s approach to valuing this project considered three primary factors: factors related to an improved patient experience, the benefit to our community, and cost reductions to the healthcare and criminal justice system. In considering the incentive portion of the valuation three principles and their subsequent impacts were considered. These principles included: investments required to initiate the projects, value associated with the services delivered for a period of time until outcomes/benefits could be demonstrated before receiving reimbursement, and incentives to the performing provider to accelerate transformation and expansion of the delivery system. The training will take place Monday, Wednesday and Friday with Tuesdays and Thursdays set aside for employment-related activities such as job searches and employer contacts. A full day will be about 6 hours, which allows for transportation, to and from the training site. Several types of engagement activities will be carried out based on evidenced-based work adjustment skills training curricula. Each consumer will participate in a highly interactive group learning session while attending. The person diagnosed with high-functioning autism or Asperger’s is expected to show improvement in work skills and work behaviors which leads to improved social and personal relationships and enhanced employment capability including longer tenures in employment, and less acting out or exhibition of inappropriate behaviors. Their quality of life will be enhanced through peer-support and reinforcement of social and vocational activities.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The benefit to the community of this training lies in the person’s ability to cope with and function in a variety of community settings including employment. The consumer should have an enhanced quality of life; feel more valued in inter-personal relations and is expected to interact positively in all phases of community life. There should be less crisis events, less hospitalizations, and less entanglement with law enforcement. Family members, friends, neighbors and the community-at-large should see a more positive stance from the individual participant in the group social skills training. The person should achieve an employment related activity of his/her highest potential and maintain this employment with a greater degree of stability. With the assertive community education outreach efforts, employers will gain a greater understanding of the person who is Autistic or who has Asperger’s and be more willing to hire this person as a result.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u w:val="single"/>
        </w:rPr>
      </w:pPr>
      <w:r w:rsidRPr="00B27E53">
        <w:rPr>
          <w:rFonts w:cs="Calibri"/>
          <w:sz w:val="22"/>
        </w:rPr>
        <w:t>The valuation of this project also includes the following: staff time in marketing the positions required and interviewing and hiring the positions; staff time in researching appropriate sites for the social group setting; staff time in negotiating the lease arrangement; staff time in purchasing the van for transportation; staff time in developing the curriculum; staff time in researching the survey, both in terms of administering and scoring; staff time in selecting and purchasing the equipment involved. The valuation also includes direct costs of staff salaries and benefits, equipment, vehicle and lease, as well as program indirect costs, administrative costs and cost of inflation. It also includes a cost savings value reflected in savings on mental health/IDD benefits due to decreased incidents of behavioral crisis; less involvement with law enforcement and increased earnings in the workplace due to employment.</w:t>
      </w:r>
    </w:p>
    <w:p w:rsidR="00C74068" w:rsidRPr="00B27E53" w:rsidRDefault="00C74068" w:rsidP="00C74068">
      <w:pPr>
        <w:rPr>
          <w:rFonts w:eastAsia="Times New Roman"/>
          <w:color w:val="000000"/>
          <w:sz w:val="22"/>
        </w:rPr>
      </w:pPr>
    </w:p>
    <w:p w:rsidR="00C74068" w:rsidRPr="00B27E53" w:rsidRDefault="00C74068" w:rsidP="00C74068">
      <w:pPr>
        <w:spacing w:after="160" w:line="259" w:lineRule="auto"/>
        <w:rPr>
          <w:rFonts w:cs="Calibri"/>
          <w:b/>
          <w:bCs/>
          <w:sz w:val="22"/>
        </w:rPr>
      </w:pPr>
      <w:r w:rsidRPr="00B27E53">
        <w:rPr>
          <w:rFonts w:cs="Calibri"/>
          <w:b/>
          <w:bCs/>
          <w:sz w:val="22"/>
        </w:rPr>
        <w:br w:type="page"/>
      </w:r>
    </w:p>
    <w:p w:rsidR="00C74068" w:rsidRPr="00B27E53" w:rsidRDefault="00C74068" w:rsidP="00C74068">
      <w:pPr>
        <w:spacing w:before="38"/>
        <w:ind w:left="2619" w:right="2600"/>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C74068" w:rsidRPr="00B27E53" w:rsidRDefault="00C74068" w:rsidP="00C74068">
      <w:pPr>
        <w:ind w:left="2478" w:right="2460"/>
        <w:jc w:val="center"/>
        <w:rPr>
          <w:rFonts w:cs="Calibri"/>
          <w:sz w:val="28"/>
        </w:rPr>
      </w:pPr>
      <w:r w:rsidRPr="00B27E53">
        <w:rPr>
          <w:rFonts w:cs="Calibri"/>
          <w:b/>
          <w:bCs/>
          <w:sz w:val="28"/>
        </w:rPr>
        <w:t>Little</w:t>
      </w:r>
      <w:r w:rsidRPr="00B27E53">
        <w:rPr>
          <w:rFonts w:cs="Calibri"/>
          <w:b/>
          <w:bCs/>
          <w:spacing w:val="-6"/>
          <w:sz w:val="28"/>
        </w:rPr>
        <w:t xml:space="preserve"> </w:t>
      </w:r>
      <w:r w:rsidRPr="00B27E53">
        <w:rPr>
          <w:rFonts w:cs="Calibri"/>
          <w:b/>
          <w:bCs/>
          <w:sz w:val="28"/>
        </w:rPr>
        <w:t>River</w:t>
      </w:r>
      <w:r w:rsidRPr="00B27E53">
        <w:rPr>
          <w:rFonts w:cs="Calibri"/>
          <w:b/>
          <w:bCs/>
          <w:spacing w:val="-6"/>
          <w:sz w:val="28"/>
        </w:rPr>
        <w:t xml:space="preserve"> </w:t>
      </w:r>
      <w:r w:rsidRPr="00B27E53">
        <w:rPr>
          <w:rFonts w:cs="Calibri"/>
          <w:b/>
          <w:bCs/>
          <w:sz w:val="28"/>
        </w:rPr>
        <w:t>Healthcare</w:t>
      </w:r>
      <w:r w:rsidRPr="00B27E53">
        <w:rPr>
          <w:rFonts w:cs="Calibri"/>
          <w:b/>
          <w:bCs/>
          <w:spacing w:val="-13"/>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183086102.1.1</w:t>
      </w:r>
    </w:p>
    <w:p w:rsidR="00C74068" w:rsidRPr="00B27E53" w:rsidRDefault="00C74068" w:rsidP="00C74068">
      <w:pPr>
        <w:ind w:left="2478" w:right="2460"/>
        <w:jc w:val="center"/>
        <w:rPr>
          <w:sz w:val="22"/>
        </w:rPr>
      </w:pPr>
    </w:p>
    <w:p w:rsidR="00C74068" w:rsidRPr="00B27E53" w:rsidRDefault="00C74068" w:rsidP="00C74068">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1.1.2</w:t>
      </w:r>
      <w:r w:rsidRPr="00B27E53">
        <w:rPr>
          <w:rFonts w:cs="Calibri"/>
          <w:spacing w:val="-1"/>
          <w:sz w:val="22"/>
        </w:rPr>
        <w:t xml:space="preserve"> </w:t>
      </w:r>
      <w:r w:rsidRPr="00B27E53">
        <w:rPr>
          <w:rFonts w:cs="Calibri"/>
          <w:sz w:val="22"/>
        </w:rPr>
        <w:t>Expand Ex</w:t>
      </w:r>
      <w:r w:rsidRPr="00B27E53">
        <w:rPr>
          <w:rFonts w:cs="Calibri"/>
          <w:spacing w:val="-1"/>
          <w:sz w:val="22"/>
        </w:rPr>
        <w:t>i</w:t>
      </w:r>
      <w:r w:rsidRPr="00B27E53">
        <w:rPr>
          <w:rFonts w:cs="Calibri"/>
          <w:sz w:val="22"/>
        </w:rPr>
        <w:t>sting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Cap</w:t>
      </w:r>
      <w:r w:rsidRPr="00B27E53">
        <w:rPr>
          <w:rFonts w:cs="Calibri"/>
          <w:spacing w:val="-1"/>
          <w:sz w:val="22"/>
        </w:rPr>
        <w:t>a</w:t>
      </w:r>
      <w:r w:rsidRPr="00B27E53">
        <w:rPr>
          <w:rFonts w:cs="Calibri"/>
          <w:sz w:val="22"/>
        </w:rPr>
        <w:t>city</w:t>
      </w:r>
    </w:p>
    <w:p w:rsidR="00C74068" w:rsidRPr="00B27E53" w:rsidRDefault="00C74068" w:rsidP="00C74068">
      <w:pPr>
        <w:ind w:left="120" w:right="-20"/>
        <w:rPr>
          <w:rFonts w:cs="Calibri"/>
          <w:sz w:val="22"/>
        </w:rPr>
      </w:pPr>
      <w:r w:rsidRPr="00B27E53">
        <w:rPr>
          <w:rFonts w:cs="Calibri"/>
          <w:b/>
          <w:bCs/>
          <w:sz w:val="22"/>
        </w:rPr>
        <w:t>Unique</w:t>
      </w:r>
      <w:r w:rsidRPr="00B27E53">
        <w:rPr>
          <w:rFonts w:cs="Calibri"/>
          <w:b/>
          <w:bCs/>
          <w:spacing w:val="-7"/>
          <w:sz w:val="22"/>
        </w:rPr>
        <w:t xml:space="preserve"> </w:t>
      </w:r>
      <w:r w:rsidRPr="00B27E53">
        <w:rPr>
          <w:rFonts w:cs="Calibri"/>
          <w:b/>
          <w:bCs/>
          <w:sz w:val="22"/>
        </w:rPr>
        <w:t>Pro</w:t>
      </w:r>
      <w:r w:rsidRPr="00B27E53">
        <w:rPr>
          <w:rFonts w:cs="Calibri"/>
          <w:b/>
          <w:bCs/>
          <w:spacing w:val="1"/>
          <w:sz w:val="22"/>
        </w:rPr>
        <w:t>j</w:t>
      </w:r>
      <w:r w:rsidRPr="00B27E53">
        <w:rPr>
          <w:rFonts w:cs="Calibri"/>
          <w:b/>
          <w:bCs/>
          <w:sz w:val="22"/>
        </w:rPr>
        <w:t>ect</w:t>
      </w:r>
      <w:r w:rsidRPr="00B27E53">
        <w:rPr>
          <w:rFonts w:cs="Calibri"/>
          <w:b/>
          <w:bCs/>
          <w:spacing w:val="-1"/>
          <w:sz w:val="22"/>
        </w:rPr>
        <w:t xml:space="preserve"> </w:t>
      </w:r>
      <w:r w:rsidRPr="00B27E53">
        <w:rPr>
          <w:rFonts w:cs="Calibri"/>
          <w:b/>
          <w:bCs/>
          <w:sz w:val="22"/>
        </w:rPr>
        <w:t>Identifi</w:t>
      </w:r>
      <w:r w:rsidRPr="00B27E53">
        <w:rPr>
          <w:rFonts w:cs="Calibri"/>
          <w:b/>
          <w:bCs/>
          <w:spacing w:val="2"/>
          <w:sz w:val="22"/>
        </w:rPr>
        <w:t>e</w:t>
      </w:r>
      <w:r w:rsidRPr="00B27E53">
        <w:rPr>
          <w:rFonts w:cs="Calibri"/>
          <w:b/>
          <w:bCs/>
          <w:sz w:val="22"/>
        </w:rPr>
        <w:t>r:</w:t>
      </w:r>
      <w:r w:rsidRPr="00B27E53">
        <w:rPr>
          <w:rFonts w:cs="Calibri"/>
          <w:b/>
          <w:bCs/>
          <w:spacing w:val="45"/>
          <w:sz w:val="22"/>
        </w:rPr>
        <w:t xml:space="preserve"> </w:t>
      </w:r>
      <w:r w:rsidRPr="00B27E53">
        <w:rPr>
          <w:rFonts w:cs="Calibri"/>
          <w:sz w:val="22"/>
        </w:rPr>
        <w:t>183086102.1.1</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Little R</w:t>
      </w:r>
      <w:r w:rsidRPr="00B27E53">
        <w:rPr>
          <w:rFonts w:cs="Calibri"/>
          <w:spacing w:val="-1"/>
          <w:sz w:val="22"/>
        </w:rPr>
        <w:t>i</w:t>
      </w:r>
      <w:r w:rsidRPr="00B27E53">
        <w:rPr>
          <w:rFonts w:cs="Calibri"/>
          <w:sz w:val="22"/>
        </w:rPr>
        <w:t>ver</w:t>
      </w:r>
      <w:r w:rsidRPr="00B27E53">
        <w:rPr>
          <w:rFonts w:cs="Calibri"/>
          <w:spacing w:val="-3"/>
          <w:sz w:val="22"/>
        </w:rPr>
        <w:t xml:space="preserve"> </w:t>
      </w:r>
      <w:r w:rsidRPr="00B27E53">
        <w:rPr>
          <w:rFonts w:cs="Calibri"/>
          <w:sz w:val="22"/>
        </w:rPr>
        <w:t>Healt</w:t>
      </w:r>
      <w:r w:rsidRPr="00B27E53">
        <w:rPr>
          <w:rFonts w:cs="Calibri"/>
          <w:spacing w:val="-1"/>
          <w:sz w:val="22"/>
        </w:rPr>
        <w:t>h</w:t>
      </w:r>
      <w:r w:rsidRPr="00B27E53">
        <w:rPr>
          <w:rFonts w:cs="Calibri"/>
          <w:sz w:val="22"/>
        </w:rPr>
        <w:t>c</w:t>
      </w:r>
      <w:r w:rsidRPr="00B27E53">
        <w:rPr>
          <w:rFonts w:cs="Calibri"/>
          <w:spacing w:val="-1"/>
          <w:sz w:val="22"/>
        </w:rPr>
        <w:t>a</w:t>
      </w:r>
      <w:r w:rsidRPr="00B27E53">
        <w:rPr>
          <w:rFonts w:cs="Calibri"/>
          <w:sz w:val="22"/>
        </w:rPr>
        <w:t>re</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49"/>
          <w:sz w:val="22"/>
        </w:rPr>
        <w:t xml:space="preserve"> </w:t>
      </w:r>
      <w:r w:rsidRPr="00B27E53">
        <w:rPr>
          <w:rFonts w:cs="Calibri"/>
          <w:sz w:val="22"/>
        </w:rPr>
        <w:t>183086102</w:t>
      </w:r>
    </w:p>
    <w:p w:rsidR="00C74068" w:rsidRDefault="00C74068" w:rsidP="00C74068">
      <w:pPr>
        <w:ind w:right="-20"/>
        <w:rPr>
          <w:sz w:val="22"/>
        </w:rPr>
      </w:pPr>
    </w:p>
    <w:p w:rsidR="00C74068" w:rsidRDefault="00C74068" w:rsidP="00C74068">
      <w:pPr>
        <w:ind w:right="-20" w:firstLine="1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74068" w:rsidRDefault="00C74068" w:rsidP="00C74068">
      <w:pPr>
        <w:numPr>
          <w:ilvl w:val="0"/>
          <w:numId w:val="69"/>
        </w:numPr>
        <w:ind w:right="-20"/>
        <w:rPr>
          <w:rFonts w:cs="Calibri"/>
          <w:u w:val="single"/>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z w:val="22"/>
        </w:rPr>
        <w:t>L</w:t>
      </w:r>
      <w:r w:rsidRPr="00B27E53">
        <w:rPr>
          <w:rFonts w:cs="Calibri"/>
          <w:spacing w:val="1"/>
          <w:sz w:val="22"/>
        </w:rPr>
        <w:t>i</w:t>
      </w:r>
      <w:r w:rsidRPr="00B27E53">
        <w:rPr>
          <w:rFonts w:cs="Calibri"/>
          <w:sz w:val="22"/>
        </w:rPr>
        <w:t>ttle</w:t>
      </w:r>
      <w:r w:rsidRPr="00B27E53">
        <w:rPr>
          <w:rFonts w:cs="Calibri"/>
          <w:spacing w:val="-2"/>
          <w:sz w:val="22"/>
        </w:rPr>
        <w:t xml:space="preserve"> </w:t>
      </w:r>
      <w:r w:rsidRPr="00B27E53">
        <w:rPr>
          <w:rFonts w:cs="Calibri"/>
          <w:sz w:val="22"/>
        </w:rPr>
        <w:t>River</w:t>
      </w:r>
      <w:r w:rsidRPr="00B27E53">
        <w:rPr>
          <w:rFonts w:cs="Calibri"/>
          <w:spacing w:val="-6"/>
          <w:sz w:val="22"/>
        </w:rPr>
        <w:t xml:space="preserve"> </w:t>
      </w:r>
      <w:r w:rsidRPr="00B27E53">
        <w:rPr>
          <w:rFonts w:cs="Calibri"/>
          <w:sz w:val="22"/>
        </w:rPr>
        <w:t>Healthca</w:t>
      </w:r>
      <w:r w:rsidRPr="00B27E53">
        <w:rPr>
          <w:rFonts w:cs="Calibri"/>
          <w:spacing w:val="-1"/>
          <w:sz w:val="22"/>
        </w:rPr>
        <w:t>r</w:t>
      </w:r>
      <w:r w:rsidRPr="00B27E53">
        <w:rPr>
          <w:rFonts w:cs="Calibri"/>
          <w:sz w:val="22"/>
        </w:rPr>
        <w:t>e</w:t>
      </w:r>
      <w:r w:rsidRPr="00B27E53">
        <w:rPr>
          <w:rFonts w:cs="Calibri"/>
          <w:spacing w:val="-11"/>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operator</w:t>
      </w:r>
      <w:r w:rsidRPr="00B27E53">
        <w:rPr>
          <w:rFonts w:cs="Calibri"/>
          <w:spacing w:val="-9"/>
          <w:sz w:val="22"/>
        </w:rPr>
        <w:t xml:space="preserve"> </w:t>
      </w:r>
      <w:r w:rsidRPr="00B27E53">
        <w:rPr>
          <w:rFonts w:cs="Calibri"/>
          <w:spacing w:val="-1"/>
          <w:sz w:val="22"/>
        </w:rPr>
        <w:t>o</w:t>
      </w:r>
      <w:r w:rsidRPr="00B27E53">
        <w:rPr>
          <w:rFonts w:cs="Calibri"/>
          <w:sz w:val="22"/>
        </w:rPr>
        <w:t>f a 25</w:t>
      </w:r>
      <w:r w:rsidRPr="00B27E53">
        <w:rPr>
          <w:rFonts w:cs="Calibri"/>
          <w:spacing w:val="-2"/>
          <w:sz w:val="22"/>
        </w:rPr>
        <w:t xml:space="preserve"> </w:t>
      </w:r>
      <w:r w:rsidRPr="00B27E53">
        <w:rPr>
          <w:rFonts w:cs="Calibri"/>
          <w:sz w:val="22"/>
        </w:rPr>
        <w:t>bed</w:t>
      </w:r>
      <w:r w:rsidRPr="00B27E53">
        <w:rPr>
          <w:rFonts w:cs="Calibri"/>
          <w:spacing w:val="1"/>
          <w:sz w:val="22"/>
        </w:rPr>
        <w:t xml:space="preserve"> </w:t>
      </w:r>
      <w:r w:rsidRPr="00B27E53">
        <w:rPr>
          <w:rFonts w:cs="Calibri"/>
          <w:sz w:val="22"/>
        </w:rPr>
        <w:t>Rural</w:t>
      </w:r>
      <w:r w:rsidRPr="00B27E53">
        <w:rPr>
          <w:rFonts w:cs="Calibri"/>
          <w:spacing w:val="54"/>
          <w:sz w:val="22"/>
        </w:rPr>
        <w:t xml:space="preserve"> </w:t>
      </w:r>
      <w:r w:rsidRPr="00B27E53">
        <w:rPr>
          <w:rFonts w:cs="Calibri"/>
          <w:sz w:val="22"/>
        </w:rPr>
        <w:t>Hospital located in Rockdale,</w:t>
      </w:r>
      <w:r w:rsidRPr="00B27E53">
        <w:rPr>
          <w:rFonts w:cs="Calibri"/>
          <w:spacing w:val="-2"/>
          <w:sz w:val="22"/>
        </w:rPr>
        <w:t xml:space="preserve"> </w:t>
      </w:r>
      <w:r w:rsidRPr="00B27E53">
        <w:rPr>
          <w:rFonts w:cs="Calibri"/>
          <w:sz w:val="22"/>
        </w:rPr>
        <w:t>Milam County,</w:t>
      </w:r>
      <w:r w:rsidRPr="00B27E53">
        <w:rPr>
          <w:rFonts w:cs="Calibri"/>
          <w:spacing w:val="-1"/>
          <w:sz w:val="22"/>
        </w:rPr>
        <w:t xml:space="preserve"> </w:t>
      </w:r>
      <w:r w:rsidRPr="00B27E53">
        <w:rPr>
          <w:rFonts w:cs="Calibri"/>
          <w:sz w:val="22"/>
        </w:rPr>
        <w:t>Texas.</w:t>
      </w:r>
      <w:r w:rsidRPr="00B27E53">
        <w:rPr>
          <w:rFonts w:cs="Calibri"/>
          <w:spacing w:val="53"/>
          <w:sz w:val="22"/>
        </w:rPr>
        <w:t xml:space="preserve"> </w:t>
      </w:r>
      <w:r w:rsidRPr="00B27E53">
        <w:rPr>
          <w:rFonts w:cs="Calibri"/>
          <w:sz w:val="22"/>
        </w:rPr>
        <w:t>Milam County is 1,016.93</w:t>
      </w:r>
      <w:r w:rsidRPr="00B27E53">
        <w:rPr>
          <w:rFonts w:cs="Calibri"/>
          <w:spacing w:val="-9"/>
          <w:sz w:val="22"/>
        </w:rPr>
        <w:t xml:space="preserve"> </w:t>
      </w:r>
      <w:r w:rsidRPr="00B27E53">
        <w:rPr>
          <w:rFonts w:cs="Calibri"/>
          <w:sz w:val="22"/>
        </w:rPr>
        <w:t>s</w:t>
      </w:r>
      <w:r w:rsidRPr="00B27E53">
        <w:rPr>
          <w:rFonts w:cs="Calibri"/>
          <w:spacing w:val="1"/>
          <w:sz w:val="22"/>
        </w:rPr>
        <w:t>q</w:t>
      </w:r>
      <w:r w:rsidRPr="00B27E53">
        <w:rPr>
          <w:rFonts w:cs="Calibri"/>
          <w:sz w:val="22"/>
        </w:rPr>
        <w:t>uare</w:t>
      </w:r>
      <w:r w:rsidRPr="00B27E53">
        <w:rPr>
          <w:rFonts w:cs="Calibri"/>
          <w:spacing w:val="-4"/>
          <w:sz w:val="22"/>
        </w:rPr>
        <w:t xml:space="preserve"> </w:t>
      </w:r>
      <w:r w:rsidRPr="00B27E53">
        <w:rPr>
          <w:rFonts w:cs="Calibri"/>
          <w:sz w:val="22"/>
        </w:rPr>
        <w:t>mi</w:t>
      </w:r>
      <w:r w:rsidRPr="00B27E53">
        <w:rPr>
          <w:rFonts w:cs="Calibri"/>
          <w:spacing w:val="-1"/>
          <w:sz w:val="22"/>
        </w:rPr>
        <w:t>l</w:t>
      </w:r>
      <w:r w:rsidRPr="00B27E53">
        <w:rPr>
          <w:rFonts w:cs="Calibri"/>
          <w:spacing w:val="1"/>
          <w:sz w:val="22"/>
        </w:rPr>
        <w:t>e</w:t>
      </w:r>
      <w:r w:rsidRPr="00B27E53">
        <w:rPr>
          <w:rFonts w:cs="Calibri"/>
          <w:sz w:val="22"/>
        </w:rPr>
        <w:t>s</w:t>
      </w:r>
      <w:r w:rsidRPr="00B27E53">
        <w:rPr>
          <w:rFonts w:cs="Calibri"/>
          <w:spacing w:val="-1"/>
          <w:sz w:val="22"/>
        </w:rPr>
        <w:t xml:space="preserve"> </w:t>
      </w:r>
      <w:r w:rsidRPr="00B27E53">
        <w:rPr>
          <w:rFonts w:cs="Calibri"/>
          <w:sz w:val="22"/>
        </w:rPr>
        <w:t xml:space="preserve">and has a population </w:t>
      </w:r>
      <w:r w:rsidRPr="00B27E53">
        <w:rPr>
          <w:rFonts w:cs="Calibri"/>
          <w:spacing w:val="-1"/>
          <w:sz w:val="22"/>
        </w:rPr>
        <w:t>o</w:t>
      </w:r>
      <w:r w:rsidRPr="00B27E53">
        <w:rPr>
          <w:rFonts w:cs="Calibri"/>
          <w:sz w:val="22"/>
        </w:rPr>
        <w:t>f approx</w:t>
      </w:r>
      <w:r w:rsidRPr="00B27E53">
        <w:rPr>
          <w:rFonts w:cs="Calibri"/>
          <w:spacing w:val="1"/>
          <w:sz w:val="22"/>
        </w:rPr>
        <w:t>i</w:t>
      </w:r>
      <w:r w:rsidRPr="00B27E53">
        <w:rPr>
          <w:rFonts w:cs="Calibri"/>
          <w:sz w:val="22"/>
        </w:rPr>
        <w:t>mately</w:t>
      </w:r>
      <w:r w:rsidRPr="00B27E53">
        <w:rPr>
          <w:rFonts w:cs="Calibri"/>
          <w:spacing w:val="-6"/>
          <w:sz w:val="22"/>
        </w:rPr>
        <w:t xml:space="preserve"> </w:t>
      </w:r>
      <w:r w:rsidRPr="00B27E53">
        <w:rPr>
          <w:rFonts w:cs="Calibri"/>
          <w:sz w:val="22"/>
        </w:rPr>
        <w:t>24,757</w:t>
      </w:r>
      <w:r w:rsidRPr="00B27E53">
        <w:rPr>
          <w:rFonts w:cs="Calibri"/>
          <w:spacing w:val="-8"/>
          <w:sz w:val="22"/>
        </w:rPr>
        <w:t xml:space="preserve"> </w:t>
      </w:r>
      <w:r w:rsidRPr="00B27E53">
        <w:rPr>
          <w:rFonts w:cs="Calibri"/>
          <w:sz w:val="22"/>
        </w:rPr>
        <w:t>according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2010</w:t>
      </w:r>
      <w:r w:rsidRPr="00B27E53">
        <w:rPr>
          <w:rFonts w:cs="Calibri"/>
          <w:spacing w:val="-6"/>
          <w:sz w:val="22"/>
        </w:rPr>
        <w:t xml:space="preserve"> </w:t>
      </w:r>
      <w:r w:rsidRPr="00B27E53">
        <w:rPr>
          <w:rFonts w:cs="Calibri"/>
          <w:sz w:val="22"/>
        </w:rPr>
        <w:t>census report.</w:t>
      </w:r>
    </w:p>
    <w:p w:rsidR="00C74068" w:rsidRDefault="00C74068" w:rsidP="00C74068">
      <w:pPr>
        <w:numPr>
          <w:ilvl w:val="0"/>
          <w:numId w:val="69"/>
        </w:numPr>
        <w:ind w:right="-20"/>
        <w:rPr>
          <w:rFonts w:cs="Calibri"/>
          <w:u w:val="single"/>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increase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hysicians</w:t>
      </w:r>
      <w:r w:rsidRPr="00B27E53">
        <w:rPr>
          <w:rFonts w:cs="Calibri"/>
          <w:spacing w:val="-1"/>
          <w:sz w:val="22"/>
        </w:rPr>
        <w:t xml:space="preserve"> </w:t>
      </w:r>
      <w:r w:rsidRPr="00B27E53">
        <w:rPr>
          <w:rFonts w:cs="Calibri"/>
          <w:sz w:val="22"/>
        </w:rPr>
        <w:t>(</w:t>
      </w:r>
      <w:r w:rsidRPr="00B27E53">
        <w:rPr>
          <w:rFonts w:cs="Calibri"/>
          <w:spacing w:val="-2"/>
          <w:sz w:val="22"/>
        </w:rPr>
        <w:t>P</w:t>
      </w:r>
      <w:r w:rsidRPr="00B27E53">
        <w:rPr>
          <w:rFonts w:cs="Calibri"/>
          <w:sz w:val="22"/>
        </w:rPr>
        <w:t>CPs) which will a</w:t>
      </w:r>
      <w:r w:rsidRPr="00B27E53">
        <w:rPr>
          <w:rFonts w:cs="Calibri"/>
          <w:spacing w:val="-1"/>
          <w:sz w:val="22"/>
        </w:rPr>
        <w:t>l</w:t>
      </w:r>
      <w:r w:rsidRPr="00B27E53">
        <w:rPr>
          <w:rFonts w:cs="Calibri"/>
          <w:sz w:val="22"/>
        </w:rPr>
        <w:t>low the</w:t>
      </w:r>
      <w:r w:rsidRPr="00B27E53">
        <w:rPr>
          <w:rFonts w:cs="Calibri"/>
          <w:spacing w:val="-3"/>
          <w:sz w:val="22"/>
        </w:rPr>
        <w:t xml:space="preserve"> </w:t>
      </w:r>
      <w:r w:rsidRPr="00B27E53">
        <w:rPr>
          <w:rFonts w:cs="Calibri"/>
          <w:sz w:val="22"/>
        </w:rPr>
        <w:t>hospital to</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clinic</w:t>
      </w:r>
      <w:r w:rsidRPr="00B27E53">
        <w:rPr>
          <w:rFonts w:cs="Calibri"/>
          <w:spacing w:val="1"/>
          <w:sz w:val="22"/>
        </w:rPr>
        <w:t xml:space="preserve"> </w:t>
      </w:r>
      <w:r w:rsidRPr="00B27E53">
        <w:rPr>
          <w:rFonts w:cs="Calibri"/>
          <w:spacing w:val="-1"/>
          <w:sz w:val="22"/>
        </w:rPr>
        <w:t>hou</w:t>
      </w:r>
      <w:r w:rsidRPr="00B27E53">
        <w:rPr>
          <w:rFonts w:cs="Calibri"/>
          <w:sz w:val="22"/>
        </w:rPr>
        <w:t>rs</w:t>
      </w:r>
      <w:r w:rsidRPr="00B27E53">
        <w:rPr>
          <w:rFonts w:cs="Calibri"/>
          <w:spacing w:val="-1"/>
          <w:sz w:val="22"/>
        </w:rPr>
        <w:t xml:space="preserve"> </w:t>
      </w:r>
      <w:r w:rsidRPr="00B27E53">
        <w:rPr>
          <w:rFonts w:cs="Calibri"/>
          <w:sz w:val="22"/>
        </w:rPr>
        <w:t>by 5</w:t>
      </w:r>
      <w:r w:rsidRPr="00B27E53">
        <w:rPr>
          <w:rFonts w:cs="Calibri"/>
          <w:spacing w:val="-2"/>
          <w:sz w:val="22"/>
        </w:rPr>
        <w:t xml:space="preserve"> </w:t>
      </w:r>
      <w:r w:rsidRPr="00B27E53">
        <w:rPr>
          <w:rFonts w:cs="Calibri"/>
          <w:spacing w:val="1"/>
          <w:sz w:val="22"/>
        </w:rPr>
        <w:t>hour</w:t>
      </w:r>
      <w:r w:rsidRPr="00B27E53">
        <w:rPr>
          <w:rFonts w:cs="Calibri"/>
          <w:sz w:val="22"/>
        </w:rPr>
        <w:t>s</w:t>
      </w:r>
      <w:r w:rsidRPr="00B27E53">
        <w:rPr>
          <w:rFonts w:cs="Calibri"/>
          <w:spacing w:val="-1"/>
          <w:sz w:val="22"/>
        </w:rPr>
        <w:t xml:space="preserve"> </w:t>
      </w:r>
      <w:r w:rsidRPr="00B27E53">
        <w:rPr>
          <w:rFonts w:cs="Calibri"/>
          <w:sz w:val="22"/>
        </w:rPr>
        <w:t>per</w:t>
      </w:r>
      <w:r w:rsidRPr="00B27E53">
        <w:rPr>
          <w:rFonts w:cs="Calibri"/>
          <w:spacing w:val="-3"/>
          <w:sz w:val="22"/>
        </w:rPr>
        <w:t xml:space="preserve"> </w:t>
      </w:r>
      <w:r w:rsidRPr="00B27E53">
        <w:rPr>
          <w:rFonts w:cs="Calibri"/>
          <w:sz w:val="22"/>
        </w:rPr>
        <w:t>week</w:t>
      </w:r>
      <w:r w:rsidRPr="00B27E53">
        <w:rPr>
          <w:rFonts w:cs="Calibri"/>
          <w:spacing w:val="-5"/>
          <w:sz w:val="22"/>
        </w:rPr>
        <w:t xml:space="preserve"> </w:t>
      </w:r>
      <w:r w:rsidRPr="00B27E53">
        <w:rPr>
          <w:rFonts w:cs="Calibri"/>
          <w:sz w:val="22"/>
        </w:rPr>
        <w:t>and provide earl</w:t>
      </w:r>
      <w:r w:rsidRPr="00B27E53">
        <w:rPr>
          <w:rFonts w:cs="Calibri"/>
          <w:spacing w:val="-1"/>
          <w:sz w:val="22"/>
        </w:rPr>
        <w:t>i</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z w:val="22"/>
        </w:rPr>
        <w:t xml:space="preserve">diagnosis </w:t>
      </w:r>
      <w:r w:rsidRPr="00B27E53">
        <w:rPr>
          <w:rFonts w:cs="Calibri"/>
          <w:spacing w:val="1"/>
          <w:sz w:val="22"/>
        </w:rPr>
        <w:t>o</w:t>
      </w:r>
      <w:r w:rsidRPr="00B27E53">
        <w:rPr>
          <w:rFonts w:cs="Calibri"/>
          <w:sz w:val="22"/>
        </w:rPr>
        <w:t>f chronic and lif</w:t>
      </w:r>
      <w:r w:rsidRPr="00B27E53">
        <w:rPr>
          <w:rFonts w:cs="Calibri"/>
          <w:spacing w:val="1"/>
          <w:sz w:val="22"/>
        </w:rPr>
        <w:t>e</w:t>
      </w:r>
      <w:r w:rsidRPr="00B27E53">
        <w:rPr>
          <w:rFonts w:cs="Calibri"/>
          <w:sz w:val="22"/>
        </w:rPr>
        <w:t>‐</w:t>
      </w:r>
      <w:r w:rsidRPr="00B27E53">
        <w:rPr>
          <w:rFonts w:cs="Calibri"/>
          <w:spacing w:val="-1"/>
          <w:sz w:val="22"/>
        </w:rPr>
        <w:t>th</w:t>
      </w:r>
      <w:r w:rsidRPr="00B27E53">
        <w:rPr>
          <w:rFonts w:cs="Calibri"/>
          <w:sz w:val="22"/>
        </w:rPr>
        <w:t>r</w:t>
      </w:r>
      <w:r w:rsidRPr="00B27E53">
        <w:rPr>
          <w:rFonts w:cs="Calibri"/>
          <w:spacing w:val="1"/>
          <w:sz w:val="22"/>
        </w:rPr>
        <w:t>e</w:t>
      </w:r>
      <w:r w:rsidRPr="00B27E53">
        <w:rPr>
          <w:rFonts w:cs="Calibri"/>
          <w:sz w:val="22"/>
        </w:rPr>
        <w:t>at</w:t>
      </w:r>
      <w:r w:rsidRPr="00B27E53">
        <w:rPr>
          <w:rFonts w:cs="Calibri"/>
          <w:spacing w:val="1"/>
          <w:sz w:val="22"/>
        </w:rPr>
        <w:t>e</w:t>
      </w:r>
      <w:r w:rsidRPr="00B27E53">
        <w:rPr>
          <w:rFonts w:cs="Calibri"/>
          <w:sz w:val="22"/>
        </w:rPr>
        <w:t>ning</w:t>
      </w:r>
      <w:r w:rsidRPr="00B27E53">
        <w:rPr>
          <w:rFonts w:cs="Calibri"/>
          <w:spacing w:val="-8"/>
          <w:sz w:val="22"/>
        </w:rPr>
        <w:t xml:space="preserve"> </w:t>
      </w:r>
      <w:r w:rsidRPr="00B27E53">
        <w:rPr>
          <w:rFonts w:cs="Calibri"/>
          <w:sz w:val="22"/>
        </w:rPr>
        <w:t>disease states</w:t>
      </w:r>
      <w:r w:rsidRPr="00B27E53">
        <w:rPr>
          <w:rFonts w:cs="Calibri"/>
          <w:spacing w:val="-7"/>
          <w:sz w:val="22"/>
        </w:rPr>
        <w:t xml:space="preserve"> </w:t>
      </w:r>
      <w:r w:rsidRPr="00B27E53">
        <w:rPr>
          <w:rFonts w:cs="Calibri"/>
          <w:sz w:val="22"/>
        </w:rPr>
        <w:t>prior to</w:t>
      </w:r>
      <w:r w:rsidRPr="00B27E53">
        <w:rPr>
          <w:rFonts w:cs="Calibri"/>
          <w:spacing w:val="-1"/>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disease requiring an</w:t>
      </w:r>
      <w:r w:rsidRPr="00B27E53">
        <w:rPr>
          <w:rFonts w:cs="Calibri"/>
          <w:spacing w:val="-2"/>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2"/>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(ED) visit and urgent</w:t>
      </w:r>
      <w:r w:rsidRPr="00B27E53">
        <w:rPr>
          <w:rFonts w:cs="Calibri"/>
          <w:spacing w:val="-6"/>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This</w:t>
      </w:r>
      <w:r w:rsidRPr="00B27E53">
        <w:rPr>
          <w:rFonts w:cs="Calibri"/>
          <w:spacing w:val="-1"/>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utili</w:t>
      </w:r>
      <w:r w:rsidRPr="00B27E53">
        <w:rPr>
          <w:rFonts w:cs="Calibri"/>
          <w:spacing w:val="-2"/>
          <w:sz w:val="22"/>
        </w:rPr>
        <w:t>z</w:t>
      </w:r>
      <w:r w:rsidRPr="00B27E53">
        <w:rPr>
          <w:rFonts w:cs="Calibri"/>
          <w:sz w:val="22"/>
        </w:rPr>
        <w:t>e the ED for true</w:t>
      </w:r>
      <w:r w:rsidRPr="00B27E53">
        <w:rPr>
          <w:rFonts w:cs="Calibri"/>
          <w:spacing w:val="-4"/>
          <w:sz w:val="22"/>
        </w:rPr>
        <w:t xml:space="preserve"> </w:t>
      </w:r>
      <w:r w:rsidRPr="00B27E53">
        <w:rPr>
          <w:rFonts w:cs="Calibri"/>
          <w:sz w:val="22"/>
        </w:rPr>
        <w:t>emergenc</w:t>
      </w:r>
      <w:r w:rsidRPr="00B27E53">
        <w:rPr>
          <w:rFonts w:cs="Calibri"/>
          <w:spacing w:val="-1"/>
          <w:sz w:val="22"/>
        </w:rPr>
        <w:t>ie</w:t>
      </w:r>
      <w:r w:rsidRPr="00B27E53">
        <w:rPr>
          <w:rFonts w:cs="Calibri"/>
          <w:sz w:val="22"/>
        </w:rPr>
        <w:t>s.</w:t>
      </w:r>
    </w:p>
    <w:p w:rsidR="00C74068" w:rsidRDefault="00C74068" w:rsidP="00C74068">
      <w:pPr>
        <w:numPr>
          <w:ilvl w:val="0"/>
          <w:numId w:val="69"/>
        </w:numPr>
        <w:ind w:right="-20"/>
        <w:rPr>
          <w:rFonts w:cs="Calibri"/>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is ex</w:t>
      </w:r>
      <w:r w:rsidRPr="00B27E53">
        <w:rPr>
          <w:rFonts w:cs="Calibri"/>
          <w:spacing w:val="-1"/>
          <w:sz w:val="22"/>
        </w:rPr>
        <w:t>p</w:t>
      </w:r>
      <w:r w:rsidRPr="00B27E53">
        <w:rPr>
          <w:rFonts w:cs="Calibri"/>
          <w:sz w:val="22"/>
        </w:rPr>
        <w:t xml:space="preserve">ansion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existing initiative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utilize the</w:t>
      </w:r>
      <w:r w:rsidRPr="00B27E53">
        <w:rPr>
          <w:rFonts w:cs="Calibri"/>
          <w:spacing w:val="-4"/>
          <w:sz w:val="22"/>
        </w:rPr>
        <w:t xml:space="preserve"> </w:t>
      </w:r>
      <w:r w:rsidRPr="00B27E53">
        <w:rPr>
          <w:rFonts w:cs="Calibri"/>
          <w:sz w:val="22"/>
        </w:rPr>
        <w:t>ED, provide a positive</w:t>
      </w:r>
      <w:r w:rsidRPr="00B27E53">
        <w:rPr>
          <w:rFonts w:cs="Calibri"/>
          <w:spacing w:val="1"/>
          <w:sz w:val="22"/>
        </w:rPr>
        <w:t xml:space="preserve"> </w:t>
      </w:r>
      <w:r w:rsidRPr="00B27E53">
        <w:rPr>
          <w:rFonts w:cs="Calibri"/>
          <w:sz w:val="22"/>
        </w:rPr>
        <w:t>exper</w:t>
      </w:r>
      <w:r w:rsidRPr="00B27E53">
        <w:rPr>
          <w:rFonts w:cs="Calibri"/>
          <w:spacing w:val="-1"/>
          <w:sz w:val="22"/>
        </w:rPr>
        <w:t>i</w:t>
      </w:r>
      <w:r w:rsidRPr="00B27E53">
        <w:rPr>
          <w:rFonts w:cs="Calibri"/>
          <w:sz w:val="22"/>
        </w:rPr>
        <w:t>ence</w:t>
      </w:r>
      <w:r w:rsidRPr="00B27E53">
        <w:rPr>
          <w:rFonts w:cs="Calibri"/>
          <w:spacing w:val="-11"/>
          <w:sz w:val="22"/>
        </w:rPr>
        <w:t xml:space="preserve"> </w:t>
      </w:r>
      <w:r w:rsidRPr="00B27E53">
        <w:rPr>
          <w:rFonts w:cs="Calibri"/>
          <w:sz w:val="22"/>
        </w:rPr>
        <w:t>w</w:t>
      </w:r>
      <w:r w:rsidRPr="00B27E53">
        <w:rPr>
          <w:rFonts w:cs="Calibri"/>
          <w:spacing w:val="-1"/>
          <w:sz w:val="22"/>
        </w:rPr>
        <w:t>h</w:t>
      </w:r>
      <w:r w:rsidRPr="00B27E53">
        <w:rPr>
          <w:rFonts w:cs="Calibri"/>
          <w:sz w:val="22"/>
        </w:rPr>
        <w:t>en</w:t>
      </w:r>
      <w:r w:rsidRPr="00B27E53">
        <w:rPr>
          <w:rFonts w:cs="Calibri"/>
          <w:spacing w:val="-2"/>
          <w:sz w:val="22"/>
        </w:rPr>
        <w:t xml:space="preserve"> </w:t>
      </w:r>
      <w:r w:rsidRPr="00B27E53">
        <w:rPr>
          <w:rFonts w:cs="Calibri"/>
          <w:sz w:val="22"/>
        </w:rPr>
        <w:t>visiting the</w:t>
      </w:r>
      <w:r w:rsidRPr="00B27E53">
        <w:rPr>
          <w:rFonts w:cs="Calibri"/>
          <w:spacing w:val="-3"/>
          <w:sz w:val="22"/>
        </w:rPr>
        <w:t xml:space="preserve"> </w:t>
      </w:r>
      <w:r w:rsidRPr="00B27E53">
        <w:rPr>
          <w:rFonts w:cs="Calibri"/>
          <w:sz w:val="22"/>
        </w:rPr>
        <w:t>cl</w:t>
      </w:r>
      <w:r w:rsidRPr="00B27E53">
        <w:rPr>
          <w:rFonts w:cs="Calibri"/>
          <w:spacing w:val="-1"/>
          <w:sz w:val="22"/>
        </w:rPr>
        <w:t>i</w:t>
      </w:r>
      <w:r w:rsidRPr="00B27E53">
        <w:rPr>
          <w:rFonts w:cs="Calibri"/>
          <w:sz w:val="22"/>
        </w:rPr>
        <w:t>nic,</w:t>
      </w:r>
      <w:r w:rsidRPr="00B27E53">
        <w:rPr>
          <w:rFonts w:cs="Calibri"/>
          <w:spacing w:val="-2"/>
          <w:sz w:val="22"/>
        </w:rPr>
        <w:t xml:space="preserve"> </w:t>
      </w:r>
      <w:r w:rsidRPr="00B27E53">
        <w:rPr>
          <w:rFonts w:cs="Calibri"/>
          <w:sz w:val="22"/>
        </w:rPr>
        <w:t>and improving the</w:t>
      </w:r>
      <w:r w:rsidRPr="00B27E53">
        <w:rPr>
          <w:rFonts w:cs="Calibri"/>
          <w:spacing w:val="-3"/>
          <w:sz w:val="22"/>
        </w:rPr>
        <w:t xml:space="preserve"> </w:t>
      </w:r>
      <w:r w:rsidRPr="00B27E53">
        <w:rPr>
          <w:rFonts w:cs="Calibri"/>
          <w:sz w:val="22"/>
        </w:rPr>
        <w:t xml:space="preserve">health </w:t>
      </w:r>
      <w:r w:rsidRPr="00B27E53">
        <w:rPr>
          <w:rFonts w:cs="Calibri"/>
          <w:spacing w:val="-1"/>
          <w:sz w:val="22"/>
        </w:rPr>
        <w:t>o</w:t>
      </w:r>
      <w:r w:rsidRPr="00B27E53">
        <w:rPr>
          <w:rFonts w:cs="Calibri"/>
          <w:sz w:val="22"/>
        </w:rPr>
        <w:t>f Milam County residents.</w:t>
      </w:r>
    </w:p>
    <w:p w:rsidR="00C74068" w:rsidRDefault="00C74068" w:rsidP="00C74068">
      <w:pPr>
        <w:numPr>
          <w:ilvl w:val="0"/>
          <w:numId w:val="69"/>
        </w:numPr>
        <w:ind w:right="-20"/>
        <w:rPr>
          <w:rFonts w:cs="Calibri"/>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Milam County is considered</w:t>
      </w:r>
      <w:r w:rsidRPr="00B27E53">
        <w:rPr>
          <w:rFonts w:cs="Calibri"/>
          <w:spacing w:val="-1"/>
          <w:sz w:val="22"/>
        </w:rPr>
        <w:t xml:space="preserve"> </w:t>
      </w:r>
      <w:r w:rsidRPr="00B27E53">
        <w:rPr>
          <w:rFonts w:cs="Calibri"/>
          <w:sz w:val="22"/>
        </w:rPr>
        <w:t>a p</w:t>
      </w:r>
      <w:r w:rsidRPr="00B27E53">
        <w:rPr>
          <w:rFonts w:cs="Calibri"/>
          <w:spacing w:val="-1"/>
          <w:sz w:val="22"/>
        </w:rPr>
        <w:t>h</w:t>
      </w:r>
      <w:r w:rsidRPr="00B27E53">
        <w:rPr>
          <w:rFonts w:cs="Calibri"/>
          <w:sz w:val="22"/>
        </w:rPr>
        <w:t>ysician shortage</w:t>
      </w:r>
      <w:r w:rsidRPr="00B27E53">
        <w:rPr>
          <w:rFonts w:cs="Calibri"/>
          <w:spacing w:val="-9"/>
          <w:sz w:val="22"/>
        </w:rPr>
        <w:t xml:space="preserve"> </w:t>
      </w:r>
      <w:r w:rsidRPr="00B27E53">
        <w:rPr>
          <w:rFonts w:cs="Calibri"/>
          <w:sz w:val="22"/>
        </w:rPr>
        <w:t>area</w:t>
      </w:r>
      <w:r w:rsidRPr="00B27E53">
        <w:rPr>
          <w:rFonts w:cs="Calibri"/>
          <w:spacing w:val="-4"/>
          <w:sz w:val="22"/>
        </w:rPr>
        <w:t xml:space="preserve"> </w:t>
      </w:r>
      <w:r w:rsidRPr="00B27E53">
        <w:rPr>
          <w:rFonts w:cs="Calibri"/>
          <w:sz w:val="22"/>
        </w:rPr>
        <w:t>and medical</w:t>
      </w:r>
      <w:r w:rsidRPr="00B27E53">
        <w:rPr>
          <w:rFonts w:cs="Calibri"/>
          <w:spacing w:val="-1"/>
          <w:sz w:val="22"/>
        </w:rPr>
        <w:t>l</w:t>
      </w:r>
      <w:r w:rsidRPr="00B27E53">
        <w:rPr>
          <w:rFonts w:cs="Calibri"/>
          <w:sz w:val="22"/>
        </w:rPr>
        <w:t>y underserved</w:t>
      </w:r>
      <w:r w:rsidRPr="00B27E53">
        <w:rPr>
          <w:rFonts w:cs="Calibri"/>
          <w:spacing w:val="-12"/>
          <w:sz w:val="22"/>
        </w:rPr>
        <w:t xml:space="preserve"> </w:t>
      </w:r>
      <w:r w:rsidRPr="00B27E53">
        <w:rPr>
          <w:rFonts w:cs="Calibri"/>
          <w:sz w:val="22"/>
        </w:rPr>
        <w:t>area</w:t>
      </w:r>
      <w:r w:rsidRPr="00B27E53">
        <w:rPr>
          <w:rFonts w:cs="Calibri"/>
          <w:spacing w:val="-4"/>
          <w:sz w:val="22"/>
        </w:rPr>
        <w:t xml:space="preserve"> </w:t>
      </w:r>
      <w:r w:rsidRPr="00B27E53">
        <w:rPr>
          <w:rFonts w:cs="Calibri"/>
          <w:sz w:val="22"/>
        </w:rPr>
        <w:t>as ev</w:t>
      </w:r>
      <w:r w:rsidRPr="00B27E53">
        <w:rPr>
          <w:rFonts w:cs="Calibri"/>
          <w:spacing w:val="-1"/>
          <w:sz w:val="22"/>
        </w:rPr>
        <w:t>i</w:t>
      </w:r>
      <w:r w:rsidRPr="00B27E53">
        <w:rPr>
          <w:rFonts w:cs="Calibri"/>
          <w:sz w:val="22"/>
        </w:rPr>
        <w:t>denced</w:t>
      </w:r>
      <w:r w:rsidRPr="00B27E53">
        <w:rPr>
          <w:rFonts w:cs="Calibri"/>
          <w:spacing w:val="-9"/>
          <w:sz w:val="22"/>
        </w:rPr>
        <w:t xml:space="preserve"> </w:t>
      </w:r>
      <w:r w:rsidRPr="00B27E53">
        <w:rPr>
          <w:rFonts w:cs="Calibri"/>
          <w:sz w:val="22"/>
        </w:rPr>
        <w:t xml:space="preserve">by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2010</w:t>
      </w:r>
      <w:r w:rsidRPr="00B27E53">
        <w:rPr>
          <w:rFonts w:cs="Calibri"/>
          <w:spacing w:val="-6"/>
          <w:sz w:val="22"/>
        </w:rPr>
        <w:t xml:space="preserve"> </w:t>
      </w:r>
      <w:r w:rsidRPr="00B27E53">
        <w:rPr>
          <w:rFonts w:cs="Calibri"/>
          <w:sz w:val="22"/>
        </w:rPr>
        <w:t>Census report</w:t>
      </w:r>
      <w:r w:rsidRPr="00B27E53">
        <w:rPr>
          <w:rFonts w:cs="Calibri"/>
          <w:spacing w:val="-6"/>
          <w:sz w:val="22"/>
        </w:rPr>
        <w:t xml:space="preserve"> </w:t>
      </w:r>
      <w:r w:rsidRPr="00B27E53">
        <w:rPr>
          <w:rFonts w:cs="Calibri"/>
          <w:sz w:val="22"/>
        </w:rPr>
        <w:t>sh</w:t>
      </w:r>
      <w:r w:rsidRPr="00B27E53">
        <w:rPr>
          <w:rFonts w:cs="Calibri"/>
          <w:spacing w:val="-1"/>
          <w:sz w:val="22"/>
        </w:rPr>
        <w:t>o</w:t>
      </w:r>
      <w:r w:rsidRPr="00B27E53">
        <w:rPr>
          <w:rFonts w:cs="Calibri"/>
          <w:sz w:val="22"/>
        </w:rPr>
        <w:t>wing</w:t>
      </w:r>
      <w:r w:rsidRPr="00B27E53">
        <w:rPr>
          <w:rFonts w:cs="Calibri"/>
          <w:spacing w:val="-2"/>
          <w:sz w:val="22"/>
        </w:rPr>
        <w:t xml:space="preserve"> </w:t>
      </w:r>
      <w:r w:rsidRPr="00B27E53">
        <w:rPr>
          <w:rFonts w:cs="Calibri"/>
          <w:sz w:val="22"/>
        </w:rPr>
        <w:t>a ratio</w:t>
      </w:r>
      <w:r w:rsidRPr="00B27E53">
        <w:rPr>
          <w:rFonts w:cs="Calibri"/>
          <w:spacing w:val="-1"/>
          <w:sz w:val="22"/>
        </w:rPr>
        <w:t xml:space="preserve"> o</w:t>
      </w:r>
      <w:r w:rsidRPr="00B27E53">
        <w:rPr>
          <w:rFonts w:cs="Calibri"/>
          <w:sz w:val="22"/>
        </w:rPr>
        <w:t>f residents to Primary</w:t>
      </w:r>
      <w:r w:rsidRPr="00B27E53">
        <w:rPr>
          <w:rFonts w:cs="Calibri"/>
          <w:spacing w:val="-8"/>
          <w:sz w:val="22"/>
        </w:rPr>
        <w:t xml:space="preserve">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 xml:space="preserve">Physicians </w:t>
      </w:r>
      <w:r w:rsidRPr="00B27E53">
        <w:rPr>
          <w:rFonts w:cs="Calibri"/>
          <w:spacing w:val="-1"/>
          <w:sz w:val="22"/>
        </w:rPr>
        <w:t>o</w:t>
      </w:r>
      <w:r w:rsidRPr="00B27E53">
        <w:rPr>
          <w:rFonts w:cs="Calibri"/>
          <w:sz w:val="22"/>
        </w:rPr>
        <w:t>f 2,071:1.</w:t>
      </w:r>
      <w:r w:rsidRPr="00B27E53">
        <w:rPr>
          <w:rFonts w:cs="Calibri"/>
          <w:spacing w:val="48"/>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is almost double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ratio</w:t>
      </w:r>
      <w:r w:rsidRPr="00B27E53">
        <w:rPr>
          <w:rFonts w:cs="Calibri"/>
          <w:spacing w:val="-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pacing w:val="-1"/>
          <w:sz w:val="22"/>
        </w:rPr>
        <w:t>o</w:t>
      </w:r>
      <w:r w:rsidRPr="00B27E53">
        <w:rPr>
          <w:rFonts w:cs="Calibri"/>
          <w:sz w:val="22"/>
        </w:rPr>
        <w:t>f Texas which is 1,05</w:t>
      </w:r>
      <w:r w:rsidRPr="00557724">
        <w:rPr>
          <w:rFonts w:cs="Calibri"/>
          <w:sz w:val="22"/>
        </w:rPr>
        <w:t>0:1</w:t>
      </w:r>
      <w:r w:rsidRPr="00557724">
        <w:rPr>
          <w:rFonts w:cs="Calibri"/>
          <w:spacing w:val="-8"/>
          <w:sz w:val="22"/>
        </w:rPr>
        <w:t xml:space="preserve"> </w:t>
      </w:r>
      <w:r w:rsidRPr="00557724">
        <w:rPr>
          <w:rFonts w:cs="Calibri"/>
          <w:sz w:val="22"/>
        </w:rPr>
        <w:t>(see</w:t>
      </w:r>
      <w:r w:rsidRPr="00557724">
        <w:rPr>
          <w:rFonts w:cs="Calibri"/>
          <w:spacing w:val="-4"/>
          <w:sz w:val="22"/>
        </w:rPr>
        <w:t xml:space="preserve"> </w:t>
      </w:r>
      <w:r w:rsidRPr="00557724">
        <w:rPr>
          <w:rFonts w:cs="Calibri"/>
          <w:sz w:val="22"/>
          <w:u w:color="000000"/>
        </w:rPr>
        <w:t>CN.1.1—Limited</w:t>
      </w:r>
      <w:r w:rsidRPr="00557724">
        <w:rPr>
          <w:rFonts w:eastAsia="Times New Roman"/>
          <w:spacing w:val="-7"/>
          <w:sz w:val="22"/>
          <w:u w:color="000000"/>
        </w:rPr>
        <w:t xml:space="preserve"> </w:t>
      </w:r>
      <w:r w:rsidRPr="00557724">
        <w:rPr>
          <w:rFonts w:cs="Calibri"/>
          <w:sz w:val="22"/>
          <w:u w:color="000000"/>
        </w:rPr>
        <w:t>access</w:t>
      </w:r>
      <w:r w:rsidRPr="00557724">
        <w:rPr>
          <w:rFonts w:eastAsia="Times New Roman"/>
          <w:spacing w:val="-12"/>
          <w:sz w:val="22"/>
          <w:u w:color="000000"/>
        </w:rPr>
        <w:t xml:space="preserve"> </w:t>
      </w:r>
      <w:r w:rsidRPr="00557724">
        <w:rPr>
          <w:rFonts w:cs="Calibri"/>
          <w:sz w:val="22"/>
          <w:u w:color="000000"/>
        </w:rPr>
        <w:t>to</w:t>
      </w:r>
      <w:r w:rsidRPr="00557724">
        <w:rPr>
          <w:rFonts w:eastAsia="Times New Roman"/>
          <w:spacing w:val="-7"/>
          <w:sz w:val="22"/>
          <w:u w:color="000000"/>
        </w:rPr>
        <w:t xml:space="preserve"> </w:t>
      </w:r>
      <w:r w:rsidRPr="00557724">
        <w:rPr>
          <w:rFonts w:cs="Calibri"/>
          <w:sz w:val="22"/>
          <w:u w:color="000000"/>
        </w:rPr>
        <w:t>primary</w:t>
      </w:r>
      <w:r w:rsidRPr="00557724">
        <w:rPr>
          <w:rFonts w:eastAsia="Times New Roman"/>
          <w:spacing w:val="-13"/>
          <w:sz w:val="22"/>
          <w:u w:color="000000"/>
        </w:rPr>
        <w:t xml:space="preserve"> </w:t>
      </w:r>
      <w:r w:rsidRPr="00557724">
        <w:rPr>
          <w:rFonts w:cs="Calibri"/>
          <w:sz w:val="22"/>
          <w:u w:color="000000"/>
        </w:rPr>
        <w:t>ca</w:t>
      </w:r>
      <w:r w:rsidRPr="00557724">
        <w:rPr>
          <w:rFonts w:cs="Calibri"/>
          <w:spacing w:val="-1"/>
          <w:sz w:val="22"/>
          <w:u w:color="000000"/>
        </w:rPr>
        <w:t>r</w:t>
      </w:r>
      <w:r w:rsidRPr="00557724">
        <w:rPr>
          <w:rFonts w:cs="Calibri"/>
          <w:sz w:val="22"/>
          <w:u w:color="000000"/>
        </w:rPr>
        <w:t>e</w:t>
      </w:r>
      <w:r w:rsidRPr="00557724">
        <w:rPr>
          <w:rFonts w:eastAsia="Times New Roman"/>
          <w:spacing w:val="-10"/>
          <w:sz w:val="22"/>
          <w:u w:color="000000"/>
        </w:rPr>
        <w:t xml:space="preserve"> </w:t>
      </w:r>
      <w:r w:rsidRPr="00557724">
        <w:rPr>
          <w:rFonts w:cs="Calibri"/>
          <w:sz w:val="22"/>
          <w:u w:color="000000"/>
        </w:rPr>
        <w:t>within</w:t>
      </w:r>
      <w:r w:rsidRPr="00557724">
        <w:rPr>
          <w:rFonts w:eastAsia="Times New Roman"/>
          <w:spacing w:val="-6"/>
          <w:sz w:val="22"/>
          <w:u w:color="000000"/>
        </w:rPr>
        <w:t xml:space="preserve"> </w:t>
      </w:r>
      <w:r w:rsidRPr="00557724">
        <w:rPr>
          <w:rFonts w:cs="Calibri"/>
          <w:sz w:val="22"/>
          <w:u w:color="000000"/>
        </w:rPr>
        <w:t>Milam</w:t>
      </w:r>
      <w:r w:rsidRPr="00557724">
        <w:rPr>
          <w:rFonts w:eastAsia="Times New Roman"/>
          <w:spacing w:val="-6"/>
          <w:sz w:val="22"/>
          <w:u w:color="000000"/>
        </w:rPr>
        <w:t xml:space="preserve"> </w:t>
      </w:r>
      <w:r w:rsidRPr="00557724">
        <w:rPr>
          <w:rFonts w:cs="Calibri"/>
          <w:sz w:val="22"/>
          <w:u w:color="000000"/>
        </w:rPr>
        <w:t>Count</w:t>
      </w:r>
      <w:r w:rsidRPr="00557724">
        <w:rPr>
          <w:rFonts w:cs="Calibri"/>
          <w:spacing w:val="1"/>
          <w:sz w:val="22"/>
          <w:u w:color="000000"/>
        </w:rPr>
        <w:t>y</w:t>
      </w:r>
      <w:r w:rsidRPr="00557724">
        <w:rPr>
          <w:rFonts w:cs="Calibri"/>
          <w:sz w:val="22"/>
        </w:rPr>
        <w:t xml:space="preserve">). </w:t>
      </w:r>
      <w:r w:rsidRPr="00557724">
        <w:rPr>
          <w:rFonts w:cs="Calibri"/>
          <w:position w:val="1"/>
          <w:sz w:val="22"/>
        </w:rPr>
        <w:t>Milam County also</w:t>
      </w:r>
      <w:r w:rsidRPr="00557724">
        <w:rPr>
          <w:rFonts w:cs="Calibri"/>
          <w:spacing w:val="-1"/>
          <w:position w:val="1"/>
          <w:sz w:val="22"/>
        </w:rPr>
        <w:t xml:space="preserve"> </w:t>
      </w:r>
      <w:r w:rsidRPr="00557724">
        <w:rPr>
          <w:rFonts w:cs="Calibri"/>
          <w:position w:val="1"/>
          <w:sz w:val="22"/>
        </w:rPr>
        <w:t>has a high premature</w:t>
      </w:r>
      <w:r w:rsidRPr="00557724">
        <w:rPr>
          <w:rFonts w:cs="Calibri"/>
          <w:spacing w:val="-10"/>
          <w:position w:val="1"/>
          <w:sz w:val="22"/>
        </w:rPr>
        <w:t xml:space="preserve"> </w:t>
      </w:r>
      <w:r w:rsidRPr="00557724">
        <w:rPr>
          <w:rFonts w:cs="Calibri"/>
          <w:position w:val="1"/>
          <w:sz w:val="22"/>
        </w:rPr>
        <w:t>death rate</w:t>
      </w:r>
      <w:r w:rsidRPr="00557724">
        <w:rPr>
          <w:rFonts w:cs="Calibri"/>
          <w:spacing w:val="-4"/>
          <w:position w:val="1"/>
          <w:sz w:val="22"/>
        </w:rPr>
        <w:t xml:space="preserve"> </w:t>
      </w:r>
      <w:r w:rsidRPr="00557724">
        <w:rPr>
          <w:rFonts w:cs="Calibri"/>
          <w:spacing w:val="-1"/>
          <w:position w:val="1"/>
          <w:sz w:val="22"/>
        </w:rPr>
        <w:t>o</w:t>
      </w:r>
      <w:r w:rsidRPr="00557724">
        <w:rPr>
          <w:rFonts w:cs="Calibri"/>
          <w:position w:val="1"/>
          <w:sz w:val="22"/>
        </w:rPr>
        <w:t>f 9,592</w:t>
      </w:r>
      <w:r w:rsidRPr="00557724">
        <w:rPr>
          <w:rFonts w:cs="Calibri"/>
          <w:spacing w:val="-5"/>
          <w:position w:val="1"/>
          <w:sz w:val="22"/>
        </w:rPr>
        <w:t xml:space="preserve"> </w:t>
      </w:r>
      <w:r w:rsidRPr="00557724">
        <w:rPr>
          <w:rFonts w:cs="Calibri"/>
          <w:position w:val="1"/>
          <w:sz w:val="22"/>
        </w:rPr>
        <w:t>which is ranked</w:t>
      </w:r>
      <w:r w:rsidRPr="00557724">
        <w:rPr>
          <w:rFonts w:cs="Calibri"/>
          <w:spacing w:val="-8"/>
          <w:position w:val="1"/>
          <w:sz w:val="22"/>
        </w:rPr>
        <w:t xml:space="preserve"> </w:t>
      </w:r>
      <w:r w:rsidRPr="00557724">
        <w:rPr>
          <w:rFonts w:cs="Calibri"/>
          <w:position w:val="1"/>
          <w:sz w:val="22"/>
        </w:rPr>
        <w:t>160</w:t>
      </w:r>
      <w:r w:rsidRPr="00557724">
        <w:rPr>
          <w:rFonts w:cs="Calibri"/>
          <w:spacing w:val="13"/>
          <w:position w:val="12"/>
          <w:sz w:val="22"/>
        </w:rPr>
        <w:t xml:space="preserve"> </w:t>
      </w:r>
      <w:r w:rsidRPr="00557724">
        <w:rPr>
          <w:rFonts w:cs="Calibri"/>
          <w:spacing w:val="-1"/>
          <w:position w:val="1"/>
          <w:sz w:val="22"/>
        </w:rPr>
        <w:t>o</w:t>
      </w:r>
      <w:r w:rsidRPr="00557724">
        <w:rPr>
          <w:rFonts w:cs="Calibri"/>
          <w:position w:val="1"/>
          <w:sz w:val="22"/>
        </w:rPr>
        <w:t>f</w:t>
      </w:r>
      <w:r w:rsidRPr="00557724">
        <w:rPr>
          <w:rFonts w:cs="Calibri"/>
          <w:spacing w:val="1"/>
          <w:position w:val="1"/>
          <w:sz w:val="22"/>
        </w:rPr>
        <w:t xml:space="preserve"> </w:t>
      </w:r>
      <w:r w:rsidRPr="00557724">
        <w:rPr>
          <w:rFonts w:cs="Calibri"/>
          <w:position w:val="1"/>
          <w:sz w:val="22"/>
        </w:rPr>
        <w:t>221,</w:t>
      </w:r>
      <w:r w:rsidRPr="00557724">
        <w:rPr>
          <w:rFonts w:cs="Calibri"/>
          <w:sz w:val="22"/>
        </w:rPr>
        <w:t xml:space="preserve"> according to</w:t>
      </w:r>
      <w:r w:rsidRPr="00557724">
        <w:rPr>
          <w:rFonts w:cs="Calibri"/>
          <w:spacing w:val="-1"/>
          <w:sz w:val="22"/>
        </w:rPr>
        <w:t xml:space="preserve"> </w:t>
      </w:r>
      <w:r w:rsidRPr="00557724">
        <w:rPr>
          <w:rFonts w:cs="Calibri"/>
          <w:sz w:val="22"/>
        </w:rPr>
        <w:t>the</w:t>
      </w:r>
      <w:r w:rsidRPr="00557724">
        <w:rPr>
          <w:rFonts w:cs="Calibri"/>
          <w:spacing w:val="-3"/>
          <w:sz w:val="22"/>
        </w:rPr>
        <w:t xml:space="preserve"> </w:t>
      </w:r>
      <w:r w:rsidRPr="00557724">
        <w:rPr>
          <w:rFonts w:cs="Calibri"/>
          <w:sz w:val="22"/>
        </w:rPr>
        <w:t>most recent</w:t>
      </w:r>
      <w:r w:rsidRPr="00557724">
        <w:rPr>
          <w:rFonts w:cs="Calibri"/>
          <w:spacing w:val="-6"/>
          <w:sz w:val="22"/>
        </w:rPr>
        <w:t xml:space="preserve"> </w:t>
      </w:r>
      <w:r w:rsidRPr="00557724">
        <w:rPr>
          <w:rFonts w:cs="Calibri"/>
          <w:sz w:val="22"/>
        </w:rPr>
        <w:t>(2006</w:t>
      </w:r>
      <w:r w:rsidRPr="00557724">
        <w:rPr>
          <w:rFonts w:cs="Calibri"/>
          <w:spacing w:val="1"/>
          <w:sz w:val="22"/>
        </w:rPr>
        <w:t>‐</w:t>
      </w:r>
      <w:r w:rsidRPr="00557724">
        <w:rPr>
          <w:rFonts w:cs="Calibri"/>
          <w:sz w:val="22"/>
        </w:rPr>
        <w:t>2008)</w:t>
      </w:r>
      <w:r w:rsidRPr="00557724">
        <w:rPr>
          <w:rFonts w:cs="Calibri"/>
          <w:spacing w:val="-11"/>
          <w:sz w:val="22"/>
        </w:rPr>
        <w:t xml:space="preserve"> </w:t>
      </w:r>
      <w:r w:rsidRPr="00557724">
        <w:rPr>
          <w:rFonts w:cs="Calibri"/>
          <w:sz w:val="22"/>
        </w:rPr>
        <w:t xml:space="preserve">data </w:t>
      </w:r>
      <w:r w:rsidRPr="00557724">
        <w:rPr>
          <w:rFonts w:cs="Calibri"/>
          <w:spacing w:val="1"/>
          <w:sz w:val="22"/>
        </w:rPr>
        <w:t>fr</w:t>
      </w:r>
      <w:r w:rsidRPr="00557724">
        <w:rPr>
          <w:rFonts w:cs="Calibri"/>
          <w:spacing w:val="-1"/>
          <w:sz w:val="22"/>
        </w:rPr>
        <w:t>o</w:t>
      </w:r>
      <w:r w:rsidRPr="00557724">
        <w:rPr>
          <w:rFonts w:cs="Calibri"/>
          <w:sz w:val="22"/>
        </w:rPr>
        <w:t>m</w:t>
      </w:r>
      <w:r w:rsidRPr="00557724">
        <w:rPr>
          <w:rFonts w:cs="Calibri"/>
          <w:spacing w:val="-2"/>
          <w:sz w:val="22"/>
        </w:rPr>
        <w:t xml:space="preserve"> </w:t>
      </w:r>
      <w:r w:rsidRPr="00557724">
        <w:rPr>
          <w:rFonts w:cs="Calibri"/>
          <w:sz w:val="22"/>
        </w:rPr>
        <w:t>County Health Rank</w:t>
      </w:r>
      <w:r w:rsidRPr="00B27E53">
        <w:rPr>
          <w:rFonts w:cs="Calibri"/>
          <w:sz w:val="22"/>
        </w:rPr>
        <w:t>ings</w:t>
      </w:r>
      <w:r w:rsidRPr="00B27E53">
        <w:rPr>
          <w:rFonts w:cs="Calibri"/>
          <w:spacing w:val="-1"/>
          <w:sz w:val="22"/>
        </w:rPr>
        <w:t xml:space="preserve"> </w:t>
      </w:r>
      <w:r w:rsidRPr="00B27E53">
        <w:rPr>
          <w:rFonts w:cs="Calibri"/>
          <w:sz w:val="22"/>
        </w:rPr>
        <w:t>&amp;</w:t>
      </w:r>
      <w:r w:rsidRPr="00B27E53">
        <w:rPr>
          <w:rFonts w:cs="Calibri"/>
          <w:spacing w:val="-1"/>
          <w:sz w:val="22"/>
        </w:rPr>
        <w:t xml:space="preserve"> </w:t>
      </w:r>
      <w:r w:rsidRPr="00B27E53">
        <w:rPr>
          <w:rFonts w:cs="Calibri"/>
          <w:sz w:val="22"/>
        </w:rPr>
        <w:t>Roadmaps.</w:t>
      </w:r>
    </w:p>
    <w:p w:rsidR="00C74068" w:rsidRDefault="00C74068" w:rsidP="00C74068">
      <w:pPr>
        <w:numPr>
          <w:ilvl w:val="0"/>
          <w:numId w:val="69"/>
        </w:numPr>
        <w:ind w:right="-20"/>
        <w:rPr>
          <w:rFonts w:cs="Calibri"/>
          <w:u w:val="single"/>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During the</w:t>
      </w:r>
      <w:r w:rsidRPr="00B27E53">
        <w:rPr>
          <w:rFonts w:cs="Calibri"/>
          <w:spacing w:val="-3"/>
          <w:sz w:val="22"/>
        </w:rPr>
        <w:t xml:space="preserve"> </w:t>
      </w:r>
      <w:r w:rsidRPr="00B27E53">
        <w:rPr>
          <w:rFonts w:cs="Calibri"/>
          <w:sz w:val="22"/>
        </w:rPr>
        <w:t>cale</w:t>
      </w:r>
      <w:r w:rsidRPr="00B27E53">
        <w:rPr>
          <w:rFonts w:cs="Calibri"/>
          <w:spacing w:val="-1"/>
          <w:sz w:val="22"/>
        </w:rPr>
        <w:t>n</w:t>
      </w:r>
      <w:r w:rsidRPr="00B27E53">
        <w:rPr>
          <w:rFonts w:cs="Calibri"/>
          <w:sz w:val="22"/>
        </w:rPr>
        <w:t>dar</w:t>
      </w:r>
      <w:r w:rsidRPr="00B27E53">
        <w:rPr>
          <w:rFonts w:cs="Calibri"/>
          <w:spacing w:val="-2"/>
          <w:sz w:val="22"/>
        </w:rPr>
        <w:t xml:space="preserve"> </w:t>
      </w:r>
      <w:r w:rsidRPr="00B27E53">
        <w:rPr>
          <w:rFonts w:cs="Calibri"/>
          <w:spacing w:val="1"/>
          <w:sz w:val="22"/>
        </w:rPr>
        <w:t>ye</w:t>
      </w:r>
      <w:r w:rsidRPr="00B27E53">
        <w:rPr>
          <w:rFonts w:cs="Calibri"/>
          <w:spacing w:val="-1"/>
          <w:sz w:val="22"/>
        </w:rPr>
        <w:t>a</w:t>
      </w:r>
      <w:r w:rsidRPr="00B27E53">
        <w:rPr>
          <w:rFonts w:cs="Calibri"/>
          <w:sz w:val="22"/>
        </w:rPr>
        <w:t>r</w:t>
      </w:r>
      <w:r w:rsidRPr="00B27E53">
        <w:rPr>
          <w:rFonts w:cs="Calibri"/>
          <w:spacing w:val="-4"/>
          <w:sz w:val="22"/>
        </w:rPr>
        <w:t xml:space="preserve"> </w:t>
      </w:r>
      <w:r w:rsidRPr="00B27E53">
        <w:rPr>
          <w:rFonts w:cs="Calibri"/>
          <w:sz w:val="22"/>
        </w:rPr>
        <w:t>2011,</w:t>
      </w:r>
      <w:r w:rsidRPr="00B27E53">
        <w:rPr>
          <w:rFonts w:cs="Calibri"/>
          <w:spacing w:val="-5"/>
          <w:sz w:val="22"/>
        </w:rPr>
        <w:t xml:space="preserve"> </w:t>
      </w:r>
      <w:r w:rsidRPr="00B27E53">
        <w:rPr>
          <w:rFonts w:cs="Calibri"/>
          <w:sz w:val="22"/>
        </w:rPr>
        <w:t>LRH treated</w:t>
      </w:r>
      <w:r w:rsidRPr="00B27E53">
        <w:rPr>
          <w:rFonts w:cs="Calibri"/>
          <w:spacing w:val="-7"/>
          <w:sz w:val="22"/>
        </w:rPr>
        <w:t xml:space="preserve"> </w:t>
      </w:r>
      <w:r w:rsidRPr="00B27E53">
        <w:rPr>
          <w:rFonts w:cs="Calibri"/>
          <w:sz w:val="22"/>
        </w:rPr>
        <w:t>over</w:t>
      </w:r>
      <w:r w:rsidRPr="00B27E53">
        <w:rPr>
          <w:rFonts w:cs="Calibri"/>
          <w:spacing w:val="-4"/>
          <w:sz w:val="22"/>
        </w:rPr>
        <w:t xml:space="preserve"> </w:t>
      </w:r>
      <w:r w:rsidRPr="00B27E53">
        <w:rPr>
          <w:rFonts w:cs="Calibri"/>
          <w:sz w:val="22"/>
        </w:rPr>
        <w:t>1,500</w:t>
      </w:r>
      <w:r w:rsidRPr="00B27E53">
        <w:rPr>
          <w:rFonts w:cs="Calibri"/>
          <w:spacing w:val="-6"/>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ED which were</w:t>
      </w:r>
      <w:r w:rsidRPr="00B27E53">
        <w:rPr>
          <w:rFonts w:cs="Calibri"/>
          <w:spacing w:val="-5"/>
          <w:sz w:val="22"/>
        </w:rPr>
        <w:t xml:space="preserve"> </w:t>
      </w:r>
      <w:r w:rsidRPr="00B27E53">
        <w:rPr>
          <w:rFonts w:cs="Calibri"/>
          <w:sz w:val="22"/>
        </w:rPr>
        <w:t>non‐emergent,</w:t>
      </w:r>
      <w:r w:rsidRPr="00B27E53">
        <w:rPr>
          <w:rFonts w:cs="Calibri"/>
          <w:spacing w:val="-10"/>
          <w:sz w:val="22"/>
        </w:rPr>
        <w:t xml:space="preserve"> </w:t>
      </w:r>
      <w:r w:rsidRPr="00B27E53">
        <w:rPr>
          <w:rFonts w:cs="Calibri"/>
          <w:spacing w:val="-1"/>
          <w:sz w:val="22"/>
        </w:rPr>
        <w:t>o</w:t>
      </w:r>
      <w:r w:rsidRPr="00B27E53">
        <w:rPr>
          <w:rFonts w:cs="Calibri"/>
          <w:sz w:val="22"/>
        </w:rPr>
        <w:t>f which 23%</w:t>
      </w:r>
      <w:r w:rsidRPr="00B27E53">
        <w:rPr>
          <w:rFonts w:cs="Calibri"/>
          <w:spacing w:val="-3"/>
          <w:sz w:val="22"/>
        </w:rPr>
        <w:t xml:space="preserve"> </w:t>
      </w:r>
      <w:r w:rsidRPr="00B27E53">
        <w:rPr>
          <w:rFonts w:cs="Calibri"/>
          <w:sz w:val="22"/>
        </w:rPr>
        <w:t>were</w:t>
      </w:r>
      <w:r w:rsidRPr="00B27E53">
        <w:rPr>
          <w:rFonts w:cs="Calibri"/>
          <w:spacing w:val="-5"/>
          <w:sz w:val="22"/>
        </w:rPr>
        <w:t xml:space="preserve"> </w:t>
      </w:r>
      <w:r w:rsidRPr="00B27E53">
        <w:rPr>
          <w:rFonts w:cs="Calibri"/>
          <w:sz w:val="22"/>
        </w:rPr>
        <w:t>Medicaid</w:t>
      </w:r>
      <w:r w:rsidRPr="00B27E53">
        <w:rPr>
          <w:rFonts w:cs="Calibri"/>
          <w:spacing w:val="-1"/>
          <w:sz w:val="22"/>
        </w:rPr>
        <w:t xml:space="preserve"> </w:t>
      </w:r>
      <w:r w:rsidRPr="00B27E53">
        <w:rPr>
          <w:rFonts w:cs="Calibri"/>
          <w:sz w:val="22"/>
        </w:rPr>
        <w:t>claims, 24%</w:t>
      </w:r>
      <w:r w:rsidRPr="00B27E53">
        <w:rPr>
          <w:rFonts w:cs="Calibri"/>
          <w:spacing w:val="-4"/>
          <w:sz w:val="22"/>
        </w:rPr>
        <w:t xml:space="preserve"> </w:t>
      </w:r>
      <w:r w:rsidRPr="00B27E53">
        <w:rPr>
          <w:rFonts w:cs="Calibri"/>
          <w:sz w:val="22"/>
        </w:rPr>
        <w:t>were Medicare</w:t>
      </w:r>
      <w:r w:rsidRPr="00B27E53">
        <w:rPr>
          <w:rFonts w:cs="Calibri"/>
          <w:spacing w:val="-8"/>
          <w:sz w:val="22"/>
        </w:rPr>
        <w:t xml:space="preserve"> </w:t>
      </w:r>
      <w:r w:rsidRPr="00B27E53">
        <w:rPr>
          <w:rFonts w:cs="Calibri"/>
          <w:sz w:val="22"/>
        </w:rPr>
        <w:t>C</w:t>
      </w:r>
      <w:r w:rsidRPr="00B27E53">
        <w:rPr>
          <w:rFonts w:cs="Calibri"/>
          <w:spacing w:val="-1"/>
          <w:sz w:val="22"/>
        </w:rPr>
        <w:t>l</w:t>
      </w:r>
      <w:r w:rsidRPr="00B27E53">
        <w:rPr>
          <w:rFonts w:cs="Calibri"/>
          <w:sz w:val="22"/>
        </w:rPr>
        <w:t>aims,</w:t>
      </w:r>
      <w:r w:rsidRPr="00B27E53">
        <w:rPr>
          <w:rFonts w:cs="Calibri"/>
          <w:spacing w:val="-5"/>
          <w:sz w:val="22"/>
        </w:rPr>
        <w:t xml:space="preserve"> </w:t>
      </w:r>
      <w:r w:rsidRPr="00B27E53">
        <w:rPr>
          <w:rFonts w:cs="Calibri"/>
          <w:sz w:val="22"/>
        </w:rPr>
        <w:t>and 24%</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uninsured</w:t>
      </w:r>
      <w:r w:rsidRPr="00B27E53">
        <w:rPr>
          <w:rFonts w:cs="Calibri"/>
          <w:spacing w:val="-1"/>
          <w:sz w:val="22"/>
        </w:rPr>
        <w:t xml:space="preserve"> </w:t>
      </w:r>
      <w:r w:rsidRPr="00B27E53">
        <w:rPr>
          <w:rFonts w:cs="Calibri"/>
          <w:sz w:val="22"/>
        </w:rPr>
        <w:t>and indigent.</w:t>
      </w:r>
      <w:r w:rsidRPr="00B27E53">
        <w:rPr>
          <w:rFonts w:cs="Calibri"/>
          <w:spacing w:val="54"/>
          <w:sz w:val="22"/>
        </w:rPr>
        <w:t xml:space="preserve"> </w:t>
      </w:r>
      <w:r w:rsidRPr="00B27E53">
        <w:rPr>
          <w:rFonts w:cs="Calibri"/>
          <w:sz w:val="22"/>
        </w:rPr>
        <w:t>Targeting</w:t>
      </w:r>
      <w:r w:rsidRPr="00B27E53">
        <w:rPr>
          <w:rFonts w:cs="Calibri"/>
          <w:spacing w:val="-9"/>
          <w:sz w:val="22"/>
        </w:rPr>
        <w:t xml:space="preserve"> </w:t>
      </w:r>
      <w:r w:rsidRPr="00B27E53">
        <w:rPr>
          <w:rFonts w:cs="Calibri"/>
          <w:sz w:val="22"/>
        </w:rPr>
        <w:t>these non‐emergent</w:t>
      </w:r>
      <w:r w:rsidRPr="00B27E53">
        <w:rPr>
          <w:rFonts w:cs="Calibri"/>
          <w:spacing w:val="-10"/>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by providing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addit</w:t>
      </w:r>
      <w:r w:rsidRPr="00B27E53">
        <w:rPr>
          <w:rFonts w:cs="Calibri"/>
          <w:spacing w:val="1"/>
          <w:sz w:val="22"/>
        </w:rPr>
        <w:t>i</w:t>
      </w:r>
      <w:r w:rsidRPr="00B27E53">
        <w:rPr>
          <w:rFonts w:cs="Calibri"/>
          <w:sz w:val="22"/>
        </w:rPr>
        <w:t>onal PCPs</w:t>
      </w:r>
      <w:r w:rsidRPr="00B27E53">
        <w:rPr>
          <w:rFonts w:cs="Calibri"/>
          <w:spacing w:val="-5"/>
          <w:sz w:val="22"/>
        </w:rPr>
        <w:t xml:space="preserve"> </w:t>
      </w:r>
      <w:r w:rsidRPr="00B27E53">
        <w:rPr>
          <w:rFonts w:cs="Calibri"/>
          <w:sz w:val="22"/>
        </w:rPr>
        <w:t>(I</w:t>
      </w:r>
      <w:r w:rsidRPr="00B27E53">
        <w:rPr>
          <w:rFonts w:cs="Calibri"/>
          <w:spacing w:val="1"/>
          <w:sz w:val="22"/>
        </w:rPr>
        <w:t>‐</w:t>
      </w:r>
      <w:r w:rsidRPr="00B27E53">
        <w:rPr>
          <w:rFonts w:cs="Calibri"/>
          <w:sz w:val="22"/>
        </w:rPr>
        <w:t>12.1) is pro</w:t>
      </w:r>
      <w:r w:rsidRPr="00B27E53">
        <w:rPr>
          <w:rFonts w:cs="Calibri"/>
          <w:spacing w:val="1"/>
          <w:sz w:val="22"/>
        </w:rPr>
        <w:t>j</w:t>
      </w:r>
      <w:r w:rsidRPr="00B27E53">
        <w:rPr>
          <w:rFonts w:cs="Calibri"/>
          <w:sz w:val="22"/>
        </w:rPr>
        <w:t>ected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benefit a minimum</w:t>
      </w:r>
      <w:r w:rsidRPr="00B27E53">
        <w:rPr>
          <w:rFonts w:cs="Calibri"/>
          <w:spacing w:val="-1"/>
          <w:sz w:val="22"/>
        </w:rPr>
        <w:t xml:space="preserve"> o</w:t>
      </w:r>
      <w:r w:rsidRPr="00B27E53">
        <w:rPr>
          <w:rFonts w:cs="Calibri"/>
          <w:sz w:val="22"/>
        </w:rPr>
        <w:t>f 75</w:t>
      </w:r>
      <w:r w:rsidRPr="00B27E53">
        <w:rPr>
          <w:rFonts w:cs="Calibri"/>
          <w:spacing w:val="-2"/>
          <w:sz w:val="22"/>
        </w:rPr>
        <w:t xml:space="preserve"> </w:t>
      </w:r>
      <w:r w:rsidRPr="00B27E53">
        <w:rPr>
          <w:rFonts w:cs="Calibri"/>
          <w:sz w:val="22"/>
        </w:rPr>
        <w:t>patients during DY4</w:t>
      </w:r>
      <w:r w:rsidRPr="00B27E53">
        <w:rPr>
          <w:rFonts w:cs="Calibri"/>
          <w:spacing w:val="-1"/>
          <w:sz w:val="22"/>
        </w:rPr>
        <w:t xml:space="preserve"> </w:t>
      </w:r>
      <w:r w:rsidRPr="00B27E53">
        <w:rPr>
          <w:rFonts w:cs="Calibri"/>
          <w:sz w:val="22"/>
        </w:rPr>
        <w:t xml:space="preserve">and a minimum </w:t>
      </w:r>
      <w:r w:rsidRPr="00B27E53">
        <w:rPr>
          <w:rFonts w:cs="Calibri"/>
          <w:spacing w:val="-1"/>
          <w:sz w:val="22"/>
        </w:rPr>
        <w:t>o</w:t>
      </w:r>
      <w:r w:rsidRPr="00B27E53">
        <w:rPr>
          <w:rFonts w:cs="Calibri"/>
          <w:sz w:val="22"/>
        </w:rPr>
        <w:t>f 113</w:t>
      </w:r>
      <w:r w:rsidRPr="00B27E53">
        <w:rPr>
          <w:rFonts w:cs="Calibri"/>
          <w:spacing w:val="-4"/>
          <w:sz w:val="22"/>
        </w:rPr>
        <w:t xml:space="preserve"> </w:t>
      </w:r>
      <w:r w:rsidRPr="00B27E53">
        <w:rPr>
          <w:rFonts w:cs="Calibri"/>
          <w:sz w:val="22"/>
        </w:rPr>
        <w:t>patients during DY5</w:t>
      </w:r>
      <w:r w:rsidRPr="00B27E53">
        <w:rPr>
          <w:rFonts w:cs="Calibri"/>
          <w:spacing w:val="-1"/>
          <w:sz w:val="22"/>
        </w:rPr>
        <w:t xml:space="preserve"> </w:t>
      </w:r>
      <w:r w:rsidRPr="00B27E53">
        <w:rPr>
          <w:rFonts w:cs="Calibri"/>
          <w:sz w:val="22"/>
        </w:rPr>
        <w:t>th</w:t>
      </w:r>
      <w:r w:rsidRPr="00B27E53">
        <w:rPr>
          <w:rFonts w:cs="Calibri"/>
          <w:spacing w:val="1"/>
          <w:sz w:val="22"/>
        </w:rPr>
        <w:t>a</w:t>
      </w:r>
      <w:r w:rsidRPr="00B27E53">
        <w:rPr>
          <w:rFonts w:cs="Calibri"/>
          <w:sz w:val="22"/>
        </w:rPr>
        <w:t>t would be</w:t>
      </w:r>
      <w:r w:rsidRPr="00B27E53">
        <w:rPr>
          <w:rFonts w:cs="Calibri"/>
          <w:spacing w:val="-2"/>
          <w:sz w:val="22"/>
        </w:rPr>
        <w:t xml:space="preserve"> </w:t>
      </w:r>
      <w:r w:rsidRPr="00B27E53">
        <w:rPr>
          <w:rFonts w:cs="Calibri"/>
          <w:sz w:val="22"/>
        </w:rPr>
        <w:t>considered</w:t>
      </w:r>
      <w:r w:rsidRPr="00B27E53">
        <w:rPr>
          <w:rFonts w:cs="Calibri"/>
          <w:spacing w:val="-1"/>
          <w:sz w:val="22"/>
        </w:rPr>
        <w:t xml:space="preserve"> </w:t>
      </w:r>
      <w:r w:rsidRPr="00B27E53">
        <w:rPr>
          <w:rFonts w:cs="Calibri"/>
          <w:sz w:val="22"/>
        </w:rPr>
        <w:t>non‐emer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patients.</w:t>
      </w:r>
      <w:r w:rsidRPr="00B27E53">
        <w:rPr>
          <w:rFonts w:cs="Calibri"/>
          <w:spacing w:val="53"/>
          <w:sz w:val="22"/>
        </w:rPr>
        <w:t xml:space="preserve"> </w:t>
      </w:r>
      <w:r w:rsidRPr="00B27E53">
        <w:rPr>
          <w:rFonts w:cs="Calibri"/>
          <w:sz w:val="22"/>
        </w:rPr>
        <w:t>T</w:t>
      </w:r>
      <w:r w:rsidRPr="00B27E53">
        <w:rPr>
          <w:rFonts w:cs="Calibri"/>
          <w:spacing w:val="1"/>
          <w:sz w:val="22"/>
        </w:rPr>
        <w:t>h</w:t>
      </w:r>
      <w:r w:rsidRPr="00B27E53">
        <w:rPr>
          <w:rFonts w:cs="Calibri"/>
          <w:sz w:val="22"/>
        </w:rPr>
        <w:t>is will reduce</w:t>
      </w:r>
      <w:r w:rsidRPr="00B27E53">
        <w:rPr>
          <w:rFonts w:cs="Calibri"/>
          <w:spacing w:val="-7"/>
          <w:sz w:val="22"/>
        </w:rPr>
        <w:t xml:space="preserve"> </w:t>
      </w:r>
      <w:r w:rsidRPr="00B27E53">
        <w:rPr>
          <w:rFonts w:cs="Calibri"/>
          <w:sz w:val="22"/>
        </w:rPr>
        <w:t>claims</w:t>
      </w:r>
      <w:r w:rsidRPr="00B27E53">
        <w:rPr>
          <w:rFonts w:cs="Calibri"/>
          <w:spacing w:val="-1"/>
          <w:sz w:val="22"/>
        </w:rPr>
        <w:t xml:space="preserve"> </w:t>
      </w:r>
      <w:r w:rsidRPr="00B27E53">
        <w:rPr>
          <w:rFonts w:cs="Calibri"/>
          <w:sz w:val="22"/>
        </w:rPr>
        <w:t xml:space="preserve">by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Medicaid eligible, indigent, and uninsured</w:t>
      </w:r>
      <w:r w:rsidRPr="00B27E53">
        <w:rPr>
          <w:rFonts w:cs="Calibri"/>
          <w:spacing w:val="-1"/>
          <w:sz w:val="22"/>
        </w:rPr>
        <w:t xml:space="preserve"> </w:t>
      </w:r>
      <w:r w:rsidRPr="00B27E53">
        <w:rPr>
          <w:rFonts w:cs="Calibri"/>
          <w:sz w:val="22"/>
        </w:rPr>
        <w:t xml:space="preserve">patients while improving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o</w:t>
      </w:r>
      <w:r w:rsidRPr="00B27E53">
        <w:rPr>
          <w:rFonts w:cs="Calibri"/>
          <w:sz w:val="22"/>
        </w:rPr>
        <w:t>f Milam County residents.</w:t>
      </w:r>
    </w:p>
    <w:p w:rsidR="00C74068" w:rsidRDefault="00C74068" w:rsidP="00C74068">
      <w:pPr>
        <w:numPr>
          <w:ilvl w:val="0"/>
          <w:numId w:val="69"/>
        </w:numPr>
        <w:ind w:right="-20"/>
        <w:rPr>
          <w:rFonts w:cs="Calibri"/>
          <w:u w:val="single"/>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By</w:t>
      </w:r>
      <w:r w:rsidRPr="00B27E53">
        <w:rPr>
          <w:rFonts w:cs="Calibri"/>
          <w:spacing w:val="-2"/>
          <w:sz w:val="22"/>
        </w:rPr>
        <w:t xml:space="preserve"> </w:t>
      </w:r>
      <w:r w:rsidRPr="00B27E53">
        <w:rPr>
          <w:rFonts w:cs="Calibri"/>
          <w:sz w:val="22"/>
        </w:rPr>
        <w:t>increasing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PCPs,</w:t>
      </w:r>
      <w:r w:rsidRPr="00B27E53">
        <w:rPr>
          <w:rFonts w:cs="Calibri"/>
          <w:spacing w:val="-4"/>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see</w:t>
      </w:r>
      <w:r w:rsidRPr="00B27E53">
        <w:rPr>
          <w:rFonts w:cs="Calibri"/>
          <w:spacing w:val="-1"/>
          <w:sz w:val="22"/>
        </w:rPr>
        <w:t>k</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increase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volume </w:t>
      </w:r>
      <w:r w:rsidRPr="00B27E53">
        <w:rPr>
          <w:rFonts w:cs="Calibri"/>
          <w:spacing w:val="-1"/>
          <w:sz w:val="22"/>
        </w:rPr>
        <w:t>o</w:t>
      </w:r>
      <w:r w:rsidRPr="00B27E53">
        <w:rPr>
          <w:rFonts w:cs="Calibri"/>
          <w:sz w:val="22"/>
        </w:rPr>
        <w:t>f clinic appointments and visits</w:t>
      </w:r>
      <w:r w:rsidRPr="00B27E53">
        <w:rPr>
          <w:rFonts w:cs="Calibri"/>
          <w:spacing w:val="-1"/>
          <w:sz w:val="22"/>
        </w:rPr>
        <w:t xml:space="preserve"> </w:t>
      </w:r>
      <w:r w:rsidRPr="00B27E53">
        <w:rPr>
          <w:rFonts w:cs="Calibri"/>
          <w:sz w:val="22"/>
        </w:rPr>
        <w:t>(Improvement Milestone I‐12.1).</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confidence, comfort level,</w:t>
      </w:r>
      <w:r w:rsidRPr="00B27E53">
        <w:rPr>
          <w:rFonts w:cs="Calibri"/>
          <w:spacing w:val="-5"/>
          <w:sz w:val="22"/>
        </w:rPr>
        <w:t xml:space="preserve"> </w:t>
      </w:r>
      <w:r w:rsidRPr="00B27E53">
        <w:rPr>
          <w:rFonts w:cs="Calibri"/>
          <w:sz w:val="22"/>
        </w:rPr>
        <w:t xml:space="preserve">and willingness </w:t>
      </w:r>
      <w:r w:rsidRPr="00B27E53">
        <w:rPr>
          <w:rFonts w:cs="Calibri"/>
          <w:spacing w:val="-1"/>
          <w:sz w:val="22"/>
        </w:rPr>
        <w:t>o</w:t>
      </w:r>
      <w:r w:rsidRPr="00B27E53">
        <w:rPr>
          <w:rFonts w:cs="Calibri"/>
          <w:sz w:val="22"/>
        </w:rPr>
        <w:t>f patients to</w:t>
      </w:r>
      <w:r w:rsidRPr="00B27E53">
        <w:rPr>
          <w:rFonts w:cs="Calibri"/>
          <w:spacing w:val="-1"/>
          <w:sz w:val="22"/>
        </w:rPr>
        <w:t xml:space="preserve"> </w:t>
      </w:r>
      <w:r w:rsidRPr="00B27E53">
        <w:rPr>
          <w:rFonts w:cs="Calibri"/>
          <w:sz w:val="22"/>
        </w:rPr>
        <w:t>seek treatment</w:t>
      </w:r>
      <w:r w:rsidRPr="00B27E53">
        <w:rPr>
          <w:rFonts w:cs="Calibri"/>
          <w:spacing w:val="-10"/>
          <w:sz w:val="22"/>
        </w:rPr>
        <w:t xml:space="preserve">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PCP’s</w:t>
      </w:r>
      <w:r w:rsidRPr="00B27E53">
        <w:rPr>
          <w:rFonts w:cs="Calibri"/>
          <w:spacing w:val="-5"/>
          <w:sz w:val="22"/>
        </w:rPr>
        <w:t xml:space="preserve"> </w:t>
      </w:r>
      <w:r w:rsidRPr="00B27E53">
        <w:rPr>
          <w:rFonts w:cs="Calibri"/>
          <w:sz w:val="22"/>
        </w:rPr>
        <w:t>in</w:t>
      </w:r>
      <w:r w:rsidRPr="00B27E53">
        <w:rPr>
          <w:rFonts w:cs="Calibri"/>
          <w:spacing w:val="1"/>
          <w:sz w:val="22"/>
        </w:rPr>
        <w:t xml:space="preserve"> </w:t>
      </w:r>
      <w:r w:rsidRPr="00B27E53">
        <w:rPr>
          <w:rFonts w:cs="Calibri"/>
          <w:sz w:val="22"/>
        </w:rPr>
        <w:t>a primary</w:t>
      </w:r>
      <w:r w:rsidRPr="00B27E53">
        <w:rPr>
          <w:rFonts w:cs="Calibri"/>
          <w:spacing w:val="-9"/>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setting i</w:t>
      </w:r>
      <w:r w:rsidRPr="00B27E53">
        <w:rPr>
          <w:rFonts w:cs="Calibri"/>
          <w:spacing w:val="-2"/>
          <w:sz w:val="22"/>
        </w:rPr>
        <w:t>n</w:t>
      </w:r>
      <w:r w:rsidRPr="00B27E53">
        <w:rPr>
          <w:rFonts w:cs="Calibri"/>
          <w:sz w:val="22"/>
        </w:rPr>
        <w:t>crea</w:t>
      </w:r>
      <w:r w:rsidRPr="00B27E53">
        <w:rPr>
          <w:rFonts w:cs="Calibri"/>
          <w:spacing w:val="-1"/>
          <w:sz w:val="22"/>
        </w:rPr>
        <w:t>s</w:t>
      </w:r>
      <w:r w:rsidRPr="00B27E53">
        <w:rPr>
          <w:rFonts w:cs="Calibri"/>
          <w:spacing w:val="1"/>
          <w:sz w:val="22"/>
        </w:rPr>
        <w:t>e</w:t>
      </w:r>
      <w:r w:rsidRPr="00B27E53">
        <w:rPr>
          <w:rFonts w:cs="Calibri"/>
          <w:sz w:val="22"/>
        </w:rPr>
        <w:t>s,</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better care</w:t>
      </w:r>
      <w:r w:rsidRPr="00B27E53">
        <w:rPr>
          <w:rFonts w:cs="Calibri"/>
          <w:spacing w:val="-4"/>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same</w:t>
      </w:r>
      <w:r w:rsidRPr="00B27E53">
        <w:rPr>
          <w:rFonts w:cs="Calibri"/>
          <w:spacing w:val="-5"/>
          <w:sz w:val="22"/>
        </w:rPr>
        <w:t xml:space="preserve"> </w:t>
      </w:r>
      <w:r w:rsidRPr="00B27E53">
        <w:rPr>
          <w:rFonts w:cs="Calibri"/>
          <w:sz w:val="22"/>
        </w:rPr>
        <w:t>setting</w:t>
      </w:r>
      <w:r w:rsidRPr="00B27E53">
        <w:rPr>
          <w:rFonts w:cs="Calibri"/>
          <w:spacing w:val="-1"/>
          <w:sz w:val="22"/>
        </w:rPr>
        <w:t xml:space="preserve"> </w:t>
      </w:r>
      <w:r w:rsidRPr="00B27E53">
        <w:rPr>
          <w:rFonts w:cs="Calibri"/>
          <w:sz w:val="22"/>
        </w:rPr>
        <w:t>will increase.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anticipate</w:t>
      </w:r>
      <w:r w:rsidRPr="00B27E53">
        <w:rPr>
          <w:rFonts w:cs="Calibri"/>
          <w:spacing w:val="1"/>
          <w:sz w:val="22"/>
        </w:rPr>
        <w:t xml:space="preserve"> </w:t>
      </w:r>
      <w:r w:rsidRPr="00B27E53">
        <w:rPr>
          <w:rFonts w:cs="Calibri"/>
          <w:sz w:val="22"/>
        </w:rPr>
        <w:t>having an additional 500</w:t>
      </w:r>
      <w:r w:rsidRPr="00B27E53">
        <w:rPr>
          <w:rFonts w:cs="Calibri"/>
          <w:spacing w:val="-5"/>
          <w:sz w:val="22"/>
        </w:rPr>
        <w:t xml:space="preserve"> </w:t>
      </w:r>
      <w:r w:rsidRPr="00B27E53">
        <w:rPr>
          <w:rFonts w:cs="Calibri"/>
          <w:sz w:val="22"/>
        </w:rPr>
        <w:t>new patient visits</w:t>
      </w:r>
      <w:r w:rsidRPr="00B27E53">
        <w:rPr>
          <w:rFonts w:cs="Calibri"/>
          <w:spacing w:val="-1"/>
          <w:sz w:val="22"/>
        </w:rPr>
        <w:t xml:space="preserve"> </w:t>
      </w:r>
      <w:r w:rsidRPr="00B27E53">
        <w:rPr>
          <w:rFonts w:cs="Calibri"/>
          <w:sz w:val="22"/>
        </w:rPr>
        <w:t>for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DY4</w:t>
      </w:r>
      <w:r w:rsidRPr="00B27E53">
        <w:rPr>
          <w:rFonts w:cs="Calibri"/>
          <w:spacing w:val="-1"/>
          <w:sz w:val="22"/>
        </w:rPr>
        <w:t xml:space="preserve"> </w:t>
      </w:r>
      <w:r w:rsidRPr="00B27E53">
        <w:rPr>
          <w:rFonts w:cs="Calibri"/>
          <w:spacing w:val="1"/>
          <w:sz w:val="22"/>
        </w:rPr>
        <w:t>an</w:t>
      </w:r>
      <w:r w:rsidRPr="00B27E53">
        <w:rPr>
          <w:rFonts w:cs="Calibri"/>
          <w:sz w:val="22"/>
        </w:rPr>
        <w:t>d 1,000</w:t>
      </w:r>
      <w:r w:rsidRPr="00B27E53">
        <w:rPr>
          <w:rFonts w:cs="Calibri"/>
          <w:spacing w:val="-6"/>
          <w:sz w:val="22"/>
        </w:rPr>
        <w:t xml:space="preserve"> </w:t>
      </w:r>
      <w:r w:rsidRPr="00B27E53">
        <w:rPr>
          <w:rFonts w:cs="Calibri"/>
          <w:sz w:val="22"/>
        </w:rPr>
        <w:t>new</w:t>
      </w:r>
      <w:r w:rsidRPr="00B27E53">
        <w:rPr>
          <w:rFonts w:cs="Calibri"/>
          <w:spacing w:val="-4"/>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pacing w:val="1"/>
          <w:sz w:val="22"/>
        </w:rPr>
        <w:t>5</w:t>
      </w:r>
      <w:r w:rsidRPr="00B27E53">
        <w:rPr>
          <w:rFonts w:cs="Calibri"/>
          <w:sz w:val="22"/>
        </w:rPr>
        <w:t>.</w:t>
      </w:r>
      <w:r w:rsidRPr="00B27E53">
        <w:rPr>
          <w:rFonts w:cs="Calibri"/>
          <w:spacing w:val="53"/>
          <w:sz w:val="22"/>
        </w:rPr>
        <w:t xml:space="preserve"> </w:t>
      </w:r>
      <w:r w:rsidRPr="00B27E53">
        <w:rPr>
          <w:rFonts w:cs="Calibri"/>
          <w:sz w:val="22"/>
        </w:rPr>
        <w:t>The addit</w:t>
      </w:r>
      <w:r w:rsidRPr="00B27E53">
        <w:rPr>
          <w:rFonts w:cs="Calibri"/>
          <w:spacing w:val="1"/>
          <w:sz w:val="22"/>
        </w:rPr>
        <w:t>i</w:t>
      </w:r>
      <w:r w:rsidRPr="00B27E53">
        <w:rPr>
          <w:rFonts w:cs="Calibri"/>
          <w:sz w:val="22"/>
        </w:rPr>
        <w:t>onal PCPs</w:t>
      </w:r>
      <w:r w:rsidRPr="00B27E53">
        <w:rPr>
          <w:rFonts w:cs="Calibri"/>
          <w:spacing w:val="-5"/>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benefit the</w:t>
      </w:r>
      <w:r w:rsidRPr="00B27E53">
        <w:rPr>
          <w:rFonts w:cs="Calibri"/>
          <w:spacing w:val="-3"/>
          <w:sz w:val="22"/>
        </w:rPr>
        <w:t xml:space="preserve"> </w:t>
      </w:r>
      <w:r w:rsidRPr="00B27E53">
        <w:rPr>
          <w:rFonts w:cs="Calibri"/>
          <w:sz w:val="22"/>
        </w:rPr>
        <w:t>over</w:t>
      </w:r>
      <w:r w:rsidRPr="00B27E53">
        <w:rPr>
          <w:rFonts w:cs="Calibri"/>
          <w:spacing w:val="-4"/>
          <w:sz w:val="22"/>
        </w:rPr>
        <w:t xml:space="preserve"> </w:t>
      </w:r>
      <w:r w:rsidRPr="00B27E53">
        <w:rPr>
          <w:rFonts w:cs="Calibri"/>
          <w:sz w:val="22"/>
        </w:rPr>
        <w:t>17,000</w:t>
      </w:r>
      <w:r w:rsidRPr="00B27E53">
        <w:rPr>
          <w:rFonts w:cs="Calibri"/>
          <w:spacing w:val="-8"/>
          <w:sz w:val="22"/>
        </w:rPr>
        <w:t xml:space="preserve"> </w:t>
      </w:r>
      <w:r w:rsidRPr="00B27E53">
        <w:rPr>
          <w:rFonts w:cs="Calibri"/>
          <w:sz w:val="22"/>
        </w:rPr>
        <w:t>people that visited the</w:t>
      </w:r>
      <w:r w:rsidRPr="00B27E53">
        <w:rPr>
          <w:rFonts w:cs="Calibri"/>
          <w:spacing w:val="-3"/>
          <w:sz w:val="22"/>
        </w:rPr>
        <w:t xml:space="preserve"> </w:t>
      </w:r>
      <w:r w:rsidRPr="00B27E53">
        <w:rPr>
          <w:rFonts w:cs="Calibri"/>
          <w:sz w:val="22"/>
        </w:rPr>
        <w:t>current</w:t>
      </w:r>
      <w:r w:rsidRPr="00B27E53">
        <w:rPr>
          <w:rFonts w:cs="Calibri"/>
          <w:spacing w:val="-8"/>
          <w:sz w:val="22"/>
        </w:rPr>
        <w:t xml:space="preserve"> </w:t>
      </w:r>
      <w:r w:rsidRPr="00B27E53">
        <w:rPr>
          <w:rFonts w:cs="Calibri"/>
          <w:sz w:val="22"/>
        </w:rPr>
        <w:t>clinics</w:t>
      </w:r>
      <w:r w:rsidRPr="00B27E53">
        <w:rPr>
          <w:rFonts w:cs="Calibri"/>
          <w:spacing w:val="-1"/>
          <w:sz w:val="22"/>
        </w:rPr>
        <w:t xml:space="preserve"> </w:t>
      </w:r>
      <w:r w:rsidRPr="00B27E53">
        <w:rPr>
          <w:rFonts w:cs="Calibri"/>
          <w:sz w:val="22"/>
        </w:rPr>
        <w:t>during the calendar year</w:t>
      </w:r>
      <w:r w:rsidRPr="00B27E53">
        <w:rPr>
          <w:rFonts w:cs="Calibri"/>
          <w:spacing w:val="-4"/>
          <w:sz w:val="22"/>
        </w:rPr>
        <w:t xml:space="preserve"> </w:t>
      </w:r>
      <w:r w:rsidRPr="00B27E53">
        <w:rPr>
          <w:rFonts w:cs="Calibri"/>
          <w:sz w:val="22"/>
        </w:rPr>
        <w:t>2012</w:t>
      </w:r>
      <w:r w:rsidRPr="00B27E53">
        <w:rPr>
          <w:rFonts w:cs="Calibri"/>
          <w:spacing w:val="-6"/>
          <w:sz w:val="22"/>
        </w:rPr>
        <w:t xml:space="preserve"> </w:t>
      </w:r>
      <w:r w:rsidRPr="00B27E53">
        <w:rPr>
          <w:rFonts w:cs="Calibri"/>
          <w:sz w:val="22"/>
        </w:rPr>
        <w:t>with</w:t>
      </w:r>
      <w:r w:rsidRPr="00B27E53">
        <w:rPr>
          <w:rFonts w:cs="Calibri"/>
          <w:spacing w:val="1"/>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convenience</w:t>
      </w:r>
      <w:r w:rsidRPr="00B27E53">
        <w:rPr>
          <w:rFonts w:cs="Calibri"/>
          <w:spacing w:val="-1"/>
          <w:sz w:val="22"/>
        </w:rPr>
        <w:t xml:space="preserve"> </w:t>
      </w:r>
      <w:r w:rsidRPr="00B27E53">
        <w:rPr>
          <w:rFonts w:cs="Calibri"/>
          <w:sz w:val="22"/>
        </w:rPr>
        <w:t>and shorter</w:t>
      </w:r>
      <w:r w:rsidRPr="00B27E53">
        <w:rPr>
          <w:rFonts w:cs="Calibri"/>
          <w:spacing w:val="-7"/>
          <w:sz w:val="22"/>
        </w:rPr>
        <w:t xml:space="preserve"> </w:t>
      </w:r>
      <w:r w:rsidRPr="00B27E53">
        <w:rPr>
          <w:rFonts w:cs="Calibri"/>
          <w:sz w:val="22"/>
        </w:rPr>
        <w:t>waiting times.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potential 4,828</w:t>
      </w:r>
      <w:r w:rsidRPr="00B27E53">
        <w:rPr>
          <w:rFonts w:cs="Calibri"/>
          <w:spacing w:val="-4"/>
          <w:sz w:val="22"/>
        </w:rPr>
        <w:t xml:space="preserve"> </w:t>
      </w:r>
      <w:r w:rsidRPr="00B27E53">
        <w:rPr>
          <w:rFonts w:cs="Calibri"/>
          <w:sz w:val="22"/>
        </w:rPr>
        <w:t>indiv</w:t>
      </w:r>
      <w:r w:rsidRPr="00B27E53">
        <w:rPr>
          <w:rFonts w:cs="Calibri"/>
          <w:spacing w:val="1"/>
          <w:sz w:val="22"/>
        </w:rPr>
        <w:t>i</w:t>
      </w:r>
      <w:r w:rsidRPr="00B27E53">
        <w:rPr>
          <w:rFonts w:cs="Calibri"/>
          <w:sz w:val="22"/>
        </w:rPr>
        <w:t>duals could</w:t>
      </w:r>
      <w:r w:rsidRPr="00B27E53">
        <w:rPr>
          <w:rFonts w:cs="Calibri"/>
          <w:spacing w:val="1"/>
          <w:sz w:val="22"/>
        </w:rPr>
        <w:t xml:space="preserve"> </w:t>
      </w:r>
      <w:r w:rsidRPr="00B27E53">
        <w:rPr>
          <w:rFonts w:cs="Calibri"/>
          <w:sz w:val="22"/>
        </w:rPr>
        <w:t xml:space="preserve">benefit by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ability 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a convenient appointment </w:t>
      </w:r>
      <w:r w:rsidRPr="00B27E53">
        <w:rPr>
          <w:rFonts w:cs="Calibri"/>
          <w:spacing w:val="-1"/>
          <w:sz w:val="22"/>
        </w:rPr>
        <w:t>tha</w:t>
      </w:r>
      <w:r w:rsidRPr="00B27E53">
        <w:rPr>
          <w:rFonts w:cs="Calibri"/>
          <w:sz w:val="22"/>
        </w:rPr>
        <w:t>t may prevent</w:t>
      </w:r>
      <w:r w:rsidRPr="00B27E53">
        <w:rPr>
          <w:rFonts w:cs="Calibri"/>
          <w:spacing w:val="-8"/>
          <w:sz w:val="22"/>
        </w:rPr>
        <w:t xml:space="preserve"> </w:t>
      </w:r>
      <w:r w:rsidRPr="00B27E53">
        <w:rPr>
          <w:rFonts w:cs="Calibri"/>
          <w:sz w:val="22"/>
        </w:rPr>
        <w:t>a c</w:t>
      </w:r>
      <w:r w:rsidRPr="00B27E53">
        <w:rPr>
          <w:rFonts w:cs="Calibri"/>
          <w:spacing w:val="-2"/>
          <w:sz w:val="22"/>
        </w:rPr>
        <w:t>o</w:t>
      </w:r>
      <w:r w:rsidRPr="00B27E53">
        <w:rPr>
          <w:rFonts w:cs="Calibri"/>
          <w:sz w:val="22"/>
        </w:rPr>
        <w:t>ndition from</w:t>
      </w:r>
      <w:r w:rsidRPr="00B27E53">
        <w:rPr>
          <w:rFonts w:cs="Calibri"/>
          <w:spacing w:val="-3"/>
          <w:sz w:val="22"/>
        </w:rPr>
        <w:t xml:space="preserve"> </w:t>
      </w:r>
      <w:r w:rsidRPr="00B27E53">
        <w:rPr>
          <w:rFonts w:cs="Calibri"/>
          <w:sz w:val="22"/>
        </w:rPr>
        <w:t>becoming an emer</w:t>
      </w:r>
      <w:r w:rsidRPr="00B27E53">
        <w:rPr>
          <w:rFonts w:cs="Calibri"/>
          <w:spacing w:val="-1"/>
          <w:sz w:val="22"/>
        </w:rPr>
        <w:t>g</w:t>
      </w:r>
      <w:r w:rsidRPr="00B27E53">
        <w:rPr>
          <w:rFonts w:cs="Calibri"/>
          <w:spacing w:val="1"/>
          <w:sz w:val="22"/>
        </w:rPr>
        <w:t>e</w:t>
      </w:r>
      <w:r w:rsidRPr="00B27E53">
        <w:rPr>
          <w:rFonts w:cs="Calibri"/>
          <w:sz w:val="22"/>
        </w:rPr>
        <w:t>n</w:t>
      </w:r>
      <w:r w:rsidRPr="00B27E53">
        <w:rPr>
          <w:rFonts w:cs="Calibri"/>
          <w:spacing w:val="-1"/>
          <w:sz w:val="22"/>
        </w:rPr>
        <w:t>c</w:t>
      </w:r>
      <w:r w:rsidRPr="00B27E53">
        <w:rPr>
          <w:rFonts w:cs="Calibri"/>
          <w:sz w:val="22"/>
        </w:rPr>
        <w:t>y.</w:t>
      </w:r>
      <w:r w:rsidRPr="00B27E53">
        <w:rPr>
          <w:rFonts w:cs="Calibri"/>
          <w:spacing w:val="46"/>
          <w:sz w:val="22"/>
        </w:rPr>
        <w:t xml:space="preserve"> </w:t>
      </w:r>
      <w:r w:rsidRPr="00B27E53">
        <w:rPr>
          <w:rFonts w:cs="Calibri"/>
          <w:sz w:val="22"/>
        </w:rPr>
        <w:t>If</w:t>
      </w:r>
      <w:r w:rsidRPr="00B27E53">
        <w:rPr>
          <w:rFonts w:cs="Calibri"/>
          <w:spacing w:val="1"/>
          <w:sz w:val="22"/>
        </w:rPr>
        <w:t xml:space="preserve"> </w:t>
      </w:r>
      <w:r w:rsidRPr="00B27E53">
        <w:rPr>
          <w:rFonts w:cs="Calibri"/>
          <w:sz w:val="22"/>
        </w:rPr>
        <w:t>only 25%</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1,200</w:t>
      </w:r>
      <w:r w:rsidRPr="00B27E53">
        <w:rPr>
          <w:rFonts w:cs="Calibri"/>
          <w:spacing w:val="-6"/>
          <w:sz w:val="22"/>
        </w:rPr>
        <w:t xml:space="preserve"> </w:t>
      </w:r>
      <w:r w:rsidRPr="00B27E53">
        <w:rPr>
          <w:rFonts w:cs="Calibri"/>
          <w:spacing w:val="1"/>
          <w:sz w:val="22"/>
        </w:rPr>
        <w:t>i</w:t>
      </w:r>
      <w:r w:rsidRPr="00B27E53">
        <w:rPr>
          <w:rFonts w:cs="Calibri"/>
          <w:sz w:val="22"/>
        </w:rPr>
        <w:t>ndividuals</w:t>
      </w:r>
      <w:r w:rsidRPr="00B27E53">
        <w:rPr>
          <w:rFonts w:cs="Calibri"/>
          <w:spacing w:val="-1"/>
          <w:sz w:val="22"/>
        </w:rPr>
        <w:t xml:space="preserve"> </w:t>
      </w:r>
      <w:r w:rsidRPr="00B27E53">
        <w:rPr>
          <w:rFonts w:cs="Calibri"/>
          <w:sz w:val="22"/>
        </w:rPr>
        <w:t>realize the</w:t>
      </w:r>
      <w:r w:rsidRPr="00B27E53">
        <w:rPr>
          <w:rFonts w:cs="Calibri"/>
          <w:spacing w:val="-3"/>
          <w:sz w:val="22"/>
        </w:rPr>
        <w:t xml:space="preserve"> </w:t>
      </w:r>
      <w:r w:rsidRPr="00B27E53">
        <w:rPr>
          <w:rFonts w:cs="Calibri"/>
          <w:sz w:val="22"/>
        </w:rPr>
        <w:t>benefit</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ability 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an appointment with a PCP,</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cost savings</w:t>
      </w:r>
      <w:r w:rsidRPr="00B27E53">
        <w:rPr>
          <w:rFonts w:cs="Calibri"/>
          <w:spacing w:val="-3"/>
          <w:sz w:val="22"/>
        </w:rPr>
        <w:t xml:space="preserve"> </w:t>
      </w:r>
      <w:r w:rsidRPr="00B27E53">
        <w:rPr>
          <w:rFonts w:cs="Calibri"/>
          <w:sz w:val="22"/>
        </w:rPr>
        <w:t>wou</w:t>
      </w:r>
      <w:r w:rsidRPr="00B27E53">
        <w:rPr>
          <w:rFonts w:cs="Calibri"/>
          <w:spacing w:val="1"/>
          <w:sz w:val="22"/>
        </w:rPr>
        <w:t>l</w:t>
      </w:r>
      <w:r w:rsidRPr="00B27E53">
        <w:rPr>
          <w:rFonts w:cs="Calibri"/>
          <w:sz w:val="22"/>
        </w:rPr>
        <w:t>d be over</w:t>
      </w:r>
      <w:r w:rsidRPr="00B27E53">
        <w:rPr>
          <w:rFonts w:cs="Calibri"/>
          <w:spacing w:val="-4"/>
          <w:sz w:val="22"/>
        </w:rPr>
        <w:t xml:space="preserve"> </w:t>
      </w:r>
      <w:r w:rsidRPr="00B27E53">
        <w:rPr>
          <w:rFonts w:cs="Calibri"/>
          <w:sz w:val="22"/>
        </w:rPr>
        <w:t>$2,000</w:t>
      </w:r>
      <w:r w:rsidRPr="00B27E53">
        <w:rPr>
          <w:rFonts w:cs="Calibri"/>
          <w:spacing w:val="2"/>
          <w:sz w:val="22"/>
        </w:rPr>
        <w:t>,</w:t>
      </w:r>
      <w:r w:rsidRPr="00B27E53">
        <w:rPr>
          <w:rFonts w:cs="Calibri"/>
          <w:sz w:val="22"/>
        </w:rPr>
        <w:t>000.</w:t>
      </w:r>
      <w:r w:rsidRPr="00B27E53">
        <w:rPr>
          <w:rFonts w:cs="Calibri"/>
          <w:spacing w:val="42"/>
          <w:sz w:val="22"/>
        </w:rPr>
        <w:t xml:space="preserve"> </w:t>
      </w:r>
      <w:r w:rsidRPr="00B27E53">
        <w:rPr>
          <w:rFonts w:cs="Calibri"/>
          <w:sz w:val="22"/>
        </w:rPr>
        <w:t>Furthermore,</w:t>
      </w:r>
      <w:r w:rsidRPr="00B27E53">
        <w:rPr>
          <w:rFonts w:cs="Calibri"/>
          <w:spacing w:val="-13"/>
          <w:sz w:val="22"/>
        </w:rPr>
        <w:t xml:space="preserve"> </w:t>
      </w:r>
      <w:r w:rsidRPr="00B27E53">
        <w:rPr>
          <w:rFonts w:cs="Calibri"/>
          <w:sz w:val="22"/>
        </w:rPr>
        <w:t>the</w:t>
      </w:r>
      <w:r w:rsidRPr="00B27E53">
        <w:rPr>
          <w:rFonts w:cs="Calibri"/>
          <w:spacing w:val="-3"/>
          <w:sz w:val="22"/>
        </w:rPr>
        <w:t xml:space="preserve"> </w:t>
      </w:r>
      <w:r w:rsidRPr="00B27E53">
        <w:rPr>
          <w:rFonts w:cs="Calibri"/>
          <w:sz w:val="22"/>
        </w:rPr>
        <w:t>entire</w:t>
      </w:r>
      <w:r w:rsidRPr="00B27E53">
        <w:rPr>
          <w:rFonts w:cs="Calibri"/>
          <w:spacing w:val="-6"/>
          <w:sz w:val="22"/>
        </w:rPr>
        <w:t xml:space="preserve"> </w:t>
      </w:r>
      <w:r w:rsidRPr="00B27E53">
        <w:rPr>
          <w:rFonts w:cs="Calibri"/>
          <w:sz w:val="22"/>
        </w:rPr>
        <w:t xml:space="preserve">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24,757</w:t>
      </w:r>
      <w:r w:rsidRPr="00B27E53">
        <w:rPr>
          <w:rFonts w:cs="Calibri"/>
          <w:spacing w:val="-8"/>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Milam County will benefit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increased</w:t>
      </w:r>
      <w:r w:rsidRPr="00B27E53">
        <w:rPr>
          <w:rFonts w:cs="Calibri"/>
          <w:spacing w:val="-9"/>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PCP’</w:t>
      </w:r>
      <w:r w:rsidRPr="00B27E53">
        <w:rPr>
          <w:rFonts w:cs="Calibri"/>
          <w:spacing w:val="1"/>
          <w:sz w:val="22"/>
        </w:rPr>
        <w:t>s</w:t>
      </w:r>
      <w:r w:rsidRPr="00B27E53">
        <w:rPr>
          <w:rFonts w:cs="Calibri"/>
          <w:sz w:val="22"/>
        </w:rPr>
        <w:t>.</w:t>
      </w:r>
      <w:r w:rsidRPr="00B27E53">
        <w:rPr>
          <w:rFonts w:cs="Calibri"/>
          <w:spacing w:val="48"/>
          <w:sz w:val="22"/>
        </w:rPr>
        <w:t xml:space="preserve"> </w:t>
      </w:r>
      <w:r w:rsidRPr="00B27E53">
        <w:rPr>
          <w:rFonts w:cs="Calibri"/>
          <w:spacing w:val="1"/>
          <w:sz w:val="22"/>
        </w:rPr>
        <w:t>Th</w:t>
      </w:r>
      <w:r w:rsidRPr="00B27E53">
        <w:rPr>
          <w:rFonts w:cs="Calibri"/>
          <w:sz w:val="22"/>
        </w:rPr>
        <w:t>e convenie</w:t>
      </w:r>
      <w:r w:rsidRPr="00B27E53">
        <w:rPr>
          <w:rFonts w:cs="Calibri"/>
          <w:spacing w:val="-1"/>
          <w:sz w:val="22"/>
        </w:rPr>
        <w:t>n</w:t>
      </w:r>
      <w:r w:rsidRPr="00B27E53">
        <w:rPr>
          <w:rFonts w:cs="Calibri"/>
          <w:spacing w:val="1"/>
          <w:sz w:val="22"/>
        </w:rPr>
        <w:t>c</w:t>
      </w:r>
      <w:r w:rsidRPr="00B27E53">
        <w:rPr>
          <w:rFonts w:cs="Calibri"/>
          <w:sz w:val="22"/>
        </w:rPr>
        <w:t>e</w:t>
      </w:r>
      <w:r w:rsidRPr="00B27E53">
        <w:rPr>
          <w:rFonts w:cs="Calibri"/>
          <w:spacing w:val="-2"/>
          <w:sz w:val="22"/>
        </w:rPr>
        <w:t xml:space="preserve"> </w:t>
      </w:r>
      <w:r w:rsidRPr="00B27E53">
        <w:rPr>
          <w:rFonts w:cs="Calibri"/>
          <w:spacing w:val="-1"/>
          <w:sz w:val="22"/>
        </w:rPr>
        <w:t>o</w:t>
      </w:r>
      <w:r w:rsidRPr="00B27E53">
        <w:rPr>
          <w:rFonts w:cs="Calibri"/>
          <w:sz w:val="22"/>
        </w:rPr>
        <w:t>f being able 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an appointment with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physician when</w:t>
      </w:r>
      <w:r w:rsidRPr="00B27E53">
        <w:rPr>
          <w:rFonts w:cs="Calibri"/>
          <w:spacing w:val="-1"/>
          <w:sz w:val="22"/>
        </w:rPr>
        <w:t xml:space="preserve"> </w:t>
      </w:r>
      <w:r w:rsidRPr="00B27E53">
        <w:rPr>
          <w:rFonts w:cs="Calibri"/>
          <w:sz w:val="22"/>
        </w:rPr>
        <w:t>necessary</w:t>
      </w:r>
      <w:r w:rsidRPr="00B27E53">
        <w:rPr>
          <w:rFonts w:cs="Calibri"/>
          <w:spacing w:val="-10"/>
          <w:sz w:val="22"/>
        </w:rPr>
        <w:t xml:space="preserve"> </w:t>
      </w:r>
      <w:r w:rsidRPr="00B27E53">
        <w:rPr>
          <w:rFonts w:cs="Calibri"/>
          <w:sz w:val="22"/>
        </w:rPr>
        <w:t xml:space="preserve">will </w:t>
      </w:r>
      <w:r w:rsidRPr="00B27E53">
        <w:rPr>
          <w:rFonts w:cs="Calibri"/>
          <w:spacing w:val="-1"/>
          <w:sz w:val="22"/>
        </w:rPr>
        <w:t>b</w:t>
      </w:r>
      <w:r w:rsidRPr="00B27E53">
        <w:rPr>
          <w:rFonts w:cs="Calibri"/>
          <w:sz w:val="22"/>
        </w:rPr>
        <w:t>uild confidence and trust to use the</w:t>
      </w:r>
      <w:r w:rsidRPr="00B27E53">
        <w:rPr>
          <w:rFonts w:cs="Calibri"/>
          <w:spacing w:val="-3"/>
          <w:sz w:val="22"/>
        </w:rPr>
        <w:t xml:space="preserve"> </w:t>
      </w:r>
      <w:r w:rsidRPr="00B27E53">
        <w:rPr>
          <w:rFonts w:cs="Calibri"/>
          <w:sz w:val="22"/>
        </w:rPr>
        <w:t>LRH</w:t>
      </w:r>
      <w:r w:rsidRPr="00B27E53">
        <w:rPr>
          <w:rFonts w:cs="Calibri"/>
          <w:spacing w:val="-1"/>
          <w:sz w:val="22"/>
        </w:rPr>
        <w:t xml:space="preserve"> </w:t>
      </w:r>
      <w:r w:rsidRPr="00B27E53">
        <w:rPr>
          <w:rFonts w:cs="Calibri"/>
          <w:sz w:val="22"/>
        </w:rPr>
        <w:t>clinics rat</w:t>
      </w:r>
      <w:r w:rsidRPr="00B27E53">
        <w:rPr>
          <w:rFonts w:cs="Calibri"/>
          <w:spacing w:val="-1"/>
          <w:sz w:val="22"/>
        </w:rPr>
        <w:t>h</w:t>
      </w:r>
      <w:r w:rsidRPr="00B27E53">
        <w:rPr>
          <w:rFonts w:cs="Calibri"/>
          <w:sz w:val="22"/>
        </w:rPr>
        <w:t>er</w:t>
      </w:r>
      <w:r w:rsidRPr="00B27E53">
        <w:rPr>
          <w:rFonts w:cs="Calibri"/>
          <w:spacing w:val="-6"/>
          <w:sz w:val="22"/>
        </w:rPr>
        <w:t xml:space="preserve"> </w:t>
      </w:r>
      <w:r w:rsidRPr="00B27E53">
        <w:rPr>
          <w:rFonts w:cs="Calibri"/>
          <w:sz w:val="22"/>
        </w:rPr>
        <w:t>than driving elsewhe</w:t>
      </w:r>
      <w:r w:rsidRPr="00B27E53">
        <w:rPr>
          <w:rFonts w:cs="Calibri"/>
          <w:spacing w:val="-1"/>
          <w:sz w:val="22"/>
        </w:rPr>
        <w:t>r</w:t>
      </w:r>
      <w:r w:rsidRPr="00B27E53">
        <w:rPr>
          <w:rFonts w:cs="Calibri"/>
          <w:sz w:val="22"/>
        </w:rPr>
        <w:t>e</w:t>
      </w:r>
      <w:r w:rsidRPr="00B27E53">
        <w:rPr>
          <w:rFonts w:cs="Calibri"/>
          <w:spacing w:val="-11"/>
          <w:sz w:val="22"/>
        </w:rPr>
        <w:t xml:space="preserve"> </w:t>
      </w:r>
      <w:r w:rsidRPr="00B27E53">
        <w:rPr>
          <w:rFonts w:cs="Calibri"/>
          <w:sz w:val="22"/>
        </w:rPr>
        <w:t>when</w:t>
      </w:r>
      <w:r w:rsidRPr="00B27E53">
        <w:rPr>
          <w:rFonts w:cs="Calibri"/>
          <w:spacing w:val="-1"/>
          <w:sz w:val="22"/>
        </w:rPr>
        <w:t xml:space="preserve"> </w:t>
      </w:r>
      <w:r w:rsidRPr="00B27E53">
        <w:rPr>
          <w:rFonts w:cs="Calibri"/>
          <w:sz w:val="22"/>
        </w:rPr>
        <w:t>their illness may</w:t>
      </w:r>
      <w:r w:rsidRPr="00B27E53">
        <w:rPr>
          <w:rFonts w:cs="Calibri"/>
          <w:spacing w:val="-4"/>
          <w:sz w:val="22"/>
        </w:rPr>
        <w:t xml:space="preserve"> </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e</w:t>
      </w:r>
      <w:r w:rsidRPr="00B27E53">
        <w:rPr>
          <w:rFonts w:cs="Calibri"/>
          <w:spacing w:val="-2"/>
          <w:sz w:val="22"/>
        </w:rPr>
        <w:t xml:space="preserve"> </w:t>
      </w:r>
      <w:r w:rsidRPr="00B27E53">
        <w:rPr>
          <w:rFonts w:cs="Calibri"/>
          <w:w w:val="99"/>
          <w:sz w:val="22"/>
        </w:rPr>
        <w:t>become more</w:t>
      </w:r>
      <w:r w:rsidRPr="00B27E53">
        <w:rPr>
          <w:rFonts w:cs="Calibri"/>
          <w:sz w:val="22"/>
        </w:rPr>
        <w:t xml:space="preserve"> serious because</w:t>
      </w:r>
      <w:r w:rsidRPr="00B27E53">
        <w:rPr>
          <w:rFonts w:cs="Calibri"/>
          <w:spacing w:val="-8"/>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patient </w:t>
      </w:r>
      <w:r w:rsidRPr="00B27E53">
        <w:rPr>
          <w:rFonts w:cs="Calibri"/>
          <w:spacing w:val="-1"/>
          <w:sz w:val="22"/>
        </w:rPr>
        <w:t>di</w:t>
      </w:r>
      <w:r w:rsidRPr="00B27E53">
        <w:rPr>
          <w:rFonts w:cs="Calibri"/>
          <w:sz w:val="22"/>
        </w:rPr>
        <w:t xml:space="preserve">d not want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drive,</w:t>
      </w:r>
      <w:r w:rsidRPr="00B27E53">
        <w:rPr>
          <w:rFonts w:cs="Calibri"/>
          <w:spacing w:val="-6"/>
          <w:sz w:val="22"/>
        </w:rPr>
        <w:t xml:space="preserve"> </w:t>
      </w:r>
      <w:r w:rsidRPr="00B27E53">
        <w:rPr>
          <w:rFonts w:cs="Calibri"/>
          <w:sz w:val="22"/>
        </w:rPr>
        <w:t>have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time,</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did not </w:t>
      </w:r>
      <w:r w:rsidRPr="00B27E53">
        <w:rPr>
          <w:rFonts w:cs="Calibri"/>
          <w:spacing w:val="1"/>
          <w:sz w:val="22"/>
        </w:rPr>
        <w:t>ha</w:t>
      </w:r>
      <w:r w:rsidRPr="00B27E53">
        <w:rPr>
          <w:rFonts w:cs="Calibri"/>
          <w:sz w:val="22"/>
        </w:rPr>
        <w:t>ve</w:t>
      </w:r>
      <w:r w:rsidRPr="00B27E53">
        <w:rPr>
          <w:rFonts w:cs="Calibri"/>
          <w:spacing w:val="-1"/>
          <w:sz w:val="22"/>
        </w:rPr>
        <w:t xml:space="preserve"> </w:t>
      </w:r>
      <w:r w:rsidRPr="00B27E53">
        <w:rPr>
          <w:rFonts w:cs="Calibri"/>
          <w:sz w:val="22"/>
        </w:rPr>
        <w:t>the transportation necessary.</w:t>
      </w:r>
      <w:r w:rsidRPr="00B27E53">
        <w:rPr>
          <w:rFonts w:cs="Calibri"/>
          <w:spacing w:val="43"/>
          <w:sz w:val="22"/>
        </w:rPr>
        <w:t xml:space="preserve"> </w:t>
      </w:r>
      <w:r w:rsidRPr="00B27E53">
        <w:rPr>
          <w:rFonts w:cs="Calibri"/>
          <w:sz w:val="22"/>
        </w:rPr>
        <w:t xml:space="preserve">During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calendar year</w:t>
      </w:r>
      <w:r w:rsidRPr="00B27E53">
        <w:rPr>
          <w:rFonts w:cs="Calibri"/>
          <w:spacing w:val="-4"/>
          <w:sz w:val="22"/>
        </w:rPr>
        <w:t xml:space="preserve"> </w:t>
      </w:r>
      <w:r w:rsidRPr="00B27E53">
        <w:rPr>
          <w:rFonts w:cs="Calibri"/>
          <w:sz w:val="22"/>
        </w:rPr>
        <w:t>2012</w:t>
      </w:r>
      <w:r w:rsidRPr="00B27E53">
        <w:rPr>
          <w:rFonts w:cs="Calibri"/>
          <w:spacing w:val="-6"/>
          <w:sz w:val="22"/>
        </w:rPr>
        <w:t xml:space="preserve"> </w:t>
      </w:r>
      <w:r w:rsidRPr="00B27E53">
        <w:rPr>
          <w:rFonts w:cs="Calibri"/>
          <w:spacing w:val="1"/>
          <w:sz w:val="22"/>
        </w:rPr>
        <w:t>ther</w:t>
      </w:r>
      <w:r w:rsidRPr="00B27E53">
        <w:rPr>
          <w:rFonts w:cs="Calibri"/>
          <w:sz w:val="22"/>
        </w:rPr>
        <w:t>e</w:t>
      </w:r>
      <w:r w:rsidRPr="00B27E53">
        <w:rPr>
          <w:rFonts w:cs="Calibri"/>
          <w:spacing w:val="-5"/>
          <w:sz w:val="22"/>
        </w:rPr>
        <w:t xml:space="preserve"> </w:t>
      </w:r>
      <w:r w:rsidRPr="00B27E53">
        <w:rPr>
          <w:rFonts w:cs="Calibri"/>
          <w:spacing w:val="-1"/>
          <w:sz w:val="22"/>
        </w:rPr>
        <w:t>w</w:t>
      </w:r>
      <w:r w:rsidRPr="00B27E53">
        <w:rPr>
          <w:rFonts w:cs="Calibri"/>
          <w:spacing w:val="1"/>
          <w:sz w:val="22"/>
        </w:rPr>
        <w:t>e</w:t>
      </w:r>
      <w:r w:rsidRPr="00B27E53">
        <w:rPr>
          <w:rFonts w:cs="Calibri"/>
          <w:sz w:val="22"/>
        </w:rPr>
        <w:t>re</w:t>
      </w:r>
      <w:r w:rsidRPr="00B27E53">
        <w:rPr>
          <w:rFonts w:cs="Calibri"/>
          <w:spacing w:val="-5"/>
          <w:sz w:val="22"/>
        </w:rPr>
        <w:t xml:space="preserve"> </w:t>
      </w:r>
      <w:r w:rsidRPr="00B27E53">
        <w:rPr>
          <w:rFonts w:cs="Calibri"/>
          <w:sz w:val="22"/>
        </w:rPr>
        <w:t>a</w:t>
      </w:r>
      <w:r w:rsidRPr="00B27E53">
        <w:rPr>
          <w:rFonts w:cs="Calibri"/>
          <w:spacing w:val="-1"/>
          <w:sz w:val="22"/>
        </w:rPr>
        <w:t>p</w:t>
      </w:r>
      <w:r w:rsidRPr="00B27E53">
        <w:rPr>
          <w:rFonts w:cs="Calibri"/>
          <w:sz w:val="22"/>
        </w:rPr>
        <w:t>proximate</w:t>
      </w:r>
      <w:r w:rsidRPr="00B27E53">
        <w:rPr>
          <w:rFonts w:cs="Calibri"/>
          <w:spacing w:val="-1"/>
          <w:sz w:val="22"/>
        </w:rPr>
        <w:t>l</w:t>
      </w:r>
      <w:r w:rsidRPr="00B27E53">
        <w:rPr>
          <w:rFonts w:cs="Calibri"/>
          <w:sz w:val="22"/>
        </w:rPr>
        <w:t>y 17,000</w:t>
      </w:r>
      <w:r w:rsidRPr="00B27E53">
        <w:rPr>
          <w:rFonts w:cs="Calibri"/>
          <w:spacing w:val="-8"/>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LRH clinics.</w:t>
      </w:r>
      <w:r w:rsidRPr="00B27E53">
        <w:rPr>
          <w:rFonts w:cs="Calibri"/>
          <w:spacing w:val="53"/>
          <w:sz w:val="22"/>
        </w:rPr>
        <w:t xml:space="preserve"> </w:t>
      </w:r>
      <w:r w:rsidRPr="00B27E53">
        <w:rPr>
          <w:rFonts w:cs="Calibri"/>
          <w:sz w:val="22"/>
        </w:rPr>
        <w:t xml:space="preserve">Many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were</w:t>
      </w:r>
      <w:r w:rsidRPr="00B27E53">
        <w:rPr>
          <w:rFonts w:cs="Calibri"/>
          <w:spacing w:val="-5"/>
          <w:sz w:val="22"/>
        </w:rPr>
        <w:t xml:space="preserve"> </w:t>
      </w:r>
      <w:r w:rsidRPr="00B27E53">
        <w:rPr>
          <w:rFonts w:cs="Calibri"/>
          <w:spacing w:val="-1"/>
          <w:sz w:val="22"/>
        </w:rPr>
        <w:t>mo</w:t>
      </w:r>
      <w:r w:rsidRPr="00B27E53">
        <w:rPr>
          <w:rFonts w:cs="Calibri"/>
          <w:sz w:val="22"/>
        </w:rPr>
        <w:t>re</w:t>
      </w:r>
      <w:r w:rsidRPr="00B27E53">
        <w:rPr>
          <w:rFonts w:cs="Calibri"/>
          <w:spacing w:val="-5"/>
          <w:sz w:val="22"/>
        </w:rPr>
        <w:t xml:space="preserve"> </w:t>
      </w:r>
      <w:r w:rsidRPr="00B27E53">
        <w:rPr>
          <w:rFonts w:cs="Calibri"/>
          <w:sz w:val="22"/>
        </w:rPr>
        <w:t>than likely the</w:t>
      </w:r>
      <w:r w:rsidRPr="00B27E53">
        <w:rPr>
          <w:rFonts w:cs="Calibri"/>
          <w:spacing w:val="-3"/>
          <w:sz w:val="22"/>
        </w:rPr>
        <w:t xml:space="preserve"> </w:t>
      </w:r>
      <w:r w:rsidRPr="00B27E53">
        <w:rPr>
          <w:rFonts w:cs="Calibri"/>
          <w:sz w:val="22"/>
        </w:rPr>
        <w:t>same individuals</w:t>
      </w:r>
      <w:r w:rsidRPr="00B27E53">
        <w:rPr>
          <w:rFonts w:cs="Calibri"/>
          <w:spacing w:val="-1"/>
          <w:sz w:val="22"/>
        </w:rPr>
        <w:t xml:space="preserve"> </w:t>
      </w:r>
      <w:r w:rsidRPr="00B27E53">
        <w:rPr>
          <w:rFonts w:cs="Calibri"/>
          <w:spacing w:val="1"/>
          <w:sz w:val="22"/>
        </w:rPr>
        <w:t>du</w:t>
      </w:r>
      <w:r w:rsidRPr="00B27E53">
        <w:rPr>
          <w:rFonts w:cs="Calibri"/>
          <w:sz w:val="22"/>
        </w:rPr>
        <w:t>e to</w:t>
      </w:r>
      <w:r w:rsidRPr="00B27E53">
        <w:rPr>
          <w:rFonts w:cs="Calibri"/>
          <w:spacing w:val="-1"/>
          <w:sz w:val="22"/>
        </w:rPr>
        <w:t xml:space="preserve"> </w:t>
      </w:r>
      <w:r w:rsidRPr="00B27E53">
        <w:rPr>
          <w:rFonts w:cs="Calibri"/>
          <w:sz w:val="22"/>
        </w:rPr>
        <w:t>follow</w:t>
      </w:r>
      <w:r w:rsidRPr="00B27E53">
        <w:rPr>
          <w:rFonts w:cs="Calibri"/>
          <w:spacing w:val="1"/>
          <w:sz w:val="22"/>
        </w:rPr>
        <w:t xml:space="preserve"> </w:t>
      </w:r>
      <w:r w:rsidRPr="00B27E53">
        <w:rPr>
          <w:rFonts w:cs="Calibri"/>
          <w:sz w:val="22"/>
        </w:rPr>
        <w:t>ups and general</w:t>
      </w:r>
      <w:r w:rsidRPr="00B27E53">
        <w:rPr>
          <w:rFonts w:cs="Calibri"/>
          <w:spacing w:val="-7"/>
          <w:sz w:val="22"/>
        </w:rPr>
        <w:t xml:space="preserve"> </w:t>
      </w:r>
      <w:r w:rsidRPr="00B27E53">
        <w:rPr>
          <w:rFonts w:cs="Calibri"/>
          <w:sz w:val="22"/>
        </w:rPr>
        <w:t xml:space="preserve">poor health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I</w:t>
      </w:r>
      <w:r w:rsidRPr="00B27E53">
        <w:rPr>
          <w:rFonts w:cs="Calibri"/>
          <w:sz w:val="22"/>
        </w:rPr>
        <w:t>f you were</w:t>
      </w:r>
      <w:r w:rsidRPr="00B27E53">
        <w:rPr>
          <w:rFonts w:cs="Calibri"/>
          <w:spacing w:val="-5"/>
          <w:sz w:val="22"/>
        </w:rPr>
        <w:t xml:space="preserve"> </w:t>
      </w:r>
      <w:r w:rsidRPr="00B27E53">
        <w:rPr>
          <w:rFonts w:cs="Calibri"/>
          <w:spacing w:val="-1"/>
          <w:sz w:val="22"/>
        </w:rPr>
        <w:t xml:space="preserve">to </w:t>
      </w:r>
      <w:r w:rsidRPr="00B27E53">
        <w:rPr>
          <w:rFonts w:cs="Calibri"/>
          <w:sz w:val="22"/>
        </w:rPr>
        <w:t>estimate</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50%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were</w:t>
      </w:r>
      <w:r w:rsidRPr="00B27E53">
        <w:rPr>
          <w:rFonts w:cs="Calibri"/>
          <w:spacing w:val="-4"/>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same</w:t>
      </w:r>
      <w:r w:rsidRPr="00B27E53">
        <w:rPr>
          <w:rFonts w:cs="Calibri"/>
          <w:spacing w:val="-5"/>
          <w:sz w:val="22"/>
        </w:rPr>
        <w:t xml:space="preserve"> </w:t>
      </w:r>
      <w:r w:rsidRPr="00B27E53">
        <w:rPr>
          <w:rFonts w:cs="Calibri"/>
          <w:sz w:val="22"/>
        </w:rPr>
        <w:t>indi</w:t>
      </w:r>
      <w:r w:rsidRPr="00B27E53">
        <w:rPr>
          <w:rFonts w:cs="Calibri"/>
          <w:spacing w:val="-2"/>
          <w:sz w:val="22"/>
        </w:rPr>
        <w:t>v</w:t>
      </w:r>
      <w:r w:rsidRPr="00B27E53">
        <w:rPr>
          <w:rFonts w:cs="Calibri"/>
          <w:sz w:val="22"/>
        </w:rPr>
        <w:t>iduals, the</w:t>
      </w:r>
      <w:r w:rsidRPr="00B27E53">
        <w:rPr>
          <w:rFonts w:cs="Calibri"/>
          <w:spacing w:val="-3"/>
          <w:sz w:val="22"/>
        </w:rPr>
        <w:t xml:space="preserve"> </w:t>
      </w:r>
      <w:r w:rsidRPr="00B27E53">
        <w:rPr>
          <w:rFonts w:cs="Calibri"/>
          <w:sz w:val="22"/>
        </w:rPr>
        <w:t>result would</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approximately</w:t>
      </w:r>
      <w:r w:rsidRPr="00B27E53">
        <w:rPr>
          <w:rFonts w:cs="Calibri"/>
          <w:position w:val="1"/>
          <w:sz w:val="22"/>
        </w:rPr>
        <w:t xml:space="preserve"> 8,500</w:t>
      </w:r>
      <w:r w:rsidRPr="00B27E53">
        <w:rPr>
          <w:rFonts w:cs="Calibri"/>
          <w:spacing w:val="-8"/>
          <w:position w:val="1"/>
          <w:sz w:val="22"/>
        </w:rPr>
        <w:t xml:space="preserve"> </w:t>
      </w:r>
      <w:r w:rsidRPr="00B27E53">
        <w:rPr>
          <w:rFonts w:cs="Calibri"/>
          <w:position w:val="1"/>
          <w:sz w:val="22"/>
        </w:rPr>
        <w:t>people within the</w:t>
      </w:r>
      <w:r w:rsidRPr="00B27E53">
        <w:rPr>
          <w:rFonts w:cs="Calibri"/>
          <w:spacing w:val="-4"/>
          <w:position w:val="1"/>
          <w:sz w:val="22"/>
        </w:rPr>
        <w:t xml:space="preserve"> </w:t>
      </w:r>
      <w:r w:rsidRPr="00B27E53">
        <w:rPr>
          <w:rFonts w:cs="Calibri"/>
          <w:position w:val="1"/>
          <w:sz w:val="22"/>
        </w:rPr>
        <w:t>population</w:t>
      </w:r>
      <w:r w:rsidRPr="00B27E53">
        <w:rPr>
          <w:rFonts w:cs="Calibri"/>
          <w:spacing w:val="1"/>
          <w:position w:val="1"/>
          <w:sz w:val="22"/>
        </w:rPr>
        <w:t xml:space="preserve"> </w:t>
      </w:r>
      <w:r w:rsidRPr="00B27E53">
        <w:rPr>
          <w:rFonts w:cs="Calibri"/>
          <w:position w:val="1"/>
          <w:sz w:val="22"/>
        </w:rPr>
        <w:t>who</w:t>
      </w:r>
      <w:r w:rsidRPr="00B27E53">
        <w:rPr>
          <w:rFonts w:cs="Calibri"/>
          <w:spacing w:val="-1"/>
          <w:position w:val="1"/>
          <w:sz w:val="22"/>
        </w:rPr>
        <w:t xml:space="preserve"> </w:t>
      </w:r>
      <w:r w:rsidRPr="00B27E53">
        <w:rPr>
          <w:rFonts w:cs="Calibri"/>
          <w:position w:val="1"/>
          <w:sz w:val="22"/>
        </w:rPr>
        <w:t>for var</w:t>
      </w:r>
      <w:r w:rsidRPr="00B27E53">
        <w:rPr>
          <w:rFonts w:cs="Calibri"/>
          <w:spacing w:val="1"/>
          <w:position w:val="1"/>
          <w:sz w:val="22"/>
        </w:rPr>
        <w:t>i</w:t>
      </w:r>
      <w:r w:rsidRPr="00B27E53">
        <w:rPr>
          <w:rFonts w:cs="Calibri"/>
          <w:position w:val="1"/>
          <w:sz w:val="22"/>
        </w:rPr>
        <w:t>ous</w:t>
      </w:r>
      <w:r w:rsidRPr="00B27E53">
        <w:rPr>
          <w:rFonts w:cs="Calibri"/>
          <w:spacing w:val="-5"/>
          <w:position w:val="1"/>
          <w:sz w:val="22"/>
        </w:rPr>
        <w:t xml:space="preserve"> </w:t>
      </w:r>
      <w:r w:rsidRPr="00B27E53">
        <w:rPr>
          <w:rFonts w:cs="Calibri"/>
          <w:position w:val="1"/>
          <w:sz w:val="22"/>
        </w:rPr>
        <w:t>reasons</w:t>
      </w:r>
      <w:r w:rsidRPr="00B27E53">
        <w:rPr>
          <w:rFonts w:cs="Calibri"/>
          <w:spacing w:val="1"/>
          <w:position w:val="1"/>
          <w:sz w:val="22"/>
        </w:rPr>
        <w:t xml:space="preserve"> </w:t>
      </w:r>
      <w:r w:rsidRPr="00B27E53">
        <w:rPr>
          <w:rFonts w:cs="Calibri"/>
          <w:position w:val="1"/>
          <w:sz w:val="22"/>
        </w:rPr>
        <w:t>have</w:t>
      </w:r>
      <w:r w:rsidRPr="00B27E53">
        <w:rPr>
          <w:rFonts w:cs="Calibri"/>
          <w:spacing w:val="-4"/>
          <w:position w:val="1"/>
          <w:sz w:val="22"/>
        </w:rPr>
        <w:t xml:space="preserve"> </w:t>
      </w:r>
      <w:r w:rsidRPr="00B27E53">
        <w:rPr>
          <w:rFonts w:cs="Calibri"/>
          <w:position w:val="1"/>
          <w:sz w:val="22"/>
        </w:rPr>
        <w:t>not benefited from</w:t>
      </w:r>
      <w:r w:rsidRPr="00B27E53">
        <w:rPr>
          <w:rFonts w:cs="Calibri"/>
          <w:spacing w:val="-5"/>
          <w:position w:val="1"/>
          <w:sz w:val="22"/>
        </w:rPr>
        <w:t xml:space="preserve"> </w:t>
      </w:r>
      <w:r w:rsidRPr="00B27E53">
        <w:rPr>
          <w:rFonts w:cs="Calibri"/>
          <w:position w:val="1"/>
          <w:sz w:val="22"/>
        </w:rPr>
        <w:t>the</w:t>
      </w:r>
      <w:r w:rsidRPr="00B27E53">
        <w:rPr>
          <w:rFonts w:cs="Calibri"/>
          <w:sz w:val="22"/>
        </w:rPr>
        <w:t xml:space="preserve"> local clinic </w:t>
      </w:r>
      <w:r w:rsidRPr="00B27E53">
        <w:rPr>
          <w:rFonts w:cs="Calibri"/>
          <w:spacing w:val="-1"/>
          <w:sz w:val="22"/>
        </w:rPr>
        <w:t>b</w:t>
      </w:r>
      <w:r w:rsidRPr="00B27E53">
        <w:rPr>
          <w:rFonts w:cs="Calibri"/>
          <w:spacing w:val="1"/>
          <w:sz w:val="22"/>
        </w:rPr>
        <w:t>e</w:t>
      </w:r>
      <w:r w:rsidRPr="00B27E53">
        <w:rPr>
          <w:rFonts w:cs="Calibri"/>
          <w:sz w:val="22"/>
        </w:rPr>
        <w:t>ing</w:t>
      </w:r>
      <w:r w:rsidRPr="00B27E53">
        <w:rPr>
          <w:rFonts w:cs="Calibri"/>
          <w:spacing w:val="-4"/>
          <w:sz w:val="22"/>
        </w:rPr>
        <w:t xml:space="preserve"> </w:t>
      </w:r>
      <w:r w:rsidRPr="00B27E53">
        <w:rPr>
          <w:rFonts w:cs="Calibri"/>
          <w:sz w:val="22"/>
        </w:rPr>
        <w:t>convenient.</w:t>
      </w:r>
      <w:r w:rsidRPr="00B27E53">
        <w:rPr>
          <w:rFonts w:cs="Calibri"/>
          <w:spacing w:val="53"/>
          <w:sz w:val="22"/>
        </w:rPr>
        <w:t xml:space="preserve"> </w:t>
      </w:r>
      <w:r w:rsidRPr="00B27E53">
        <w:rPr>
          <w:rFonts w:cs="Calibri"/>
          <w:sz w:val="22"/>
        </w:rPr>
        <w:t>With an increased</w:t>
      </w:r>
      <w:r w:rsidRPr="00B27E53">
        <w:rPr>
          <w:rFonts w:cs="Calibri"/>
          <w:spacing w:val="-10"/>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PCPs,</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ex</w:t>
      </w:r>
      <w:r w:rsidRPr="00B27E53">
        <w:rPr>
          <w:rFonts w:cs="Calibri"/>
          <w:spacing w:val="-1"/>
          <w:sz w:val="22"/>
        </w:rPr>
        <w:t>c</w:t>
      </w:r>
      <w:r w:rsidRPr="00B27E53">
        <w:rPr>
          <w:rFonts w:cs="Calibri"/>
          <w:sz w:val="22"/>
        </w:rPr>
        <w:t xml:space="preserve">uses </w:t>
      </w:r>
      <w:r w:rsidRPr="00B27E53">
        <w:rPr>
          <w:rFonts w:cs="Calibri"/>
          <w:spacing w:val="-1"/>
          <w:sz w:val="22"/>
        </w:rPr>
        <w:t>o</w:t>
      </w:r>
      <w:r w:rsidRPr="00B27E53">
        <w:rPr>
          <w:rFonts w:cs="Calibri"/>
          <w:sz w:val="22"/>
        </w:rPr>
        <w:t>f why</w:t>
      </w:r>
      <w:r w:rsidRPr="00B27E53">
        <w:rPr>
          <w:rFonts w:cs="Calibri"/>
          <w:spacing w:val="-4"/>
          <w:sz w:val="22"/>
        </w:rPr>
        <w:t xml:space="preserve"> </w:t>
      </w:r>
      <w:r w:rsidRPr="00B27E53">
        <w:rPr>
          <w:rFonts w:cs="Calibri"/>
          <w:sz w:val="22"/>
        </w:rPr>
        <w:t>they</w:t>
      </w:r>
      <w:r w:rsidRPr="00B27E53">
        <w:rPr>
          <w:rFonts w:cs="Calibri"/>
          <w:spacing w:val="-4"/>
          <w:sz w:val="22"/>
        </w:rPr>
        <w:t xml:space="preserve"> </w:t>
      </w:r>
      <w:r w:rsidRPr="00B27E53">
        <w:rPr>
          <w:rFonts w:cs="Calibri"/>
          <w:sz w:val="22"/>
        </w:rPr>
        <w:t>do</w:t>
      </w:r>
      <w:r w:rsidRPr="00B27E53">
        <w:rPr>
          <w:rFonts w:cs="Calibri"/>
          <w:spacing w:val="-1"/>
          <w:sz w:val="22"/>
        </w:rPr>
        <w:t xml:space="preserve"> </w:t>
      </w:r>
      <w:r w:rsidRPr="00B27E53">
        <w:rPr>
          <w:rFonts w:cs="Calibri"/>
          <w:sz w:val="22"/>
        </w:rPr>
        <w:t>not</w:t>
      </w:r>
      <w:r w:rsidRPr="00B27E53">
        <w:rPr>
          <w:rFonts w:cs="Calibri"/>
          <w:spacing w:val="1"/>
          <w:sz w:val="22"/>
        </w:rPr>
        <w:t xml:space="preserve"> </w:t>
      </w:r>
      <w:r w:rsidRPr="00B27E53">
        <w:rPr>
          <w:rFonts w:cs="Calibri"/>
          <w:sz w:val="22"/>
        </w:rPr>
        <w:t>see</w:t>
      </w:r>
      <w:r w:rsidRPr="00B27E53">
        <w:rPr>
          <w:rFonts w:cs="Calibri"/>
          <w:spacing w:val="-3"/>
          <w:sz w:val="22"/>
        </w:rPr>
        <w:t xml:space="preserve"> </w:t>
      </w:r>
      <w:r w:rsidRPr="00B27E53">
        <w:rPr>
          <w:rFonts w:cs="Calibri"/>
          <w:sz w:val="22"/>
        </w:rPr>
        <w:t>a physician would decrease.</w:t>
      </w:r>
    </w:p>
    <w:p w:rsidR="00C74068" w:rsidRPr="00557724" w:rsidRDefault="00C74068" w:rsidP="00C74068">
      <w:pPr>
        <w:numPr>
          <w:ilvl w:val="0"/>
          <w:numId w:val="69"/>
        </w:numPr>
        <w:ind w:right="-20"/>
        <w:rPr>
          <w:rFonts w:cs="Calibri"/>
          <w:u w:val="single"/>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rPr>
        <w:t>I</w:t>
      </w:r>
      <w:r w:rsidRPr="00B27E53">
        <w:rPr>
          <w:rFonts w:cs="Calibri"/>
          <w:spacing w:val="-1"/>
          <w:sz w:val="22"/>
        </w:rPr>
        <w:t>T</w:t>
      </w:r>
      <w:r w:rsidRPr="00B27E53">
        <w:rPr>
          <w:rFonts w:cs="Calibri"/>
          <w:sz w:val="22"/>
        </w:rPr>
        <w:t>‐9</w:t>
      </w:r>
      <w:r w:rsidRPr="00B27E53">
        <w:rPr>
          <w:rFonts w:cs="Calibri"/>
          <w:spacing w:val="-1"/>
          <w:sz w:val="22"/>
        </w:rPr>
        <w:t>.</w:t>
      </w:r>
      <w:r w:rsidRPr="00B27E53">
        <w:rPr>
          <w:rFonts w:cs="Calibri"/>
          <w:sz w:val="22"/>
        </w:rPr>
        <w:t>2.a:</w:t>
      </w:r>
      <w:r w:rsidRPr="00B27E53">
        <w:rPr>
          <w:rFonts w:cs="Calibri"/>
          <w:spacing w:val="53"/>
          <w:sz w:val="22"/>
        </w:rPr>
        <w:t xml:space="preserve"> </w:t>
      </w:r>
      <w:r w:rsidRPr="00B27E53">
        <w:rPr>
          <w:rFonts w:cs="Calibri"/>
          <w:sz w:val="22"/>
        </w:rPr>
        <w:t>Our</w:t>
      </w:r>
      <w:r w:rsidRPr="00B27E53">
        <w:rPr>
          <w:rFonts w:cs="Calibri"/>
          <w:spacing w:val="1"/>
          <w:sz w:val="22"/>
        </w:rPr>
        <w:t xml:space="preserve"> </w:t>
      </w:r>
      <w:r w:rsidRPr="00B27E53">
        <w:rPr>
          <w:rFonts w:cs="Calibri"/>
          <w:sz w:val="22"/>
        </w:rPr>
        <w:t>goal is to reduce</w:t>
      </w:r>
      <w:r w:rsidRPr="00B27E53">
        <w:rPr>
          <w:rFonts w:cs="Calibri"/>
          <w:spacing w:val="-7"/>
          <w:sz w:val="22"/>
        </w:rPr>
        <w:t xml:space="preserve"> </w:t>
      </w:r>
      <w:r w:rsidRPr="00B27E53">
        <w:rPr>
          <w:rFonts w:cs="Calibri"/>
          <w:sz w:val="22"/>
        </w:rPr>
        <w:t>all ED</w:t>
      </w:r>
      <w:r w:rsidRPr="00B27E53">
        <w:rPr>
          <w:rFonts w:cs="Calibri"/>
          <w:spacing w:val="-1"/>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 xml:space="preserve">by a TBD% in DY4 and DY5. Using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base ye</w:t>
      </w:r>
      <w:r w:rsidRPr="00B27E53">
        <w:rPr>
          <w:rFonts w:cs="Calibri"/>
          <w:spacing w:val="-1"/>
          <w:sz w:val="22"/>
        </w:rPr>
        <w:t>a</w:t>
      </w:r>
      <w:r w:rsidRPr="00B27E53">
        <w:rPr>
          <w:rFonts w:cs="Calibri"/>
          <w:sz w:val="22"/>
        </w:rPr>
        <w:t>r</w:t>
      </w:r>
      <w:r w:rsidRPr="00B27E53">
        <w:rPr>
          <w:rFonts w:cs="Calibri"/>
          <w:spacing w:val="-4"/>
          <w:sz w:val="22"/>
        </w:rPr>
        <w:t xml:space="preserve"> </w:t>
      </w:r>
      <w:r w:rsidRPr="00B27E53">
        <w:rPr>
          <w:rFonts w:cs="Calibri"/>
          <w:spacing w:val="-1"/>
          <w:sz w:val="22"/>
        </w:rPr>
        <w:t>o</w:t>
      </w:r>
      <w:r w:rsidRPr="00B27E53">
        <w:rPr>
          <w:rFonts w:cs="Calibri"/>
          <w:sz w:val="22"/>
        </w:rPr>
        <w:t>f 2011</w:t>
      </w:r>
      <w:r w:rsidRPr="00B27E53">
        <w:rPr>
          <w:rFonts w:cs="Calibri"/>
          <w:spacing w:val="-5"/>
          <w:sz w:val="22"/>
        </w:rPr>
        <w:t xml:space="preserve"> </w:t>
      </w:r>
      <w:r w:rsidRPr="00B27E53">
        <w:rPr>
          <w:rFonts w:cs="Calibri"/>
          <w:sz w:val="22"/>
        </w:rPr>
        <w:t>w</w:t>
      </w:r>
      <w:r w:rsidRPr="00B27E53">
        <w:rPr>
          <w:rFonts w:cs="Calibri"/>
          <w:spacing w:val="1"/>
          <w:sz w:val="22"/>
        </w:rPr>
        <w:t>i</w:t>
      </w:r>
      <w:r w:rsidRPr="00B27E53">
        <w:rPr>
          <w:rFonts w:cs="Calibri"/>
          <w:sz w:val="22"/>
        </w:rPr>
        <w:t>th the</w:t>
      </w:r>
      <w:r w:rsidRPr="00B27E53">
        <w:rPr>
          <w:rFonts w:cs="Calibri"/>
          <w:spacing w:val="-3"/>
          <w:sz w:val="22"/>
        </w:rPr>
        <w:t xml:space="preserve"> </w:t>
      </w:r>
      <w:r w:rsidRPr="00B27E53">
        <w:rPr>
          <w:rFonts w:cs="Calibri"/>
          <w:sz w:val="22"/>
        </w:rPr>
        <w:t>1,500</w:t>
      </w:r>
      <w:r w:rsidRPr="00B27E53">
        <w:rPr>
          <w:rFonts w:cs="Calibri"/>
          <w:spacing w:val="-4"/>
          <w:sz w:val="22"/>
        </w:rPr>
        <w:t xml:space="preserve"> </w:t>
      </w:r>
      <w:r w:rsidRPr="00B27E53">
        <w:rPr>
          <w:rFonts w:cs="Calibri"/>
          <w:sz w:val="22"/>
        </w:rPr>
        <w:t>non‐emergent</w:t>
      </w:r>
      <w:r w:rsidRPr="00B27E53">
        <w:rPr>
          <w:rFonts w:cs="Calibri"/>
          <w:spacing w:val="-10"/>
          <w:sz w:val="22"/>
        </w:rPr>
        <w:t xml:space="preserve"> </w:t>
      </w:r>
      <w:r w:rsidRPr="00B27E53">
        <w:rPr>
          <w:rFonts w:cs="Calibri"/>
          <w:sz w:val="22"/>
        </w:rPr>
        <w:t>cases</w:t>
      </w:r>
      <w:r w:rsidRPr="00B27E53">
        <w:rPr>
          <w:rFonts w:cs="Calibri"/>
          <w:spacing w:val="-5"/>
          <w:sz w:val="22"/>
        </w:rPr>
        <w:t xml:space="preserve"> </w:t>
      </w:r>
      <w:r w:rsidRPr="00B27E53">
        <w:rPr>
          <w:rFonts w:cs="Calibri"/>
          <w:sz w:val="22"/>
        </w:rPr>
        <w:t>treated</w:t>
      </w:r>
      <w:r w:rsidRPr="00B27E53">
        <w:rPr>
          <w:rFonts w:cs="Calibri"/>
          <w:spacing w:val="-7"/>
          <w:sz w:val="22"/>
        </w:rPr>
        <w:t xml:space="preserve"> </w:t>
      </w:r>
      <w:r w:rsidRPr="00B27E53">
        <w:rPr>
          <w:rFonts w:cs="Calibri"/>
          <w:sz w:val="22"/>
        </w:rPr>
        <w:t>by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ED, and the</w:t>
      </w:r>
      <w:r w:rsidRPr="00B27E53">
        <w:rPr>
          <w:rFonts w:cs="Calibri"/>
          <w:spacing w:val="-3"/>
          <w:sz w:val="22"/>
        </w:rPr>
        <w:t xml:space="preserve"> </w:t>
      </w:r>
      <w:r w:rsidRPr="00B27E53">
        <w:rPr>
          <w:rFonts w:cs="Calibri"/>
          <w:sz w:val="22"/>
        </w:rPr>
        <w:t>estimated</w:t>
      </w:r>
      <w:r w:rsidRPr="00B27E53">
        <w:rPr>
          <w:rFonts w:cs="Calibri"/>
          <w:spacing w:val="-10"/>
          <w:sz w:val="22"/>
        </w:rPr>
        <w:t xml:space="preserve"> </w:t>
      </w:r>
      <w:r w:rsidRPr="00B27E53">
        <w:rPr>
          <w:rFonts w:cs="Calibri"/>
          <w:sz w:val="22"/>
        </w:rPr>
        <w:t>increases</w:t>
      </w:r>
      <w:r w:rsidRPr="00B27E53">
        <w:rPr>
          <w:rFonts w:cs="Calibri"/>
          <w:spacing w:val="-9"/>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baseline, a</w:t>
      </w:r>
      <w:r w:rsidRPr="00B27E53">
        <w:rPr>
          <w:rFonts w:cs="Calibri"/>
          <w:spacing w:val="-1"/>
          <w:sz w:val="22"/>
        </w:rPr>
        <w:t xml:space="preserve"> </w:t>
      </w:r>
      <w:r w:rsidRPr="00B27E53">
        <w:rPr>
          <w:rFonts w:cs="Calibri"/>
          <w:sz w:val="22"/>
        </w:rPr>
        <w:t xml:space="preserve">minimum </w:t>
      </w:r>
      <w:r w:rsidRPr="00B27E53">
        <w:rPr>
          <w:rFonts w:cs="Calibri"/>
          <w:spacing w:val="-1"/>
          <w:sz w:val="22"/>
        </w:rPr>
        <w:t>o</w:t>
      </w:r>
      <w:r w:rsidRPr="00B27E53">
        <w:rPr>
          <w:rFonts w:cs="Calibri"/>
          <w:sz w:val="22"/>
        </w:rPr>
        <w:t>f 5%</w:t>
      </w:r>
      <w:r w:rsidRPr="00B27E53">
        <w:rPr>
          <w:rFonts w:cs="Calibri"/>
          <w:spacing w:val="-3"/>
          <w:sz w:val="22"/>
        </w:rPr>
        <w:t xml:space="preserve">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75</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would not visit the</w:t>
      </w:r>
      <w:r w:rsidRPr="00B27E53">
        <w:rPr>
          <w:rFonts w:cs="Calibri"/>
          <w:spacing w:val="-1"/>
          <w:sz w:val="22"/>
        </w:rPr>
        <w:t xml:space="preserve"> </w:t>
      </w:r>
      <w:r w:rsidRPr="00B27E53">
        <w:rPr>
          <w:rFonts w:cs="Calibri"/>
          <w:sz w:val="22"/>
        </w:rPr>
        <w:t>ED in DY4</w:t>
      </w:r>
      <w:r w:rsidRPr="00B27E53">
        <w:rPr>
          <w:rFonts w:cs="Calibri"/>
          <w:spacing w:val="-1"/>
          <w:sz w:val="22"/>
        </w:rPr>
        <w:t xml:space="preserve"> </w:t>
      </w:r>
      <w:r w:rsidRPr="00B27E53">
        <w:rPr>
          <w:rFonts w:cs="Calibri"/>
          <w:spacing w:val="1"/>
          <w:sz w:val="22"/>
        </w:rPr>
        <w:t>a</w:t>
      </w:r>
      <w:r w:rsidRPr="00B27E53">
        <w:rPr>
          <w:rFonts w:cs="Calibri"/>
          <w:sz w:val="22"/>
        </w:rPr>
        <w:t xml:space="preserve">nd a minimum </w:t>
      </w:r>
      <w:r w:rsidRPr="00B27E53">
        <w:rPr>
          <w:rFonts w:cs="Calibri"/>
          <w:spacing w:val="-1"/>
          <w:sz w:val="22"/>
        </w:rPr>
        <w:t>o</w:t>
      </w:r>
      <w:r w:rsidRPr="00B27E53">
        <w:rPr>
          <w:rFonts w:cs="Calibri"/>
          <w:sz w:val="22"/>
        </w:rPr>
        <w:t>f 113</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 xml:space="preserve">would not visit </w:t>
      </w:r>
      <w:r w:rsidRPr="00B27E53">
        <w:rPr>
          <w:rFonts w:cs="Calibri"/>
          <w:spacing w:val="1"/>
          <w:sz w:val="22"/>
        </w:rPr>
        <w:lastRenderedPageBreak/>
        <w:t>t</w:t>
      </w:r>
      <w:r w:rsidRPr="00B27E53">
        <w:rPr>
          <w:rFonts w:cs="Calibri"/>
          <w:sz w:val="22"/>
        </w:rPr>
        <w:t>he</w:t>
      </w:r>
      <w:r w:rsidRPr="00B27E53">
        <w:rPr>
          <w:rFonts w:cs="Calibri"/>
          <w:spacing w:val="-1"/>
          <w:sz w:val="22"/>
        </w:rPr>
        <w:t xml:space="preserve"> </w:t>
      </w:r>
      <w:r w:rsidRPr="00B27E53">
        <w:rPr>
          <w:rFonts w:cs="Calibri"/>
          <w:sz w:val="22"/>
        </w:rPr>
        <w:t>ED in DY5.</w:t>
      </w:r>
      <w:r w:rsidRPr="00B27E53">
        <w:rPr>
          <w:rFonts w:cs="Calibri"/>
          <w:spacing w:val="54"/>
          <w:sz w:val="22"/>
        </w:rPr>
        <w:t xml:space="preserve"> </w:t>
      </w:r>
      <w:r w:rsidRPr="00B27E53">
        <w:rPr>
          <w:rFonts w:cs="Calibri"/>
          <w:sz w:val="22"/>
        </w:rPr>
        <w:t>In addition, with an increased</w:t>
      </w:r>
      <w:r w:rsidRPr="00B27E53">
        <w:rPr>
          <w:rFonts w:cs="Calibri"/>
          <w:spacing w:val="-9"/>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available hours</w:t>
      </w:r>
      <w:r w:rsidRPr="00B27E53">
        <w:rPr>
          <w:rFonts w:cs="Calibri"/>
          <w:spacing w:val="-1"/>
          <w:sz w:val="22"/>
        </w:rPr>
        <w:t xml:space="preserve"> </w:t>
      </w:r>
      <w:r w:rsidRPr="00B27E53">
        <w:rPr>
          <w:rFonts w:cs="Calibri"/>
          <w:sz w:val="22"/>
        </w:rPr>
        <w:t>by P</w:t>
      </w:r>
      <w:r w:rsidRPr="00B27E53">
        <w:rPr>
          <w:rFonts w:cs="Calibri"/>
          <w:spacing w:val="2"/>
          <w:sz w:val="22"/>
        </w:rPr>
        <w:t>C</w:t>
      </w:r>
      <w:r w:rsidRPr="00B27E53">
        <w:rPr>
          <w:rFonts w:cs="Calibri"/>
          <w:sz w:val="22"/>
        </w:rPr>
        <w:t>P’s,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pacing w:val="-1"/>
          <w:sz w:val="22"/>
        </w:rPr>
        <w:t>o</w:t>
      </w:r>
      <w:r w:rsidRPr="00B27E53">
        <w:rPr>
          <w:rFonts w:cs="Calibri"/>
          <w:sz w:val="22"/>
        </w:rPr>
        <w:t>f Texas estimate</w:t>
      </w:r>
      <w:r w:rsidRPr="00B27E53">
        <w:rPr>
          <w:rFonts w:cs="Calibri"/>
          <w:spacing w:val="-9"/>
          <w:sz w:val="22"/>
        </w:rPr>
        <w:t xml:space="preserve"> </w:t>
      </w:r>
      <w:r w:rsidRPr="00B27E53">
        <w:rPr>
          <w:rFonts w:cs="Calibri"/>
          <w:spacing w:val="-1"/>
          <w:sz w:val="22"/>
        </w:rPr>
        <w:t>o</w:t>
      </w:r>
      <w:r w:rsidRPr="00B27E53">
        <w:rPr>
          <w:rFonts w:cs="Calibri"/>
          <w:sz w:val="22"/>
        </w:rPr>
        <w:t>f 19.5%</w:t>
      </w:r>
      <w:r w:rsidRPr="00B27E53">
        <w:rPr>
          <w:rFonts w:cs="Calibri"/>
          <w:spacing w:val="-6"/>
          <w:sz w:val="22"/>
        </w:rPr>
        <w:t xml:space="preserve"> </w:t>
      </w:r>
      <w:r w:rsidRPr="00B27E53">
        <w:rPr>
          <w:rFonts w:cs="Calibri"/>
          <w:sz w:val="22"/>
        </w:rPr>
        <w:t xml:space="preserve">residents </w:t>
      </w:r>
      <w:r w:rsidRPr="00B27E53">
        <w:rPr>
          <w:rFonts w:cs="Calibri"/>
          <w:spacing w:val="-1"/>
          <w:sz w:val="22"/>
        </w:rPr>
        <w:t>o</w:t>
      </w:r>
      <w:r w:rsidRPr="00B27E53">
        <w:rPr>
          <w:rFonts w:cs="Calibri"/>
          <w:sz w:val="22"/>
        </w:rPr>
        <w:t>f Milam County considered</w:t>
      </w:r>
      <w:r w:rsidRPr="00B27E53">
        <w:rPr>
          <w:rFonts w:cs="Calibri"/>
          <w:spacing w:val="-1"/>
          <w:sz w:val="22"/>
        </w:rPr>
        <w:t xml:space="preserve"> </w:t>
      </w:r>
      <w:r w:rsidRPr="00B27E53">
        <w:rPr>
          <w:rFonts w:cs="Calibri"/>
          <w:sz w:val="22"/>
        </w:rPr>
        <w:t>in</w:t>
      </w:r>
      <w:r w:rsidRPr="00B27E53">
        <w:rPr>
          <w:rFonts w:cs="Calibri"/>
          <w:spacing w:val="-2"/>
          <w:sz w:val="22"/>
        </w:rPr>
        <w:t xml:space="preserve"> </w:t>
      </w:r>
      <w:r w:rsidRPr="00B27E53">
        <w:rPr>
          <w:rFonts w:cs="Calibri"/>
          <w:sz w:val="22"/>
        </w:rPr>
        <w:t xml:space="preserve">poor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fair</w:t>
      </w:r>
      <w:r w:rsidRPr="00B27E53">
        <w:rPr>
          <w:rFonts w:cs="Calibri"/>
          <w:spacing w:val="1"/>
          <w:sz w:val="22"/>
        </w:rPr>
        <w:t xml:space="preserve"> </w:t>
      </w:r>
      <w:r w:rsidRPr="00B27E53">
        <w:rPr>
          <w:rFonts w:cs="Calibri"/>
          <w:sz w:val="22"/>
        </w:rPr>
        <w:t xml:space="preserve">health will </w:t>
      </w:r>
      <w:r w:rsidRPr="00B27E53">
        <w:rPr>
          <w:rFonts w:cs="Calibri"/>
          <w:spacing w:val="-1"/>
          <w:sz w:val="22"/>
        </w:rPr>
        <w:t>b</w:t>
      </w:r>
      <w:r w:rsidRPr="00B27E53">
        <w:rPr>
          <w:rFonts w:cs="Calibri"/>
          <w:spacing w:val="1"/>
          <w:sz w:val="22"/>
        </w:rPr>
        <w:t>e</w:t>
      </w:r>
      <w:r w:rsidRPr="00B27E53">
        <w:rPr>
          <w:rFonts w:cs="Calibri"/>
          <w:spacing w:val="-1"/>
          <w:sz w:val="22"/>
        </w:rPr>
        <w:t>n</w:t>
      </w:r>
      <w:r w:rsidRPr="00B27E53">
        <w:rPr>
          <w:rFonts w:cs="Calibri"/>
          <w:spacing w:val="1"/>
          <w:sz w:val="22"/>
        </w:rPr>
        <w:t>e</w:t>
      </w:r>
      <w:r w:rsidRPr="00B27E53">
        <w:rPr>
          <w:rFonts w:cs="Calibri"/>
          <w:sz w:val="22"/>
        </w:rPr>
        <w:t>fit also.</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r w:rsidRPr="00B27E53">
        <w:rPr>
          <w:rFonts w:cs="Calibri"/>
          <w:b/>
          <w:bCs/>
        </w:rPr>
        <w:t>:</w:t>
      </w:r>
    </w:p>
    <w:p w:rsidR="00C74068" w:rsidRPr="00483A91" w:rsidRDefault="00C74068" w:rsidP="00C74068">
      <w:pPr>
        <w:ind w:left="120" w:right="-20"/>
        <w:rPr>
          <w:rFonts w:cs="Calibri"/>
          <w:sz w:val="22"/>
        </w:rPr>
      </w:pPr>
      <w:r w:rsidRPr="00483A91">
        <w:rPr>
          <w:rFonts w:cs="Calibri"/>
          <w:bCs/>
          <w:i/>
          <w:sz w:val="22"/>
        </w:rPr>
        <w:t>Expand</w:t>
      </w:r>
      <w:r w:rsidRPr="00483A91">
        <w:rPr>
          <w:rFonts w:cs="Calibri"/>
          <w:bCs/>
          <w:i/>
          <w:spacing w:val="-1"/>
          <w:sz w:val="22"/>
        </w:rPr>
        <w:t xml:space="preserve"> </w:t>
      </w:r>
      <w:r w:rsidRPr="00483A91">
        <w:rPr>
          <w:rFonts w:cs="Calibri"/>
          <w:bCs/>
          <w:i/>
          <w:sz w:val="22"/>
        </w:rPr>
        <w:t>Exi</w:t>
      </w:r>
      <w:r w:rsidRPr="00483A91">
        <w:rPr>
          <w:rFonts w:cs="Calibri"/>
          <w:bCs/>
          <w:i/>
          <w:spacing w:val="-1"/>
          <w:sz w:val="22"/>
        </w:rPr>
        <w:t>s</w:t>
      </w:r>
      <w:r w:rsidRPr="00483A91">
        <w:rPr>
          <w:rFonts w:cs="Calibri"/>
          <w:bCs/>
          <w:i/>
          <w:sz w:val="22"/>
        </w:rPr>
        <w:t>ting</w:t>
      </w:r>
      <w:r w:rsidRPr="00483A91">
        <w:rPr>
          <w:rFonts w:cs="Calibri"/>
          <w:bCs/>
          <w:i/>
          <w:spacing w:val="-7"/>
          <w:sz w:val="22"/>
        </w:rPr>
        <w:t xml:space="preserve"> </w:t>
      </w:r>
      <w:r w:rsidRPr="00483A91">
        <w:rPr>
          <w:rFonts w:cs="Calibri"/>
          <w:bCs/>
          <w:i/>
          <w:sz w:val="22"/>
        </w:rPr>
        <w:t>Primary</w:t>
      </w:r>
      <w:r w:rsidRPr="00483A91">
        <w:rPr>
          <w:rFonts w:cs="Calibri"/>
          <w:bCs/>
          <w:i/>
          <w:spacing w:val="-8"/>
          <w:sz w:val="22"/>
        </w:rPr>
        <w:t xml:space="preserve"> </w:t>
      </w:r>
      <w:r w:rsidRPr="00483A91">
        <w:rPr>
          <w:rFonts w:cs="Calibri"/>
          <w:bCs/>
          <w:i/>
          <w:sz w:val="22"/>
        </w:rPr>
        <w:t>Care</w:t>
      </w:r>
      <w:r w:rsidRPr="00483A91">
        <w:rPr>
          <w:rFonts w:cs="Calibri"/>
          <w:bCs/>
          <w:i/>
          <w:spacing w:val="-5"/>
          <w:sz w:val="22"/>
        </w:rPr>
        <w:t xml:space="preserve"> </w:t>
      </w:r>
      <w:r w:rsidRPr="00483A91">
        <w:rPr>
          <w:rFonts w:cs="Calibri"/>
          <w:bCs/>
          <w:i/>
          <w:sz w:val="22"/>
        </w:rPr>
        <w:t>Capacity</w:t>
      </w:r>
    </w:p>
    <w:p w:rsidR="00C74068" w:rsidRPr="00B27E53" w:rsidRDefault="00C74068" w:rsidP="00C74068">
      <w:pPr>
        <w:ind w:left="120" w:right="253"/>
        <w:rPr>
          <w:rFonts w:cs="Calibri"/>
          <w:sz w:val="22"/>
        </w:rPr>
      </w:pPr>
      <w:r w:rsidRPr="00B27E53">
        <w:rPr>
          <w:rFonts w:cs="Calibri"/>
          <w:sz w:val="22"/>
        </w:rPr>
        <w:t>Within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pacing w:val="-1"/>
          <w:sz w:val="22"/>
        </w:rPr>
        <w:t>o</w:t>
      </w:r>
      <w:r w:rsidRPr="00B27E53">
        <w:rPr>
          <w:rFonts w:cs="Calibri"/>
          <w:sz w:val="22"/>
        </w:rPr>
        <w:t>f Texas,</w:t>
      </w:r>
      <w:r w:rsidRPr="00B27E53">
        <w:rPr>
          <w:rFonts w:cs="Calibri"/>
          <w:spacing w:val="-6"/>
          <w:sz w:val="22"/>
        </w:rPr>
        <w:t xml:space="preserve"> </w:t>
      </w:r>
      <w:r w:rsidRPr="00B27E53">
        <w:rPr>
          <w:rFonts w:cs="Calibri"/>
          <w:sz w:val="22"/>
        </w:rPr>
        <w:t>19.5%</w:t>
      </w:r>
      <w:r w:rsidRPr="00B27E53">
        <w:rPr>
          <w:rFonts w:cs="Calibri"/>
          <w:spacing w:val="-5"/>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r</w:t>
      </w:r>
      <w:r w:rsidRPr="00B27E53">
        <w:rPr>
          <w:rFonts w:cs="Calibri"/>
          <w:sz w:val="22"/>
        </w:rPr>
        <w:t>u</w:t>
      </w:r>
      <w:r w:rsidRPr="00B27E53">
        <w:rPr>
          <w:rFonts w:cs="Calibri"/>
          <w:spacing w:val="1"/>
          <w:sz w:val="22"/>
        </w:rPr>
        <w:t>r</w:t>
      </w:r>
      <w:r w:rsidRPr="00B27E53">
        <w:rPr>
          <w:rFonts w:cs="Calibri"/>
          <w:sz w:val="22"/>
        </w:rPr>
        <w:t>al</w:t>
      </w:r>
      <w:r w:rsidRPr="00B27E53">
        <w:rPr>
          <w:rFonts w:cs="Calibri"/>
          <w:spacing w:val="-2"/>
          <w:sz w:val="22"/>
        </w:rPr>
        <w:t xml:space="preserve"> </w:t>
      </w:r>
      <w:r w:rsidRPr="00B27E53">
        <w:rPr>
          <w:rFonts w:cs="Calibri"/>
          <w:sz w:val="22"/>
        </w:rPr>
        <w:t>reside</w:t>
      </w:r>
      <w:r w:rsidRPr="00B27E53">
        <w:rPr>
          <w:rFonts w:cs="Calibri"/>
          <w:spacing w:val="-1"/>
          <w:sz w:val="22"/>
        </w:rPr>
        <w:t>n</w:t>
      </w:r>
      <w:r w:rsidRPr="00B27E53">
        <w:rPr>
          <w:rFonts w:cs="Calibri"/>
          <w:sz w:val="22"/>
        </w:rPr>
        <w:t>ts</w:t>
      </w:r>
      <w:r w:rsidRPr="00B27E53">
        <w:rPr>
          <w:rFonts w:cs="Calibri"/>
          <w:spacing w:val="-1"/>
          <w:sz w:val="22"/>
        </w:rPr>
        <w:t xml:space="preserve"> </w:t>
      </w:r>
      <w:r w:rsidRPr="00B27E53">
        <w:rPr>
          <w:rFonts w:cs="Calibri"/>
          <w:sz w:val="22"/>
        </w:rPr>
        <w:t>report</w:t>
      </w:r>
      <w:r w:rsidRPr="00B27E53">
        <w:rPr>
          <w:rFonts w:cs="Calibri"/>
          <w:spacing w:val="-6"/>
          <w:sz w:val="22"/>
        </w:rPr>
        <w:t xml:space="preserve"> </w:t>
      </w:r>
      <w:r w:rsidRPr="00B27E53">
        <w:rPr>
          <w:rFonts w:cs="Calibri"/>
          <w:sz w:val="22"/>
        </w:rPr>
        <w:t xml:space="preserve">being in only “fair”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“poor” health compared</w:t>
      </w:r>
      <w:r w:rsidRPr="00B27E53">
        <w:rPr>
          <w:rFonts w:cs="Calibri"/>
          <w:spacing w:val="-1"/>
          <w:sz w:val="22"/>
        </w:rPr>
        <w:t xml:space="preserve"> w</w:t>
      </w:r>
      <w:r w:rsidRPr="00B27E53">
        <w:rPr>
          <w:rFonts w:cs="Calibri"/>
          <w:sz w:val="22"/>
        </w:rPr>
        <w:t>i</w:t>
      </w:r>
      <w:r w:rsidRPr="00B27E53">
        <w:rPr>
          <w:rFonts w:cs="Calibri"/>
          <w:spacing w:val="-1"/>
          <w:sz w:val="22"/>
        </w:rPr>
        <w:t>t</w:t>
      </w:r>
      <w:r w:rsidRPr="00B27E53">
        <w:rPr>
          <w:rFonts w:cs="Calibri"/>
          <w:sz w:val="22"/>
        </w:rPr>
        <w:t>h 15.6%</w:t>
      </w:r>
      <w:r w:rsidRPr="00B27E53">
        <w:rPr>
          <w:rFonts w:cs="Calibri"/>
          <w:spacing w:val="-6"/>
          <w:sz w:val="22"/>
        </w:rPr>
        <w:t xml:space="preserve"> </w:t>
      </w:r>
      <w:r w:rsidRPr="00B27E53">
        <w:rPr>
          <w:rFonts w:cs="Calibri"/>
          <w:spacing w:val="-1"/>
          <w:sz w:val="22"/>
        </w:rPr>
        <w:t>o</w:t>
      </w:r>
      <w:r w:rsidRPr="00B27E53">
        <w:rPr>
          <w:rFonts w:cs="Calibri"/>
          <w:sz w:val="22"/>
        </w:rPr>
        <w:t>f</w:t>
      </w:r>
      <w:r w:rsidRPr="00B27E53">
        <w:rPr>
          <w:rFonts w:cs="Calibri"/>
          <w:spacing w:val="2"/>
          <w:sz w:val="22"/>
        </w:rPr>
        <w:t xml:space="preserve"> </w:t>
      </w:r>
      <w:r w:rsidRPr="00B27E53">
        <w:rPr>
          <w:rFonts w:cs="Calibri"/>
          <w:sz w:val="22"/>
        </w:rPr>
        <w:t>urban residents.</w:t>
      </w:r>
      <w:r w:rsidRPr="00B27E53">
        <w:rPr>
          <w:rFonts w:cs="Calibri"/>
          <w:spacing w:val="53"/>
          <w:sz w:val="22"/>
        </w:rPr>
        <w:t xml:space="preserve"> </w:t>
      </w:r>
      <w:r w:rsidRPr="00B27E53">
        <w:rPr>
          <w:rFonts w:cs="Calibri"/>
          <w:sz w:val="22"/>
        </w:rPr>
        <w:t>Chronic conditions such</w:t>
      </w:r>
      <w:r w:rsidRPr="00B27E53">
        <w:rPr>
          <w:rFonts w:cs="Calibri"/>
          <w:spacing w:val="-1"/>
          <w:sz w:val="22"/>
        </w:rPr>
        <w:t xml:space="preserve"> </w:t>
      </w:r>
      <w:r w:rsidRPr="00B27E53">
        <w:rPr>
          <w:rFonts w:cs="Calibri"/>
          <w:sz w:val="22"/>
        </w:rPr>
        <w:t>as cardiovascular disease and diabetes are</w:t>
      </w:r>
      <w:r w:rsidRPr="00B27E53">
        <w:rPr>
          <w:rFonts w:cs="Calibri"/>
          <w:spacing w:val="-3"/>
          <w:sz w:val="22"/>
        </w:rPr>
        <w:t xml:space="preserve"> </w:t>
      </w:r>
      <w:r w:rsidRPr="00B27E53">
        <w:rPr>
          <w:rFonts w:cs="Calibri"/>
          <w:sz w:val="22"/>
        </w:rPr>
        <w:t>a bigger</w:t>
      </w:r>
      <w:r w:rsidRPr="00B27E53">
        <w:rPr>
          <w:rFonts w:cs="Calibri"/>
          <w:spacing w:val="-6"/>
          <w:sz w:val="22"/>
        </w:rPr>
        <w:t xml:space="preserve"> </w:t>
      </w:r>
      <w:r w:rsidRPr="00B27E53">
        <w:rPr>
          <w:rFonts w:cs="Calibri"/>
          <w:sz w:val="22"/>
        </w:rPr>
        <w:t>problem for rural populations</w:t>
      </w:r>
      <w:r w:rsidRPr="00B27E53">
        <w:rPr>
          <w:rFonts w:cs="Calibri"/>
          <w:spacing w:val="-1"/>
          <w:sz w:val="22"/>
        </w:rPr>
        <w:t xml:space="preserve"> </w:t>
      </w:r>
      <w:r w:rsidRPr="00B27E53">
        <w:rPr>
          <w:rFonts w:cs="Calibri"/>
          <w:sz w:val="22"/>
        </w:rPr>
        <w:t xml:space="preserve">than </w:t>
      </w:r>
      <w:r w:rsidRPr="00B27E53">
        <w:rPr>
          <w:rFonts w:cs="Calibri"/>
          <w:spacing w:val="1"/>
          <w:sz w:val="22"/>
        </w:rPr>
        <w:t>i</w:t>
      </w:r>
      <w:r w:rsidRPr="00B27E53">
        <w:rPr>
          <w:rFonts w:cs="Calibri"/>
          <w:sz w:val="22"/>
        </w:rPr>
        <w:t xml:space="preserve">n urban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suburban areas.</w:t>
      </w:r>
      <w:r w:rsidRPr="00B27E53">
        <w:rPr>
          <w:rFonts w:cs="Calibri"/>
          <w:spacing w:val="47"/>
          <w:sz w:val="22"/>
        </w:rPr>
        <w:t xml:space="preserve"> </w:t>
      </w:r>
      <w:r w:rsidRPr="00B27E53">
        <w:rPr>
          <w:rFonts w:cs="Calibri"/>
          <w:sz w:val="22"/>
        </w:rPr>
        <w:t>Th</w:t>
      </w:r>
      <w:r w:rsidRPr="00B27E53">
        <w:rPr>
          <w:rFonts w:cs="Calibri"/>
          <w:spacing w:val="1"/>
          <w:sz w:val="22"/>
        </w:rPr>
        <w:t>i</w:t>
      </w:r>
      <w:r w:rsidRPr="00B27E53">
        <w:rPr>
          <w:rFonts w:cs="Calibri"/>
          <w:sz w:val="22"/>
        </w:rPr>
        <w:t>s is particularly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case</w:t>
      </w:r>
      <w:r w:rsidRPr="00B27E53">
        <w:rPr>
          <w:rFonts w:cs="Calibri"/>
          <w:spacing w:val="-3"/>
          <w:sz w:val="22"/>
        </w:rPr>
        <w:t xml:space="preserve"> </w:t>
      </w:r>
      <w:r w:rsidRPr="00B27E53">
        <w:rPr>
          <w:rFonts w:cs="Calibri"/>
          <w:sz w:val="22"/>
        </w:rPr>
        <w:t>in</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South,</w:t>
      </w:r>
      <w:r w:rsidRPr="00B27E53">
        <w:rPr>
          <w:rFonts w:cs="Calibri"/>
          <w:spacing w:val="1"/>
          <w:sz w:val="22"/>
        </w:rPr>
        <w:t xml:space="preserve"> </w:t>
      </w:r>
      <w:r w:rsidRPr="00B27E53">
        <w:rPr>
          <w:rFonts w:cs="Calibri"/>
          <w:sz w:val="22"/>
        </w:rPr>
        <w:t>and amongst rural minority comm</w:t>
      </w:r>
      <w:r w:rsidRPr="00B27E53">
        <w:rPr>
          <w:rFonts w:cs="Calibri"/>
          <w:spacing w:val="-1"/>
          <w:sz w:val="22"/>
        </w:rPr>
        <w:t>u</w:t>
      </w:r>
      <w:r w:rsidRPr="00B27E53">
        <w:rPr>
          <w:rFonts w:cs="Calibri"/>
          <w:sz w:val="22"/>
        </w:rPr>
        <w:t>nities, for whom obesity rates</w:t>
      </w:r>
      <w:r w:rsidRPr="00B27E53">
        <w:rPr>
          <w:rFonts w:cs="Calibri"/>
          <w:spacing w:val="-5"/>
          <w:sz w:val="22"/>
        </w:rPr>
        <w:t xml:space="preserve"> </w:t>
      </w:r>
      <w:r w:rsidRPr="00B27E53">
        <w:rPr>
          <w:rFonts w:cs="Calibri"/>
          <w:sz w:val="22"/>
        </w:rPr>
        <w:t>and other</w:t>
      </w:r>
      <w:r w:rsidRPr="00B27E53">
        <w:rPr>
          <w:rFonts w:cs="Calibri"/>
          <w:spacing w:val="-5"/>
          <w:sz w:val="22"/>
        </w:rPr>
        <w:t xml:space="preserve"> </w:t>
      </w:r>
      <w:r w:rsidRPr="00B27E53">
        <w:rPr>
          <w:rFonts w:cs="Calibri"/>
          <w:sz w:val="22"/>
        </w:rPr>
        <w:t>risk</w:t>
      </w:r>
      <w:r w:rsidRPr="00B27E53">
        <w:rPr>
          <w:rFonts w:cs="Calibri"/>
          <w:spacing w:val="-3"/>
          <w:sz w:val="22"/>
        </w:rPr>
        <w:t xml:space="preserve"> </w:t>
      </w:r>
      <w:r w:rsidRPr="00B27E53">
        <w:rPr>
          <w:rFonts w:cs="Calibri"/>
          <w:sz w:val="22"/>
        </w:rPr>
        <w:t>factors are</w:t>
      </w:r>
      <w:r w:rsidRPr="00B27E53">
        <w:rPr>
          <w:rFonts w:cs="Calibri"/>
          <w:spacing w:val="-3"/>
          <w:sz w:val="22"/>
        </w:rPr>
        <w:t xml:space="preserve"> </w:t>
      </w:r>
      <w:r w:rsidRPr="00B27E53">
        <w:rPr>
          <w:rFonts w:cs="Calibri"/>
          <w:sz w:val="22"/>
        </w:rPr>
        <w:t>markedly</w:t>
      </w:r>
      <w:r w:rsidRPr="00B27E53">
        <w:rPr>
          <w:rFonts w:cs="Calibri"/>
          <w:spacing w:val="-9"/>
          <w:sz w:val="22"/>
        </w:rPr>
        <w:t xml:space="preserve"> </w:t>
      </w:r>
      <w:r w:rsidRPr="00B27E53">
        <w:rPr>
          <w:rFonts w:cs="Calibri"/>
          <w:sz w:val="22"/>
        </w:rPr>
        <w:t>e</w:t>
      </w:r>
      <w:r w:rsidRPr="00B27E53">
        <w:rPr>
          <w:rFonts w:cs="Calibri"/>
          <w:spacing w:val="-1"/>
          <w:sz w:val="22"/>
        </w:rPr>
        <w:t>l</w:t>
      </w:r>
      <w:r w:rsidRPr="00B27E53">
        <w:rPr>
          <w:rFonts w:cs="Calibri"/>
          <w:sz w:val="22"/>
        </w:rPr>
        <w:t>eva</w:t>
      </w:r>
      <w:r w:rsidRPr="00B27E53">
        <w:rPr>
          <w:rFonts w:cs="Calibri"/>
          <w:spacing w:val="-1"/>
          <w:sz w:val="22"/>
        </w:rPr>
        <w:t>t</w:t>
      </w:r>
      <w:r w:rsidRPr="00B27E53">
        <w:rPr>
          <w:rFonts w:cs="Calibri"/>
          <w:sz w:val="22"/>
        </w:rPr>
        <w:t>ed.</w:t>
      </w:r>
      <w:r w:rsidRPr="00B27E53">
        <w:rPr>
          <w:rFonts w:cs="Calibri"/>
          <w:spacing w:val="49"/>
          <w:sz w:val="22"/>
        </w:rPr>
        <w:t xml:space="preserve"> </w:t>
      </w:r>
      <w:r w:rsidRPr="00B27E53">
        <w:rPr>
          <w:rFonts w:cs="Calibri"/>
          <w:sz w:val="22"/>
        </w:rPr>
        <w:t>Rural cl</w:t>
      </w:r>
      <w:r w:rsidRPr="00B27E53">
        <w:rPr>
          <w:rFonts w:cs="Calibri"/>
          <w:spacing w:val="-1"/>
          <w:sz w:val="22"/>
        </w:rPr>
        <w:t>i</w:t>
      </w:r>
      <w:r w:rsidRPr="00B27E53">
        <w:rPr>
          <w:rFonts w:cs="Calibri"/>
          <w:sz w:val="22"/>
        </w:rPr>
        <w:t>nics,</w:t>
      </w:r>
      <w:r w:rsidRPr="00B27E53">
        <w:rPr>
          <w:rFonts w:cs="Calibri"/>
          <w:spacing w:val="-2"/>
          <w:sz w:val="22"/>
        </w:rPr>
        <w:t xml:space="preserve"> </w:t>
      </w:r>
      <w:r w:rsidRPr="00B27E53">
        <w:rPr>
          <w:rFonts w:cs="Calibri"/>
          <w:sz w:val="22"/>
        </w:rPr>
        <w:t>comm</w:t>
      </w:r>
      <w:r w:rsidRPr="00B27E53">
        <w:rPr>
          <w:rFonts w:cs="Calibri"/>
          <w:spacing w:val="-1"/>
          <w:sz w:val="22"/>
        </w:rPr>
        <w:t>u</w:t>
      </w:r>
      <w:r w:rsidRPr="00B27E53">
        <w:rPr>
          <w:rFonts w:cs="Calibri"/>
          <w:sz w:val="22"/>
        </w:rPr>
        <w:t>nity health c</w:t>
      </w:r>
      <w:r w:rsidRPr="00B27E53">
        <w:rPr>
          <w:rFonts w:cs="Calibri"/>
          <w:spacing w:val="1"/>
          <w:sz w:val="22"/>
        </w:rPr>
        <w:t>e</w:t>
      </w:r>
      <w:r w:rsidRPr="00B27E53">
        <w:rPr>
          <w:rFonts w:cs="Calibri"/>
          <w:sz w:val="22"/>
        </w:rPr>
        <w:t>nt</w:t>
      </w:r>
      <w:r w:rsidRPr="00B27E53">
        <w:rPr>
          <w:rFonts w:cs="Calibri"/>
          <w:spacing w:val="1"/>
          <w:sz w:val="22"/>
        </w:rPr>
        <w:t>e</w:t>
      </w:r>
      <w:r w:rsidRPr="00B27E53">
        <w:rPr>
          <w:rFonts w:cs="Calibri"/>
          <w:sz w:val="22"/>
        </w:rPr>
        <w:t>rs</w:t>
      </w:r>
      <w:r w:rsidRPr="00B27E53">
        <w:rPr>
          <w:rFonts w:cs="Calibri"/>
          <w:spacing w:val="-6"/>
          <w:sz w:val="22"/>
        </w:rPr>
        <w:t xml:space="preserve"> </w:t>
      </w:r>
      <w:r w:rsidRPr="00B27E53">
        <w:rPr>
          <w:rFonts w:cs="Calibri"/>
          <w:sz w:val="22"/>
        </w:rPr>
        <w:t xml:space="preserve">and small rural </w:t>
      </w:r>
      <w:r w:rsidRPr="00B27E53">
        <w:rPr>
          <w:rFonts w:cs="Calibri"/>
          <w:spacing w:val="-1"/>
          <w:sz w:val="22"/>
        </w:rPr>
        <w:t>hosp</w:t>
      </w:r>
      <w:r w:rsidRPr="00B27E53">
        <w:rPr>
          <w:rFonts w:cs="Calibri"/>
          <w:sz w:val="22"/>
        </w:rPr>
        <w:t>itals</w:t>
      </w:r>
      <w:r w:rsidRPr="00B27E53">
        <w:rPr>
          <w:rFonts w:cs="Calibri"/>
          <w:spacing w:val="-1"/>
          <w:sz w:val="22"/>
        </w:rPr>
        <w:t xml:space="preserve"> </w:t>
      </w:r>
      <w:r w:rsidRPr="00B27E53">
        <w:rPr>
          <w:rFonts w:cs="Calibri"/>
          <w:sz w:val="22"/>
        </w:rPr>
        <w:t>provide the</w:t>
      </w:r>
      <w:r w:rsidRPr="00B27E53">
        <w:rPr>
          <w:rFonts w:cs="Calibri"/>
          <w:spacing w:val="-3"/>
          <w:sz w:val="22"/>
        </w:rPr>
        <w:t xml:space="preserve"> </w:t>
      </w:r>
      <w:r w:rsidRPr="00B27E53">
        <w:rPr>
          <w:rFonts w:cs="Calibri"/>
          <w:sz w:val="22"/>
        </w:rPr>
        <w:t xml:space="preserve">backbone </w:t>
      </w:r>
      <w:r w:rsidRPr="00B27E53">
        <w:rPr>
          <w:rFonts w:cs="Calibri"/>
          <w:spacing w:val="-1"/>
          <w:sz w:val="22"/>
        </w:rPr>
        <w:t>o</w:t>
      </w:r>
      <w:r w:rsidRPr="00B27E53">
        <w:rPr>
          <w:rFonts w:cs="Calibri"/>
          <w:sz w:val="22"/>
        </w:rPr>
        <w:t>f facilit</w:t>
      </w:r>
      <w:r w:rsidRPr="00B27E53">
        <w:rPr>
          <w:rFonts w:cs="Calibri"/>
          <w:spacing w:val="1"/>
          <w:sz w:val="22"/>
        </w:rPr>
        <w:t>y</w:t>
      </w:r>
      <w:r w:rsidRPr="00B27E53">
        <w:rPr>
          <w:rFonts w:cs="Calibri"/>
          <w:sz w:val="22"/>
        </w:rPr>
        <w:t>‐based rural health car</w:t>
      </w:r>
      <w:r w:rsidRPr="00B27E53">
        <w:rPr>
          <w:rFonts w:cs="Calibri"/>
          <w:spacing w:val="1"/>
          <w:sz w:val="22"/>
        </w:rPr>
        <w:t>e</w:t>
      </w:r>
      <w:r w:rsidRPr="00B27E53">
        <w:rPr>
          <w:rFonts w:cs="Calibri"/>
          <w:sz w:val="22"/>
        </w:rPr>
        <w:t>.</w:t>
      </w:r>
    </w:p>
    <w:p w:rsidR="00C74068" w:rsidRPr="00B27E53" w:rsidRDefault="00C74068" w:rsidP="00C74068">
      <w:pPr>
        <w:spacing w:before="13" w:line="280" w:lineRule="exact"/>
        <w:rPr>
          <w:sz w:val="22"/>
        </w:rPr>
      </w:pPr>
    </w:p>
    <w:p w:rsidR="00C74068" w:rsidRDefault="00C74068" w:rsidP="00C74068">
      <w:pPr>
        <w:ind w:left="120" w:right="254"/>
        <w:rPr>
          <w:rFonts w:cs="Calibri"/>
          <w:spacing w:val="53"/>
          <w:sz w:val="22"/>
        </w:rPr>
      </w:pPr>
      <w:r w:rsidRPr="00B27E53">
        <w:rPr>
          <w:rFonts w:cs="Calibri"/>
          <w:sz w:val="22"/>
        </w:rPr>
        <w:t>Little River</w:t>
      </w:r>
      <w:r w:rsidRPr="00B27E53">
        <w:rPr>
          <w:rFonts w:cs="Calibri"/>
          <w:spacing w:val="-6"/>
          <w:sz w:val="22"/>
        </w:rPr>
        <w:t xml:space="preserve"> </w:t>
      </w:r>
      <w:r w:rsidRPr="00B27E53">
        <w:rPr>
          <w:rFonts w:cs="Calibri"/>
          <w:sz w:val="22"/>
        </w:rPr>
        <w:t>Healt</w:t>
      </w:r>
      <w:r w:rsidRPr="00B27E53">
        <w:rPr>
          <w:rFonts w:cs="Calibri"/>
          <w:spacing w:val="-1"/>
          <w:sz w:val="22"/>
        </w:rPr>
        <w:t>h</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3"/>
          <w:sz w:val="22"/>
        </w:rPr>
        <w:t xml:space="preserve"> </w:t>
      </w:r>
      <w:r w:rsidRPr="00B27E53">
        <w:rPr>
          <w:rFonts w:cs="Calibri"/>
          <w:spacing w:val="-1"/>
          <w:sz w:val="22"/>
        </w:rPr>
        <w:t>(</w:t>
      </w:r>
      <w:r w:rsidRPr="00B27E53">
        <w:rPr>
          <w:rFonts w:cs="Calibri"/>
          <w:sz w:val="22"/>
        </w:rPr>
        <w:t>LRH) will expand existi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cap</w:t>
      </w:r>
      <w:r w:rsidRPr="00B27E53">
        <w:rPr>
          <w:rFonts w:cs="Calibri"/>
          <w:spacing w:val="-1"/>
          <w:sz w:val="22"/>
        </w:rPr>
        <w:t>a</w:t>
      </w:r>
      <w:r w:rsidRPr="00B27E53">
        <w:rPr>
          <w:rFonts w:cs="Calibri"/>
          <w:sz w:val="22"/>
        </w:rPr>
        <w:t>city</w:t>
      </w:r>
      <w:r w:rsidRPr="00B27E53">
        <w:rPr>
          <w:rFonts w:cs="Calibri"/>
          <w:spacing w:val="-2"/>
          <w:sz w:val="22"/>
        </w:rPr>
        <w:t xml:space="preserve"> </w:t>
      </w:r>
      <w:r w:rsidRPr="00B27E53">
        <w:rPr>
          <w:rFonts w:cs="Calibri"/>
          <w:spacing w:val="-1"/>
          <w:sz w:val="22"/>
        </w:rPr>
        <w:t>s</w:t>
      </w:r>
      <w:r w:rsidRPr="00B27E53">
        <w:rPr>
          <w:rFonts w:cs="Calibri"/>
          <w:sz w:val="22"/>
        </w:rPr>
        <w:t>o</w:t>
      </w:r>
      <w:r w:rsidRPr="00B27E53">
        <w:rPr>
          <w:rFonts w:cs="Calibri"/>
          <w:spacing w:val="-1"/>
          <w:sz w:val="22"/>
        </w:rPr>
        <w:t xml:space="preserve"> </w:t>
      </w:r>
      <w:r w:rsidRPr="00B27E53">
        <w:rPr>
          <w:rFonts w:cs="Calibri"/>
          <w:sz w:val="22"/>
        </w:rPr>
        <w:t>as to promote “the right care</w:t>
      </w:r>
      <w:r w:rsidRPr="00B27E53">
        <w:rPr>
          <w:rFonts w:cs="Calibri"/>
          <w:spacing w:val="-4"/>
          <w:sz w:val="22"/>
        </w:rPr>
        <w:t xml:space="preserve"> </w:t>
      </w:r>
      <w:r w:rsidRPr="00B27E53">
        <w:rPr>
          <w:rFonts w:cs="Calibri"/>
          <w:sz w:val="22"/>
        </w:rPr>
        <w:t>at</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time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w:t>
      </w:r>
      <w:r w:rsidRPr="00B27E53">
        <w:rPr>
          <w:rFonts w:cs="Calibri"/>
          <w:spacing w:val="-1"/>
          <w:sz w:val="22"/>
        </w:rPr>
        <w:t>i</w:t>
      </w:r>
      <w:r w:rsidRPr="00B27E53">
        <w:rPr>
          <w:rFonts w:cs="Calibri"/>
          <w:sz w:val="22"/>
        </w:rPr>
        <w:t>ght setting”.</w:t>
      </w:r>
      <w:r w:rsidRPr="00B27E53">
        <w:rPr>
          <w:rFonts w:cs="Calibri"/>
          <w:spacing w:val="53"/>
          <w:sz w:val="22"/>
        </w:rPr>
        <w:t xml:space="preserve"> </w:t>
      </w:r>
      <w:r w:rsidRPr="00B27E53">
        <w:rPr>
          <w:rFonts w:cs="Calibri"/>
          <w:sz w:val="22"/>
        </w:rPr>
        <w:t>LRH will accomplish the</w:t>
      </w:r>
      <w:r w:rsidRPr="00B27E53">
        <w:rPr>
          <w:rFonts w:cs="Calibri"/>
          <w:spacing w:val="-3"/>
          <w:sz w:val="22"/>
        </w:rPr>
        <w:t xml:space="preserve"> </w:t>
      </w:r>
      <w:r w:rsidRPr="00B27E53">
        <w:rPr>
          <w:rFonts w:cs="Calibri"/>
          <w:sz w:val="22"/>
        </w:rPr>
        <w:t xml:space="preserve">desired outcome </w:t>
      </w:r>
      <w:r w:rsidRPr="00B27E53">
        <w:rPr>
          <w:rFonts w:cs="Calibri"/>
          <w:spacing w:val="-1"/>
          <w:sz w:val="22"/>
        </w:rPr>
        <w:t xml:space="preserve">of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by hiring additional physicians</w:t>
      </w:r>
      <w:r w:rsidRPr="00B27E53">
        <w:rPr>
          <w:rFonts w:cs="Calibri"/>
          <w:spacing w:val="-1"/>
          <w:sz w:val="22"/>
        </w:rPr>
        <w:t xml:space="preserve"> </w:t>
      </w:r>
      <w:r w:rsidRPr="00B27E53">
        <w:rPr>
          <w:rFonts w:cs="Calibri"/>
          <w:sz w:val="22"/>
        </w:rPr>
        <w:t>and midlevel practitioners.</w:t>
      </w:r>
      <w:r w:rsidRPr="00B27E53">
        <w:rPr>
          <w:rFonts w:cs="Calibri"/>
          <w:spacing w:val="53"/>
          <w:sz w:val="22"/>
        </w:rPr>
        <w:t xml:space="preserve"> </w:t>
      </w:r>
      <w:r w:rsidRPr="00B27E53">
        <w:rPr>
          <w:rFonts w:cs="Calibri"/>
          <w:sz w:val="22"/>
        </w:rPr>
        <w:t>The lack</w:t>
      </w:r>
      <w:r w:rsidRPr="00B27E53">
        <w:rPr>
          <w:rFonts w:cs="Calibri"/>
          <w:spacing w:val="-4"/>
          <w:sz w:val="22"/>
        </w:rPr>
        <w:t xml:space="preserve"> </w:t>
      </w:r>
      <w:r w:rsidRPr="00B27E53">
        <w:rPr>
          <w:rFonts w:cs="Calibri"/>
          <w:spacing w:val="-1"/>
          <w:sz w:val="22"/>
        </w:rPr>
        <w:t>o</w:t>
      </w:r>
      <w:r w:rsidRPr="00B27E53">
        <w:rPr>
          <w:rFonts w:cs="Calibri"/>
          <w:sz w:val="22"/>
        </w:rPr>
        <w:t>f timely</w:t>
      </w:r>
      <w:r w:rsidRPr="00B27E53">
        <w:rPr>
          <w:rFonts w:cs="Calibri"/>
          <w:spacing w:val="-6"/>
          <w:sz w:val="22"/>
        </w:rPr>
        <w:t xml:space="preserve"> </w:t>
      </w:r>
      <w:r w:rsidRPr="00B27E53">
        <w:rPr>
          <w:rFonts w:cs="Calibri"/>
          <w:sz w:val="22"/>
        </w:rPr>
        <w:t>and efficient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phys</w:t>
      </w:r>
      <w:r w:rsidRPr="00B27E53">
        <w:rPr>
          <w:rFonts w:cs="Calibri"/>
          <w:spacing w:val="1"/>
          <w:sz w:val="22"/>
        </w:rPr>
        <w:t>i</w:t>
      </w:r>
      <w:r w:rsidRPr="00B27E53">
        <w:rPr>
          <w:rFonts w:cs="Calibri"/>
          <w:sz w:val="22"/>
        </w:rPr>
        <w:t>cians and midlevel practitioners in rural communities</w:t>
      </w:r>
      <w:r w:rsidRPr="00B27E53">
        <w:rPr>
          <w:rFonts w:cs="Calibri"/>
          <w:spacing w:val="-1"/>
          <w:sz w:val="22"/>
        </w:rPr>
        <w:t xml:space="preserve"> </w:t>
      </w:r>
      <w:r w:rsidRPr="00B27E53">
        <w:rPr>
          <w:rFonts w:cs="Calibri"/>
          <w:sz w:val="22"/>
        </w:rPr>
        <w:t>often result in over</w:t>
      </w:r>
      <w:r w:rsidRPr="00B27E53">
        <w:rPr>
          <w:rFonts w:cs="Calibri"/>
          <w:spacing w:val="-4"/>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regional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(EDs) and/or Urgent</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z w:val="22"/>
        </w:rPr>
        <w:t>Clinics.</w:t>
      </w:r>
      <w:r w:rsidRPr="00B27E53">
        <w:rPr>
          <w:rFonts w:cs="Calibri"/>
          <w:spacing w:val="53"/>
          <w:sz w:val="22"/>
        </w:rPr>
        <w:t xml:space="preserve"> </w:t>
      </w:r>
    </w:p>
    <w:p w:rsidR="00C74068" w:rsidRDefault="00C74068" w:rsidP="00C74068">
      <w:pPr>
        <w:ind w:left="120" w:right="254"/>
        <w:rPr>
          <w:rFonts w:cs="Calibri"/>
          <w:spacing w:val="53"/>
          <w:sz w:val="22"/>
        </w:rPr>
      </w:pPr>
    </w:p>
    <w:p w:rsidR="00C74068" w:rsidRPr="00B27E53" w:rsidRDefault="00C74068" w:rsidP="00C74068">
      <w:pPr>
        <w:ind w:left="120" w:right="254"/>
        <w:rPr>
          <w:rFonts w:cs="Calibri"/>
          <w:sz w:val="22"/>
        </w:rPr>
      </w:pPr>
      <w:r w:rsidRPr="00B27E53">
        <w:rPr>
          <w:rFonts w:cs="Calibri"/>
          <w:sz w:val="22"/>
        </w:rPr>
        <w:t>LRH will extend</w:t>
      </w:r>
      <w:r w:rsidRPr="00B27E53">
        <w:rPr>
          <w:rFonts w:cs="Calibri"/>
          <w:spacing w:val="-7"/>
          <w:sz w:val="22"/>
        </w:rPr>
        <w:t xml:space="preserve"> </w:t>
      </w:r>
      <w:r w:rsidRPr="00B27E53">
        <w:rPr>
          <w:rFonts w:cs="Calibri"/>
          <w:sz w:val="22"/>
        </w:rPr>
        <w:t>clinic</w:t>
      </w:r>
      <w:r w:rsidRPr="00B27E53">
        <w:rPr>
          <w:rFonts w:cs="Calibri"/>
          <w:spacing w:val="-1"/>
          <w:sz w:val="22"/>
        </w:rPr>
        <w:t xml:space="preserve"> </w:t>
      </w:r>
      <w:r w:rsidRPr="00B27E53">
        <w:rPr>
          <w:rFonts w:cs="Calibri"/>
          <w:sz w:val="22"/>
        </w:rPr>
        <w:t>hours</w:t>
      </w:r>
      <w:r w:rsidRPr="00B27E53">
        <w:rPr>
          <w:rFonts w:cs="Calibri"/>
          <w:spacing w:val="-1"/>
          <w:sz w:val="22"/>
        </w:rPr>
        <w:t xml:space="preserve"> </w:t>
      </w:r>
      <w:r w:rsidRPr="00B27E53">
        <w:rPr>
          <w:rFonts w:cs="Calibri"/>
          <w:sz w:val="22"/>
        </w:rPr>
        <w:t>to provide better</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non‐emergent</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se</w:t>
      </w:r>
      <w:r w:rsidRPr="00B27E53">
        <w:rPr>
          <w:rFonts w:cs="Calibri"/>
          <w:spacing w:val="1"/>
          <w:sz w:val="22"/>
        </w:rPr>
        <w:t>r</w:t>
      </w:r>
      <w:r w:rsidRPr="00B27E53">
        <w:rPr>
          <w:rFonts w:cs="Calibri"/>
          <w:sz w:val="22"/>
        </w:rPr>
        <w:t>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so</w:t>
      </w:r>
      <w:r w:rsidRPr="00B27E53">
        <w:rPr>
          <w:rFonts w:cs="Calibri"/>
          <w:spacing w:val="-1"/>
          <w:sz w:val="22"/>
        </w:rPr>
        <w:t xml:space="preserve"> </w:t>
      </w:r>
      <w:r w:rsidRPr="00B27E53">
        <w:rPr>
          <w:rFonts w:cs="Calibri"/>
          <w:sz w:val="22"/>
        </w:rPr>
        <w:t>as to</w:t>
      </w:r>
      <w:r w:rsidRPr="00B27E53">
        <w:rPr>
          <w:rFonts w:cs="Calibri"/>
          <w:spacing w:val="-1"/>
          <w:sz w:val="22"/>
        </w:rPr>
        <w:t xml:space="preserve"> </w:t>
      </w:r>
      <w:r w:rsidRPr="00B27E53">
        <w:rPr>
          <w:rFonts w:cs="Calibri"/>
          <w:sz w:val="22"/>
        </w:rPr>
        <w:t>avoid costly</w:t>
      </w:r>
      <w:r w:rsidRPr="00B27E53">
        <w:rPr>
          <w:rFonts w:cs="Calibri"/>
          <w:spacing w:val="1"/>
          <w:sz w:val="22"/>
        </w:rPr>
        <w:t xml:space="preserve"> </w:t>
      </w:r>
      <w:r w:rsidRPr="00B27E53">
        <w:rPr>
          <w:rFonts w:cs="Calibri"/>
          <w:sz w:val="22"/>
        </w:rPr>
        <w:t>and unnecessary</w:t>
      </w:r>
      <w:r w:rsidRPr="00B27E53">
        <w:rPr>
          <w:rFonts w:cs="Calibri"/>
          <w:spacing w:val="-12"/>
          <w:sz w:val="22"/>
        </w:rPr>
        <w:t xml:space="preserve"> </w:t>
      </w:r>
      <w:r w:rsidRPr="00B27E53">
        <w:rPr>
          <w:rFonts w:cs="Calibri"/>
          <w:spacing w:val="-1"/>
          <w:sz w:val="22"/>
        </w:rPr>
        <w:t>t</w:t>
      </w:r>
      <w:r w:rsidRPr="00B27E53">
        <w:rPr>
          <w:rFonts w:cs="Calibri"/>
          <w:sz w:val="22"/>
        </w:rPr>
        <w:t>rips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ED.</w:t>
      </w:r>
      <w:r w:rsidRPr="00B27E53">
        <w:rPr>
          <w:rFonts w:cs="Calibri"/>
          <w:spacing w:val="54"/>
          <w:sz w:val="22"/>
        </w:rPr>
        <w:t xml:space="preserve"> </w:t>
      </w:r>
      <w:r w:rsidRPr="00B27E53">
        <w:rPr>
          <w:rFonts w:cs="Calibri"/>
          <w:sz w:val="22"/>
        </w:rPr>
        <w:t>Clinic hours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extended</w:t>
      </w:r>
      <w:r w:rsidRPr="00B27E53">
        <w:rPr>
          <w:rFonts w:cs="Calibri"/>
          <w:spacing w:val="-9"/>
          <w:sz w:val="22"/>
        </w:rPr>
        <w:t xml:space="preserve"> </w:t>
      </w:r>
      <w:r w:rsidRPr="00B27E53">
        <w:rPr>
          <w:rFonts w:cs="Calibri"/>
          <w:sz w:val="22"/>
        </w:rPr>
        <w:t xml:space="preserve">by a minimum </w:t>
      </w:r>
      <w:r w:rsidRPr="00B27E53">
        <w:rPr>
          <w:rFonts w:cs="Calibri"/>
          <w:spacing w:val="-1"/>
          <w:sz w:val="22"/>
        </w:rPr>
        <w:t>of</w:t>
      </w:r>
      <w:r w:rsidRPr="00B27E53">
        <w:rPr>
          <w:rFonts w:cs="Calibri"/>
          <w:sz w:val="22"/>
        </w:rPr>
        <w:t xml:space="preserve"> 5</w:t>
      </w:r>
      <w:r w:rsidRPr="00B27E53">
        <w:rPr>
          <w:rFonts w:cs="Calibri"/>
          <w:spacing w:val="-2"/>
          <w:sz w:val="22"/>
        </w:rPr>
        <w:t xml:space="preserve"> </w:t>
      </w:r>
      <w:r w:rsidRPr="00B27E53">
        <w:rPr>
          <w:rFonts w:cs="Calibri"/>
          <w:sz w:val="22"/>
        </w:rPr>
        <w:t>hours</w:t>
      </w:r>
      <w:r w:rsidRPr="00B27E53">
        <w:rPr>
          <w:rFonts w:cs="Calibri"/>
          <w:spacing w:val="-1"/>
          <w:sz w:val="22"/>
        </w:rPr>
        <w:t xml:space="preserve"> </w:t>
      </w:r>
      <w:r w:rsidRPr="00B27E53">
        <w:rPr>
          <w:rFonts w:cs="Calibri"/>
          <w:sz w:val="22"/>
        </w:rPr>
        <w:t>(either</w:t>
      </w:r>
      <w:r w:rsidRPr="00B27E53">
        <w:rPr>
          <w:rFonts w:cs="Calibri"/>
          <w:spacing w:val="-7"/>
          <w:sz w:val="22"/>
        </w:rPr>
        <w:t xml:space="preserve"> </w:t>
      </w:r>
      <w:r w:rsidRPr="00B27E53">
        <w:rPr>
          <w:rFonts w:cs="Calibri"/>
          <w:sz w:val="22"/>
        </w:rPr>
        <w:t xml:space="preserve">an additional hour </w:t>
      </w:r>
      <w:r w:rsidRPr="00B27E53">
        <w:rPr>
          <w:rFonts w:cs="Calibri"/>
          <w:spacing w:val="1"/>
          <w:sz w:val="22"/>
        </w:rPr>
        <w:t>pe</w:t>
      </w:r>
      <w:r w:rsidRPr="00B27E53">
        <w:rPr>
          <w:rFonts w:cs="Calibri"/>
          <w:sz w:val="22"/>
        </w:rPr>
        <w:t>r</w:t>
      </w:r>
      <w:r w:rsidRPr="00B27E53">
        <w:rPr>
          <w:rFonts w:cs="Calibri"/>
          <w:spacing w:val="-3"/>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multiple hours</w:t>
      </w:r>
      <w:r w:rsidRPr="00B27E53">
        <w:rPr>
          <w:rFonts w:cs="Calibri"/>
          <w:spacing w:val="-1"/>
          <w:sz w:val="22"/>
        </w:rPr>
        <w:t xml:space="preserve"> o</w:t>
      </w:r>
      <w:r w:rsidRPr="00B27E53">
        <w:rPr>
          <w:rFonts w:cs="Calibri"/>
          <w:sz w:val="22"/>
        </w:rPr>
        <w:t>n targeted</w:t>
      </w:r>
      <w:r w:rsidRPr="00B27E53">
        <w:rPr>
          <w:rFonts w:cs="Calibri"/>
          <w:spacing w:val="-9"/>
          <w:sz w:val="22"/>
        </w:rPr>
        <w:t xml:space="preserve"> </w:t>
      </w:r>
      <w:r w:rsidRPr="00B27E53">
        <w:rPr>
          <w:rFonts w:cs="Calibri"/>
          <w:sz w:val="22"/>
        </w:rPr>
        <w:t>high volu</w:t>
      </w:r>
      <w:r w:rsidRPr="00B27E53">
        <w:rPr>
          <w:rFonts w:cs="Calibri"/>
          <w:spacing w:val="1"/>
          <w:sz w:val="22"/>
        </w:rPr>
        <w:t>m</w:t>
      </w:r>
      <w:r w:rsidRPr="00B27E53">
        <w:rPr>
          <w:rFonts w:cs="Calibri"/>
          <w:sz w:val="22"/>
        </w:rPr>
        <w:t>e</w:t>
      </w:r>
      <w:r w:rsidRPr="00B27E53">
        <w:rPr>
          <w:rFonts w:cs="Calibri"/>
          <w:spacing w:val="-1"/>
          <w:sz w:val="22"/>
        </w:rPr>
        <w:t xml:space="preserve"> </w:t>
      </w:r>
      <w:r w:rsidRPr="00B27E53">
        <w:rPr>
          <w:rFonts w:cs="Calibri"/>
          <w:sz w:val="22"/>
        </w:rPr>
        <w:t>days</w:t>
      </w:r>
      <w:r w:rsidRPr="00B27E53">
        <w:rPr>
          <w:rFonts w:cs="Calibri"/>
          <w:spacing w:val="-1"/>
          <w:sz w:val="22"/>
        </w:rPr>
        <w:t xml:space="preserve"> of </w:t>
      </w:r>
      <w:r w:rsidRPr="00B27E53">
        <w:rPr>
          <w:rFonts w:cs="Calibri"/>
          <w:sz w:val="22"/>
        </w:rPr>
        <w:t>the</w:t>
      </w:r>
      <w:r w:rsidRPr="00B27E53">
        <w:rPr>
          <w:rFonts w:cs="Calibri"/>
          <w:spacing w:val="-3"/>
          <w:sz w:val="22"/>
        </w:rPr>
        <w:t xml:space="preserve"> </w:t>
      </w:r>
      <w:r w:rsidRPr="00B27E53">
        <w:rPr>
          <w:rFonts w:cs="Calibri"/>
          <w:sz w:val="22"/>
        </w:rPr>
        <w:t>wee</w:t>
      </w:r>
      <w:r w:rsidRPr="00B27E53">
        <w:rPr>
          <w:rFonts w:cs="Calibri"/>
          <w:spacing w:val="-1"/>
          <w:sz w:val="22"/>
        </w:rPr>
        <w:t>k</w:t>
      </w:r>
      <w:r w:rsidRPr="00B27E53">
        <w:rPr>
          <w:rFonts w:cs="Calibri"/>
          <w:sz w:val="22"/>
        </w:rPr>
        <w:t>)</w:t>
      </w:r>
      <w:r w:rsidRPr="00B27E53">
        <w:rPr>
          <w:rFonts w:cs="Calibri"/>
          <w:spacing w:val="-5"/>
          <w:sz w:val="22"/>
        </w:rPr>
        <w:t xml:space="preserve"> </w:t>
      </w:r>
      <w:r w:rsidRPr="00B27E53">
        <w:rPr>
          <w:rFonts w:cs="Calibri"/>
          <w:sz w:val="22"/>
        </w:rPr>
        <w:t>each</w:t>
      </w:r>
      <w:r w:rsidRPr="00B27E53">
        <w:rPr>
          <w:rFonts w:cs="Calibri"/>
          <w:spacing w:val="-6"/>
          <w:sz w:val="22"/>
        </w:rPr>
        <w:t xml:space="preserve"> </w:t>
      </w:r>
      <w:r w:rsidRPr="00B27E53">
        <w:rPr>
          <w:rFonts w:cs="Calibri"/>
          <w:sz w:val="22"/>
        </w:rPr>
        <w:t>week</w:t>
      </w:r>
      <w:r w:rsidRPr="00B27E53">
        <w:rPr>
          <w:rFonts w:cs="Calibri"/>
          <w:spacing w:val="-5"/>
          <w:sz w:val="22"/>
        </w:rPr>
        <w:t xml:space="preserve"> </w:t>
      </w:r>
      <w:r w:rsidRPr="00B27E53">
        <w:rPr>
          <w:rFonts w:cs="Calibri"/>
          <w:spacing w:val="-1"/>
          <w:sz w:val="22"/>
        </w:rPr>
        <w:t>b</w:t>
      </w:r>
      <w:r w:rsidRPr="00B27E53">
        <w:rPr>
          <w:rFonts w:cs="Calibri"/>
          <w:sz w:val="22"/>
        </w:rPr>
        <w:t>y</w:t>
      </w:r>
      <w:r w:rsidRPr="00B27E53">
        <w:rPr>
          <w:rFonts w:cs="Calibri"/>
          <w:spacing w:val="-1"/>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DY3 and then</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as needed</w:t>
      </w:r>
      <w:r w:rsidRPr="00B27E53">
        <w:rPr>
          <w:rFonts w:cs="Calibri"/>
          <w:spacing w:val="-8"/>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availability</w:t>
      </w:r>
      <w:r w:rsidRPr="00B27E53">
        <w:rPr>
          <w:rFonts w:cs="Calibri"/>
          <w:spacing w:val="-1"/>
          <w:sz w:val="22"/>
        </w:rPr>
        <w:t xml:space="preserve"> of </w:t>
      </w:r>
      <w:r w:rsidRPr="00B27E53">
        <w:rPr>
          <w:rFonts w:cs="Calibri"/>
          <w:sz w:val="22"/>
        </w:rPr>
        <w:t>existing and new</w:t>
      </w:r>
      <w:r w:rsidRPr="00B27E53">
        <w:rPr>
          <w:rFonts w:cs="Calibri"/>
          <w:spacing w:val="-4"/>
          <w:sz w:val="22"/>
        </w:rPr>
        <w:t xml:space="preserve"> </w:t>
      </w:r>
      <w:r w:rsidRPr="00B27E53">
        <w:rPr>
          <w:rFonts w:cs="Calibri"/>
          <w:sz w:val="22"/>
        </w:rPr>
        <w:t>physicians.</w:t>
      </w:r>
      <w:r w:rsidRPr="00B27E53">
        <w:rPr>
          <w:rFonts w:cs="Calibri"/>
          <w:spacing w:val="53"/>
          <w:sz w:val="22"/>
        </w:rPr>
        <w:t xml:space="preserve"> </w:t>
      </w:r>
      <w:r w:rsidRPr="00B27E53">
        <w:rPr>
          <w:rFonts w:cs="Calibri"/>
          <w:sz w:val="22"/>
        </w:rPr>
        <w:t>In</w:t>
      </w:r>
      <w:r w:rsidRPr="00B27E53">
        <w:rPr>
          <w:rFonts w:cs="Calibri"/>
          <w:spacing w:val="1"/>
          <w:sz w:val="22"/>
        </w:rPr>
        <w:t xml:space="preserve"> </w:t>
      </w:r>
      <w:r w:rsidRPr="00B27E53">
        <w:rPr>
          <w:rFonts w:cs="Calibri"/>
          <w:sz w:val="22"/>
        </w:rPr>
        <w:t>add</w:t>
      </w:r>
      <w:r w:rsidRPr="00B27E53">
        <w:rPr>
          <w:rFonts w:cs="Calibri"/>
          <w:spacing w:val="1"/>
          <w:sz w:val="22"/>
        </w:rPr>
        <w:t>i</w:t>
      </w:r>
      <w:r w:rsidRPr="00B27E53">
        <w:rPr>
          <w:rFonts w:cs="Calibri"/>
          <w:sz w:val="22"/>
        </w:rPr>
        <w:t>tion, LRH will establish a hospital‐</w:t>
      </w:r>
      <w:r>
        <w:rPr>
          <w:rFonts w:cs="Calibri"/>
          <w:sz w:val="22"/>
        </w:rPr>
        <w:t xml:space="preserve"> </w:t>
      </w:r>
      <w:r w:rsidRPr="00B27E53">
        <w:rPr>
          <w:rFonts w:cs="Calibri"/>
          <w:sz w:val="22"/>
        </w:rPr>
        <w:t>based “Fast Track” process</w:t>
      </w:r>
      <w:r w:rsidRPr="00B27E53">
        <w:rPr>
          <w:rFonts w:cs="Calibri"/>
          <w:spacing w:val="-1"/>
          <w:sz w:val="22"/>
        </w:rPr>
        <w:t xml:space="preserve"> </w:t>
      </w:r>
      <w:r w:rsidRPr="00B27E53">
        <w:rPr>
          <w:rFonts w:cs="Calibri"/>
          <w:sz w:val="22"/>
        </w:rPr>
        <w:t>and program</w:t>
      </w:r>
      <w:r w:rsidRPr="00B27E53">
        <w:rPr>
          <w:rFonts w:cs="Calibri"/>
          <w:spacing w:val="-8"/>
          <w:sz w:val="22"/>
        </w:rPr>
        <w:t xml:space="preserve"> </w:t>
      </w:r>
      <w:r w:rsidRPr="00B27E53">
        <w:rPr>
          <w:rFonts w:cs="Calibri"/>
          <w:sz w:val="22"/>
        </w:rPr>
        <w:t>where</w:t>
      </w:r>
      <w:r w:rsidRPr="00B27E53">
        <w:rPr>
          <w:rFonts w:cs="Calibri"/>
          <w:spacing w:val="-1"/>
          <w:sz w:val="22"/>
        </w:rPr>
        <w:t>b</w:t>
      </w:r>
      <w:r w:rsidRPr="00B27E53">
        <w:rPr>
          <w:rFonts w:cs="Calibri"/>
          <w:sz w:val="22"/>
        </w:rPr>
        <w:t>y</w:t>
      </w:r>
      <w:r w:rsidRPr="00B27E53">
        <w:rPr>
          <w:rFonts w:cs="Calibri"/>
          <w:spacing w:val="-9"/>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able to</w:t>
      </w:r>
      <w:r w:rsidRPr="00B27E53">
        <w:rPr>
          <w:rFonts w:cs="Calibri"/>
          <w:spacing w:val="-1"/>
          <w:sz w:val="22"/>
        </w:rPr>
        <w:t xml:space="preserve"> </w:t>
      </w:r>
      <w:r w:rsidRPr="00B27E53">
        <w:rPr>
          <w:rFonts w:cs="Calibri"/>
          <w:sz w:val="22"/>
        </w:rPr>
        <w:t>see</w:t>
      </w:r>
      <w:r w:rsidRPr="00B27E53">
        <w:rPr>
          <w:rFonts w:cs="Calibri"/>
          <w:spacing w:val="-3"/>
          <w:sz w:val="22"/>
        </w:rPr>
        <w:t xml:space="preserve"> </w:t>
      </w:r>
      <w:r w:rsidRPr="00B27E53">
        <w:rPr>
          <w:rFonts w:cs="Calibri"/>
          <w:sz w:val="22"/>
        </w:rPr>
        <w:t>a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healthcare</w:t>
      </w:r>
      <w:r w:rsidRPr="00B27E53">
        <w:rPr>
          <w:rFonts w:cs="Calibri"/>
          <w:spacing w:val="-11"/>
          <w:sz w:val="22"/>
        </w:rPr>
        <w:t xml:space="preserve"> </w:t>
      </w:r>
      <w:r>
        <w:rPr>
          <w:rFonts w:cs="Calibri"/>
          <w:sz w:val="22"/>
        </w:rPr>
        <w:t xml:space="preserve">provider </w:t>
      </w:r>
      <w:r w:rsidRPr="00B27E53">
        <w:rPr>
          <w:rFonts w:cs="Calibri"/>
          <w:position w:val="1"/>
          <w:sz w:val="22"/>
        </w:rPr>
        <w:t>24</w:t>
      </w:r>
      <w:r w:rsidRPr="00B27E53">
        <w:rPr>
          <w:rFonts w:cs="Calibri"/>
          <w:spacing w:val="-3"/>
          <w:position w:val="1"/>
          <w:sz w:val="22"/>
        </w:rPr>
        <w:t xml:space="preserve"> </w:t>
      </w:r>
      <w:r w:rsidRPr="00B27E53">
        <w:rPr>
          <w:rFonts w:cs="Calibri"/>
          <w:position w:val="1"/>
          <w:sz w:val="22"/>
        </w:rPr>
        <w:t xml:space="preserve">hours a </w:t>
      </w:r>
      <w:r w:rsidRPr="00B27E53">
        <w:rPr>
          <w:rFonts w:cs="Calibri"/>
          <w:spacing w:val="1"/>
          <w:position w:val="1"/>
          <w:sz w:val="22"/>
        </w:rPr>
        <w:t>da</w:t>
      </w:r>
      <w:r w:rsidRPr="00B27E53">
        <w:rPr>
          <w:rFonts w:cs="Calibri"/>
          <w:position w:val="1"/>
          <w:sz w:val="22"/>
        </w:rPr>
        <w:t>y 7</w:t>
      </w:r>
      <w:r w:rsidRPr="00B27E53">
        <w:rPr>
          <w:rFonts w:cs="Calibri"/>
          <w:spacing w:val="-2"/>
          <w:position w:val="1"/>
          <w:sz w:val="22"/>
        </w:rPr>
        <w:t xml:space="preserve"> </w:t>
      </w:r>
      <w:r w:rsidRPr="00B27E53">
        <w:rPr>
          <w:rFonts w:cs="Calibri"/>
          <w:position w:val="1"/>
          <w:sz w:val="22"/>
        </w:rPr>
        <w:t>days</w:t>
      </w:r>
      <w:r w:rsidRPr="00B27E53">
        <w:rPr>
          <w:rFonts w:cs="Calibri"/>
          <w:spacing w:val="-1"/>
          <w:position w:val="1"/>
          <w:sz w:val="22"/>
        </w:rPr>
        <w:t xml:space="preserve"> </w:t>
      </w:r>
      <w:r w:rsidRPr="00B27E53">
        <w:rPr>
          <w:rFonts w:cs="Calibri"/>
          <w:position w:val="1"/>
          <w:sz w:val="22"/>
        </w:rPr>
        <w:t>a week</w:t>
      </w:r>
      <w:r w:rsidRPr="00B27E53">
        <w:rPr>
          <w:rFonts w:cs="Calibri"/>
          <w:spacing w:val="-5"/>
          <w:position w:val="1"/>
          <w:sz w:val="22"/>
        </w:rPr>
        <w:t xml:space="preserve"> </w:t>
      </w:r>
      <w:r w:rsidRPr="00B27E53">
        <w:rPr>
          <w:rFonts w:cs="Calibri"/>
          <w:position w:val="1"/>
          <w:sz w:val="22"/>
        </w:rPr>
        <w:t>as an</w:t>
      </w:r>
      <w:r w:rsidRPr="00B27E53">
        <w:rPr>
          <w:rFonts w:cs="Calibri"/>
          <w:spacing w:val="-2"/>
          <w:position w:val="1"/>
          <w:sz w:val="22"/>
        </w:rPr>
        <w:t xml:space="preserve"> </w:t>
      </w:r>
      <w:r w:rsidRPr="00B27E53">
        <w:rPr>
          <w:rFonts w:cs="Calibri"/>
          <w:position w:val="1"/>
          <w:sz w:val="22"/>
        </w:rPr>
        <w:t>alternative</w:t>
      </w:r>
      <w:r w:rsidRPr="00B27E53">
        <w:rPr>
          <w:rFonts w:cs="Calibri"/>
          <w:spacing w:val="-11"/>
          <w:position w:val="1"/>
          <w:sz w:val="22"/>
        </w:rPr>
        <w:t xml:space="preserve"> </w:t>
      </w:r>
      <w:r w:rsidRPr="00B27E53">
        <w:rPr>
          <w:rFonts w:cs="Calibri"/>
          <w:spacing w:val="-1"/>
          <w:position w:val="1"/>
          <w:sz w:val="22"/>
        </w:rPr>
        <w:t>t</w:t>
      </w:r>
      <w:r w:rsidRPr="00B27E53">
        <w:rPr>
          <w:rFonts w:cs="Calibri"/>
          <w:position w:val="1"/>
          <w:sz w:val="22"/>
        </w:rPr>
        <w:t>o</w:t>
      </w:r>
      <w:r w:rsidRPr="00B27E53">
        <w:rPr>
          <w:rFonts w:cs="Calibri"/>
          <w:spacing w:val="-1"/>
          <w:position w:val="1"/>
          <w:sz w:val="22"/>
        </w:rPr>
        <w:t xml:space="preserve"> </w:t>
      </w:r>
      <w:r w:rsidRPr="00B27E53">
        <w:rPr>
          <w:rFonts w:cs="Calibri"/>
          <w:position w:val="1"/>
          <w:sz w:val="22"/>
        </w:rPr>
        <w:t xml:space="preserve">utilizing </w:t>
      </w:r>
      <w:r w:rsidRPr="00B27E53">
        <w:rPr>
          <w:rFonts w:cs="Calibri"/>
          <w:spacing w:val="1"/>
          <w:position w:val="1"/>
          <w:sz w:val="22"/>
        </w:rPr>
        <w:t>th</w:t>
      </w:r>
      <w:r w:rsidRPr="00B27E53">
        <w:rPr>
          <w:rFonts w:cs="Calibri"/>
          <w:position w:val="1"/>
          <w:sz w:val="22"/>
        </w:rPr>
        <w:t>e</w:t>
      </w:r>
      <w:r w:rsidRPr="00B27E53">
        <w:rPr>
          <w:rFonts w:cs="Calibri"/>
          <w:spacing w:val="-3"/>
          <w:position w:val="1"/>
          <w:sz w:val="22"/>
        </w:rPr>
        <w:t xml:space="preserve"> </w:t>
      </w:r>
      <w:r w:rsidRPr="00B27E53">
        <w:rPr>
          <w:rFonts w:cs="Calibri"/>
          <w:position w:val="1"/>
          <w:sz w:val="22"/>
        </w:rPr>
        <w:t>hospital ED for no</w:t>
      </w:r>
      <w:r w:rsidRPr="00B27E53">
        <w:rPr>
          <w:rFonts w:cs="Calibri"/>
          <w:spacing w:val="1"/>
          <w:position w:val="1"/>
          <w:sz w:val="22"/>
        </w:rPr>
        <w:t>n</w:t>
      </w:r>
      <w:r w:rsidRPr="00B27E53">
        <w:rPr>
          <w:rFonts w:cs="Calibri"/>
          <w:position w:val="1"/>
          <w:sz w:val="22"/>
        </w:rPr>
        <w:t>‐emergent</w:t>
      </w:r>
      <w:r w:rsidRPr="00B27E53">
        <w:rPr>
          <w:rFonts w:cs="Calibri"/>
          <w:sz w:val="22"/>
        </w:rPr>
        <w:t xml:space="preserve"> after</w:t>
      </w:r>
      <w:r w:rsidRPr="00B27E53">
        <w:rPr>
          <w:rFonts w:cs="Calibri"/>
          <w:spacing w:val="-5"/>
          <w:sz w:val="22"/>
        </w:rPr>
        <w:t xml:space="preserve"> </w:t>
      </w:r>
      <w:r w:rsidRPr="00B27E53">
        <w:rPr>
          <w:rFonts w:cs="Calibri"/>
          <w:sz w:val="22"/>
        </w:rPr>
        <w:t>hour care</w:t>
      </w:r>
      <w:r w:rsidRPr="00B27E53">
        <w:rPr>
          <w:rFonts w:cs="Calibri"/>
          <w:spacing w:val="-4"/>
          <w:sz w:val="22"/>
        </w:rPr>
        <w:t xml:space="preserve"> </w:t>
      </w:r>
      <w:r w:rsidRPr="00B27E53">
        <w:rPr>
          <w:rFonts w:cs="Calibri"/>
          <w:sz w:val="22"/>
        </w:rPr>
        <w:t>needs.</w:t>
      </w:r>
      <w:r w:rsidRPr="00B27E53">
        <w:rPr>
          <w:rFonts w:cs="Calibri"/>
          <w:spacing w:val="53"/>
          <w:sz w:val="22"/>
        </w:rPr>
        <w:t xml:space="preserve"> </w:t>
      </w:r>
      <w:r w:rsidRPr="00B27E53">
        <w:rPr>
          <w:rFonts w:cs="Calibri"/>
          <w:spacing w:val="1"/>
          <w:sz w:val="22"/>
        </w:rPr>
        <w:t>LR</w:t>
      </w:r>
      <w:r w:rsidRPr="00B27E53">
        <w:rPr>
          <w:rFonts w:cs="Calibri"/>
          <w:sz w:val="22"/>
        </w:rPr>
        <w:t>H will tria</w:t>
      </w:r>
      <w:r w:rsidRPr="00B27E53">
        <w:rPr>
          <w:rFonts w:cs="Calibri"/>
          <w:spacing w:val="-1"/>
          <w:sz w:val="22"/>
        </w:rPr>
        <w:t>g</w:t>
      </w:r>
      <w:r w:rsidRPr="00B27E53">
        <w:rPr>
          <w:rFonts w:cs="Calibri"/>
          <w:sz w:val="22"/>
        </w:rPr>
        <w:t>e</w:t>
      </w:r>
      <w:r w:rsidRPr="00B27E53">
        <w:rPr>
          <w:rFonts w:cs="Calibri"/>
          <w:spacing w:val="-6"/>
          <w:sz w:val="22"/>
        </w:rPr>
        <w:t xml:space="preserve"> </w:t>
      </w:r>
      <w:r w:rsidRPr="00B27E53">
        <w:rPr>
          <w:rFonts w:cs="Calibri"/>
          <w:sz w:val="22"/>
        </w:rPr>
        <w:t>patient a</w:t>
      </w:r>
      <w:r w:rsidRPr="00B27E53">
        <w:rPr>
          <w:rFonts w:cs="Calibri"/>
          <w:spacing w:val="-1"/>
          <w:sz w:val="22"/>
        </w:rPr>
        <w:t>p</w:t>
      </w:r>
      <w:r w:rsidRPr="00B27E53">
        <w:rPr>
          <w:rFonts w:cs="Calibri"/>
          <w:sz w:val="22"/>
        </w:rPr>
        <w:t>pointments 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that same</w:t>
      </w:r>
      <w:r w:rsidRPr="00B27E53">
        <w:rPr>
          <w:rFonts w:cs="Calibri"/>
          <w:spacing w:val="-5"/>
          <w:sz w:val="22"/>
        </w:rPr>
        <w:t xml:space="preserve"> </w:t>
      </w:r>
      <w:r w:rsidRPr="00B27E53">
        <w:rPr>
          <w:rFonts w:cs="Calibri"/>
          <w:sz w:val="22"/>
        </w:rPr>
        <w:t>day appointment slots are</w:t>
      </w:r>
      <w:r w:rsidRPr="00B27E53">
        <w:rPr>
          <w:rFonts w:cs="Calibri"/>
          <w:spacing w:val="-3"/>
          <w:sz w:val="22"/>
        </w:rPr>
        <w:t xml:space="preserve"> </w:t>
      </w:r>
      <w:r w:rsidRPr="00B27E53">
        <w:rPr>
          <w:rFonts w:cs="Calibri"/>
          <w:sz w:val="22"/>
        </w:rPr>
        <w:t>available for most urgent</w:t>
      </w:r>
      <w:r w:rsidRPr="00B27E53">
        <w:rPr>
          <w:rFonts w:cs="Calibri"/>
          <w:spacing w:val="-6"/>
          <w:sz w:val="22"/>
        </w:rPr>
        <w:t xml:space="preserve"> </w:t>
      </w:r>
      <w:r w:rsidRPr="00B27E53">
        <w:rPr>
          <w:rFonts w:cs="Calibri"/>
          <w:sz w:val="22"/>
        </w:rPr>
        <w:t>patients.</w:t>
      </w:r>
      <w:r w:rsidRPr="00B27E53">
        <w:rPr>
          <w:rFonts w:cs="Calibri"/>
          <w:spacing w:val="53"/>
          <w:sz w:val="22"/>
        </w:rPr>
        <w:t xml:space="preserve"> </w:t>
      </w:r>
      <w:r w:rsidRPr="00B27E53">
        <w:rPr>
          <w:rFonts w:cs="Calibri"/>
          <w:sz w:val="22"/>
        </w:rPr>
        <w:t>Patients will be</w:t>
      </w:r>
      <w:r w:rsidRPr="00B27E53">
        <w:rPr>
          <w:rFonts w:cs="Calibri"/>
          <w:spacing w:val="-2"/>
          <w:sz w:val="22"/>
        </w:rPr>
        <w:t xml:space="preserve"> </w:t>
      </w:r>
      <w:r w:rsidRPr="00B27E53">
        <w:rPr>
          <w:rFonts w:cs="Calibri"/>
          <w:sz w:val="22"/>
        </w:rPr>
        <w:t>identified as clinic candidates</w:t>
      </w:r>
      <w:r w:rsidRPr="00B27E53">
        <w:rPr>
          <w:rFonts w:cs="Calibri"/>
          <w:spacing w:val="-2"/>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 xml:space="preserve">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a “tier</w:t>
      </w:r>
      <w:r w:rsidRPr="00B27E53">
        <w:rPr>
          <w:rFonts w:cs="Calibri"/>
          <w:spacing w:val="1"/>
          <w:sz w:val="22"/>
        </w:rPr>
        <w:t>e</w:t>
      </w:r>
      <w:r w:rsidRPr="00B27E53">
        <w:rPr>
          <w:rFonts w:cs="Calibri"/>
          <w:sz w:val="22"/>
        </w:rPr>
        <w:t>d”</w:t>
      </w:r>
      <w:r w:rsidRPr="00B27E53">
        <w:rPr>
          <w:rFonts w:cs="Calibri"/>
          <w:spacing w:val="-2"/>
          <w:sz w:val="22"/>
        </w:rPr>
        <w:t xml:space="preserve"> </w:t>
      </w:r>
      <w:r w:rsidRPr="00B27E53">
        <w:rPr>
          <w:rFonts w:cs="Calibri"/>
          <w:sz w:val="22"/>
        </w:rPr>
        <w:t>tria</w:t>
      </w:r>
      <w:r w:rsidRPr="00B27E53">
        <w:rPr>
          <w:rFonts w:cs="Calibri"/>
          <w:spacing w:val="-1"/>
          <w:sz w:val="22"/>
        </w:rPr>
        <w:t>g</w:t>
      </w:r>
      <w:r w:rsidRPr="00B27E53">
        <w:rPr>
          <w:rFonts w:cs="Calibri"/>
          <w:sz w:val="22"/>
        </w:rPr>
        <w:t>e</w:t>
      </w:r>
      <w:r w:rsidRPr="00B27E53">
        <w:rPr>
          <w:rFonts w:cs="Calibri"/>
          <w:spacing w:val="-6"/>
          <w:sz w:val="22"/>
        </w:rPr>
        <w:t xml:space="preserve"> </w:t>
      </w:r>
      <w:r w:rsidRPr="00B27E53">
        <w:rPr>
          <w:rFonts w:cs="Calibri"/>
          <w:sz w:val="22"/>
        </w:rPr>
        <w:t>system.</w:t>
      </w:r>
      <w:r w:rsidRPr="00B27E53">
        <w:rPr>
          <w:rFonts w:cs="Calibri"/>
          <w:spacing w:val="46"/>
          <w:sz w:val="22"/>
        </w:rPr>
        <w:t xml:space="preserve"> </w:t>
      </w:r>
      <w:r w:rsidRPr="00B27E53">
        <w:rPr>
          <w:rFonts w:cs="Calibri"/>
          <w:sz w:val="22"/>
        </w:rPr>
        <w:t>The triage</w:t>
      </w:r>
      <w:r w:rsidRPr="00B27E53">
        <w:rPr>
          <w:rFonts w:cs="Calibri"/>
          <w:spacing w:val="-6"/>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and patient flow process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rese</w:t>
      </w:r>
      <w:r w:rsidRPr="00B27E53">
        <w:rPr>
          <w:rFonts w:cs="Calibri"/>
          <w:spacing w:val="-1"/>
          <w:sz w:val="22"/>
        </w:rPr>
        <w:t>a</w:t>
      </w:r>
      <w:r w:rsidRPr="00B27E53">
        <w:rPr>
          <w:rFonts w:cs="Calibri"/>
          <w:sz w:val="22"/>
        </w:rPr>
        <w:t>rc</w:t>
      </w:r>
      <w:r w:rsidRPr="00B27E53">
        <w:rPr>
          <w:rFonts w:cs="Calibri"/>
          <w:spacing w:val="-1"/>
          <w:sz w:val="22"/>
        </w:rPr>
        <w:t>h</w:t>
      </w:r>
      <w:r w:rsidRPr="00B27E53">
        <w:rPr>
          <w:rFonts w:cs="Calibri"/>
          <w:sz w:val="22"/>
        </w:rPr>
        <w:t>ed</w:t>
      </w:r>
      <w:r w:rsidRPr="00B27E53">
        <w:rPr>
          <w:rFonts w:cs="Calibri"/>
          <w:spacing w:val="-10"/>
          <w:sz w:val="22"/>
        </w:rPr>
        <w:t xml:space="preserve"> </w:t>
      </w:r>
      <w:r w:rsidRPr="00B27E53">
        <w:rPr>
          <w:rFonts w:cs="Calibri"/>
          <w:sz w:val="22"/>
        </w:rPr>
        <w:t>and established during the</w:t>
      </w:r>
      <w:r w:rsidRPr="00B27E53">
        <w:rPr>
          <w:rFonts w:cs="Calibri"/>
          <w:spacing w:val="-3"/>
          <w:sz w:val="22"/>
        </w:rPr>
        <w:t xml:space="preserve"> </w:t>
      </w:r>
      <w:r w:rsidRPr="00B27E53">
        <w:rPr>
          <w:rFonts w:cs="Calibri"/>
          <w:sz w:val="22"/>
        </w:rPr>
        <w:t>planning process</w:t>
      </w:r>
      <w:r w:rsidRPr="00B27E53">
        <w:rPr>
          <w:rFonts w:cs="Calibri"/>
          <w:spacing w:val="-1"/>
          <w:sz w:val="22"/>
        </w:rPr>
        <w:t xml:space="preserve"> </w:t>
      </w:r>
      <w:r w:rsidRPr="00B27E53">
        <w:rPr>
          <w:rFonts w:cs="Calibri"/>
          <w:sz w:val="22"/>
        </w:rPr>
        <w:t>timeframe</w:t>
      </w:r>
      <w:r w:rsidRPr="00B27E53">
        <w:rPr>
          <w:rFonts w:cs="Calibri"/>
          <w:spacing w:val="-10"/>
          <w:sz w:val="22"/>
        </w:rPr>
        <w:t xml:space="preserve"> </w:t>
      </w:r>
      <w:r w:rsidRPr="00B27E53">
        <w:rPr>
          <w:rFonts w:cs="Calibri"/>
          <w:spacing w:val="-1"/>
          <w:sz w:val="22"/>
        </w:rPr>
        <w:t>o</w:t>
      </w:r>
      <w:r w:rsidRPr="00B27E53">
        <w:rPr>
          <w:rFonts w:cs="Calibri"/>
          <w:sz w:val="22"/>
        </w:rPr>
        <w:t xml:space="preserve">f DY2. Documentation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pacing w:val="1"/>
          <w:sz w:val="22"/>
        </w:rPr>
        <w:t>me</w:t>
      </w:r>
      <w:r w:rsidRPr="00B27E53">
        <w:rPr>
          <w:rFonts w:cs="Calibri"/>
          <w:sz w:val="22"/>
        </w:rPr>
        <w:t>di</w:t>
      </w:r>
      <w:r w:rsidRPr="00B27E53">
        <w:rPr>
          <w:rFonts w:cs="Calibri"/>
          <w:spacing w:val="1"/>
          <w:sz w:val="22"/>
        </w:rPr>
        <w:t>c</w:t>
      </w:r>
      <w:r w:rsidRPr="00B27E53">
        <w:rPr>
          <w:rFonts w:cs="Calibri"/>
          <w:sz w:val="22"/>
        </w:rPr>
        <w:t>al</w:t>
      </w:r>
      <w:r w:rsidRPr="00B27E53">
        <w:rPr>
          <w:rFonts w:cs="Calibri"/>
          <w:spacing w:val="-7"/>
          <w:sz w:val="22"/>
        </w:rPr>
        <w:t xml:space="preserve"> </w:t>
      </w:r>
      <w:r w:rsidRPr="00B27E53">
        <w:rPr>
          <w:rFonts w:cs="Calibri"/>
          <w:sz w:val="22"/>
        </w:rPr>
        <w:t>care</w:t>
      </w:r>
      <w:r w:rsidRPr="00B27E53">
        <w:rPr>
          <w:rFonts w:cs="Calibri"/>
          <w:spacing w:val="-5"/>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Fast Track</w:t>
      </w:r>
      <w:r w:rsidRPr="00B27E53">
        <w:rPr>
          <w:rFonts w:cs="Calibri"/>
          <w:spacing w:val="-5"/>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co</w:t>
      </w:r>
      <w:r>
        <w:rPr>
          <w:rFonts w:cs="Calibri"/>
          <w:sz w:val="22"/>
        </w:rPr>
        <w:t xml:space="preserve">ordinated in a single </w:t>
      </w:r>
      <w:r w:rsidRPr="00B27E53">
        <w:rPr>
          <w:rFonts w:cs="Calibri"/>
          <w:sz w:val="22"/>
        </w:rPr>
        <w:t>hospi</w:t>
      </w:r>
      <w:r w:rsidRPr="00B27E53">
        <w:rPr>
          <w:rFonts w:cs="Calibri"/>
          <w:spacing w:val="1"/>
          <w:sz w:val="22"/>
        </w:rPr>
        <w:t>t</w:t>
      </w:r>
      <w:r w:rsidRPr="00B27E53">
        <w:rPr>
          <w:rFonts w:cs="Calibri"/>
          <w:sz w:val="22"/>
        </w:rPr>
        <w:t>al‐</w:t>
      </w:r>
      <w:r>
        <w:rPr>
          <w:rFonts w:cs="Calibri"/>
          <w:sz w:val="22"/>
        </w:rPr>
        <w:t xml:space="preserve"> </w:t>
      </w:r>
      <w:r w:rsidRPr="00B27E53">
        <w:rPr>
          <w:rFonts w:cs="Calibri"/>
          <w:sz w:val="22"/>
        </w:rPr>
        <w:t>owned electronic medical record.</w:t>
      </w:r>
      <w:r w:rsidRPr="00B27E53">
        <w:rPr>
          <w:rFonts w:cs="Calibri"/>
          <w:spacing w:val="46"/>
          <w:sz w:val="22"/>
        </w:rPr>
        <w:t xml:space="preserve"> </w:t>
      </w:r>
      <w:r w:rsidRPr="00B27E53">
        <w:rPr>
          <w:rFonts w:cs="Calibri"/>
          <w:sz w:val="22"/>
        </w:rPr>
        <w:t>The Fast T</w:t>
      </w:r>
      <w:r w:rsidRPr="00B27E53">
        <w:rPr>
          <w:rFonts w:cs="Calibri"/>
          <w:spacing w:val="2"/>
          <w:sz w:val="22"/>
        </w:rPr>
        <w:t>r</w:t>
      </w:r>
      <w:r w:rsidRPr="00B27E53">
        <w:rPr>
          <w:rFonts w:cs="Calibri"/>
          <w:sz w:val="22"/>
        </w:rPr>
        <w:t>ack</w:t>
      </w:r>
      <w:r w:rsidRPr="00B27E53">
        <w:rPr>
          <w:rFonts w:cs="Calibri"/>
          <w:spacing w:val="-5"/>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provider will be able to</w:t>
      </w:r>
      <w:r w:rsidRPr="00B27E53">
        <w:rPr>
          <w:rFonts w:cs="Calibri"/>
          <w:spacing w:val="-1"/>
          <w:sz w:val="22"/>
        </w:rPr>
        <w:t xml:space="preserve"> </w:t>
      </w:r>
      <w:r w:rsidRPr="00B27E53">
        <w:rPr>
          <w:rFonts w:cs="Calibri"/>
          <w:sz w:val="22"/>
        </w:rPr>
        <w:t>interact</w:t>
      </w:r>
      <w:r w:rsidRPr="00B27E53">
        <w:rPr>
          <w:rFonts w:cs="Calibri"/>
          <w:spacing w:val="-9"/>
          <w:sz w:val="22"/>
        </w:rPr>
        <w:t xml:space="preserve"> </w:t>
      </w:r>
      <w:r w:rsidRPr="00B27E53">
        <w:rPr>
          <w:rFonts w:cs="Calibri"/>
          <w:sz w:val="22"/>
        </w:rPr>
        <w:t>e</w:t>
      </w:r>
      <w:r w:rsidRPr="00B27E53">
        <w:rPr>
          <w:rFonts w:cs="Calibri"/>
          <w:spacing w:val="-1"/>
          <w:sz w:val="22"/>
        </w:rPr>
        <w:t>l</w:t>
      </w:r>
      <w:r w:rsidRPr="00B27E53">
        <w:rPr>
          <w:rFonts w:cs="Calibri"/>
          <w:sz w:val="22"/>
        </w:rPr>
        <w:t>ectron</w:t>
      </w:r>
      <w:r w:rsidRPr="00B27E53">
        <w:rPr>
          <w:rFonts w:cs="Calibri"/>
          <w:spacing w:val="-1"/>
          <w:sz w:val="22"/>
        </w:rPr>
        <w:t>i</w:t>
      </w:r>
      <w:r w:rsidRPr="00B27E53">
        <w:rPr>
          <w:rFonts w:cs="Calibri"/>
          <w:spacing w:val="1"/>
          <w:sz w:val="22"/>
        </w:rPr>
        <w:t>c</w:t>
      </w:r>
      <w:r w:rsidRPr="00B27E53">
        <w:rPr>
          <w:rFonts w:cs="Calibri"/>
          <w:sz w:val="22"/>
        </w:rPr>
        <w:t>ally,</w:t>
      </w:r>
      <w:r w:rsidRPr="00B27E53">
        <w:rPr>
          <w:rFonts w:cs="Calibri"/>
          <w:spacing w:val="-1"/>
          <w:sz w:val="22"/>
        </w:rPr>
        <w:t xml:space="preserve"> </w:t>
      </w:r>
      <w:r w:rsidRPr="00B27E53">
        <w:rPr>
          <w:rFonts w:cs="Calibri"/>
          <w:sz w:val="22"/>
        </w:rPr>
        <w:t>via the</w:t>
      </w:r>
      <w:r w:rsidRPr="00B27E53">
        <w:rPr>
          <w:rFonts w:cs="Calibri"/>
          <w:spacing w:val="-4"/>
          <w:sz w:val="22"/>
        </w:rPr>
        <w:t xml:space="preserve"> </w:t>
      </w:r>
      <w:r w:rsidRPr="00B27E53">
        <w:rPr>
          <w:rFonts w:cs="Calibri"/>
          <w:sz w:val="22"/>
        </w:rPr>
        <w:t>“cloud based” electronic record</w:t>
      </w:r>
      <w:r w:rsidRPr="00B27E53">
        <w:rPr>
          <w:rFonts w:cs="Calibri"/>
          <w:spacing w:val="-6"/>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patient’s routine 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pr</w:t>
      </w:r>
      <w:r w:rsidRPr="00B27E53">
        <w:rPr>
          <w:rFonts w:cs="Calibri"/>
          <w:spacing w:val="-2"/>
          <w:sz w:val="22"/>
        </w:rPr>
        <w:t>o</w:t>
      </w:r>
      <w:r w:rsidRPr="00B27E53">
        <w:rPr>
          <w:rFonts w:cs="Calibri"/>
          <w:sz w:val="22"/>
        </w:rPr>
        <w:t>vider</w:t>
      </w:r>
      <w:r w:rsidRPr="00B27E53">
        <w:rPr>
          <w:rFonts w:cs="Calibri"/>
          <w:spacing w:val="-1"/>
          <w:sz w:val="22"/>
        </w:rPr>
        <w:t xml:space="preserve"> </w:t>
      </w:r>
      <w:r w:rsidRPr="00B27E53">
        <w:rPr>
          <w:rFonts w:cs="Calibri"/>
          <w:sz w:val="22"/>
        </w:rPr>
        <w:t>so</w:t>
      </w:r>
      <w:r w:rsidRPr="00B27E53">
        <w:rPr>
          <w:rFonts w:cs="Calibri"/>
          <w:spacing w:val="-1"/>
          <w:sz w:val="22"/>
        </w:rPr>
        <w:t xml:space="preserve"> </w:t>
      </w:r>
      <w:r w:rsidRPr="00B27E53">
        <w:rPr>
          <w:rFonts w:cs="Calibri"/>
          <w:sz w:val="22"/>
        </w:rPr>
        <w:t xml:space="preserve">as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efficiency</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accur</w:t>
      </w:r>
      <w:r w:rsidRPr="00B27E53">
        <w:rPr>
          <w:rFonts w:cs="Calibri"/>
          <w:spacing w:val="-1"/>
          <w:sz w:val="22"/>
        </w:rPr>
        <w:t>a</w:t>
      </w:r>
      <w:r w:rsidRPr="00B27E53">
        <w:rPr>
          <w:rFonts w:cs="Calibri"/>
          <w:sz w:val="22"/>
        </w:rPr>
        <w:t>cy</w:t>
      </w:r>
      <w:r w:rsidRPr="00B27E53">
        <w:rPr>
          <w:rFonts w:cs="Calibri"/>
          <w:spacing w:val="-9"/>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as well</w:t>
      </w:r>
      <w:r w:rsidRPr="00B27E53">
        <w:rPr>
          <w:rFonts w:cs="Calibri"/>
          <w:spacing w:val="1"/>
          <w:sz w:val="22"/>
        </w:rPr>
        <w:t xml:space="preserve"> </w:t>
      </w:r>
      <w:r w:rsidRPr="00B27E53">
        <w:rPr>
          <w:rFonts w:cs="Calibri"/>
          <w:sz w:val="22"/>
        </w:rPr>
        <w:t>as aid in the</w:t>
      </w:r>
      <w:r w:rsidRPr="00B27E53">
        <w:rPr>
          <w:rFonts w:cs="Calibri"/>
          <w:spacing w:val="-3"/>
          <w:sz w:val="22"/>
        </w:rPr>
        <w:t xml:space="preserve"> </w:t>
      </w:r>
      <w:r w:rsidRPr="00B27E53">
        <w:rPr>
          <w:rFonts w:cs="Calibri"/>
          <w:sz w:val="22"/>
        </w:rPr>
        <w:t>reducti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unnecessary</w:t>
      </w:r>
      <w:r w:rsidRPr="00B27E53">
        <w:rPr>
          <w:rFonts w:cs="Calibri"/>
          <w:spacing w:val="-12"/>
          <w:sz w:val="22"/>
        </w:rPr>
        <w:t xml:space="preserve"> </w:t>
      </w:r>
      <w:r w:rsidRPr="00B27E53">
        <w:rPr>
          <w:rFonts w:cs="Calibri"/>
          <w:sz w:val="22"/>
        </w:rPr>
        <w:t>duplicate med</w:t>
      </w:r>
      <w:r w:rsidRPr="00B27E53">
        <w:rPr>
          <w:rFonts w:cs="Calibri"/>
          <w:spacing w:val="-1"/>
          <w:sz w:val="22"/>
        </w:rPr>
        <w:t>i</w:t>
      </w:r>
      <w:r w:rsidRPr="00B27E53">
        <w:rPr>
          <w:rFonts w:cs="Calibri"/>
          <w:sz w:val="22"/>
        </w:rPr>
        <w:t>cal</w:t>
      </w:r>
      <w:r w:rsidRPr="00B27E53">
        <w:rPr>
          <w:rFonts w:cs="Calibri"/>
          <w:spacing w:val="-1"/>
          <w:sz w:val="22"/>
        </w:rPr>
        <w:t xml:space="preserve"> </w:t>
      </w:r>
      <w:r w:rsidRPr="00B27E53">
        <w:rPr>
          <w:rFonts w:cs="Calibri"/>
          <w:sz w:val="22"/>
        </w:rPr>
        <w:t>tests</w:t>
      </w:r>
      <w:r w:rsidRPr="00B27E53">
        <w:rPr>
          <w:rFonts w:cs="Calibri"/>
          <w:spacing w:val="-5"/>
          <w:sz w:val="22"/>
        </w:rPr>
        <w:t xml:space="preserve"> </w:t>
      </w:r>
      <w:r w:rsidRPr="00B27E53">
        <w:rPr>
          <w:rFonts w:cs="Calibri"/>
          <w:sz w:val="22"/>
        </w:rPr>
        <w:t>and treatment.</w:t>
      </w:r>
      <w:r w:rsidRPr="00B27E53">
        <w:rPr>
          <w:rFonts w:cs="Calibri"/>
          <w:spacing w:val="43"/>
          <w:sz w:val="22"/>
        </w:rPr>
        <w:t xml:space="preserve"> </w:t>
      </w:r>
      <w:r w:rsidRPr="00B27E53">
        <w:rPr>
          <w:rFonts w:cs="Calibri"/>
          <w:sz w:val="22"/>
        </w:rPr>
        <w:t>Statistical data</w:t>
      </w:r>
      <w:r w:rsidRPr="00B27E53">
        <w:rPr>
          <w:rFonts w:cs="Calibri"/>
          <w:spacing w:val="-1"/>
          <w:sz w:val="22"/>
        </w:rPr>
        <w:t xml:space="preserve"> </w:t>
      </w:r>
      <w:r w:rsidRPr="00B27E53">
        <w:rPr>
          <w:rFonts w:cs="Calibri"/>
          <w:sz w:val="22"/>
        </w:rPr>
        <w:t>will be extracted</w:t>
      </w:r>
      <w:r w:rsidRPr="00B27E53">
        <w:rPr>
          <w:rFonts w:cs="Calibri"/>
          <w:spacing w:val="-9"/>
          <w:sz w:val="22"/>
        </w:rPr>
        <w:t xml:space="preserve">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EHR</w:t>
      </w:r>
      <w:r w:rsidRPr="00B27E53">
        <w:rPr>
          <w:rFonts w:cs="Calibri"/>
          <w:spacing w:val="-1"/>
          <w:sz w:val="22"/>
        </w:rPr>
        <w:t xml:space="preserve"> o</w:t>
      </w:r>
      <w:r w:rsidRPr="00B27E53">
        <w:rPr>
          <w:rFonts w:cs="Calibri"/>
          <w:sz w:val="22"/>
        </w:rPr>
        <w:t>n a month</w:t>
      </w:r>
      <w:r w:rsidRPr="00B27E53">
        <w:rPr>
          <w:rFonts w:cs="Calibri"/>
          <w:spacing w:val="1"/>
          <w:sz w:val="22"/>
        </w:rPr>
        <w:t>l</w:t>
      </w:r>
      <w:r w:rsidRPr="00B27E53">
        <w:rPr>
          <w:rFonts w:cs="Calibri"/>
          <w:sz w:val="22"/>
        </w:rPr>
        <w:t>y basis.</w:t>
      </w:r>
      <w:r w:rsidRPr="00B27E53">
        <w:rPr>
          <w:rFonts w:cs="Calibri"/>
          <w:spacing w:val="53"/>
          <w:sz w:val="22"/>
        </w:rPr>
        <w:t xml:space="preserve"> </w:t>
      </w:r>
      <w:r w:rsidRPr="00B27E53">
        <w:rPr>
          <w:rFonts w:cs="Calibri"/>
          <w:sz w:val="22"/>
        </w:rPr>
        <w:t xml:space="preserve">In addition and in cooperation with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Rockdale </w:t>
      </w:r>
      <w:r w:rsidRPr="00B27E53">
        <w:rPr>
          <w:rFonts w:cs="Calibri"/>
          <w:spacing w:val="-2"/>
          <w:sz w:val="22"/>
        </w:rPr>
        <w:t>I</w:t>
      </w:r>
      <w:r w:rsidRPr="00B27E53">
        <w:rPr>
          <w:rFonts w:cs="Calibri"/>
          <w:sz w:val="22"/>
        </w:rPr>
        <w:t>ndependent</w:t>
      </w:r>
      <w:r w:rsidRPr="00B27E53">
        <w:rPr>
          <w:rFonts w:cs="Calibri"/>
          <w:spacing w:val="-2"/>
          <w:sz w:val="22"/>
        </w:rPr>
        <w:t xml:space="preserve"> </w:t>
      </w:r>
      <w:r w:rsidRPr="00B27E53">
        <w:rPr>
          <w:rFonts w:cs="Calibri"/>
          <w:sz w:val="22"/>
        </w:rPr>
        <w:t>School System</w:t>
      </w:r>
      <w:r w:rsidRPr="00B27E53">
        <w:rPr>
          <w:rFonts w:cs="Calibri"/>
          <w:spacing w:val="-7"/>
          <w:sz w:val="22"/>
        </w:rPr>
        <w:t xml:space="preserve"> </w:t>
      </w:r>
      <w:r w:rsidRPr="00B27E53">
        <w:rPr>
          <w:rFonts w:cs="Calibri"/>
          <w:sz w:val="22"/>
        </w:rPr>
        <w:t>(RISS), LRH will develop a school‐based</w:t>
      </w:r>
      <w:r w:rsidRPr="00B27E53">
        <w:rPr>
          <w:rFonts w:cs="Calibri"/>
          <w:spacing w:val="1"/>
          <w:sz w:val="22"/>
        </w:rPr>
        <w:t xml:space="preserve"> </w:t>
      </w:r>
      <w:r w:rsidRPr="00B27E53">
        <w:rPr>
          <w:rFonts w:cs="Calibri"/>
          <w:sz w:val="22"/>
        </w:rPr>
        <w:t>clinic program</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insure all children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RISS have</w:t>
      </w:r>
      <w:r w:rsidRPr="00B27E53">
        <w:rPr>
          <w:rFonts w:cs="Calibri"/>
          <w:spacing w:val="-4"/>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 care.</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C74068" w:rsidRPr="00483A91" w:rsidRDefault="00C74068" w:rsidP="00C74068">
      <w:pPr>
        <w:spacing w:before="1"/>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Goals:</w:t>
      </w:r>
    </w:p>
    <w:p w:rsidR="00C74068" w:rsidRPr="00B27E53" w:rsidRDefault="00C74068" w:rsidP="00C74068">
      <w:pPr>
        <w:numPr>
          <w:ilvl w:val="0"/>
          <w:numId w:val="58"/>
        </w:numPr>
        <w:tabs>
          <w:tab w:val="left" w:pos="660"/>
        </w:tabs>
        <w:spacing w:line="305" w:lineRule="exact"/>
        <w:ind w:right="-20"/>
        <w:rPr>
          <w:rFonts w:cs="Calibri"/>
          <w:sz w:val="22"/>
        </w:rPr>
      </w:pPr>
      <w:r w:rsidRPr="00B27E53">
        <w:rPr>
          <w:rFonts w:cs="Calibri"/>
          <w:sz w:val="22"/>
        </w:rPr>
        <w:t>Reduce</w:t>
      </w:r>
      <w:r w:rsidRPr="00B27E53">
        <w:rPr>
          <w:rFonts w:cs="Calibri"/>
          <w:spacing w:val="-7"/>
          <w:sz w:val="22"/>
        </w:rPr>
        <w:t xml:space="preserve"> </w:t>
      </w:r>
      <w:r w:rsidRPr="00B27E53">
        <w:rPr>
          <w:rFonts w:cs="Calibri"/>
          <w:sz w:val="22"/>
        </w:rPr>
        <w:t>ED utilization and redirect</w:t>
      </w:r>
      <w:r w:rsidRPr="00B27E53">
        <w:rPr>
          <w:rFonts w:cs="Calibri"/>
          <w:spacing w:val="-9"/>
          <w:sz w:val="22"/>
        </w:rPr>
        <w:t xml:space="preserve"> </w:t>
      </w:r>
      <w:r w:rsidRPr="00B27E53">
        <w:rPr>
          <w:rFonts w:cs="Calibri"/>
          <w:sz w:val="22"/>
        </w:rPr>
        <w:t>appropriate utilization to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5"/>
          <w:sz w:val="22"/>
        </w:rPr>
        <w:t xml:space="preserve"> </w:t>
      </w:r>
      <w:r w:rsidRPr="00B27E53">
        <w:rPr>
          <w:rFonts w:cs="Calibri"/>
          <w:sz w:val="22"/>
        </w:rPr>
        <w:t xml:space="preserve">clinic; </w:t>
      </w:r>
      <w:r w:rsidRPr="00B27E53">
        <w:rPr>
          <w:rFonts w:cs="Calibri"/>
          <w:spacing w:val="-1"/>
          <w:sz w:val="22"/>
        </w:rPr>
        <w:t>and</w:t>
      </w:r>
    </w:p>
    <w:p w:rsidR="00C74068" w:rsidRPr="00B27E53" w:rsidRDefault="00C74068" w:rsidP="00C74068">
      <w:pPr>
        <w:numPr>
          <w:ilvl w:val="0"/>
          <w:numId w:val="58"/>
        </w:numPr>
        <w:tabs>
          <w:tab w:val="left" w:pos="660"/>
        </w:tabs>
        <w:spacing w:line="305" w:lineRule="exact"/>
        <w:ind w:right="-20"/>
        <w:rPr>
          <w:rFonts w:cs="Calibri"/>
          <w:sz w:val="22"/>
        </w:rPr>
      </w:pPr>
      <w:r w:rsidRPr="00B27E53">
        <w:rPr>
          <w:rFonts w:cs="Calibri"/>
          <w:sz w:val="22"/>
        </w:rPr>
        <w:t>Expand cap</w:t>
      </w:r>
      <w:r w:rsidRPr="00B27E53">
        <w:rPr>
          <w:rFonts w:cs="Calibri"/>
          <w:spacing w:val="-1"/>
          <w:sz w:val="22"/>
        </w:rPr>
        <w:t>a</w:t>
      </w:r>
      <w:r w:rsidRPr="00B27E53">
        <w:rPr>
          <w:rFonts w:cs="Calibri"/>
          <w:sz w:val="22"/>
        </w:rPr>
        <w:t>city</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more</w:t>
      </w:r>
      <w:r w:rsidRPr="00B27E53">
        <w:rPr>
          <w:rFonts w:cs="Calibri"/>
          <w:spacing w:val="-5"/>
          <w:sz w:val="22"/>
        </w:rPr>
        <w:t xml:space="preserve"> </w:t>
      </w:r>
      <w:r w:rsidRPr="00B27E53">
        <w:rPr>
          <w:rFonts w:cs="Calibri"/>
          <w:sz w:val="22"/>
        </w:rPr>
        <w:t>children and young adults.</w:t>
      </w:r>
    </w:p>
    <w:p w:rsidR="00C74068" w:rsidRPr="00B27E53" w:rsidRDefault="00C74068" w:rsidP="00C74068">
      <w:pPr>
        <w:spacing w:before="14" w:line="280" w:lineRule="exact"/>
        <w:rPr>
          <w:sz w:val="22"/>
        </w:rPr>
      </w:pPr>
    </w:p>
    <w:p w:rsidR="00C74068" w:rsidRPr="00483A91" w:rsidRDefault="00C74068" w:rsidP="00C74068">
      <w:pPr>
        <w:ind w:left="120" w:right="-20"/>
        <w:rPr>
          <w:rFonts w:cs="Calibri"/>
          <w:b/>
          <w:sz w:val="22"/>
        </w:rPr>
      </w:pPr>
      <w:r w:rsidRPr="00483A91">
        <w:rPr>
          <w:rFonts w:cs="Calibri"/>
          <w:b/>
          <w:sz w:val="22"/>
          <w:u w:color="000000"/>
        </w:rPr>
        <w:t>This</w:t>
      </w:r>
      <w:r w:rsidRPr="00483A91">
        <w:rPr>
          <w:rFonts w:eastAsia="Times New Roman"/>
          <w:b/>
          <w:spacing w:val="-6"/>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meets</w:t>
      </w:r>
      <w:r w:rsidRPr="00483A91">
        <w:rPr>
          <w:rFonts w:eastAsia="Times New Roman"/>
          <w:b/>
          <w:spacing w:val="-13"/>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pacing w:val="-1"/>
          <w:sz w:val="22"/>
          <w:u w:color="000000"/>
        </w:rPr>
        <w:t>fo</w:t>
      </w:r>
      <w:r w:rsidRPr="00483A91">
        <w:rPr>
          <w:rFonts w:cs="Calibri"/>
          <w:b/>
          <w:sz w:val="22"/>
          <w:u w:color="000000"/>
        </w:rPr>
        <w:t>llowing</w:t>
      </w:r>
      <w:r w:rsidRPr="00483A91">
        <w:rPr>
          <w:rFonts w:eastAsia="Times New Roman"/>
          <w:b/>
          <w:spacing w:val="-6"/>
          <w:sz w:val="22"/>
          <w:u w:color="000000"/>
        </w:rPr>
        <w:t xml:space="preserve"> </w:t>
      </w:r>
      <w:r w:rsidRPr="00483A91">
        <w:rPr>
          <w:rFonts w:cs="Calibri"/>
          <w:b/>
          <w:sz w:val="22"/>
          <w:u w:color="000000"/>
        </w:rPr>
        <w:t>Regional</w:t>
      </w:r>
      <w:r w:rsidRPr="00483A91">
        <w:rPr>
          <w:rFonts w:eastAsia="Times New Roman"/>
          <w:b/>
          <w:spacing w:val="-6"/>
          <w:sz w:val="22"/>
          <w:u w:color="000000"/>
        </w:rPr>
        <w:t xml:space="preserve"> </w:t>
      </w:r>
      <w:r w:rsidRPr="00483A91">
        <w:rPr>
          <w:rFonts w:cs="Calibri"/>
          <w:b/>
          <w:sz w:val="22"/>
          <w:u w:color="000000"/>
        </w:rPr>
        <w:t>Goals:</w:t>
      </w:r>
    </w:p>
    <w:p w:rsidR="00C74068" w:rsidRPr="00B27E53" w:rsidRDefault="00C74068" w:rsidP="00C74068">
      <w:pPr>
        <w:numPr>
          <w:ilvl w:val="0"/>
          <w:numId w:val="58"/>
        </w:numPr>
        <w:tabs>
          <w:tab w:val="left" w:pos="660"/>
        </w:tabs>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r w:rsidRPr="00B27E53">
        <w:rPr>
          <w:rFonts w:cs="Calibri"/>
          <w:spacing w:val="-5"/>
          <w:sz w:val="22"/>
        </w:rPr>
        <w:t xml:space="preserve"> </w:t>
      </w:r>
      <w:r w:rsidRPr="00B27E53">
        <w:rPr>
          <w:rFonts w:cs="Calibri"/>
          <w:sz w:val="22"/>
        </w:rPr>
        <w:t>and</w:t>
      </w:r>
    </w:p>
    <w:p w:rsidR="00C74068" w:rsidRPr="00B27E53" w:rsidRDefault="00C74068" w:rsidP="00C74068">
      <w:pPr>
        <w:numPr>
          <w:ilvl w:val="0"/>
          <w:numId w:val="58"/>
        </w:numPr>
        <w:tabs>
          <w:tab w:val="left" w:pos="660"/>
        </w:tabs>
        <w:spacing w:line="305" w:lineRule="exact"/>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sz w:val="22"/>
        </w:rPr>
      </w:pPr>
      <w:r w:rsidRPr="00B27E53">
        <w:rPr>
          <w:rFonts w:cs="Calibri"/>
          <w:b/>
          <w:bCs/>
          <w:sz w:val="22"/>
        </w:rPr>
        <w:t>Challenges:</w:t>
      </w:r>
    </w:p>
    <w:p w:rsidR="00C74068" w:rsidRPr="00B27E53" w:rsidRDefault="00C74068" w:rsidP="00C74068">
      <w:pPr>
        <w:spacing w:before="1" w:line="239" w:lineRule="auto"/>
        <w:ind w:left="120" w:right="75"/>
        <w:rPr>
          <w:rFonts w:cs="Calibri"/>
          <w:sz w:val="22"/>
        </w:rPr>
      </w:pPr>
      <w:r w:rsidRPr="00B27E53">
        <w:rPr>
          <w:rFonts w:cs="Calibri"/>
          <w:sz w:val="22"/>
        </w:rPr>
        <w:t>A</w:t>
      </w:r>
      <w:r w:rsidRPr="00B27E53">
        <w:rPr>
          <w:rFonts w:cs="Calibri"/>
          <w:spacing w:val="-1"/>
          <w:sz w:val="22"/>
        </w:rPr>
        <w:t xml:space="preserve"> </w:t>
      </w:r>
      <w:r w:rsidRPr="00B27E53">
        <w:rPr>
          <w:rFonts w:cs="Calibri"/>
          <w:sz w:val="22"/>
        </w:rPr>
        <w:t>major cha</w:t>
      </w:r>
      <w:r w:rsidRPr="00B27E53">
        <w:rPr>
          <w:rFonts w:cs="Calibri"/>
          <w:spacing w:val="-1"/>
          <w:sz w:val="22"/>
        </w:rPr>
        <w:t>l</w:t>
      </w:r>
      <w:r w:rsidRPr="00B27E53">
        <w:rPr>
          <w:rFonts w:cs="Calibri"/>
          <w:sz w:val="22"/>
        </w:rPr>
        <w:t>lenge</w:t>
      </w:r>
      <w:r w:rsidRPr="00B27E53">
        <w:rPr>
          <w:rFonts w:cs="Calibri"/>
          <w:spacing w:val="-5"/>
          <w:sz w:val="22"/>
        </w:rPr>
        <w:t xml:space="preserve"> </w:t>
      </w:r>
      <w:r w:rsidRPr="00B27E53">
        <w:rPr>
          <w:rFonts w:cs="Calibri"/>
          <w:sz w:val="22"/>
        </w:rPr>
        <w:t>is attracting</w:t>
      </w:r>
      <w:r w:rsidRPr="00B27E53">
        <w:rPr>
          <w:rFonts w:cs="Calibri"/>
          <w:spacing w:val="-9"/>
          <w:sz w:val="22"/>
        </w:rPr>
        <w:t xml:space="preserve"> </w:t>
      </w:r>
      <w:r w:rsidRPr="00B27E53">
        <w:rPr>
          <w:rFonts w:cs="Calibri"/>
          <w:sz w:val="22"/>
        </w:rPr>
        <w:t>additional physicians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locate to</w:t>
      </w:r>
      <w:r w:rsidRPr="00B27E53">
        <w:rPr>
          <w:rFonts w:cs="Calibri"/>
          <w:spacing w:val="-1"/>
          <w:sz w:val="22"/>
        </w:rPr>
        <w:t xml:space="preserve"> </w:t>
      </w:r>
      <w:r w:rsidRPr="00B27E53">
        <w:rPr>
          <w:rFonts w:cs="Calibri"/>
          <w:sz w:val="22"/>
        </w:rPr>
        <w:t>Milam County.</w:t>
      </w:r>
      <w:r w:rsidRPr="00B27E53">
        <w:rPr>
          <w:rFonts w:cs="Calibri"/>
          <w:spacing w:val="52"/>
          <w:sz w:val="22"/>
        </w:rPr>
        <w:t xml:space="preserve"> </w:t>
      </w:r>
      <w:r w:rsidRPr="00B27E53">
        <w:rPr>
          <w:rFonts w:cs="Calibri"/>
          <w:sz w:val="22"/>
        </w:rPr>
        <w:t>Milam County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pacing w:val="-1"/>
          <w:sz w:val="22"/>
        </w:rPr>
        <w:t>ha</w:t>
      </w:r>
      <w:r w:rsidRPr="00B27E53">
        <w:rPr>
          <w:rFonts w:cs="Calibri"/>
          <w:sz w:val="22"/>
        </w:rPr>
        <w:t>s a shortage</w:t>
      </w:r>
      <w:r w:rsidRPr="00B27E53">
        <w:rPr>
          <w:rFonts w:cs="Calibri"/>
          <w:spacing w:val="-9"/>
          <w:sz w:val="22"/>
        </w:rPr>
        <w:t xml:space="preserve">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physicians.</w:t>
      </w:r>
      <w:r w:rsidRPr="00B27E53">
        <w:rPr>
          <w:rFonts w:cs="Calibri"/>
          <w:spacing w:val="54"/>
          <w:sz w:val="22"/>
        </w:rPr>
        <w:t xml:space="preserve"> </w:t>
      </w:r>
      <w:r w:rsidRPr="00B27E53">
        <w:rPr>
          <w:rFonts w:cs="Calibri"/>
          <w:sz w:val="22"/>
        </w:rPr>
        <w:t>That shortage</w:t>
      </w:r>
      <w:r w:rsidRPr="00B27E53">
        <w:rPr>
          <w:rFonts w:cs="Calibri"/>
          <w:spacing w:val="-9"/>
          <w:sz w:val="22"/>
        </w:rPr>
        <w:t xml:space="preserve"> </w:t>
      </w:r>
      <w:r w:rsidRPr="00B27E53">
        <w:rPr>
          <w:rFonts w:cs="Calibri"/>
          <w:sz w:val="22"/>
        </w:rPr>
        <w:t>impacts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which leads to</w:t>
      </w:r>
      <w:r w:rsidRPr="00B27E53">
        <w:rPr>
          <w:rFonts w:cs="Calibri"/>
          <w:spacing w:val="-1"/>
          <w:sz w:val="22"/>
        </w:rPr>
        <w:t xml:space="preserve"> </w:t>
      </w:r>
      <w:r w:rsidRPr="00B27E53">
        <w:rPr>
          <w:rFonts w:cs="Calibri"/>
          <w:sz w:val="22"/>
        </w:rPr>
        <w:t>poorer</w:t>
      </w:r>
      <w:r w:rsidRPr="00B27E53">
        <w:rPr>
          <w:rFonts w:cs="Calibri"/>
          <w:spacing w:val="-7"/>
          <w:sz w:val="22"/>
        </w:rPr>
        <w:t xml:space="preserve"> </w:t>
      </w:r>
      <w:r w:rsidRPr="00B27E53">
        <w:rPr>
          <w:rFonts w:cs="Calibri"/>
          <w:sz w:val="22"/>
        </w:rPr>
        <w:t>health outcomes.</w:t>
      </w:r>
      <w:r w:rsidRPr="00B27E53">
        <w:rPr>
          <w:rFonts w:cs="Calibri"/>
          <w:spacing w:val="53"/>
          <w:sz w:val="22"/>
        </w:rPr>
        <w:t xml:space="preserve"> </w:t>
      </w:r>
      <w:r w:rsidRPr="00B27E53">
        <w:rPr>
          <w:rFonts w:cs="Calibri"/>
          <w:sz w:val="22"/>
        </w:rPr>
        <w:t>In</w:t>
      </w:r>
      <w:r w:rsidRPr="00B27E53">
        <w:rPr>
          <w:rFonts w:cs="Calibri"/>
          <w:spacing w:val="1"/>
          <w:sz w:val="22"/>
        </w:rPr>
        <w:t xml:space="preserve"> </w:t>
      </w:r>
      <w:r w:rsidRPr="00B27E53">
        <w:rPr>
          <w:rFonts w:cs="Calibri"/>
          <w:sz w:val="22"/>
        </w:rPr>
        <w:t>Milam County,</w:t>
      </w:r>
      <w:r w:rsidRPr="00B27E53">
        <w:rPr>
          <w:rFonts w:cs="Calibri"/>
          <w:spacing w:val="-1"/>
          <w:sz w:val="22"/>
        </w:rPr>
        <w:t xml:space="preserve"> </w:t>
      </w:r>
      <w:r w:rsidRPr="00B27E53">
        <w:rPr>
          <w:rFonts w:cs="Calibri"/>
          <w:sz w:val="22"/>
        </w:rPr>
        <w:t>low income,</w:t>
      </w:r>
      <w:r w:rsidRPr="00B27E53">
        <w:rPr>
          <w:rFonts w:cs="Calibri"/>
          <w:spacing w:val="-8"/>
          <w:sz w:val="22"/>
        </w:rPr>
        <w:t xml:space="preserve"> </w:t>
      </w:r>
      <w:r w:rsidRPr="00B27E53">
        <w:rPr>
          <w:rFonts w:cs="Calibri"/>
          <w:sz w:val="22"/>
        </w:rPr>
        <w:t>uninsured</w:t>
      </w:r>
      <w:r w:rsidRPr="00B27E53">
        <w:rPr>
          <w:rFonts w:cs="Calibri"/>
          <w:spacing w:val="-1"/>
          <w:sz w:val="22"/>
        </w:rPr>
        <w:t xml:space="preserve"> </w:t>
      </w:r>
      <w:r w:rsidRPr="00B27E53">
        <w:rPr>
          <w:rFonts w:cs="Calibri"/>
          <w:sz w:val="22"/>
        </w:rPr>
        <w:t>and mi</w:t>
      </w:r>
      <w:r w:rsidRPr="00B27E53">
        <w:rPr>
          <w:rFonts w:cs="Calibri"/>
          <w:spacing w:val="-1"/>
          <w:sz w:val="22"/>
        </w:rPr>
        <w:t>no</w:t>
      </w:r>
      <w:r w:rsidRPr="00B27E53">
        <w:rPr>
          <w:rFonts w:cs="Calibri"/>
          <w:sz w:val="22"/>
        </w:rPr>
        <w:t>rity populations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steadily increasing </w:t>
      </w:r>
      <w:r w:rsidRPr="00B27E53">
        <w:rPr>
          <w:rFonts w:cs="Calibri"/>
          <w:spacing w:val="-1"/>
          <w:sz w:val="22"/>
        </w:rPr>
        <w:t>du</w:t>
      </w:r>
      <w:r w:rsidRPr="00B27E53">
        <w:rPr>
          <w:rFonts w:cs="Calibri"/>
          <w:sz w:val="22"/>
        </w:rPr>
        <w:t>e in part</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migratory</w:t>
      </w:r>
      <w:r w:rsidRPr="00B27E53">
        <w:rPr>
          <w:rFonts w:cs="Calibri"/>
          <w:spacing w:val="-10"/>
          <w:sz w:val="22"/>
        </w:rPr>
        <w:t xml:space="preserve"> </w:t>
      </w:r>
      <w:r w:rsidRPr="00B27E53">
        <w:rPr>
          <w:rFonts w:cs="Calibri"/>
          <w:sz w:val="22"/>
        </w:rPr>
        <w:t>nature</w:t>
      </w:r>
      <w:r w:rsidRPr="00B27E53">
        <w:rPr>
          <w:rFonts w:cs="Calibri"/>
          <w:spacing w:val="-7"/>
          <w:sz w:val="22"/>
        </w:rPr>
        <w:t xml:space="preserve"> </w:t>
      </w:r>
      <w:r w:rsidRPr="00B27E53">
        <w:rPr>
          <w:rFonts w:cs="Calibri"/>
          <w:spacing w:val="-1"/>
          <w:sz w:val="22"/>
        </w:rPr>
        <w:t>o</w:t>
      </w:r>
      <w:r w:rsidRPr="00B27E53">
        <w:rPr>
          <w:rFonts w:cs="Calibri"/>
          <w:sz w:val="22"/>
        </w:rPr>
        <w:t>f low income jobs prevalent</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rural agricu</w:t>
      </w:r>
      <w:r w:rsidRPr="00B27E53">
        <w:rPr>
          <w:rFonts w:cs="Calibri"/>
          <w:spacing w:val="-1"/>
          <w:sz w:val="22"/>
        </w:rPr>
        <w:t>l</w:t>
      </w:r>
      <w:r w:rsidRPr="00B27E53">
        <w:rPr>
          <w:rFonts w:cs="Calibri"/>
          <w:sz w:val="22"/>
        </w:rPr>
        <w:t>tural</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z w:val="22"/>
        </w:rPr>
        <w:t>opportunities, distressed rural economies,</w:t>
      </w:r>
      <w:r w:rsidRPr="00B27E53">
        <w:rPr>
          <w:rFonts w:cs="Calibri"/>
          <w:spacing w:val="-11"/>
          <w:sz w:val="22"/>
        </w:rPr>
        <w:t xml:space="preserve"> </w:t>
      </w:r>
      <w:r w:rsidRPr="00B27E53">
        <w:rPr>
          <w:rFonts w:cs="Calibri"/>
          <w:sz w:val="22"/>
        </w:rPr>
        <w:t>high unemploy</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rates</w:t>
      </w:r>
      <w:r w:rsidRPr="00B27E53">
        <w:rPr>
          <w:rFonts w:cs="Calibri"/>
          <w:spacing w:val="-5"/>
          <w:sz w:val="22"/>
        </w:rPr>
        <w:t xml:space="preserve"> </w:t>
      </w:r>
      <w:r w:rsidRPr="00B27E53">
        <w:rPr>
          <w:rFonts w:cs="Calibri"/>
          <w:sz w:val="22"/>
        </w:rPr>
        <w:t>as</w:t>
      </w:r>
      <w:r w:rsidRPr="00B27E53">
        <w:rPr>
          <w:rFonts w:cs="Calibri"/>
          <w:spacing w:val="-2"/>
          <w:sz w:val="22"/>
        </w:rPr>
        <w:t xml:space="preserve"> </w:t>
      </w:r>
      <w:r w:rsidRPr="00B27E53">
        <w:rPr>
          <w:rFonts w:cs="Calibri"/>
          <w:sz w:val="22"/>
        </w:rPr>
        <w:t>well as a m</w:t>
      </w:r>
      <w:r w:rsidRPr="00B27E53">
        <w:rPr>
          <w:rFonts w:cs="Calibri"/>
          <w:spacing w:val="-1"/>
          <w:sz w:val="22"/>
        </w:rPr>
        <w:t>i</w:t>
      </w:r>
      <w:r w:rsidRPr="00B27E53">
        <w:rPr>
          <w:rFonts w:cs="Calibri"/>
          <w:sz w:val="22"/>
        </w:rPr>
        <w:t>gratory</w:t>
      </w:r>
      <w:r w:rsidRPr="00B27E53">
        <w:rPr>
          <w:rFonts w:cs="Calibri"/>
          <w:spacing w:val="-7"/>
          <w:sz w:val="22"/>
        </w:rPr>
        <w:t xml:space="preserve"> </w:t>
      </w:r>
      <w:r w:rsidRPr="00B27E53">
        <w:rPr>
          <w:rFonts w:cs="Calibri"/>
          <w:sz w:val="22"/>
        </w:rPr>
        <w:t>tre</w:t>
      </w:r>
      <w:r w:rsidRPr="00B27E53">
        <w:rPr>
          <w:rFonts w:cs="Calibri"/>
          <w:spacing w:val="-1"/>
          <w:sz w:val="22"/>
        </w:rPr>
        <w:t>n</w:t>
      </w:r>
      <w:r w:rsidRPr="00B27E53">
        <w:rPr>
          <w:rFonts w:cs="Calibri"/>
          <w:sz w:val="22"/>
        </w:rPr>
        <w:t>ds</w:t>
      </w:r>
      <w:r w:rsidRPr="00B27E53">
        <w:rPr>
          <w:rFonts w:cs="Calibri"/>
          <w:spacing w:val="-5"/>
          <w:sz w:val="22"/>
        </w:rPr>
        <w:t xml:space="preserve"> </w:t>
      </w:r>
      <w:r w:rsidRPr="00B27E53">
        <w:rPr>
          <w:rFonts w:cs="Calibri"/>
          <w:sz w:val="22"/>
        </w:rPr>
        <w:t>beginning to</w:t>
      </w:r>
      <w:r w:rsidRPr="00B27E53">
        <w:rPr>
          <w:rFonts w:cs="Calibri"/>
          <w:spacing w:val="-1"/>
          <w:sz w:val="22"/>
        </w:rPr>
        <w:t xml:space="preserve"> </w:t>
      </w:r>
      <w:r w:rsidRPr="00B27E53">
        <w:rPr>
          <w:rFonts w:cs="Calibri"/>
          <w:sz w:val="22"/>
        </w:rPr>
        <w:t>emerge</w:t>
      </w:r>
      <w:r w:rsidRPr="00B27E53">
        <w:rPr>
          <w:rFonts w:cs="Calibri"/>
          <w:spacing w:val="-7"/>
          <w:sz w:val="22"/>
        </w:rPr>
        <w:t xml:space="preserve"> </w:t>
      </w:r>
      <w:r w:rsidRPr="00B27E53">
        <w:rPr>
          <w:rFonts w:cs="Calibri"/>
          <w:sz w:val="22"/>
        </w:rPr>
        <w:t>where</w:t>
      </w:r>
      <w:r w:rsidRPr="00B27E53">
        <w:rPr>
          <w:rFonts w:cs="Calibri"/>
          <w:spacing w:val="-6"/>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are leaving more</w:t>
      </w:r>
      <w:r w:rsidRPr="00B27E53">
        <w:rPr>
          <w:rFonts w:cs="Calibri"/>
          <w:spacing w:val="-5"/>
          <w:sz w:val="22"/>
        </w:rPr>
        <w:t xml:space="preserve"> </w:t>
      </w:r>
      <w:r w:rsidRPr="00B27E53">
        <w:rPr>
          <w:rFonts w:cs="Calibri"/>
          <w:sz w:val="22"/>
        </w:rPr>
        <w:t>urban areas</w:t>
      </w:r>
      <w:r w:rsidRPr="00B27E53">
        <w:rPr>
          <w:rFonts w:cs="Calibri"/>
          <w:spacing w:val="-5"/>
          <w:sz w:val="22"/>
        </w:rPr>
        <w:t xml:space="preserve"> </w:t>
      </w:r>
      <w:r w:rsidRPr="00B27E53">
        <w:rPr>
          <w:rFonts w:cs="Calibri"/>
          <w:sz w:val="22"/>
        </w:rPr>
        <w:t xml:space="preserve">looking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a lower</w:t>
      </w:r>
      <w:r w:rsidRPr="00B27E53">
        <w:rPr>
          <w:rFonts w:cs="Calibri"/>
          <w:spacing w:val="-6"/>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living</w:t>
      </w:r>
      <w:r w:rsidRPr="00B27E53">
        <w:rPr>
          <w:rFonts w:cs="Calibri"/>
          <w:spacing w:val="1"/>
          <w:sz w:val="22"/>
        </w:rPr>
        <w:t xml:space="preserve"> </w:t>
      </w:r>
      <w:r w:rsidRPr="00B27E53">
        <w:rPr>
          <w:rFonts w:cs="Calibri"/>
          <w:sz w:val="22"/>
        </w:rPr>
        <w:t>generally</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ought to be</w:t>
      </w:r>
      <w:r w:rsidRPr="00B27E53">
        <w:rPr>
          <w:rFonts w:cs="Calibri"/>
          <w:spacing w:val="-2"/>
          <w:sz w:val="22"/>
        </w:rPr>
        <w:t xml:space="preserve"> </w:t>
      </w:r>
      <w:r w:rsidRPr="00B27E53">
        <w:rPr>
          <w:rFonts w:cs="Calibri"/>
          <w:sz w:val="22"/>
        </w:rPr>
        <w:t>associated with rural living in Texas. Because</w:t>
      </w:r>
      <w:r w:rsidRPr="00B27E53">
        <w:rPr>
          <w:rFonts w:cs="Calibri"/>
          <w:spacing w:val="-8"/>
          <w:sz w:val="22"/>
        </w:rPr>
        <w:t xml:space="preserve"> </w:t>
      </w:r>
      <w:r w:rsidRPr="00B27E53">
        <w:rPr>
          <w:rFonts w:cs="Calibri"/>
          <w:spacing w:val="-1"/>
          <w:sz w:val="22"/>
        </w:rPr>
        <w:t>o</w:t>
      </w:r>
      <w:r w:rsidRPr="00B27E53">
        <w:rPr>
          <w:rFonts w:cs="Calibri"/>
          <w:sz w:val="22"/>
        </w:rPr>
        <w:t>f a general</w:t>
      </w:r>
      <w:r w:rsidRPr="00B27E53">
        <w:rPr>
          <w:rFonts w:cs="Calibri"/>
          <w:spacing w:val="-7"/>
          <w:sz w:val="22"/>
        </w:rPr>
        <w:t xml:space="preserve"> </w:t>
      </w:r>
      <w:r w:rsidRPr="00B27E53">
        <w:rPr>
          <w:rFonts w:cs="Calibri"/>
          <w:spacing w:val="-1"/>
          <w:sz w:val="22"/>
        </w:rPr>
        <w:t>lac</w:t>
      </w:r>
      <w:r w:rsidRPr="00B27E53">
        <w:rPr>
          <w:rFonts w:cs="Calibri"/>
          <w:sz w:val="22"/>
        </w:rPr>
        <w:t>k</w:t>
      </w:r>
      <w:r w:rsidRPr="00B27E53">
        <w:rPr>
          <w:rFonts w:cs="Calibri"/>
          <w:spacing w:val="-4"/>
          <w:sz w:val="22"/>
        </w:rPr>
        <w:t xml:space="preserve"> </w:t>
      </w:r>
      <w:r w:rsidRPr="00B27E53">
        <w:rPr>
          <w:rFonts w:cs="Calibri"/>
          <w:spacing w:val="-1"/>
          <w:sz w:val="22"/>
        </w:rPr>
        <w:t>o</w:t>
      </w:r>
      <w:r w:rsidRPr="00B27E53">
        <w:rPr>
          <w:rFonts w:cs="Calibri"/>
          <w:sz w:val="22"/>
        </w:rPr>
        <w:t>f routine</w:t>
      </w:r>
      <w:r w:rsidRPr="00B27E53">
        <w:rPr>
          <w:rFonts w:cs="Calibri"/>
          <w:spacing w:val="2"/>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these</w:t>
      </w:r>
      <w:r w:rsidRPr="00B27E53">
        <w:rPr>
          <w:rFonts w:cs="Calibri"/>
          <w:spacing w:val="-5"/>
          <w:sz w:val="22"/>
        </w:rPr>
        <w:t xml:space="preserve"> </w:t>
      </w:r>
      <w:r w:rsidRPr="00B27E53">
        <w:rPr>
          <w:rFonts w:cs="Calibri"/>
          <w:sz w:val="22"/>
        </w:rPr>
        <w:t>gr</w:t>
      </w:r>
      <w:r w:rsidRPr="00B27E53">
        <w:rPr>
          <w:rFonts w:cs="Calibri"/>
          <w:spacing w:val="-2"/>
          <w:sz w:val="22"/>
        </w:rPr>
        <w:t>o</w:t>
      </w:r>
      <w:r w:rsidRPr="00B27E53">
        <w:rPr>
          <w:rFonts w:cs="Calibri"/>
          <w:sz w:val="22"/>
        </w:rPr>
        <w:t>ups</w:t>
      </w:r>
      <w:r w:rsidRPr="00B27E53">
        <w:rPr>
          <w:rFonts w:cs="Calibri"/>
          <w:spacing w:val="-3"/>
          <w:sz w:val="22"/>
        </w:rPr>
        <w:t xml:space="preserve"> </w:t>
      </w:r>
      <w:r w:rsidRPr="00B27E53">
        <w:rPr>
          <w:rFonts w:cs="Calibri"/>
          <w:spacing w:val="-1"/>
          <w:sz w:val="22"/>
        </w:rPr>
        <w:t xml:space="preserve">of </w:t>
      </w:r>
      <w:r w:rsidRPr="00B27E53">
        <w:rPr>
          <w:rFonts w:cs="Calibri"/>
          <w:sz w:val="22"/>
        </w:rPr>
        <w:t>people are</w:t>
      </w:r>
      <w:r w:rsidRPr="00B27E53">
        <w:rPr>
          <w:rFonts w:cs="Calibri"/>
          <w:spacing w:val="-4"/>
          <w:sz w:val="22"/>
        </w:rPr>
        <w:t xml:space="preserve"> </w:t>
      </w:r>
      <w:r w:rsidRPr="00B27E53">
        <w:rPr>
          <w:rFonts w:cs="Calibri"/>
          <w:sz w:val="22"/>
        </w:rPr>
        <w:t>more</w:t>
      </w:r>
      <w:r w:rsidRPr="00B27E53">
        <w:rPr>
          <w:rFonts w:cs="Calibri"/>
          <w:spacing w:val="-5"/>
          <w:sz w:val="22"/>
        </w:rPr>
        <w:t xml:space="preserve"> </w:t>
      </w:r>
      <w:r w:rsidRPr="00B27E53">
        <w:rPr>
          <w:rFonts w:cs="Calibri"/>
          <w:sz w:val="22"/>
        </w:rPr>
        <w:t>likely to</w:t>
      </w:r>
      <w:r w:rsidRPr="00B27E53">
        <w:rPr>
          <w:rFonts w:cs="Calibri"/>
          <w:spacing w:val="-1"/>
          <w:sz w:val="22"/>
        </w:rPr>
        <w:t xml:space="preserve"> </w:t>
      </w:r>
      <w:r w:rsidRPr="00B27E53">
        <w:rPr>
          <w:rFonts w:cs="Calibri"/>
          <w:sz w:val="22"/>
        </w:rPr>
        <w:t>become</w:t>
      </w:r>
      <w:r w:rsidRPr="00B27E53">
        <w:rPr>
          <w:rFonts w:cs="Calibri"/>
          <w:spacing w:val="-8"/>
          <w:sz w:val="22"/>
        </w:rPr>
        <w:t xml:space="preserve"> </w:t>
      </w:r>
      <w:r w:rsidRPr="00B27E53">
        <w:rPr>
          <w:rFonts w:cs="Calibri"/>
          <w:sz w:val="22"/>
        </w:rPr>
        <w:t>chronically ill</w:t>
      </w:r>
      <w:r w:rsidRPr="00B27E53">
        <w:rPr>
          <w:rFonts w:cs="Calibri"/>
          <w:spacing w:val="-1"/>
          <w:sz w:val="22"/>
        </w:rPr>
        <w:t xml:space="preserve"> </w:t>
      </w:r>
      <w:r w:rsidRPr="00B27E53">
        <w:rPr>
          <w:rFonts w:cs="Calibri"/>
          <w:sz w:val="22"/>
        </w:rPr>
        <w:t>resulting in premature</w:t>
      </w:r>
      <w:r w:rsidRPr="00B27E53">
        <w:rPr>
          <w:rFonts w:cs="Calibri"/>
          <w:spacing w:val="-10"/>
          <w:sz w:val="22"/>
        </w:rPr>
        <w:t xml:space="preserve"> </w:t>
      </w:r>
      <w:r w:rsidRPr="00B27E53">
        <w:rPr>
          <w:rFonts w:cs="Calibri"/>
          <w:spacing w:val="-1"/>
          <w:sz w:val="22"/>
        </w:rPr>
        <w:t>d</w:t>
      </w:r>
      <w:r w:rsidRPr="00B27E53">
        <w:rPr>
          <w:rFonts w:cs="Calibri"/>
          <w:spacing w:val="1"/>
          <w:sz w:val="22"/>
        </w:rPr>
        <w:t>e</w:t>
      </w:r>
      <w:r w:rsidRPr="00B27E53">
        <w:rPr>
          <w:rFonts w:cs="Calibri"/>
          <w:sz w:val="22"/>
        </w:rPr>
        <w:t>at</w:t>
      </w:r>
      <w:r w:rsidRPr="00B27E53">
        <w:rPr>
          <w:rFonts w:cs="Calibri"/>
          <w:spacing w:val="-1"/>
          <w:sz w:val="22"/>
        </w:rPr>
        <w:t>h</w:t>
      </w:r>
      <w:r w:rsidRPr="00B27E53">
        <w:rPr>
          <w:rFonts w:cs="Calibri"/>
          <w:sz w:val="22"/>
        </w:rPr>
        <w:t>.</w:t>
      </w:r>
      <w:r w:rsidRPr="00B27E53">
        <w:rPr>
          <w:rFonts w:cs="Calibri"/>
          <w:spacing w:val="50"/>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 xml:space="preserve">of </w:t>
      </w:r>
      <w:r w:rsidRPr="00B27E53">
        <w:rPr>
          <w:rFonts w:cs="Calibri"/>
          <w:sz w:val="22"/>
        </w:rPr>
        <w:t>transportation, delays,</w:t>
      </w:r>
      <w:r w:rsidRPr="00B27E53">
        <w:rPr>
          <w:rFonts w:cs="Calibri"/>
          <w:spacing w:val="-7"/>
          <w:sz w:val="22"/>
        </w:rPr>
        <w:t xml:space="preserve"> </w:t>
      </w:r>
      <w:r w:rsidRPr="00B27E53">
        <w:rPr>
          <w:rFonts w:cs="Calibri"/>
          <w:sz w:val="22"/>
        </w:rPr>
        <w:t>and/or long</w:t>
      </w:r>
      <w:r w:rsidRPr="00B27E53">
        <w:rPr>
          <w:rFonts w:cs="Calibri"/>
          <w:spacing w:val="2"/>
          <w:sz w:val="22"/>
        </w:rPr>
        <w:t xml:space="preserve"> </w:t>
      </w:r>
      <w:r w:rsidRPr="00B27E53">
        <w:rPr>
          <w:rFonts w:cs="Calibri"/>
          <w:sz w:val="22"/>
        </w:rPr>
        <w:t>wait times</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see</w:t>
      </w:r>
      <w:r w:rsidRPr="00B27E53">
        <w:rPr>
          <w:rFonts w:cs="Calibri"/>
          <w:spacing w:val="-3"/>
          <w:sz w:val="22"/>
        </w:rPr>
        <w:t xml:space="preserve"> </w:t>
      </w:r>
      <w:r w:rsidRPr="00B27E53">
        <w:rPr>
          <w:rFonts w:cs="Calibri"/>
          <w:sz w:val="22"/>
        </w:rPr>
        <w:t>a physician can impact</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outcome </w:t>
      </w:r>
      <w:r w:rsidRPr="00B27E53">
        <w:rPr>
          <w:rFonts w:cs="Calibri"/>
          <w:spacing w:val="-1"/>
          <w:sz w:val="22"/>
        </w:rPr>
        <w:t>o</w:t>
      </w:r>
      <w:r w:rsidRPr="00B27E53">
        <w:rPr>
          <w:rFonts w:cs="Calibri"/>
          <w:sz w:val="22"/>
        </w:rPr>
        <w:t>f the patient’s</w:t>
      </w:r>
      <w:r w:rsidRPr="00B27E53">
        <w:rPr>
          <w:rFonts w:cs="Calibri"/>
          <w:spacing w:val="-1"/>
          <w:sz w:val="22"/>
        </w:rPr>
        <w:t xml:space="preserve"> </w:t>
      </w:r>
      <w:r w:rsidRPr="00B27E53">
        <w:rPr>
          <w:rFonts w:cs="Calibri"/>
          <w:sz w:val="22"/>
        </w:rPr>
        <w:t>willingness to</w:t>
      </w:r>
      <w:r w:rsidRPr="00B27E53">
        <w:rPr>
          <w:rFonts w:cs="Calibri"/>
          <w:spacing w:val="-1"/>
          <w:sz w:val="22"/>
        </w:rPr>
        <w:t xml:space="preserve"> </w:t>
      </w:r>
      <w:r w:rsidRPr="00B27E53">
        <w:rPr>
          <w:rFonts w:cs="Calibri"/>
          <w:spacing w:val="1"/>
          <w:sz w:val="22"/>
        </w:rPr>
        <w:t>see</w:t>
      </w:r>
      <w:r w:rsidRPr="00B27E53">
        <w:rPr>
          <w:rFonts w:cs="Calibri"/>
          <w:sz w:val="22"/>
        </w:rPr>
        <w:t>k</w:t>
      </w:r>
      <w:r w:rsidRPr="00B27E53">
        <w:rPr>
          <w:rFonts w:cs="Calibri"/>
          <w:spacing w:val="-4"/>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and preven</w:t>
      </w:r>
      <w:r w:rsidRPr="00B27E53">
        <w:rPr>
          <w:rFonts w:cs="Calibri"/>
          <w:spacing w:val="-1"/>
          <w:sz w:val="22"/>
        </w:rPr>
        <w:t>t</w:t>
      </w:r>
      <w:r w:rsidRPr="00B27E53">
        <w:rPr>
          <w:rFonts w:cs="Calibri"/>
          <w:sz w:val="22"/>
        </w:rPr>
        <w:t>ive</w:t>
      </w:r>
      <w:r w:rsidRPr="00B27E53">
        <w:rPr>
          <w:rFonts w:cs="Calibri"/>
          <w:spacing w:val="-9"/>
          <w:sz w:val="22"/>
        </w:rPr>
        <w:t xml:space="preserve"> </w:t>
      </w:r>
      <w:r w:rsidRPr="00B27E53">
        <w:rPr>
          <w:rFonts w:cs="Calibri"/>
          <w:sz w:val="22"/>
        </w:rPr>
        <w:t>care.</w:t>
      </w:r>
      <w:r w:rsidRPr="00B27E53">
        <w:rPr>
          <w:rFonts w:cs="Calibri"/>
          <w:spacing w:val="48"/>
          <w:sz w:val="22"/>
        </w:rPr>
        <w:t xml:space="preserve"> </w:t>
      </w:r>
      <w:r w:rsidRPr="00B27E53">
        <w:rPr>
          <w:rFonts w:cs="Calibri"/>
          <w:sz w:val="22"/>
        </w:rPr>
        <w:t>In addition, underserved</w:t>
      </w:r>
      <w:r w:rsidRPr="00B27E53">
        <w:rPr>
          <w:rFonts w:cs="Calibri"/>
          <w:spacing w:val="-12"/>
          <w:sz w:val="22"/>
        </w:rPr>
        <w:t xml:space="preserve"> </w:t>
      </w:r>
      <w:r w:rsidRPr="00B27E53">
        <w:rPr>
          <w:rFonts w:cs="Calibri"/>
          <w:sz w:val="22"/>
        </w:rPr>
        <w:t>populations and the</w:t>
      </w:r>
      <w:r w:rsidRPr="00B27E53">
        <w:rPr>
          <w:rFonts w:cs="Calibri"/>
          <w:spacing w:val="-3"/>
          <w:sz w:val="22"/>
        </w:rPr>
        <w:t xml:space="preserve"> </w:t>
      </w:r>
      <w:r w:rsidRPr="00B27E53">
        <w:rPr>
          <w:rFonts w:cs="Calibri"/>
          <w:sz w:val="22"/>
        </w:rPr>
        <w:t>under‐</w:t>
      </w:r>
      <w:r w:rsidRPr="00B27E53">
        <w:rPr>
          <w:rFonts w:cs="Calibri"/>
          <w:sz w:val="22"/>
        </w:rPr>
        <w:lastRenderedPageBreak/>
        <w:t>insured populations</w:t>
      </w:r>
      <w:r w:rsidRPr="00B27E53">
        <w:rPr>
          <w:rFonts w:cs="Calibri"/>
          <w:spacing w:val="-1"/>
          <w:sz w:val="22"/>
        </w:rPr>
        <w:t xml:space="preserve"> </w:t>
      </w:r>
      <w:r w:rsidRPr="00B27E53">
        <w:rPr>
          <w:rFonts w:cs="Calibri"/>
          <w:spacing w:val="1"/>
          <w:sz w:val="22"/>
        </w:rPr>
        <w:t>c</w:t>
      </w:r>
      <w:r w:rsidRPr="00B27E53">
        <w:rPr>
          <w:rFonts w:cs="Calibri"/>
          <w:sz w:val="22"/>
        </w:rPr>
        <w:t>r</w:t>
      </w:r>
      <w:r w:rsidRPr="00B27E53">
        <w:rPr>
          <w:rFonts w:cs="Calibri"/>
          <w:spacing w:val="1"/>
          <w:sz w:val="22"/>
        </w:rPr>
        <w:t>e</w:t>
      </w:r>
      <w:r w:rsidRPr="00B27E53">
        <w:rPr>
          <w:rFonts w:cs="Calibri"/>
          <w:sz w:val="22"/>
        </w:rPr>
        <w:t>ate</w:t>
      </w:r>
      <w:r w:rsidRPr="00B27E53">
        <w:rPr>
          <w:rFonts w:cs="Calibri"/>
          <w:spacing w:val="-7"/>
          <w:sz w:val="22"/>
        </w:rPr>
        <w:t xml:space="preserve"> </w:t>
      </w:r>
      <w:r w:rsidRPr="00B27E53">
        <w:rPr>
          <w:rFonts w:cs="Calibri"/>
          <w:sz w:val="22"/>
        </w:rPr>
        <w:t>crit</w:t>
      </w:r>
      <w:r w:rsidRPr="00B27E53">
        <w:rPr>
          <w:rFonts w:cs="Calibri"/>
          <w:spacing w:val="-1"/>
          <w:sz w:val="22"/>
        </w:rPr>
        <w:t>i</w:t>
      </w:r>
      <w:r w:rsidRPr="00B27E53">
        <w:rPr>
          <w:rFonts w:cs="Calibri"/>
          <w:spacing w:val="1"/>
          <w:sz w:val="22"/>
        </w:rPr>
        <w:t>c</w:t>
      </w:r>
      <w:r w:rsidRPr="00B27E53">
        <w:rPr>
          <w:rFonts w:cs="Calibri"/>
          <w:sz w:val="22"/>
        </w:rPr>
        <w:t>al</w:t>
      </w:r>
      <w:r w:rsidRPr="00B27E53">
        <w:rPr>
          <w:rFonts w:cs="Calibri"/>
          <w:spacing w:val="-2"/>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Milam County.</w:t>
      </w:r>
      <w:r w:rsidRPr="00B27E53">
        <w:rPr>
          <w:rFonts w:cs="Calibri"/>
          <w:spacing w:val="52"/>
          <w:sz w:val="22"/>
        </w:rPr>
        <w:t xml:space="preserve"> </w:t>
      </w:r>
      <w:r w:rsidRPr="00B27E53">
        <w:rPr>
          <w:rFonts w:cs="Calibri"/>
          <w:sz w:val="22"/>
        </w:rPr>
        <w:t>In sum</w:t>
      </w:r>
      <w:r w:rsidRPr="00B27E53">
        <w:rPr>
          <w:rFonts w:cs="Calibri"/>
          <w:spacing w:val="1"/>
          <w:sz w:val="22"/>
        </w:rPr>
        <w:t>m</w:t>
      </w:r>
      <w:r w:rsidRPr="00B27E53">
        <w:rPr>
          <w:rFonts w:cs="Calibri"/>
          <w:sz w:val="22"/>
        </w:rPr>
        <w:t xml:space="preserve">ary, increasing </w:t>
      </w:r>
      <w:r w:rsidRPr="00B27E53">
        <w:rPr>
          <w:rFonts w:cs="Calibri"/>
          <w:spacing w:val="-1"/>
          <w:sz w:val="22"/>
        </w:rPr>
        <w:t>a</w:t>
      </w:r>
      <w:r w:rsidRPr="00B27E53">
        <w:rPr>
          <w:rFonts w:cs="Calibri"/>
          <w:sz w:val="22"/>
        </w:rPr>
        <w:t>ccess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hysicians in Milam Count is imperative.</w:t>
      </w:r>
    </w:p>
    <w:p w:rsidR="00C74068" w:rsidRPr="00B27E53" w:rsidRDefault="00C74068" w:rsidP="00C74068">
      <w:pPr>
        <w:spacing w:before="1" w:line="200" w:lineRule="exact"/>
        <w:rPr>
          <w:sz w:val="22"/>
        </w:rPr>
      </w:pPr>
    </w:p>
    <w:p w:rsidR="00C74068" w:rsidRPr="00B27E53" w:rsidRDefault="00C74068" w:rsidP="00C74068">
      <w:pPr>
        <w:ind w:left="120" w:right="-20"/>
        <w:rPr>
          <w:rFonts w:cs="Calibri"/>
          <w:sz w:val="22"/>
        </w:rPr>
      </w:pPr>
      <w:r w:rsidRPr="00B27E53">
        <w:rPr>
          <w:rFonts w:cs="Calibri"/>
          <w:sz w:val="22"/>
        </w:rPr>
        <w:t>Little River</w:t>
      </w:r>
      <w:r w:rsidRPr="00B27E53">
        <w:rPr>
          <w:rFonts w:cs="Calibri"/>
          <w:spacing w:val="-5"/>
          <w:sz w:val="22"/>
        </w:rPr>
        <w:t xml:space="preserve"> </w:t>
      </w:r>
      <w:r w:rsidRPr="00B27E53">
        <w:rPr>
          <w:rFonts w:cs="Calibri"/>
          <w:spacing w:val="-1"/>
          <w:sz w:val="22"/>
        </w:rPr>
        <w:t>p</w:t>
      </w:r>
      <w:r w:rsidRPr="00B27E53">
        <w:rPr>
          <w:rFonts w:cs="Calibri"/>
          <w:sz w:val="22"/>
        </w:rPr>
        <w:t>lans to</w:t>
      </w:r>
      <w:r w:rsidRPr="00B27E53">
        <w:rPr>
          <w:rFonts w:cs="Calibri"/>
          <w:spacing w:val="-1"/>
          <w:sz w:val="22"/>
        </w:rPr>
        <w:t xml:space="preserve"> </w:t>
      </w:r>
      <w:r w:rsidRPr="00B27E53">
        <w:rPr>
          <w:rFonts w:cs="Calibri"/>
          <w:sz w:val="22"/>
        </w:rPr>
        <w:t>add</w:t>
      </w:r>
      <w:r w:rsidRPr="00B27E53">
        <w:rPr>
          <w:rFonts w:cs="Calibri"/>
          <w:spacing w:val="1"/>
          <w:sz w:val="22"/>
        </w:rPr>
        <w:t>r</w:t>
      </w:r>
      <w:r w:rsidRPr="00B27E53">
        <w:rPr>
          <w:rFonts w:cs="Calibri"/>
          <w:sz w:val="22"/>
        </w:rPr>
        <w:t>ess</w:t>
      </w:r>
      <w:r w:rsidRPr="00B27E53">
        <w:rPr>
          <w:rFonts w:cs="Calibri"/>
          <w:spacing w:val="-3"/>
          <w:sz w:val="22"/>
        </w:rPr>
        <w:t xml:space="preserve"> </w:t>
      </w:r>
      <w:r w:rsidRPr="00B27E53">
        <w:rPr>
          <w:rFonts w:cs="Calibri"/>
          <w:sz w:val="22"/>
        </w:rPr>
        <w:t>these</w:t>
      </w:r>
      <w:r w:rsidRPr="00B27E53">
        <w:rPr>
          <w:rFonts w:cs="Calibri"/>
          <w:spacing w:val="-5"/>
          <w:sz w:val="22"/>
        </w:rPr>
        <w:t xml:space="preserve"> </w:t>
      </w:r>
      <w:r w:rsidRPr="00B27E53">
        <w:rPr>
          <w:rFonts w:cs="Calibri"/>
          <w:sz w:val="22"/>
        </w:rPr>
        <w:t>c</w:t>
      </w:r>
      <w:r w:rsidRPr="00B27E53">
        <w:rPr>
          <w:rFonts w:cs="Calibri"/>
          <w:spacing w:val="-1"/>
          <w:sz w:val="22"/>
        </w:rPr>
        <w:t>h</w:t>
      </w:r>
      <w:r w:rsidRPr="00B27E53">
        <w:rPr>
          <w:rFonts w:cs="Calibri"/>
          <w:sz w:val="22"/>
        </w:rPr>
        <w:t>allenges</w:t>
      </w:r>
      <w:r w:rsidRPr="00B27E53">
        <w:rPr>
          <w:rFonts w:cs="Calibri"/>
          <w:spacing w:val="-1"/>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following</w:t>
      </w:r>
      <w:r w:rsidRPr="00B27E53">
        <w:rPr>
          <w:rFonts w:cs="Calibri"/>
          <w:spacing w:val="1"/>
          <w:sz w:val="22"/>
        </w:rPr>
        <w:t xml:space="preserve"> </w:t>
      </w:r>
      <w:r w:rsidRPr="00B27E53">
        <w:rPr>
          <w:rFonts w:cs="Calibri"/>
          <w:sz w:val="22"/>
        </w:rPr>
        <w:t>ways:</w:t>
      </w:r>
    </w:p>
    <w:p w:rsidR="00C74068" w:rsidRPr="00B27E53" w:rsidRDefault="00C74068" w:rsidP="00C74068">
      <w:pPr>
        <w:numPr>
          <w:ilvl w:val="0"/>
          <w:numId w:val="58"/>
        </w:numPr>
        <w:tabs>
          <w:tab w:val="left" w:pos="660"/>
        </w:tabs>
        <w:spacing w:line="305" w:lineRule="exact"/>
        <w:ind w:right="-20"/>
        <w:rPr>
          <w:rFonts w:cs="Calibri"/>
          <w:sz w:val="22"/>
        </w:rPr>
      </w:pPr>
      <w:r w:rsidRPr="00B27E53">
        <w:rPr>
          <w:rFonts w:cs="Calibri"/>
          <w:sz w:val="22"/>
        </w:rPr>
        <w:t>Upgrade</w:t>
      </w:r>
      <w:r w:rsidRPr="00B27E53">
        <w:rPr>
          <w:rFonts w:cs="Calibri"/>
          <w:spacing w:val="-8"/>
          <w:sz w:val="22"/>
        </w:rPr>
        <w:t xml:space="preserve"> </w:t>
      </w:r>
      <w:r w:rsidRPr="00B27E53">
        <w:rPr>
          <w:rFonts w:cs="Calibri"/>
          <w:sz w:val="22"/>
        </w:rPr>
        <w:t>cu</w:t>
      </w:r>
      <w:r w:rsidRPr="00B27E53">
        <w:rPr>
          <w:rFonts w:cs="Calibri"/>
          <w:spacing w:val="-1"/>
          <w:sz w:val="22"/>
        </w:rPr>
        <w:t>r</w:t>
      </w:r>
      <w:r w:rsidRPr="00B27E53">
        <w:rPr>
          <w:rFonts w:cs="Calibri"/>
          <w:sz w:val="22"/>
        </w:rPr>
        <w:t>rent</w:t>
      </w:r>
      <w:r w:rsidRPr="00B27E53">
        <w:rPr>
          <w:rFonts w:cs="Calibri"/>
          <w:spacing w:val="-7"/>
          <w:sz w:val="22"/>
        </w:rPr>
        <w:t xml:space="preserve"> </w:t>
      </w:r>
      <w:r w:rsidRPr="00B27E53">
        <w:rPr>
          <w:rFonts w:cs="Calibri"/>
          <w:sz w:val="22"/>
        </w:rPr>
        <w:t>facili</w:t>
      </w:r>
      <w:r w:rsidRPr="00B27E53">
        <w:rPr>
          <w:rFonts w:cs="Calibri"/>
          <w:spacing w:val="-2"/>
          <w:sz w:val="22"/>
        </w:rPr>
        <w:t>t</w:t>
      </w:r>
      <w:r w:rsidRPr="00B27E53">
        <w:rPr>
          <w:rFonts w:cs="Calibri"/>
          <w:sz w:val="22"/>
        </w:rPr>
        <w:t>ies and equipment in the</w:t>
      </w:r>
      <w:r w:rsidRPr="00B27E53">
        <w:rPr>
          <w:rFonts w:cs="Calibri"/>
          <w:spacing w:val="-3"/>
          <w:sz w:val="22"/>
        </w:rPr>
        <w:t xml:space="preserve"> </w:t>
      </w:r>
      <w:r w:rsidRPr="00B27E53">
        <w:rPr>
          <w:rFonts w:cs="Calibri"/>
          <w:sz w:val="22"/>
        </w:rPr>
        <w:t>rural area;</w:t>
      </w:r>
    </w:p>
    <w:p w:rsidR="00C74068" w:rsidRPr="00B27E53" w:rsidRDefault="00C74068" w:rsidP="00C74068">
      <w:pPr>
        <w:numPr>
          <w:ilvl w:val="0"/>
          <w:numId w:val="58"/>
        </w:numPr>
        <w:tabs>
          <w:tab w:val="left" w:pos="660"/>
        </w:tabs>
        <w:ind w:right="-20"/>
        <w:rPr>
          <w:rFonts w:cs="Calibri"/>
          <w:sz w:val="22"/>
        </w:rPr>
      </w:pPr>
      <w:r w:rsidRPr="00B27E53">
        <w:rPr>
          <w:rFonts w:cs="Calibri"/>
          <w:sz w:val="22"/>
        </w:rPr>
        <w:t>Educate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about the</w:t>
      </w:r>
      <w:r w:rsidRPr="00B27E53">
        <w:rPr>
          <w:rFonts w:cs="Calibri"/>
          <w:spacing w:val="-3"/>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w:t>
      </w:r>
      <w:r w:rsidRPr="00B27E53">
        <w:rPr>
          <w:rFonts w:cs="Calibri"/>
          <w:spacing w:val="-1"/>
          <w:sz w:val="22"/>
        </w:rPr>
        <w:t>ar</w:t>
      </w:r>
      <w:r w:rsidRPr="00B27E53">
        <w:rPr>
          <w:rFonts w:cs="Calibri"/>
          <w:sz w:val="22"/>
        </w:rPr>
        <w:t>e</w:t>
      </w:r>
      <w:r w:rsidRPr="00B27E53">
        <w:rPr>
          <w:rFonts w:cs="Calibri"/>
          <w:spacing w:val="-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available;</w:t>
      </w:r>
    </w:p>
    <w:p w:rsidR="00C74068" w:rsidRPr="00B27E53" w:rsidRDefault="00C74068" w:rsidP="00C74068">
      <w:pPr>
        <w:numPr>
          <w:ilvl w:val="0"/>
          <w:numId w:val="58"/>
        </w:numPr>
        <w:tabs>
          <w:tab w:val="left" w:pos="660"/>
        </w:tabs>
        <w:spacing w:before="58"/>
        <w:ind w:right="-20"/>
        <w:rPr>
          <w:rFonts w:cs="Calibri"/>
          <w:sz w:val="22"/>
        </w:rPr>
      </w:pPr>
      <w:r w:rsidRPr="00B27E53">
        <w:rPr>
          <w:rFonts w:cs="Calibri"/>
          <w:sz w:val="22"/>
        </w:rPr>
        <w:t>Offer</w:t>
      </w:r>
      <w:r w:rsidRPr="00B27E53">
        <w:rPr>
          <w:rFonts w:cs="Calibri"/>
          <w:spacing w:val="-5"/>
          <w:sz w:val="22"/>
        </w:rPr>
        <w:t xml:space="preserve"> </w:t>
      </w:r>
      <w:r w:rsidRPr="00B27E53">
        <w:rPr>
          <w:rFonts w:cs="Calibri"/>
          <w:sz w:val="22"/>
        </w:rPr>
        <w:t>higher</w:t>
      </w:r>
      <w:r w:rsidRPr="00B27E53">
        <w:rPr>
          <w:rFonts w:cs="Calibri"/>
          <w:spacing w:val="-1"/>
          <w:sz w:val="22"/>
        </w:rPr>
        <w:t xml:space="preserve"> </w:t>
      </w:r>
      <w:r w:rsidRPr="00B27E53">
        <w:rPr>
          <w:rFonts w:cs="Calibri"/>
          <w:sz w:val="22"/>
        </w:rPr>
        <w:t>and competitive</w:t>
      </w:r>
      <w:r w:rsidRPr="00B27E53">
        <w:rPr>
          <w:rFonts w:cs="Calibri"/>
          <w:spacing w:val="1"/>
          <w:sz w:val="22"/>
        </w:rPr>
        <w:t xml:space="preserve"> </w:t>
      </w:r>
      <w:r w:rsidRPr="00B27E53">
        <w:rPr>
          <w:rFonts w:cs="Calibri"/>
          <w:sz w:val="22"/>
        </w:rPr>
        <w:t>salaries;</w:t>
      </w:r>
    </w:p>
    <w:p w:rsidR="00C74068" w:rsidRPr="00B27E53" w:rsidRDefault="00C74068" w:rsidP="00C74068">
      <w:pPr>
        <w:numPr>
          <w:ilvl w:val="0"/>
          <w:numId w:val="58"/>
        </w:numPr>
        <w:tabs>
          <w:tab w:val="left" w:pos="660"/>
        </w:tabs>
        <w:ind w:right="-20"/>
        <w:rPr>
          <w:rFonts w:cs="Calibri"/>
          <w:sz w:val="22"/>
        </w:rPr>
      </w:pPr>
      <w:r w:rsidRPr="00B27E53">
        <w:rPr>
          <w:rFonts w:cs="Calibri"/>
          <w:sz w:val="22"/>
        </w:rPr>
        <w:t>Continue to recr</w:t>
      </w:r>
      <w:r w:rsidRPr="00B27E53">
        <w:rPr>
          <w:rFonts w:cs="Calibri"/>
          <w:spacing w:val="-1"/>
          <w:sz w:val="22"/>
        </w:rPr>
        <w:t>u</w:t>
      </w:r>
      <w:r w:rsidRPr="00B27E53">
        <w:rPr>
          <w:rFonts w:cs="Calibri"/>
          <w:sz w:val="22"/>
        </w:rPr>
        <w:t>it</w:t>
      </w:r>
      <w:r w:rsidRPr="00B27E53">
        <w:rPr>
          <w:rFonts w:cs="Calibri"/>
          <w:spacing w:val="-6"/>
          <w:sz w:val="22"/>
        </w:rPr>
        <w:t xml:space="preserve"> </w:t>
      </w:r>
      <w:r w:rsidRPr="00B27E53">
        <w:rPr>
          <w:rFonts w:cs="Calibri"/>
          <w:sz w:val="22"/>
        </w:rPr>
        <w:t>providers having a rural background; and</w:t>
      </w:r>
    </w:p>
    <w:p w:rsidR="00C74068" w:rsidRPr="00B27E53" w:rsidRDefault="00C74068" w:rsidP="00C74068">
      <w:pPr>
        <w:numPr>
          <w:ilvl w:val="0"/>
          <w:numId w:val="58"/>
        </w:numPr>
        <w:tabs>
          <w:tab w:val="left" w:pos="660"/>
        </w:tabs>
        <w:ind w:right="-20"/>
        <w:rPr>
          <w:rFonts w:cs="Calibri"/>
          <w:sz w:val="22"/>
        </w:rPr>
      </w:pPr>
      <w:r w:rsidRPr="00B27E53">
        <w:rPr>
          <w:rFonts w:cs="Calibri"/>
          <w:sz w:val="22"/>
        </w:rPr>
        <w:t>Loan</w:t>
      </w:r>
      <w:r w:rsidRPr="00B27E53">
        <w:rPr>
          <w:rFonts w:cs="Calibri"/>
          <w:spacing w:val="-1"/>
          <w:sz w:val="22"/>
        </w:rPr>
        <w:t xml:space="preserve"> </w:t>
      </w:r>
      <w:r w:rsidRPr="00B27E53">
        <w:rPr>
          <w:rFonts w:cs="Calibri"/>
          <w:sz w:val="22"/>
        </w:rPr>
        <w:t>repayment</w:t>
      </w:r>
      <w:r w:rsidRPr="00B27E53">
        <w:rPr>
          <w:rFonts w:cs="Calibri"/>
          <w:spacing w:val="-11"/>
          <w:sz w:val="22"/>
        </w:rPr>
        <w:t xml:space="preserve"> </w:t>
      </w:r>
      <w:r w:rsidRPr="00B27E53">
        <w:rPr>
          <w:rFonts w:cs="Calibri"/>
          <w:sz w:val="22"/>
        </w:rPr>
        <w:t>and scholarship programs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Outcomes:</w:t>
      </w:r>
    </w:p>
    <w:p w:rsidR="00C74068" w:rsidRPr="00B27E53" w:rsidRDefault="00C74068" w:rsidP="00C74068">
      <w:pPr>
        <w:spacing w:before="1" w:line="239" w:lineRule="auto"/>
        <w:ind w:left="120" w:right="136"/>
        <w:rPr>
          <w:rFonts w:cs="Calibri"/>
          <w:sz w:val="22"/>
        </w:rPr>
      </w:pPr>
      <w:r w:rsidRPr="00B27E53">
        <w:rPr>
          <w:rFonts w:cs="Calibri"/>
          <w:sz w:val="22"/>
        </w:rPr>
        <w:t>The five</w:t>
      </w:r>
      <w:r w:rsidRPr="00B27E53">
        <w:rPr>
          <w:rFonts w:cs="Calibri"/>
          <w:spacing w:val="-3"/>
          <w:sz w:val="22"/>
        </w:rPr>
        <w:t xml:space="preserve"> </w:t>
      </w:r>
      <w:r w:rsidRPr="00B27E53">
        <w:rPr>
          <w:rFonts w:cs="Calibri"/>
          <w:spacing w:val="1"/>
          <w:sz w:val="22"/>
        </w:rPr>
        <w:t>ye</w:t>
      </w:r>
      <w:r w:rsidRPr="00B27E53">
        <w:rPr>
          <w:rFonts w:cs="Calibri"/>
          <w:spacing w:val="-1"/>
          <w:sz w:val="22"/>
        </w:rPr>
        <w:t>a</w:t>
      </w:r>
      <w:r w:rsidRPr="00B27E53">
        <w:rPr>
          <w:rFonts w:cs="Calibri"/>
          <w:sz w:val="22"/>
        </w:rPr>
        <w:t>r</w:t>
      </w:r>
      <w:r w:rsidRPr="00B27E53">
        <w:rPr>
          <w:rFonts w:cs="Calibri"/>
          <w:spacing w:val="-4"/>
          <w:sz w:val="22"/>
        </w:rPr>
        <w:t xml:space="preserve"> </w:t>
      </w:r>
      <w:r w:rsidRPr="00B27E53">
        <w:rPr>
          <w:rFonts w:cs="Calibri"/>
          <w:sz w:val="22"/>
        </w:rPr>
        <w:t>expected</w:t>
      </w:r>
      <w:r w:rsidRPr="00B27E53">
        <w:rPr>
          <w:rFonts w:cs="Calibri"/>
          <w:spacing w:val="-10"/>
          <w:sz w:val="22"/>
        </w:rPr>
        <w:t xml:space="preserve"> </w:t>
      </w:r>
      <w:r w:rsidRPr="00B27E53">
        <w:rPr>
          <w:rFonts w:cs="Calibri"/>
          <w:spacing w:val="-2"/>
          <w:sz w:val="22"/>
        </w:rPr>
        <w:t>o</w:t>
      </w:r>
      <w:r w:rsidRPr="00B27E53">
        <w:rPr>
          <w:rFonts w:cs="Calibri"/>
          <w:sz w:val="22"/>
        </w:rPr>
        <w:t>utcome</w:t>
      </w:r>
      <w:r w:rsidRPr="00B27E53">
        <w:rPr>
          <w:rFonts w:cs="Calibri"/>
          <w:spacing w:val="-6"/>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attract</w:t>
      </w:r>
      <w:r w:rsidRPr="00B27E53">
        <w:rPr>
          <w:rFonts w:cs="Calibri"/>
          <w:spacing w:val="-8"/>
          <w:sz w:val="22"/>
        </w:rPr>
        <w:t xml:space="preserve"> </w:t>
      </w:r>
      <w:r w:rsidRPr="00B27E53">
        <w:rPr>
          <w:rFonts w:cs="Calibri"/>
          <w:sz w:val="22"/>
        </w:rPr>
        <w:t>additional physicians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locate their</w:t>
      </w:r>
      <w:r w:rsidRPr="00B27E53">
        <w:rPr>
          <w:rFonts w:cs="Calibri"/>
          <w:spacing w:val="-1"/>
          <w:sz w:val="22"/>
        </w:rPr>
        <w:t xml:space="preserve"> </w:t>
      </w:r>
      <w:r w:rsidRPr="00B27E53">
        <w:rPr>
          <w:rFonts w:cs="Calibri"/>
          <w:w w:val="99"/>
          <w:sz w:val="22"/>
        </w:rPr>
        <w:t xml:space="preserve">practice </w:t>
      </w:r>
      <w:r w:rsidRPr="00B27E53">
        <w:rPr>
          <w:rFonts w:cs="Calibri"/>
          <w:sz w:val="22"/>
        </w:rPr>
        <w:t>in Milam County, or to have doctors that are established in larger cities to allocate a minimum of one day a week of their practice in Milam County.</w:t>
      </w:r>
      <w:r w:rsidRPr="00B27E53">
        <w:rPr>
          <w:rFonts w:cs="Calibri"/>
          <w:spacing w:val="52"/>
          <w:sz w:val="22"/>
        </w:rPr>
        <w:t xml:space="preserve"> </w:t>
      </w:r>
      <w:r w:rsidRPr="00B27E53">
        <w:rPr>
          <w:rFonts w:cs="Calibri"/>
          <w:sz w:val="22"/>
        </w:rPr>
        <w:t xml:space="preserve">With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additional 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physicians</w:t>
      </w:r>
      <w:r w:rsidRPr="00B27E53">
        <w:rPr>
          <w:rFonts w:cs="Calibri"/>
          <w:spacing w:val="-2"/>
          <w:sz w:val="22"/>
        </w:rPr>
        <w:t xml:space="preserve"> </w:t>
      </w:r>
      <w:r w:rsidRPr="00B27E53">
        <w:rPr>
          <w:rFonts w:cs="Calibri"/>
          <w:sz w:val="22"/>
        </w:rPr>
        <w:t>there</w:t>
      </w:r>
      <w:r w:rsidRPr="00B27E53">
        <w:rPr>
          <w:rFonts w:cs="Calibri"/>
          <w:spacing w:val="-5"/>
          <w:sz w:val="22"/>
        </w:rPr>
        <w:t xml:space="preserve"> </w:t>
      </w:r>
      <w:r w:rsidRPr="00B27E53">
        <w:rPr>
          <w:rFonts w:cs="Calibri"/>
          <w:sz w:val="22"/>
        </w:rPr>
        <w:t xml:space="preserve">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 visits</w:t>
      </w:r>
      <w:r w:rsidRPr="00B27E53">
        <w:rPr>
          <w:rFonts w:cs="Calibri"/>
          <w:spacing w:val="-1"/>
          <w:sz w:val="22"/>
        </w:rPr>
        <w:t xml:space="preserve"> </w:t>
      </w:r>
      <w:r w:rsidRPr="00B27E53">
        <w:rPr>
          <w:rFonts w:cs="Calibri"/>
          <w:sz w:val="22"/>
        </w:rPr>
        <w:t>for pr</w:t>
      </w:r>
      <w:r w:rsidRPr="00B27E53">
        <w:rPr>
          <w:rFonts w:cs="Calibri"/>
          <w:spacing w:val="2"/>
          <w:sz w:val="22"/>
        </w:rPr>
        <w:t>e</w:t>
      </w:r>
      <w:r w:rsidRPr="00B27E53">
        <w:rPr>
          <w:rFonts w:cs="Calibri"/>
          <w:sz w:val="22"/>
        </w:rPr>
        <w:t>ventative</w:t>
      </w:r>
      <w:r w:rsidRPr="00B27E53">
        <w:rPr>
          <w:rFonts w:cs="Calibri"/>
          <w:spacing w:val="-1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red</w:t>
      </w:r>
      <w:r w:rsidRPr="00B27E53">
        <w:rPr>
          <w:rFonts w:cs="Calibri"/>
          <w:spacing w:val="-1"/>
          <w:sz w:val="22"/>
        </w:rPr>
        <w:t>u</w:t>
      </w:r>
      <w:r w:rsidRPr="00B27E53">
        <w:rPr>
          <w:rFonts w:cs="Calibri"/>
          <w:sz w:val="22"/>
        </w:rPr>
        <w:t>ced</w:t>
      </w:r>
      <w:r w:rsidRPr="00B27E53">
        <w:rPr>
          <w:rFonts w:cs="Calibri"/>
          <w:spacing w:val="-8"/>
          <w:sz w:val="22"/>
        </w:rPr>
        <w:t xml:space="preserve"> </w:t>
      </w:r>
      <w:r w:rsidRPr="00B27E53">
        <w:rPr>
          <w:rFonts w:cs="Calibri"/>
          <w:sz w:val="22"/>
        </w:rPr>
        <w:t>ED use,</w:t>
      </w:r>
      <w:r w:rsidRPr="00B27E53">
        <w:rPr>
          <w:rFonts w:cs="Calibri"/>
          <w:spacing w:val="-6"/>
          <w:sz w:val="22"/>
        </w:rPr>
        <w:t xml:space="preserve"> </w:t>
      </w:r>
      <w:r w:rsidRPr="00B27E53">
        <w:rPr>
          <w:rFonts w:cs="Calibri"/>
          <w:sz w:val="22"/>
        </w:rPr>
        <w:t>and better</w:t>
      </w:r>
      <w:r w:rsidRPr="00B27E53">
        <w:rPr>
          <w:rFonts w:cs="Calibri"/>
          <w:spacing w:val="-6"/>
          <w:sz w:val="22"/>
        </w:rPr>
        <w:t xml:space="preserve"> </w:t>
      </w:r>
      <w:r w:rsidRPr="00B27E53">
        <w:rPr>
          <w:rFonts w:cs="Calibri"/>
          <w:sz w:val="22"/>
        </w:rPr>
        <w:t>education about primary</w:t>
      </w:r>
      <w:r w:rsidRPr="00B27E53">
        <w:rPr>
          <w:rFonts w:cs="Calibri"/>
          <w:spacing w:val="-9"/>
          <w:sz w:val="22"/>
        </w:rPr>
        <w:t xml:space="preserve"> </w:t>
      </w:r>
      <w:r w:rsidRPr="00B27E53">
        <w:rPr>
          <w:rFonts w:cs="Calibri"/>
          <w:sz w:val="22"/>
        </w:rPr>
        <w:t xml:space="preserve">care availability </w:t>
      </w:r>
      <w:r w:rsidRPr="00B27E53">
        <w:rPr>
          <w:rFonts w:cs="Calibri"/>
          <w:spacing w:val="-1"/>
          <w:sz w:val="22"/>
        </w:rPr>
        <w:t>an</w:t>
      </w:r>
      <w:r w:rsidRPr="00B27E53">
        <w:rPr>
          <w:rFonts w:cs="Calibri"/>
          <w:sz w:val="22"/>
        </w:rPr>
        <w:t>d prevent</w:t>
      </w:r>
      <w:r w:rsidRPr="00B27E53">
        <w:rPr>
          <w:rFonts w:cs="Calibri"/>
          <w:spacing w:val="-1"/>
          <w:sz w:val="22"/>
        </w:rPr>
        <w:t>i</w:t>
      </w:r>
      <w:r w:rsidRPr="00B27E53">
        <w:rPr>
          <w:rFonts w:cs="Calibri"/>
          <w:sz w:val="22"/>
        </w:rPr>
        <w:t>on,</w:t>
      </w:r>
      <w:r w:rsidRPr="00B27E53">
        <w:rPr>
          <w:rFonts w:cs="Calibri"/>
          <w:spacing w:val="-8"/>
          <w:sz w:val="22"/>
        </w:rPr>
        <w:t xml:space="preserve"> </w:t>
      </w:r>
      <w:r w:rsidRPr="00B27E53">
        <w:rPr>
          <w:rFonts w:cs="Calibri"/>
          <w:sz w:val="22"/>
        </w:rPr>
        <w:t>resulting in overall better</w:t>
      </w:r>
      <w:r w:rsidRPr="00B27E53">
        <w:rPr>
          <w:rFonts w:cs="Calibri"/>
          <w:spacing w:val="-6"/>
          <w:sz w:val="22"/>
        </w:rPr>
        <w:t xml:space="preserve"> </w:t>
      </w:r>
      <w:r w:rsidRPr="00B27E53">
        <w:rPr>
          <w:rFonts w:cs="Calibri"/>
          <w:sz w:val="22"/>
        </w:rPr>
        <w:t>health</w:t>
      </w:r>
      <w:r w:rsidRPr="00B27E53">
        <w:rPr>
          <w:rFonts w:cs="Calibri"/>
          <w:spacing w:val="-2"/>
          <w:sz w:val="22"/>
        </w:rPr>
        <w:t xml:space="preserve"> </w:t>
      </w:r>
      <w:r w:rsidRPr="00B27E53">
        <w:rPr>
          <w:rFonts w:cs="Calibri"/>
          <w:sz w:val="22"/>
        </w:rPr>
        <w:t>within Milam County.</w:t>
      </w:r>
      <w:r w:rsidRPr="00B27E53">
        <w:rPr>
          <w:rFonts w:cs="Calibri"/>
          <w:spacing w:val="52"/>
          <w:sz w:val="22"/>
        </w:rPr>
        <w:t xml:space="preserve"> </w:t>
      </w:r>
      <w:r w:rsidRPr="00B27E53">
        <w:rPr>
          <w:rFonts w:cs="Calibri"/>
          <w:sz w:val="22"/>
        </w:rPr>
        <w:t>Increasing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availability</w:t>
      </w:r>
      <w:r w:rsidRPr="00B27E53">
        <w:rPr>
          <w:rFonts w:cs="Calibri"/>
          <w:spacing w:val="-1"/>
          <w:sz w:val="22"/>
        </w:rPr>
        <w:t xml:space="preserve"> </w:t>
      </w:r>
      <w:r w:rsidRPr="00B27E53">
        <w:rPr>
          <w:rFonts w:cs="Calibri"/>
          <w:sz w:val="22"/>
        </w:rPr>
        <w:t>in Milam County will improve</w:t>
      </w:r>
      <w:r w:rsidRPr="00B27E53">
        <w:rPr>
          <w:rFonts w:cs="Calibri"/>
          <w:spacing w:val="-8"/>
          <w:sz w:val="22"/>
        </w:rPr>
        <w:t xml:space="preserve"> </w:t>
      </w:r>
      <w:r w:rsidRPr="00B27E53">
        <w:rPr>
          <w:rFonts w:cs="Calibri"/>
          <w:sz w:val="22"/>
        </w:rPr>
        <w:t>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for low in</w:t>
      </w:r>
      <w:r w:rsidRPr="00B27E53">
        <w:rPr>
          <w:rFonts w:cs="Calibri"/>
          <w:spacing w:val="2"/>
          <w:sz w:val="22"/>
        </w:rPr>
        <w:t>c</w:t>
      </w:r>
      <w:r w:rsidRPr="00B27E53">
        <w:rPr>
          <w:rFonts w:cs="Calibri"/>
          <w:spacing w:val="-1"/>
          <w:sz w:val="22"/>
        </w:rPr>
        <w:t>o</w:t>
      </w:r>
      <w:r w:rsidRPr="00B27E53">
        <w:rPr>
          <w:rFonts w:cs="Calibri"/>
          <w:sz w:val="22"/>
        </w:rPr>
        <w:t>me,</w:t>
      </w:r>
      <w:r w:rsidRPr="00B27E53">
        <w:rPr>
          <w:rFonts w:cs="Calibri"/>
          <w:spacing w:val="-4"/>
          <w:sz w:val="22"/>
        </w:rPr>
        <w:t xml:space="preserve"> </w:t>
      </w:r>
      <w:r w:rsidRPr="00B27E53">
        <w:rPr>
          <w:rFonts w:cs="Calibri"/>
          <w:sz w:val="22"/>
        </w:rPr>
        <w:t>uninsured</w:t>
      </w:r>
      <w:r w:rsidRPr="00B27E53">
        <w:rPr>
          <w:rFonts w:cs="Calibri"/>
          <w:spacing w:val="-1"/>
          <w:sz w:val="22"/>
        </w:rPr>
        <w:t xml:space="preserve"> </w:t>
      </w:r>
      <w:r w:rsidRPr="00B27E53">
        <w:rPr>
          <w:rFonts w:cs="Calibri"/>
          <w:sz w:val="22"/>
        </w:rPr>
        <w:t>and minority populations.</w:t>
      </w:r>
      <w:r w:rsidRPr="00B27E53">
        <w:rPr>
          <w:rFonts w:cs="Calibri"/>
          <w:spacing w:val="53"/>
          <w:sz w:val="22"/>
        </w:rPr>
        <w:t xml:space="preserve"> </w:t>
      </w:r>
      <w:r w:rsidRPr="00B27E53">
        <w:rPr>
          <w:rFonts w:cs="Calibri"/>
          <w:spacing w:val="1"/>
          <w:sz w:val="22"/>
        </w:rPr>
        <w:t>S</w:t>
      </w:r>
      <w:r w:rsidRPr="00B27E53">
        <w:rPr>
          <w:rFonts w:cs="Calibri"/>
          <w:sz w:val="22"/>
        </w:rPr>
        <w:t>u</w:t>
      </w:r>
      <w:r w:rsidRPr="00B27E53">
        <w:rPr>
          <w:rFonts w:cs="Calibri"/>
          <w:spacing w:val="1"/>
          <w:sz w:val="22"/>
        </w:rPr>
        <w:t>c</w:t>
      </w:r>
      <w:r w:rsidRPr="00B27E53">
        <w:rPr>
          <w:rFonts w:cs="Calibri"/>
          <w:sz w:val="22"/>
        </w:rPr>
        <w:t>h populations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steadily increasing and are</w:t>
      </w:r>
      <w:r w:rsidRPr="00B27E53">
        <w:rPr>
          <w:rFonts w:cs="Calibri"/>
          <w:spacing w:val="-3"/>
          <w:sz w:val="22"/>
        </w:rPr>
        <w:t xml:space="preserve"> </w:t>
      </w:r>
      <w:r w:rsidRPr="00B27E53">
        <w:rPr>
          <w:rFonts w:cs="Calibri"/>
          <w:sz w:val="22"/>
        </w:rPr>
        <w:t>more</w:t>
      </w:r>
      <w:r w:rsidRPr="00B27E53">
        <w:rPr>
          <w:rFonts w:cs="Calibri"/>
          <w:spacing w:val="-5"/>
          <w:sz w:val="22"/>
        </w:rPr>
        <w:t xml:space="preserve"> </w:t>
      </w:r>
      <w:r w:rsidRPr="00B27E53">
        <w:rPr>
          <w:rFonts w:cs="Calibri"/>
          <w:sz w:val="22"/>
        </w:rPr>
        <w:t>likely to</w:t>
      </w:r>
      <w:r w:rsidRPr="00B27E53">
        <w:rPr>
          <w:rFonts w:cs="Calibri"/>
          <w:spacing w:val="-1"/>
          <w:sz w:val="22"/>
        </w:rPr>
        <w:t xml:space="preserve"> </w:t>
      </w:r>
      <w:r w:rsidRPr="00B27E53">
        <w:rPr>
          <w:rFonts w:cs="Calibri"/>
          <w:sz w:val="22"/>
        </w:rPr>
        <w:t>become chronical</w:t>
      </w:r>
      <w:r w:rsidRPr="00B27E53">
        <w:rPr>
          <w:rFonts w:cs="Calibri"/>
          <w:spacing w:val="-2"/>
          <w:sz w:val="22"/>
        </w:rPr>
        <w:t>l</w:t>
      </w:r>
      <w:r w:rsidRPr="00B27E53">
        <w:rPr>
          <w:rFonts w:cs="Calibri"/>
          <w:sz w:val="22"/>
        </w:rPr>
        <w:t>y ill resulting in premature</w:t>
      </w:r>
      <w:r w:rsidRPr="00B27E53">
        <w:rPr>
          <w:rFonts w:cs="Calibri"/>
          <w:spacing w:val="-10"/>
          <w:sz w:val="22"/>
        </w:rPr>
        <w:t xml:space="preserve"> </w:t>
      </w:r>
      <w:r w:rsidRPr="00B27E53">
        <w:rPr>
          <w:rFonts w:cs="Calibri"/>
          <w:sz w:val="22"/>
        </w:rPr>
        <w:t>death.</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impact that through improved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availability.</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further</w:t>
      </w:r>
      <w:r w:rsidRPr="00B27E53">
        <w:rPr>
          <w:rFonts w:cs="Calibri"/>
          <w:spacing w:val="-7"/>
          <w:sz w:val="22"/>
        </w:rPr>
        <w:t xml:space="preserve"> </w:t>
      </w:r>
      <w:r w:rsidRPr="00B27E53">
        <w:rPr>
          <w:rFonts w:cs="Calibri"/>
          <w:sz w:val="22"/>
        </w:rPr>
        <w:t>anticipate</w:t>
      </w:r>
      <w:r w:rsidRPr="00B27E53">
        <w:rPr>
          <w:rFonts w:cs="Calibri"/>
          <w:spacing w:val="-1"/>
          <w:sz w:val="22"/>
        </w:rPr>
        <w:t xml:space="preserve"> </w:t>
      </w:r>
      <w:r w:rsidRPr="00B27E53">
        <w:rPr>
          <w:rFonts w:cs="Calibri"/>
          <w:sz w:val="22"/>
        </w:rPr>
        <w:t>reducing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delay and long wait times. We</w:t>
      </w:r>
      <w:r w:rsidRPr="00B27E53">
        <w:rPr>
          <w:rFonts w:cs="Calibri"/>
          <w:spacing w:val="-3"/>
          <w:sz w:val="22"/>
        </w:rPr>
        <w:t xml:space="preserve"> </w:t>
      </w:r>
      <w:r w:rsidRPr="00B27E53">
        <w:rPr>
          <w:rFonts w:cs="Calibri"/>
          <w:sz w:val="22"/>
        </w:rPr>
        <w:t>anticipate the</w:t>
      </w:r>
      <w:r w:rsidRPr="00B27E53">
        <w:rPr>
          <w:rFonts w:cs="Calibri"/>
          <w:spacing w:val="-3"/>
          <w:sz w:val="22"/>
        </w:rPr>
        <w:t xml:space="preserve"> </w:t>
      </w:r>
      <w:r w:rsidRPr="00B27E53">
        <w:rPr>
          <w:rFonts w:cs="Calibri"/>
          <w:sz w:val="22"/>
        </w:rPr>
        <w:t>impr</w:t>
      </w:r>
      <w:r w:rsidRPr="00B27E53">
        <w:rPr>
          <w:rFonts w:cs="Calibri"/>
          <w:spacing w:val="-2"/>
          <w:sz w:val="22"/>
        </w:rPr>
        <w:t>o</w:t>
      </w:r>
      <w:r w:rsidRPr="00B27E53">
        <w:rPr>
          <w:rFonts w:cs="Calibri"/>
          <w:sz w:val="22"/>
        </w:rPr>
        <w:t>ved</w:t>
      </w:r>
      <w:r w:rsidRPr="00B27E53">
        <w:rPr>
          <w:rFonts w:cs="Calibri"/>
          <w:spacing w:val="-5"/>
          <w:sz w:val="22"/>
        </w:rPr>
        <w:t xml:space="preserve"> </w:t>
      </w:r>
      <w:r w:rsidRPr="00B27E53">
        <w:rPr>
          <w:rFonts w:cs="Calibri"/>
          <w:sz w:val="22"/>
        </w:rPr>
        <w:t>access</w:t>
      </w:r>
      <w:r w:rsidRPr="00B27E53">
        <w:rPr>
          <w:rFonts w:cs="Calibri"/>
          <w:spacing w:val="-7"/>
          <w:sz w:val="22"/>
        </w:rPr>
        <w:t xml:space="preserve"> </w:t>
      </w:r>
      <w:r w:rsidRPr="00B27E53">
        <w:rPr>
          <w:rFonts w:cs="Calibri"/>
          <w:sz w:val="22"/>
        </w:rPr>
        <w:t>will impact</w:t>
      </w:r>
      <w:r w:rsidRPr="00B27E53">
        <w:rPr>
          <w:rFonts w:cs="Calibri"/>
          <w:spacing w:val="-2"/>
          <w:sz w:val="22"/>
        </w:rPr>
        <w:t xml:space="preserve"> </w:t>
      </w:r>
      <w:r w:rsidRPr="00B27E53">
        <w:rPr>
          <w:rFonts w:cs="Calibri"/>
          <w:sz w:val="22"/>
        </w:rPr>
        <w:t>patient outcomes</w:t>
      </w:r>
      <w:r w:rsidRPr="00B27E53">
        <w:rPr>
          <w:rFonts w:cs="Calibri"/>
          <w:spacing w:val="-1"/>
          <w:sz w:val="22"/>
        </w:rPr>
        <w:t xml:space="preserve"> </w:t>
      </w:r>
      <w:r w:rsidRPr="00B27E53">
        <w:rPr>
          <w:rFonts w:cs="Calibri"/>
          <w:sz w:val="22"/>
        </w:rPr>
        <w:t>through early</w:t>
      </w:r>
      <w:r w:rsidRPr="00B27E53">
        <w:rPr>
          <w:rFonts w:cs="Calibri"/>
          <w:spacing w:val="-5"/>
          <w:sz w:val="22"/>
        </w:rPr>
        <w:t xml:space="preserve"> </w:t>
      </w:r>
      <w:r w:rsidRPr="00B27E53">
        <w:rPr>
          <w:rFonts w:cs="Calibri"/>
          <w:sz w:val="22"/>
        </w:rPr>
        <w:t>detection and patient’s</w:t>
      </w:r>
      <w:r w:rsidRPr="00B27E53">
        <w:rPr>
          <w:rFonts w:cs="Calibri"/>
          <w:spacing w:val="-1"/>
          <w:sz w:val="22"/>
        </w:rPr>
        <w:t xml:space="preserve"> </w:t>
      </w:r>
      <w:r w:rsidRPr="00B27E53">
        <w:rPr>
          <w:rFonts w:cs="Calibri"/>
          <w:sz w:val="22"/>
        </w:rPr>
        <w:t>willingness to</w:t>
      </w:r>
      <w:r w:rsidRPr="00B27E53">
        <w:rPr>
          <w:rFonts w:cs="Calibri"/>
          <w:spacing w:val="-1"/>
          <w:sz w:val="22"/>
        </w:rPr>
        <w:t xml:space="preserve"> </w:t>
      </w:r>
      <w:r w:rsidRPr="00B27E53">
        <w:rPr>
          <w:rFonts w:cs="Calibri"/>
          <w:spacing w:val="1"/>
          <w:sz w:val="22"/>
        </w:rPr>
        <w:t>see</w:t>
      </w:r>
      <w:r w:rsidRPr="00B27E53">
        <w:rPr>
          <w:rFonts w:cs="Calibri"/>
          <w:sz w:val="22"/>
        </w:rPr>
        <w:t>k</w:t>
      </w:r>
      <w:r w:rsidRPr="00B27E53">
        <w:rPr>
          <w:rFonts w:cs="Calibri"/>
          <w:spacing w:val="-4"/>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and preven</w:t>
      </w:r>
      <w:r w:rsidRPr="00B27E53">
        <w:rPr>
          <w:rFonts w:cs="Calibri"/>
          <w:spacing w:val="-1"/>
          <w:sz w:val="22"/>
        </w:rPr>
        <w:t>t</w:t>
      </w:r>
      <w:r w:rsidRPr="00B27E53">
        <w:rPr>
          <w:rFonts w:cs="Calibri"/>
          <w:sz w:val="22"/>
        </w:rPr>
        <w:t>ive</w:t>
      </w:r>
      <w:r w:rsidRPr="00B27E53">
        <w:rPr>
          <w:rFonts w:cs="Calibri"/>
          <w:spacing w:val="-9"/>
          <w:sz w:val="22"/>
        </w:rPr>
        <w:t xml:space="preserve"> </w:t>
      </w:r>
      <w:r w:rsidRPr="00B27E53">
        <w:rPr>
          <w:rFonts w:cs="Calibri"/>
          <w:sz w:val="22"/>
        </w:rPr>
        <w:t>care.</w:t>
      </w:r>
    </w:p>
    <w:p w:rsidR="00C74068" w:rsidRPr="00B27E53" w:rsidRDefault="00C74068" w:rsidP="00C74068">
      <w:pPr>
        <w:spacing w:before="1" w:line="200" w:lineRule="exact"/>
        <w:rPr>
          <w:sz w:val="22"/>
        </w:rPr>
      </w:pPr>
    </w:p>
    <w:p w:rsidR="00C74068" w:rsidRPr="00B27E53" w:rsidRDefault="00C74068" w:rsidP="00C74068">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w:t>
      </w:r>
      <w:r w:rsidRPr="00B27E53">
        <w:rPr>
          <w:rFonts w:cs="Calibri"/>
          <w:b/>
          <w:bCs/>
          <w:spacing w:val="1"/>
          <w:sz w:val="22"/>
        </w:rPr>
        <w:t>i</w:t>
      </w:r>
      <w:r w:rsidRPr="00B27E53">
        <w:rPr>
          <w:rFonts w:cs="Calibri"/>
          <w:b/>
          <w:bCs/>
          <w:sz w:val="22"/>
        </w:rPr>
        <w:t>nt/</w:t>
      </w:r>
      <w:r w:rsidRPr="00B27E53">
        <w:rPr>
          <w:rFonts w:cs="Calibri"/>
          <w:b/>
          <w:bCs/>
          <w:spacing w:val="-6"/>
          <w:sz w:val="22"/>
        </w:rPr>
        <w:t xml:space="preserve"> </w:t>
      </w:r>
      <w:r w:rsidRPr="00B27E53">
        <w:rPr>
          <w:rFonts w:cs="Calibri"/>
          <w:b/>
          <w:bCs/>
          <w:sz w:val="22"/>
        </w:rPr>
        <w:t>Baseline:</w:t>
      </w:r>
    </w:p>
    <w:p w:rsidR="00C74068" w:rsidRPr="00B27E53" w:rsidRDefault="00C74068" w:rsidP="00C74068">
      <w:pPr>
        <w:ind w:left="120" w:right="184"/>
        <w:rPr>
          <w:rFonts w:cs="Calibri"/>
          <w:sz w:val="22"/>
        </w:rPr>
      </w:pPr>
      <w:r w:rsidRPr="00B27E53">
        <w:rPr>
          <w:rFonts w:cs="Calibri"/>
          <w:sz w:val="22"/>
        </w:rPr>
        <w:t>Little River</w:t>
      </w:r>
      <w:r w:rsidRPr="00B27E53">
        <w:rPr>
          <w:rFonts w:cs="Calibri"/>
          <w:spacing w:val="-6"/>
          <w:sz w:val="22"/>
        </w:rPr>
        <w:t xml:space="preserve"> </w:t>
      </w:r>
      <w:r w:rsidRPr="00B27E53">
        <w:rPr>
          <w:rFonts w:cs="Calibri"/>
          <w:sz w:val="22"/>
        </w:rPr>
        <w:t>Healt</w:t>
      </w:r>
      <w:r w:rsidRPr="00B27E53">
        <w:rPr>
          <w:rFonts w:cs="Calibri"/>
          <w:spacing w:val="-1"/>
          <w:sz w:val="22"/>
        </w:rPr>
        <w:t>h</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3"/>
          <w:sz w:val="22"/>
        </w:rPr>
        <w:t xml:space="preserve"> </w:t>
      </w:r>
      <w:r w:rsidRPr="00B27E53">
        <w:rPr>
          <w:rFonts w:cs="Calibri"/>
          <w:sz w:val="22"/>
        </w:rPr>
        <w:t>currently</w:t>
      </w:r>
      <w:r w:rsidRPr="00B27E53">
        <w:rPr>
          <w:rFonts w:cs="Calibri"/>
          <w:spacing w:val="-10"/>
          <w:sz w:val="22"/>
        </w:rPr>
        <w:t xml:space="preserve"> </w:t>
      </w:r>
      <w:r w:rsidRPr="00B27E53">
        <w:rPr>
          <w:rFonts w:cs="Calibri"/>
          <w:sz w:val="22"/>
        </w:rPr>
        <w:t>e</w:t>
      </w:r>
      <w:r w:rsidRPr="00B27E53">
        <w:rPr>
          <w:rFonts w:cs="Calibri"/>
          <w:spacing w:val="-1"/>
          <w:sz w:val="22"/>
        </w:rPr>
        <w:t>m</w:t>
      </w:r>
      <w:r w:rsidRPr="00B27E53">
        <w:rPr>
          <w:rFonts w:cs="Calibri"/>
          <w:sz w:val="22"/>
        </w:rPr>
        <w:t>ploys</w:t>
      </w:r>
      <w:r w:rsidRPr="00B27E53">
        <w:rPr>
          <w:rFonts w:cs="Calibri"/>
          <w:spacing w:val="-4"/>
          <w:sz w:val="22"/>
        </w:rPr>
        <w:t xml:space="preserve"> </w:t>
      </w:r>
      <w:r w:rsidRPr="00B27E53">
        <w:rPr>
          <w:rFonts w:cs="Calibri"/>
          <w:sz w:val="22"/>
        </w:rPr>
        <w:t>2.5</w:t>
      </w:r>
      <w:r w:rsidRPr="00B27E53">
        <w:rPr>
          <w:rFonts w:cs="Calibri"/>
          <w:spacing w:val="-1"/>
          <w:sz w:val="22"/>
        </w:rPr>
        <w:t xml:space="preserve"> </w:t>
      </w:r>
      <w:r w:rsidRPr="00B27E53">
        <w:rPr>
          <w:rFonts w:cs="Calibri"/>
          <w:sz w:val="22"/>
        </w:rPr>
        <w:t>physician full time</w:t>
      </w:r>
      <w:r w:rsidRPr="00B27E53">
        <w:rPr>
          <w:rFonts w:cs="Calibri"/>
          <w:spacing w:val="-4"/>
          <w:sz w:val="22"/>
        </w:rPr>
        <w:t xml:space="preserve"> </w:t>
      </w:r>
      <w:r w:rsidRPr="00B27E53">
        <w:rPr>
          <w:rFonts w:cs="Calibri"/>
          <w:sz w:val="22"/>
        </w:rPr>
        <w:t>equivalents (FTEs) and 3 midlevel pr</w:t>
      </w:r>
      <w:r w:rsidRPr="00B27E53">
        <w:rPr>
          <w:rFonts w:cs="Calibri"/>
          <w:spacing w:val="-2"/>
          <w:sz w:val="22"/>
        </w:rPr>
        <w:t>o</w:t>
      </w:r>
      <w:r w:rsidRPr="00B27E53">
        <w:rPr>
          <w:rFonts w:cs="Calibri"/>
          <w:sz w:val="22"/>
        </w:rPr>
        <w:t>vider</w:t>
      </w:r>
      <w:r w:rsidRPr="00B27E53">
        <w:rPr>
          <w:rFonts w:cs="Calibri"/>
          <w:spacing w:val="-1"/>
          <w:sz w:val="22"/>
        </w:rPr>
        <w:t xml:space="preserve"> </w:t>
      </w:r>
      <w:r w:rsidRPr="00B27E53">
        <w:rPr>
          <w:rFonts w:cs="Calibri"/>
          <w:sz w:val="22"/>
        </w:rPr>
        <w:t>FTEs. While cur</w:t>
      </w:r>
      <w:r w:rsidRPr="00B27E53">
        <w:rPr>
          <w:rFonts w:cs="Calibri"/>
          <w:spacing w:val="-1"/>
          <w:sz w:val="22"/>
        </w:rPr>
        <w:t>r</w:t>
      </w:r>
      <w:r w:rsidRPr="00B27E53">
        <w:rPr>
          <w:rFonts w:cs="Calibri"/>
          <w:sz w:val="22"/>
        </w:rPr>
        <w:t>ent</w:t>
      </w:r>
      <w:r w:rsidRPr="00B27E53">
        <w:rPr>
          <w:rFonts w:cs="Calibri"/>
          <w:spacing w:val="-8"/>
          <w:sz w:val="22"/>
        </w:rPr>
        <w:t xml:space="preserve"> </w:t>
      </w:r>
      <w:r w:rsidRPr="00B27E53">
        <w:rPr>
          <w:rFonts w:cs="Calibri"/>
          <w:sz w:val="22"/>
        </w:rPr>
        <w:t>patient needs are</w:t>
      </w:r>
      <w:r w:rsidRPr="00B27E53">
        <w:rPr>
          <w:rFonts w:cs="Calibri"/>
          <w:spacing w:val="-3"/>
          <w:sz w:val="22"/>
        </w:rPr>
        <w:t xml:space="preserve"> </w:t>
      </w:r>
      <w:r w:rsidRPr="00B27E53">
        <w:rPr>
          <w:rFonts w:cs="Calibri"/>
          <w:spacing w:val="-1"/>
          <w:sz w:val="22"/>
        </w:rPr>
        <w:t>b</w:t>
      </w:r>
      <w:r w:rsidRPr="00B27E53">
        <w:rPr>
          <w:rFonts w:cs="Calibri"/>
          <w:spacing w:val="1"/>
          <w:sz w:val="22"/>
        </w:rPr>
        <w:t>e</w:t>
      </w:r>
      <w:r w:rsidRPr="00B27E53">
        <w:rPr>
          <w:rFonts w:cs="Calibri"/>
          <w:spacing w:val="-1"/>
          <w:sz w:val="22"/>
        </w:rPr>
        <w:t>in</w:t>
      </w:r>
      <w:r w:rsidRPr="00B27E53">
        <w:rPr>
          <w:rFonts w:cs="Calibri"/>
          <w:sz w:val="22"/>
        </w:rPr>
        <w:t>g</w:t>
      </w:r>
      <w:r w:rsidRPr="00B27E53">
        <w:rPr>
          <w:rFonts w:cs="Calibri"/>
          <w:spacing w:val="-2"/>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adequately,</w:t>
      </w:r>
      <w:r w:rsidRPr="00B27E53">
        <w:rPr>
          <w:rFonts w:cs="Calibri"/>
          <w:spacing w:val="-12"/>
          <w:sz w:val="22"/>
        </w:rPr>
        <w:t xml:space="preserve"> </w:t>
      </w:r>
      <w:r w:rsidRPr="00B27E53">
        <w:rPr>
          <w:rFonts w:cs="Calibri"/>
          <w:sz w:val="22"/>
        </w:rPr>
        <w:t xml:space="preserve">patient volume is growing and </w:t>
      </w:r>
      <w:r w:rsidRPr="00B27E53">
        <w:rPr>
          <w:rFonts w:cs="Calibri"/>
          <w:spacing w:val="1"/>
          <w:sz w:val="22"/>
        </w:rPr>
        <w:t>a</w:t>
      </w:r>
      <w:r w:rsidRPr="00B27E53">
        <w:rPr>
          <w:rFonts w:cs="Calibri"/>
          <w:sz w:val="22"/>
        </w:rPr>
        <w:t>dequate</w:t>
      </w:r>
      <w:r w:rsidRPr="00B27E53">
        <w:rPr>
          <w:rFonts w:cs="Calibri"/>
          <w:spacing w:val="-6"/>
          <w:sz w:val="22"/>
        </w:rPr>
        <w:t xml:space="preserve"> </w:t>
      </w:r>
      <w:r w:rsidRPr="00B27E53">
        <w:rPr>
          <w:rFonts w:cs="Calibri"/>
          <w:sz w:val="22"/>
        </w:rPr>
        <w:t>accessibility a</w:t>
      </w:r>
      <w:r w:rsidRPr="00B27E53">
        <w:rPr>
          <w:rFonts w:cs="Calibri"/>
          <w:spacing w:val="-1"/>
          <w:sz w:val="22"/>
        </w:rPr>
        <w:t>n</w:t>
      </w:r>
      <w:r w:rsidRPr="00B27E53">
        <w:rPr>
          <w:rFonts w:cs="Calibri"/>
          <w:sz w:val="22"/>
        </w:rPr>
        <w:t>d appointment availabi</w:t>
      </w:r>
      <w:r w:rsidRPr="00B27E53">
        <w:rPr>
          <w:rFonts w:cs="Calibri"/>
          <w:spacing w:val="-2"/>
          <w:sz w:val="22"/>
        </w:rPr>
        <w:t>l</w:t>
      </w:r>
      <w:r w:rsidRPr="00B27E53">
        <w:rPr>
          <w:rFonts w:cs="Calibri"/>
          <w:sz w:val="22"/>
        </w:rPr>
        <w:t>ity</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difficult to maintain due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increasing uninsured, underinsured</w:t>
      </w:r>
      <w:r w:rsidRPr="00B27E53">
        <w:rPr>
          <w:rFonts w:cs="Calibri"/>
          <w:spacing w:val="-1"/>
          <w:sz w:val="22"/>
        </w:rPr>
        <w:t xml:space="preserve"> </w:t>
      </w:r>
      <w:r w:rsidRPr="00B27E53">
        <w:rPr>
          <w:rFonts w:cs="Calibri"/>
          <w:sz w:val="22"/>
        </w:rPr>
        <w:t>and increasing minority</w:t>
      </w:r>
      <w:r w:rsidRPr="00B27E53">
        <w:rPr>
          <w:rFonts w:cs="Calibri"/>
          <w:spacing w:val="-2"/>
          <w:sz w:val="22"/>
        </w:rPr>
        <w:t xml:space="preserve"> </w:t>
      </w:r>
      <w:r w:rsidRPr="00B27E53">
        <w:rPr>
          <w:rFonts w:cs="Calibri"/>
          <w:sz w:val="22"/>
        </w:rPr>
        <w:t xml:space="preserve">population </w:t>
      </w:r>
      <w:r w:rsidRPr="00B27E53">
        <w:rPr>
          <w:rFonts w:cs="Calibri"/>
          <w:spacing w:val="-1"/>
          <w:sz w:val="22"/>
        </w:rPr>
        <w:t xml:space="preserve">of </w:t>
      </w:r>
      <w:r w:rsidRPr="00B27E53">
        <w:rPr>
          <w:rFonts w:cs="Calibri"/>
          <w:sz w:val="22"/>
        </w:rPr>
        <w:t>Milam County.</w:t>
      </w:r>
      <w:r w:rsidRPr="00B27E53">
        <w:rPr>
          <w:rFonts w:cs="Calibri"/>
          <w:spacing w:val="52"/>
          <w:sz w:val="22"/>
        </w:rPr>
        <w:t xml:space="preserve"> </w:t>
      </w:r>
      <w:r w:rsidRPr="00B27E53">
        <w:rPr>
          <w:rFonts w:cs="Calibri"/>
          <w:sz w:val="22"/>
        </w:rPr>
        <w:t>Milam County is a medical</w:t>
      </w:r>
      <w:r w:rsidRPr="00B27E53">
        <w:rPr>
          <w:rFonts w:cs="Calibri"/>
          <w:spacing w:val="-1"/>
          <w:sz w:val="22"/>
        </w:rPr>
        <w:t>l</w:t>
      </w:r>
      <w:r w:rsidRPr="00B27E53">
        <w:rPr>
          <w:rFonts w:cs="Calibri"/>
          <w:sz w:val="22"/>
        </w:rPr>
        <w:t>y underserved</w:t>
      </w:r>
      <w:r w:rsidRPr="00B27E53">
        <w:rPr>
          <w:rFonts w:cs="Calibri"/>
          <w:spacing w:val="-12"/>
          <w:sz w:val="22"/>
        </w:rPr>
        <w:t xml:space="preserve"> </w:t>
      </w:r>
      <w:r w:rsidRPr="00B27E53">
        <w:rPr>
          <w:rFonts w:cs="Calibri"/>
          <w:sz w:val="22"/>
        </w:rPr>
        <w:t>p</w:t>
      </w:r>
      <w:r w:rsidRPr="00B27E53">
        <w:rPr>
          <w:rFonts w:cs="Calibri"/>
          <w:spacing w:val="-2"/>
          <w:sz w:val="22"/>
        </w:rPr>
        <w:t>o</w:t>
      </w:r>
      <w:r w:rsidRPr="00B27E53">
        <w:rPr>
          <w:rFonts w:cs="Calibri"/>
          <w:sz w:val="22"/>
        </w:rPr>
        <w:t>pulation, not only do</w:t>
      </w:r>
      <w:r w:rsidRPr="00B27E53">
        <w:rPr>
          <w:rFonts w:cs="Calibri"/>
          <w:spacing w:val="-1"/>
          <w:sz w:val="22"/>
        </w:rPr>
        <w:t xml:space="preserve"> </w:t>
      </w:r>
      <w:r w:rsidRPr="00B27E53">
        <w:rPr>
          <w:rFonts w:cs="Calibri"/>
          <w:sz w:val="22"/>
        </w:rPr>
        <w:t>we</w:t>
      </w:r>
      <w:r w:rsidRPr="00B27E53">
        <w:rPr>
          <w:rFonts w:cs="Calibri"/>
          <w:spacing w:val="-1"/>
          <w:sz w:val="22"/>
        </w:rPr>
        <w:t xml:space="preserve"> </w:t>
      </w:r>
      <w:r w:rsidRPr="00B27E53">
        <w:rPr>
          <w:rFonts w:cs="Calibri"/>
          <w:sz w:val="22"/>
        </w:rPr>
        <w:t>need additional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providers for our curre</w:t>
      </w:r>
      <w:r w:rsidRPr="00B27E53">
        <w:rPr>
          <w:rFonts w:cs="Calibri"/>
          <w:spacing w:val="-1"/>
          <w:sz w:val="22"/>
        </w:rPr>
        <w:t>n</w:t>
      </w:r>
      <w:r w:rsidRPr="00B27E53">
        <w:rPr>
          <w:rFonts w:cs="Calibri"/>
          <w:sz w:val="22"/>
        </w:rPr>
        <w:t>t</w:t>
      </w:r>
      <w:r w:rsidRPr="00B27E53">
        <w:rPr>
          <w:rFonts w:cs="Calibri"/>
          <w:spacing w:val="-7"/>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but the</w:t>
      </w:r>
      <w:r w:rsidRPr="00B27E53">
        <w:rPr>
          <w:rFonts w:cs="Calibri"/>
          <w:spacing w:val="-3"/>
          <w:sz w:val="22"/>
        </w:rPr>
        <w:t xml:space="preserve"> </w:t>
      </w:r>
      <w:r w:rsidRPr="00B27E53">
        <w:rPr>
          <w:rFonts w:cs="Calibri"/>
          <w:sz w:val="22"/>
        </w:rPr>
        <w:t>ability 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more patients as the</w:t>
      </w:r>
      <w:r w:rsidRPr="00B27E53">
        <w:rPr>
          <w:rFonts w:cs="Calibri"/>
          <w:spacing w:val="-3"/>
          <w:sz w:val="22"/>
        </w:rPr>
        <w:t xml:space="preserve"> </w:t>
      </w:r>
      <w:r w:rsidRPr="00B27E53">
        <w:rPr>
          <w:rFonts w:cs="Calibri"/>
          <w:sz w:val="22"/>
        </w:rPr>
        <w:t>county continues</w:t>
      </w:r>
      <w:r w:rsidRPr="00B27E53">
        <w:rPr>
          <w:rFonts w:cs="Calibri"/>
          <w:spacing w:val="-1"/>
          <w:sz w:val="22"/>
        </w:rPr>
        <w:t xml:space="preserve"> </w:t>
      </w:r>
      <w:r w:rsidRPr="00B27E53">
        <w:rPr>
          <w:rFonts w:cs="Calibri"/>
          <w:sz w:val="22"/>
        </w:rPr>
        <w:t>to grow.</w:t>
      </w:r>
      <w:r w:rsidRPr="00B27E53">
        <w:rPr>
          <w:rFonts w:cs="Calibri"/>
          <w:spacing w:val="48"/>
          <w:sz w:val="22"/>
        </w:rPr>
        <w:t xml:space="preserve"> </w:t>
      </w:r>
      <w:r w:rsidRPr="00B27E53">
        <w:rPr>
          <w:rFonts w:cs="Calibri"/>
          <w:sz w:val="22"/>
        </w:rPr>
        <w:t>By</w:t>
      </w:r>
      <w:r w:rsidRPr="00B27E53">
        <w:rPr>
          <w:rFonts w:cs="Calibri"/>
          <w:spacing w:val="-2"/>
          <w:sz w:val="22"/>
        </w:rPr>
        <w:t xml:space="preserve"> </w:t>
      </w:r>
      <w:r w:rsidRPr="00B27E53">
        <w:rPr>
          <w:rFonts w:cs="Calibri"/>
          <w:sz w:val="22"/>
        </w:rPr>
        <w:t>increasing the</w:t>
      </w:r>
      <w:r w:rsidRPr="00B27E53">
        <w:rPr>
          <w:rFonts w:cs="Calibri"/>
          <w:spacing w:val="-4"/>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physician FTE’s, mid‐ level</w:t>
      </w:r>
      <w:r w:rsidRPr="00B27E53">
        <w:rPr>
          <w:rFonts w:cs="Calibri"/>
          <w:spacing w:val="-5"/>
          <w:sz w:val="22"/>
        </w:rPr>
        <w:t xml:space="preserve"> </w:t>
      </w:r>
      <w:r w:rsidRPr="00B27E53">
        <w:rPr>
          <w:rFonts w:cs="Calibri"/>
          <w:sz w:val="22"/>
        </w:rPr>
        <w:t>provider FTE’s and hours</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availability 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cu</w:t>
      </w:r>
      <w:r w:rsidRPr="00B27E53">
        <w:rPr>
          <w:rFonts w:cs="Calibri"/>
          <w:spacing w:val="-1"/>
          <w:sz w:val="22"/>
        </w:rPr>
        <w:t>r</w:t>
      </w:r>
      <w:r w:rsidRPr="00B27E53">
        <w:rPr>
          <w:rFonts w:cs="Calibri"/>
          <w:sz w:val="22"/>
        </w:rPr>
        <w:t>rent</w:t>
      </w:r>
      <w:r w:rsidRPr="00B27E53">
        <w:rPr>
          <w:rFonts w:cs="Calibri"/>
          <w:spacing w:val="-7"/>
          <w:sz w:val="22"/>
        </w:rPr>
        <w:t xml:space="preserve"> </w:t>
      </w:r>
      <w:r w:rsidRPr="00B27E53">
        <w:rPr>
          <w:rFonts w:cs="Calibri"/>
          <w:sz w:val="22"/>
        </w:rPr>
        <w:t>baseline</w:t>
      </w:r>
      <w:r w:rsidRPr="00B27E53">
        <w:rPr>
          <w:rFonts w:cs="Calibri"/>
          <w:spacing w:val="-1"/>
          <w:sz w:val="22"/>
        </w:rPr>
        <w:t xml:space="preserve"> o</w:t>
      </w:r>
      <w:r w:rsidRPr="00B27E53">
        <w:rPr>
          <w:rFonts w:cs="Calibri"/>
          <w:sz w:val="22"/>
        </w:rPr>
        <w:t>f FTE’s and</w:t>
      </w:r>
      <w:r w:rsidRPr="00B27E53">
        <w:rPr>
          <w:rFonts w:cs="Calibri"/>
          <w:spacing w:val="1"/>
          <w:sz w:val="22"/>
        </w:rPr>
        <w:t xml:space="preserve"> </w:t>
      </w:r>
      <w:r w:rsidRPr="00B27E53">
        <w:rPr>
          <w:rFonts w:cs="Calibri"/>
          <w:sz w:val="22"/>
        </w:rPr>
        <w:t>hours</w:t>
      </w:r>
      <w:r w:rsidRPr="00B27E53">
        <w:rPr>
          <w:rFonts w:cs="Calibri"/>
          <w:spacing w:val="-1"/>
          <w:sz w:val="22"/>
        </w:rPr>
        <w:t xml:space="preserve"> of </w:t>
      </w:r>
      <w:r w:rsidRPr="00B27E53">
        <w:rPr>
          <w:rFonts w:cs="Calibri"/>
          <w:sz w:val="22"/>
        </w:rPr>
        <w:t>availability,</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health </w:t>
      </w:r>
      <w:r w:rsidRPr="00B27E53">
        <w:rPr>
          <w:rFonts w:cs="Calibri"/>
          <w:spacing w:val="-1"/>
          <w:sz w:val="22"/>
        </w:rPr>
        <w:t>n</w:t>
      </w:r>
      <w:r w:rsidRPr="00B27E53">
        <w:rPr>
          <w:rFonts w:cs="Calibri"/>
          <w:sz w:val="22"/>
        </w:rPr>
        <w:t>eeds</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residents </w:t>
      </w:r>
      <w:r w:rsidRPr="00B27E53">
        <w:rPr>
          <w:rFonts w:cs="Calibri"/>
          <w:spacing w:val="-1"/>
          <w:sz w:val="22"/>
        </w:rPr>
        <w:t>o</w:t>
      </w:r>
      <w:r w:rsidRPr="00B27E53">
        <w:rPr>
          <w:rFonts w:cs="Calibri"/>
          <w:sz w:val="22"/>
        </w:rPr>
        <w:t>f Milam County will be</w:t>
      </w:r>
      <w:r w:rsidRPr="00B27E53">
        <w:rPr>
          <w:rFonts w:cs="Calibri"/>
          <w:spacing w:val="-2"/>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served.</w:t>
      </w:r>
      <w:r w:rsidRPr="00B27E53">
        <w:rPr>
          <w:rFonts w:cs="Calibri"/>
          <w:spacing w:val="45"/>
          <w:sz w:val="22"/>
        </w:rPr>
        <w:t xml:space="preserve"> </w:t>
      </w:r>
      <w:r w:rsidRPr="00B27E53">
        <w:rPr>
          <w:rFonts w:cs="Calibri"/>
          <w:sz w:val="22"/>
        </w:rPr>
        <w:t xml:space="preserve">The exact number </w:t>
      </w:r>
      <w:r w:rsidRPr="00B27E53">
        <w:rPr>
          <w:rFonts w:cs="Calibri"/>
          <w:spacing w:val="-1"/>
          <w:sz w:val="22"/>
        </w:rPr>
        <w:t>o</w:t>
      </w:r>
      <w:r w:rsidRPr="00B27E53">
        <w:rPr>
          <w:rFonts w:cs="Calibri"/>
          <w:sz w:val="22"/>
        </w:rPr>
        <w:t>f additional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expanded</w:t>
      </w:r>
      <w:r w:rsidRPr="00B27E53">
        <w:rPr>
          <w:rFonts w:cs="Calibri"/>
          <w:spacing w:val="-1"/>
          <w:sz w:val="22"/>
        </w:rPr>
        <w:t xml:space="preserve"> </w:t>
      </w:r>
      <w:r w:rsidRPr="00B27E53">
        <w:rPr>
          <w:rFonts w:cs="Calibri"/>
          <w:sz w:val="22"/>
        </w:rPr>
        <w:t>hours</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coverage</w:t>
      </w:r>
      <w:r w:rsidRPr="00B27E53">
        <w:rPr>
          <w:rFonts w:cs="Calibri"/>
          <w:spacing w:val="-8"/>
          <w:sz w:val="22"/>
        </w:rPr>
        <w:t xml:space="preserve"> </w:t>
      </w:r>
      <w:r w:rsidRPr="00B27E53">
        <w:rPr>
          <w:rFonts w:cs="Calibri"/>
          <w:spacing w:val="-1"/>
          <w:sz w:val="22"/>
        </w:rPr>
        <w:t>wil</w:t>
      </w:r>
      <w:r w:rsidRPr="00B27E53">
        <w:rPr>
          <w:rFonts w:cs="Calibri"/>
          <w:sz w:val="22"/>
        </w:rPr>
        <w:t>l be determined</w:t>
      </w:r>
      <w:r w:rsidRPr="00B27E53">
        <w:rPr>
          <w:rFonts w:cs="Calibri"/>
          <w:spacing w:val="-13"/>
          <w:sz w:val="22"/>
        </w:rPr>
        <w:t xml:space="preserve"> </w:t>
      </w:r>
      <w:r w:rsidRPr="00B27E53">
        <w:rPr>
          <w:rFonts w:cs="Calibri"/>
          <w:sz w:val="22"/>
        </w:rPr>
        <w:t xml:space="preserve">as a result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DY2</w:t>
      </w:r>
      <w:r w:rsidRPr="00B27E53">
        <w:rPr>
          <w:rFonts w:cs="Calibri"/>
          <w:spacing w:val="-1"/>
          <w:sz w:val="22"/>
        </w:rPr>
        <w:t xml:space="preserve"> </w:t>
      </w:r>
      <w:r w:rsidRPr="00B27E53">
        <w:rPr>
          <w:rFonts w:cs="Calibri"/>
          <w:sz w:val="22"/>
        </w:rPr>
        <w:t>M</w:t>
      </w:r>
      <w:r w:rsidRPr="00B27E53">
        <w:rPr>
          <w:rFonts w:cs="Calibri"/>
          <w:spacing w:val="1"/>
          <w:sz w:val="22"/>
        </w:rPr>
        <w:t>i</w:t>
      </w:r>
      <w:r w:rsidRPr="00B27E53">
        <w:rPr>
          <w:rFonts w:cs="Calibri"/>
          <w:sz w:val="22"/>
        </w:rPr>
        <w:t>lestone 1</w:t>
      </w:r>
      <w:r w:rsidRPr="00B27E53">
        <w:rPr>
          <w:rFonts w:cs="Calibri"/>
          <w:spacing w:val="-2"/>
          <w:sz w:val="22"/>
        </w:rPr>
        <w:t xml:space="preserve"> </w:t>
      </w:r>
      <w:r w:rsidRPr="00B27E53">
        <w:rPr>
          <w:rFonts w:cs="Calibri"/>
          <w:sz w:val="22"/>
        </w:rPr>
        <w:t>and Metric</w:t>
      </w:r>
      <w:r w:rsidRPr="00B27E53">
        <w:rPr>
          <w:rFonts w:cs="Calibri"/>
          <w:spacing w:val="-6"/>
          <w:sz w:val="22"/>
        </w:rPr>
        <w:t xml:space="preserve"> </w:t>
      </w:r>
      <w:r w:rsidRPr="00B27E53">
        <w:rPr>
          <w:rFonts w:cs="Calibri"/>
          <w:sz w:val="22"/>
        </w:rPr>
        <w:t>1.</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sz w:val="22"/>
        </w:rPr>
      </w:pPr>
      <w:r w:rsidRPr="00B27E53">
        <w:rPr>
          <w:rFonts w:cs="Calibri"/>
          <w:b/>
          <w:bCs/>
          <w:sz w:val="22"/>
        </w:rPr>
        <w:t>Rationale:</w:t>
      </w:r>
    </w:p>
    <w:p w:rsidR="00C74068" w:rsidRPr="00483A91" w:rsidRDefault="00C74068" w:rsidP="00C74068">
      <w:pPr>
        <w:ind w:left="120" w:right="-20"/>
        <w:rPr>
          <w:rFonts w:cs="Calibri"/>
          <w:b/>
          <w:sz w:val="22"/>
        </w:rPr>
      </w:pPr>
      <w:r w:rsidRPr="00483A91">
        <w:rPr>
          <w:rFonts w:cs="Calibri"/>
          <w:b/>
          <w:sz w:val="22"/>
          <w:u w:color="000000"/>
        </w:rPr>
        <w:t>Community</w:t>
      </w:r>
      <w:r w:rsidRPr="00483A91">
        <w:rPr>
          <w:rFonts w:eastAsia="Times New Roman"/>
          <w:b/>
          <w:spacing w:val="-7"/>
          <w:sz w:val="22"/>
          <w:u w:color="000000"/>
        </w:rPr>
        <w:t xml:space="preserve"> </w:t>
      </w:r>
      <w:r w:rsidRPr="00483A91">
        <w:rPr>
          <w:rFonts w:cs="Calibri"/>
          <w:b/>
          <w:sz w:val="22"/>
          <w:u w:color="000000"/>
        </w:rPr>
        <w:t>Need</w:t>
      </w:r>
      <w:r w:rsidRPr="00483A91">
        <w:rPr>
          <w:rFonts w:eastAsia="Times New Roman"/>
          <w:b/>
          <w:spacing w:val="-12"/>
          <w:sz w:val="22"/>
          <w:u w:color="000000"/>
        </w:rPr>
        <w:t xml:space="preserve"> </w:t>
      </w:r>
      <w:r w:rsidRPr="00483A91">
        <w:rPr>
          <w:rFonts w:cs="Calibri"/>
          <w:b/>
          <w:sz w:val="22"/>
          <w:u w:color="000000"/>
        </w:rPr>
        <w:t>Addressed:</w:t>
      </w:r>
    </w:p>
    <w:p w:rsidR="00C74068" w:rsidRPr="00B27E53" w:rsidRDefault="00C74068" w:rsidP="00C74068">
      <w:pPr>
        <w:numPr>
          <w:ilvl w:val="0"/>
          <w:numId w:val="58"/>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CN.1</w:t>
      </w:r>
      <w:r w:rsidRPr="00B27E53">
        <w:rPr>
          <w:rFonts w:cs="Calibri"/>
          <w:spacing w:val="-5"/>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p>
    <w:p w:rsidR="00C74068" w:rsidRPr="00B27E53" w:rsidRDefault="00C74068" w:rsidP="00C74068">
      <w:pPr>
        <w:numPr>
          <w:ilvl w:val="0"/>
          <w:numId w:val="58"/>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Needs:</w:t>
      </w:r>
    </w:p>
    <w:p w:rsidR="00C74068" w:rsidRPr="00B27E53" w:rsidRDefault="00C74068" w:rsidP="00C74068">
      <w:pPr>
        <w:tabs>
          <w:tab w:val="left" w:pos="1200"/>
        </w:tabs>
        <w:ind w:left="660" w:right="-20"/>
        <w:rPr>
          <w:rFonts w:cs="Calibri"/>
          <w:sz w:val="22"/>
        </w:rPr>
      </w:pPr>
      <w:r w:rsidRPr="00B27E53">
        <w:rPr>
          <w:rFonts w:eastAsia="Courier New" w:cs="Courier New"/>
          <w:sz w:val="22"/>
        </w:rPr>
        <w:t>o</w:t>
      </w:r>
      <w:r w:rsidRPr="00B27E53">
        <w:rPr>
          <w:rFonts w:eastAsia="Courier New" w:cs="Courier New"/>
          <w:sz w:val="22"/>
        </w:rPr>
        <w:tab/>
      </w:r>
      <w:r w:rsidRPr="00B27E53">
        <w:rPr>
          <w:rFonts w:cs="Calibri"/>
          <w:sz w:val="22"/>
        </w:rPr>
        <w:t>CN.1.1</w:t>
      </w:r>
      <w:r w:rsidRPr="00B27E53">
        <w:rPr>
          <w:rFonts w:cs="Calibri"/>
          <w:spacing w:val="1"/>
          <w:sz w:val="22"/>
        </w:rPr>
        <w:t>—</w:t>
      </w:r>
      <w:r w:rsidRPr="00B27E53">
        <w:rPr>
          <w:rFonts w:cs="Calibri"/>
          <w:sz w:val="22"/>
        </w:rPr>
        <w:t>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within Milam County</w:t>
      </w:r>
    </w:p>
    <w:p w:rsidR="00C74068" w:rsidRPr="00B27E53" w:rsidRDefault="00C74068" w:rsidP="00C74068">
      <w:pPr>
        <w:tabs>
          <w:tab w:val="left" w:pos="1200"/>
        </w:tabs>
        <w:spacing w:line="294" w:lineRule="exact"/>
        <w:ind w:left="660" w:right="-20"/>
        <w:rPr>
          <w:rFonts w:cs="Calibri"/>
          <w:sz w:val="22"/>
        </w:rPr>
      </w:pPr>
      <w:r w:rsidRPr="00B27E53">
        <w:rPr>
          <w:rFonts w:eastAsia="Courier New" w:cs="Courier New"/>
          <w:position w:val="1"/>
          <w:sz w:val="22"/>
        </w:rPr>
        <w:t>o</w:t>
      </w:r>
      <w:r w:rsidRPr="00B27E53">
        <w:rPr>
          <w:rFonts w:eastAsia="Courier New" w:cs="Courier New"/>
          <w:position w:val="1"/>
          <w:sz w:val="22"/>
        </w:rPr>
        <w:tab/>
      </w:r>
      <w:r w:rsidRPr="00B27E53">
        <w:rPr>
          <w:rFonts w:cs="Calibri"/>
          <w:position w:val="1"/>
          <w:sz w:val="22"/>
        </w:rPr>
        <w:t>CN.1.8</w:t>
      </w:r>
      <w:r w:rsidRPr="00B27E53">
        <w:rPr>
          <w:rFonts w:cs="Calibri"/>
          <w:spacing w:val="1"/>
          <w:position w:val="1"/>
          <w:sz w:val="22"/>
        </w:rPr>
        <w:t>—</w:t>
      </w:r>
      <w:r w:rsidRPr="00B27E53">
        <w:rPr>
          <w:rFonts w:cs="Calibri"/>
          <w:position w:val="1"/>
          <w:sz w:val="22"/>
        </w:rPr>
        <w:t>Limited</w:t>
      </w:r>
      <w:r w:rsidRPr="00B27E53">
        <w:rPr>
          <w:rFonts w:cs="Calibri"/>
          <w:spacing w:val="-1"/>
          <w:position w:val="1"/>
          <w:sz w:val="22"/>
        </w:rPr>
        <w:t xml:space="preserve"> </w:t>
      </w:r>
      <w:r w:rsidRPr="00B27E53">
        <w:rPr>
          <w:rFonts w:cs="Calibri"/>
          <w:position w:val="1"/>
          <w:sz w:val="22"/>
        </w:rPr>
        <w:t>access</w:t>
      </w:r>
      <w:r w:rsidRPr="00B27E53">
        <w:rPr>
          <w:rFonts w:cs="Calibri"/>
          <w:spacing w:val="-6"/>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preventive</w:t>
      </w:r>
      <w:r w:rsidRPr="00B27E53">
        <w:rPr>
          <w:rFonts w:cs="Calibri"/>
          <w:spacing w:val="-9"/>
          <w:position w:val="1"/>
          <w:sz w:val="22"/>
        </w:rPr>
        <w:t xml:space="preserve"> </w:t>
      </w:r>
      <w:r w:rsidRPr="00B27E53">
        <w:rPr>
          <w:rFonts w:cs="Calibri"/>
          <w:position w:val="1"/>
          <w:sz w:val="22"/>
        </w:rPr>
        <w:t>care</w:t>
      </w:r>
      <w:r w:rsidRPr="00B27E53">
        <w:rPr>
          <w:rFonts w:cs="Calibri"/>
          <w:spacing w:val="-4"/>
          <w:position w:val="1"/>
          <w:sz w:val="22"/>
        </w:rPr>
        <w:t xml:space="preserve"> </w:t>
      </w:r>
      <w:r w:rsidRPr="00B27E53">
        <w:rPr>
          <w:rFonts w:cs="Calibri"/>
          <w:position w:val="1"/>
          <w:sz w:val="22"/>
        </w:rPr>
        <w:t>(cancer</w:t>
      </w:r>
      <w:r w:rsidRPr="00B27E53">
        <w:rPr>
          <w:rFonts w:cs="Calibri"/>
          <w:spacing w:val="-5"/>
          <w:position w:val="1"/>
          <w:sz w:val="22"/>
        </w:rPr>
        <w:t xml:space="preserve"> </w:t>
      </w:r>
      <w:r w:rsidRPr="00B27E53">
        <w:rPr>
          <w:rFonts w:cs="Calibri"/>
          <w:position w:val="1"/>
          <w:sz w:val="22"/>
        </w:rPr>
        <w:t>screenings) in Milam County</w:t>
      </w:r>
    </w:p>
    <w:p w:rsidR="00C74068" w:rsidRPr="00B27E53" w:rsidRDefault="00C74068" w:rsidP="00C74068">
      <w:pPr>
        <w:spacing w:before="5" w:line="280" w:lineRule="exact"/>
        <w:rPr>
          <w:sz w:val="22"/>
        </w:rPr>
      </w:pPr>
    </w:p>
    <w:p w:rsidR="00C74068" w:rsidRPr="00B27E53" w:rsidRDefault="00C74068" w:rsidP="00C74068">
      <w:pPr>
        <w:spacing w:before="59"/>
        <w:ind w:left="120" w:right="1087"/>
        <w:rPr>
          <w:rFonts w:cs="Calibri"/>
          <w:sz w:val="22"/>
        </w:rPr>
      </w:pPr>
      <w:r w:rsidRPr="00B27E53">
        <w:rPr>
          <w:rFonts w:cs="Calibri"/>
          <w:sz w:val="22"/>
        </w:rPr>
        <w:t>Milam County residents</w:t>
      </w:r>
      <w:r w:rsidRPr="00B27E53">
        <w:rPr>
          <w:rFonts w:cs="Calibri"/>
          <w:spacing w:val="-2"/>
          <w:sz w:val="22"/>
        </w:rPr>
        <w:t xml:space="preserve"> </w:t>
      </w:r>
      <w:r w:rsidRPr="00B27E53">
        <w:rPr>
          <w:rFonts w:cs="Calibri"/>
          <w:sz w:val="22"/>
        </w:rPr>
        <w:t>often utilize the</w:t>
      </w:r>
      <w:r w:rsidRPr="00B27E53">
        <w:rPr>
          <w:rFonts w:cs="Calibri"/>
          <w:spacing w:val="-3"/>
          <w:sz w:val="22"/>
        </w:rPr>
        <w:t xml:space="preserve"> </w:t>
      </w:r>
      <w:r w:rsidRPr="00B27E53">
        <w:rPr>
          <w:rFonts w:cs="Calibri"/>
          <w:sz w:val="22"/>
        </w:rPr>
        <w:t>Hospital’s</w:t>
      </w:r>
      <w:r w:rsidRPr="00B27E53">
        <w:rPr>
          <w:rFonts w:cs="Calibri"/>
          <w:spacing w:val="-1"/>
          <w:sz w:val="22"/>
        </w:rPr>
        <w:t xml:space="preserve"> </w:t>
      </w:r>
      <w:r w:rsidRPr="00B27E53">
        <w:rPr>
          <w:rFonts w:cs="Calibri"/>
          <w:sz w:val="22"/>
        </w:rPr>
        <w:t>ED for conditions that</w:t>
      </w:r>
      <w:r w:rsidRPr="00B27E53">
        <w:rPr>
          <w:rFonts w:cs="Calibri"/>
          <w:spacing w:val="1"/>
          <w:sz w:val="22"/>
        </w:rPr>
        <w:t xml:space="preserve"> </w:t>
      </w:r>
      <w:r w:rsidRPr="00B27E53">
        <w:rPr>
          <w:rFonts w:cs="Calibri"/>
          <w:sz w:val="22"/>
        </w:rPr>
        <w:t>could be</w:t>
      </w:r>
      <w:r w:rsidRPr="00B27E53">
        <w:rPr>
          <w:rFonts w:cs="Calibri"/>
          <w:spacing w:val="-2"/>
          <w:sz w:val="22"/>
        </w:rPr>
        <w:t xml:space="preserve"> </w:t>
      </w:r>
      <w:r w:rsidRPr="00B27E53">
        <w:rPr>
          <w:rFonts w:cs="Calibri"/>
          <w:sz w:val="22"/>
        </w:rPr>
        <w:t>managed</w:t>
      </w:r>
      <w:r w:rsidRPr="00B27E53">
        <w:rPr>
          <w:rFonts w:cs="Calibri"/>
          <w:spacing w:val="-9"/>
          <w:sz w:val="22"/>
        </w:rPr>
        <w:t xml:space="preserve"> </w:t>
      </w:r>
      <w:r w:rsidRPr="00B27E53">
        <w:rPr>
          <w:rFonts w:cs="Calibri"/>
          <w:sz w:val="22"/>
        </w:rPr>
        <w:t>in a more</w:t>
      </w:r>
      <w:r w:rsidRPr="00B27E53">
        <w:rPr>
          <w:rFonts w:cs="Calibri"/>
          <w:spacing w:val="-5"/>
          <w:sz w:val="22"/>
        </w:rPr>
        <w:t xml:space="preserve"> </w:t>
      </w:r>
      <w:r w:rsidRPr="00B27E53">
        <w:rPr>
          <w:rFonts w:cs="Calibri"/>
          <w:sz w:val="22"/>
        </w:rPr>
        <w:t>coordinated manner</w:t>
      </w:r>
      <w:r w:rsidRPr="00B27E53">
        <w:rPr>
          <w:rFonts w:cs="Calibri"/>
          <w:spacing w:val="-8"/>
          <w:sz w:val="22"/>
        </w:rPr>
        <w:t xml:space="preserve"> </w:t>
      </w:r>
      <w:r w:rsidRPr="00B27E53">
        <w:rPr>
          <w:rFonts w:cs="Calibri"/>
          <w:sz w:val="22"/>
        </w:rPr>
        <w:t>if provided</w:t>
      </w:r>
      <w:r w:rsidRPr="00B27E53">
        <w:rPr>
          <w:rFonts w:cs="Calibri"/>
          <w:spacing w:val="-1"/>
          <w:sz w:val="22"/>
        </w:rPr>
        <w:t xml:space="preserve"> </w:t>
      </w:r>
      <w:r w:rsidRPr="00B27E53">
        <w:rPr>
          <w:rFonts w:cs="Calibri"/>
          <w:sz w:val="22"/>
        </w:rPr>
        <w:t>in a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tting.</w:t>
      </w:r>
      <w:r w:rsidRPr="00B27E53">
        <w:rPr>
          <w:rFonts w:cs="Calibri"/>
          <w:spacing w:val="52"/>
          <w:sz w:val="22"/>
        </w:rPr>
        <w:t xml:space="preserve"> </w:t>
      </w:r>
      <w:r w:rsidRPr="00B27E53">
        <w:rPr>
          <w:rFonts w:cs="Calibri"/>
          <w:sz w:val="22"/>
        </w:rPr>
        <w:t>For certain</w:t>
      </w:r>
      <w:r w:rsidRPr="00B27E53">
        <w:rPr>
          <w:rFonts w:cs="Calibri"/>
          <w:spacing w:val="-7"/>
          <w:sz w:val="22"/>
        </w:rPr>
        <w:t xml:space="preserve"> </w:t>
      </w:r>
      <w:r w:rsidRPr="00B27E53">
        <w:rPr>
          <w:rFonts w:cs="Calibri"/>
          <w:sz w:val="22"/>
        </w:rPr>
        <w:t>segments</w:t>
      </w:r>
      <w:r w:rsidRPr="00B27E53">
        <w:rPr>
          <w:rFonts w:cs="Calibri"/>
          <w:spacing w:val="-9"/>
          <w:sz w:val="22"/>
        </w:rPr>
        <w:t xml:space="preserve"> </w:t>
      </w:r>
      <w:r w:rsidRPr="00B27E53">
        <w:rPr>
          <w:rFonts w:cs="Calibri"/>
          <w:spacing w:val="-1"/>
          <w:sz w:val="22"/>
        </w:rPr>
        <w:t>o</w:t>
      </w:r>
      <w:r w:rsidRPr="00B27E53">
        <w:rPr>
          <w:rFonts w:cs="Calibri"/>
          <w:sz w:val="22"/>
        </w:rPr>
        <w:t>f the population,</w:t>
      </w:r>
      <w:r w:rsidRPr="00B27E53">
        <w:rPr>
          <w:rFonts w:cs="Calibri"/>
          <w:spacing w:val="1"/>
          <w:sz w:val="22"/>
        </w:rPr>
        <w:t xml:space="preserve"> </w:t>
      </w:r>
      <w:r w:rsidRPr="00B27E53">
        <w:rPr>
          <w:rFonts w:cs="Calibri"/>
          <w:sz w:val="22"/>
        </w:rPr>
        <w:t>it is cultural</w:t>
      </w:r>
      <w:r w:rsidRPr="00B27E53">
        <w:rPr>
          <w:rFonts w:cs="Calibri"/>
          <w:spacing w:val="-1"/>
          <w:sz w:val="22"/>
        </w:rPr>
        <w:t>l</w:t>
      </w:r>
      <w:r w:rsidRPr="00B27E53">
        <w:rPr>
          <w:rFonts w:cs="Calibri"/>
          <w:sz w:val="22"/>
        </w:rPr>
        <w:t>y acceptable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seek</w:t>
      </w:r>
      <w:r w:rsidRPr="00B27E53">
        <w:rPr>
          <w:rFonts w:cs="Calibri"/>
          <w:spacing w:val="-4"/>
          <w:sz w:val="22"/>
        </w:rPr>
        <w:t xml:space="preserve"> </w:t>
      </w:r>
      <w:r w:rsidRPr="00B27E53">
        <w:rPr>
          <w:rFonts w:cs="Calibri"/>
          <w:sz w:val="22"/>
        </w:rPr>
        <w:t>no</w:t>
      </w:r>
      <w:r w:rsidRPr="00B27E53">
        <w:rPr>
          <w:rFonts w:cs="Calibri"/>
          <w:spacing w:val="1"/>
          <w:sz w:val="22"/>
        </w:rPr>
        <w:t>n</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ED.</w:t>
      </w:r>
      <w:r w:rsidRPr="00B27E53">
        <w:rPr>
          <w:rFonts w:cs="Calibri"/>
          <w:spacing w:val="53"/>
          <w:sz w:val="22"/>
        </w:rPr>
        <w:t xml:space="preserve"> </w:t>
      </w:r>
      <w:r w:rsidRPr="00B27E53">
        <w:rPr>
          <w:rFonts w:cs="Calibri"/>
          <w:sz w:val="22"/>
        </w:rPr>
        <w:t>Th</w:t>
      </w:r>
      <w:r w:rsidRPr="00B27E53">
        <w:rPr>
          <w:rFonts w:cs="Calibri"/>
          <w:spacing w:val="1"/>
          <w:sz w:val="22"/>
        </w:rPr>
        <w:t>i</w:t>
      </w:r>
      <w:r w:rsidRPr="00B27E53">
        <w:rPr>
          <w:rFonts w:cs="Calibri"/>
          <w:sz w:val="22"/>
        </w:rPr>
        <w:t>s oft</w:t>
      </w:r>
      <w:r w:rsidRPr="00B27E53">
        <w:rPr>
          <w:rFonts w:cs="Calibri"/>
          <w:spacing w:val="2"/>
          <w:sz w:val="22"/>
        </w:rPr>
        <w:t>e</w:t>
      </w:r>
      <w:r w:rsidRPr="00B27E53">
        <w:rPr>
          <w:rFonts w:cs="Calibri"/>
          <w:sz w:val="22"/>
        </w:rPr>
        <w:t>n results</w:t>
      </w:r>
      <w:r w:rsidRPr="00B27E53">
        <w:rPr>
          <w:rFonts w:cs="Calibri"/>
          <w:spacing w:val="-1"/>
          <w:sz w:val="22"/>
        </w:rPr>
        <w:t xml:space="preserve"> </w:t>
      </w:r>
      <w:r w:rsidRPr="00B27E53">
        <w:rPr>
          <w:rFonts w:cs="Calibri"/>
          <w:sz w:val="22"/>
        </w:rPr>
        <w:t>in more</w:t>
      </w:r>
      <w:r w:rsidRPr="00B27E53">
        <w:rPr>
          <w:rFonts w:cs="Calibri"/>
          <w:spacing w:val="-5"/>
          <w:sz w:val="22"/>
        </w:rPr>
        <w:t xml:space="preserve"> </w:t>
      </w:r>
      <w:r w:rsidRPr="00B27E53">
        <w:rPr>
          <w:rFonts w:cs="Calibri"/>
          <w:sz w:val="22"/>
        </w:rPr>
        <w:t>costly,</w:t>
      </w:r>
      <w:r w:rsidRPr="00B27E53">
        <w:rPr>
          <w:rFonts w:cs="Calibri"/>
          <w:spacing w:val="-7"/>
          <w:sz w:val="22"/>
        </w:rPr>
        <w:t xml:space="preserve"> </w:t>
      </w:r>
      <w:r w:rsidRPr="00B27E53">
        <w:rPr>
          <w:rFonts w:cs="Calibri"/>
          <w:sz w:val="22"/>
        </w:rPr>
        <w:t>less coordi</w:t>
      </w:r>
      <w:r w:rsidRPr="00B27E53">
        <w:rPr>
          <w:rFonts w:cs="Calibri"/>
          <w:spacing w:val="1"/>
          <w:sz w:val="22"/>
        </w:rPr>
        <w:t>n</w:t>
      </w:r>
      <w:r w:rsidRPr="00B27E53">
        <w:rPr>
          <w:rFonts w:cs="Calibri"/>
          <w:sz w:val="22"/>
        </w:rPr>
        <w:t>ated</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a lack</w:t>
      </w:r>
      <w:r w:rsidRPr="00B27E53">
        <w:rPr>
          <w:rFonts w:cs="Calibri"/>
          <w:spacing w:val="-4"/>
          <w:sz w:val="22"/>
        </w:rPr>
        <w:t xml:space="preserve"> </w:t>
      </w:r>
      <w:r w:rsidRPr="00B27E53">
        <w:rPr>
          <w:rFonts w:cs="Calibri"/>
          <w:spacing w:val="-1"/>
          <w:sz w:val="22"/>
        </w:rPr>
        <w:t>o</w:t>
      </w:r>
      <w:r w:rsidRPr="00B27E53">
        <w:rPr>
          <w:rFonts w:cs="Calibri"/>
          <w:sz w:val="22"/>
        </w:rPr>
        <w:t>f appropriate follow‐up care.</w:t>
      </w:r>
      <w:r w:rsidRPr="00B27E53">
        <w:rPr>
          <w:rFonts w:cs="Calibri"/>
          <w:spacing w:val="48"/>
          <w:sz w:val="22"/>
        </w:rPr>
        <w:t xml:space="preserve"> </w:t>
      </w:r>
      <w:r w:rsidRPr="00B27E53">
        <w:rPr>
          <w:rFonts w:cs="Calibri"/>
          <w:sz w:val="22"/>
        </w:rPr>
        <w:t>Patients may experie</w:t>
      </w:r>
      <w:r w:rsidRPr="00B27E53">
        <w:rPr>
          <w:rFonts w:cs="Calibri"/>
          <w:spacing w:val="-1"/>
          <w:sz w:val="22"/>
        </w:rPr>
        <w:t>n</w:t>
      </w:r>
      <w:r w:rsidRPr="00B27E53">
        <w:rPr>
          <w:rFonts w:cs="Calibri"/>
          <w:sz w:val="22"/>
        </w:rPr>
        <w:t>ce</w:t>
      </w:r>
      <w:r w:rsidRPr="00B27E53">
        <w:rPr>
          <w:rFonts w:cs="Calibri"/>
          <w:spacing w:val="-12"/>
          <w:sz w:val="22"/>
        </w:rPr>
        <w:t xml:space="preserve"> </w:t>
      </w:r>
      <w:r w:rsidRPr="00B27E53">
        <w:rPr>
          <w:rFonts w:cs="Calibri"/>
          <w:sz w:val="22"/>
        </w:rPr>
        <w:t>barriers</w:t>
      </w:r>
      <w:r w:rsidRPr="00B27E53">
        <w:rPr>
          <w:rFonts w:cs="Calibri"/>
          <w:spacing w:val="-8"/>
          <w:sz w:val="22"/>
        </w:rPr>
        <w:t xml:space="preserve"> </w:t>
      </w:r>
      <w:r w:rsidRPr="00B27E53">
        <w:rPr>
          <w:rFonts w:cs="Calibri"/>
          <w:sz w:val="22"/>
        </w:rPr>
        <w:t>in accessing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secondary</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transportation,</w:t>
      </w:r>
      <w:r w:rsidRPr="00B27E53">
        <w:rPr>
          <w:rFonts w:cs="Calibri"/>
          <w:spacing w:val="1"/>
          <w:sz w:val="22"/>
        </w:rPr>
        <w:t xml:space="preserve"> </w:t>
      </w:r>
      <w:r w:rsidRPr="00B27E53">
        <w:rPr>
          <w:rFonts w:cs="Calibri"/>
          <w:sz w:val="22"/>
        </w:rPr>
        <w:t>cost,</w:t>
      </w:r>
      <w:r w:rsidRPr="00B27E53">
        <w:rPr>
          <w:rFonts w:cs="Calibri"/>
          <w:spacing w:val="-5"/>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 xml:space="preserve">of </w:t>
      </w:r>
      <w:r w:rsidRPr="00B27E53">
        <w:rPr>
          <w:rFonts w:cs="Calibri"/>
          <w:sz w:val="22"/>
        </w:rPr>
        <w:t>assigned</w:t>
      </w:r>
      <w:r w:rsidRPr="00B27E53">
        <w:rPr>
          <w:rFonts w:cs="Calibri"/>
          <w:spacing w:val="-1"/>
          <w:sz w:val="22"/>
        </w:rPr>
        <w:t xml:space="preserve"> </w:t>
      </w:r>
      <w:r w:rsidRPr="00B27E53">
        <w:rPr>
          <w:rFonts w:cs="Calibri"/>
          <w:sz w:val="22"/>
        </w:rPr>
        <w:t>provider,</w:t>
      </w:r>
      <w:r w:rsidRPr="00B27E53">
        <w:rPr>
          <w:rFonts w:cs="Calibri"/>
          <w:spacing w:val="-9"/>
          <w:sz w:val="22"/>
        </w:rPr>
        <w:t xml:space="preserve"> </w:t>
      </w:r>
      <w:r w:rsidRPr="00B27E53">
        <w:rPr>
          <w:rFonts w:cs="Calibri"/>
          <w:sz w:val="22"/>
        </w:rPr>
        <w:t>physical disabili</w:t>
      </w:r>
      <w:r w:rsidRPr="00B27E53">
        <w:rPr>
          <w:rFonts w:cs="Calibri"/>
          <w:spacing w:val="-2"/>
          <w:sz w:val="22"/>
        </w:rPr>
        <w:t>t</w:t>
      </w:r>
      <w:r w:rsidRPr="00B27E53">
        <w:rPr>
          <w:rFonts w:cs="Calibri"/>
          <w:sz w:val="22"/>
        </w:rPr>
        <w:t>y,</w:t>
      </w:r>
      <w:r w:rsidRPr="00B27E53">
        <w:rPr>
          <w:rFonts w:cs="Calibri"/>
          <w:spacing w:val="-2"/>
          <w:sz w:val="22"/>
        </w:rPr>
        <w:t xml:space="preserve"> </w:t>
      </w:r>
      <w:r w:rsidRPr="00B27E53">
        <w:rPr>
          <w:rFonts w:cs="Calibri"/>
          <w:sz w:val="22"/>
        </w:rPr>
        <w:t xml:space="preserve">inability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a</w:t>
      </w:r>
      <w:r w:rsidRPr="00B27E53">
        <w:rPr>
          <w:rFonts w:cs="Calibri"/>
          <w:spacing w:val="-1"/>
          <w:sz w:val="22"/>
        </w:rPr>
        <w:t>p</w:t>
      </w:r>
      <w:r w:rsidRPr="00B27E53">
        <w:rPr>
          <w:rFonts w:cs="Calibri"/>
          <w:sz w:val="22"/>
        </w:rPr>
        <w:t>pointments in a timely</w:t>
      </w:r>
      <w:r w:rsidRPr="00B27E53">
        <w:rPr>
          <w:rFonts w:cs="Calibri"/>
          <w:spacing w:val="-7"/>
          <w:sz w:val="22"/>
        </w:rPr>
        <w:t xml:space="preserve"> </w:t>
      </w:r>
      <w:r w:rsidRPr="00B27E53">
        <w:rPr>
          <w:rFonts w:cs="Calibri"/>
          <w:sz w:val="22"/>
        </w:rPr>
        <w:t>manner</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sz w:val="22"/>
        </w:rPr>
        <w:t>a lack</w:t>
      </w:r>
      <w:r w:rsidRPr="00B27E53">
        <w:rPr>
          <w:rFonts w:cs="Calibri"/>
          <w:spacing w:val="-4"/>
          <w:sz w:val="22"/>
        </w:rPr>
        <w:t xml:space="preserve"> </w:t>
      </w:r>
      <w:r w:rsidRPr="00B27E53">
        <w:rPr>
          <w:rFonts w:cs="Calibri"/>
          <w:spacing w:val="-1"/>
          <w:sz w:val="22"/>
        </w:rPr>
        <w:t>o</w:t>
      </w:r>
      <w:r w:rsidRPr="00B27E53">
        <w:rPr>
          <w:rFonts w:cs="Calibri"/>
          <w:sz w:val="22"/>
        </w:rPr>
        <w:t>f knowledge</w:t>
      </w:r>
      <w:r w:rsidRPr="00B27E53">
        <w:rPr>
          <w:rFonts w:cs="Calibri"/>
          <w:spacing w:val="-11"/>
          <w:sz w:val="22"/>
        </w:rPr>
        <w:t xml:space="preserve"> </w:t>
      </w:r>
      <w:r w:rsidRPr="00B27E53">
        <w:rPr>
          <w:rFonts w:cs="Calibri"/>
          <w:sz w:val="22"/>
        </w:rPr>
        <w:t>about what types</w:t>
      </w:r>
      <w:r w:rsidRPr="00B27E53">
        <w:rPr>
          <w:rFonts w:cs="Calibri"/>
          <w:spacing w:val="-5"/>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tting.</w:t>
      </w:r>
      <w:r w:rsidRPr="00B27E53">
        <w:rPr>
          <w:rFonts w:cs="Calibri"/>
          <w:spacing w:val="52"/>
          <w:sz w:val="22"/>
        </w:rPr>
        <w:t xml:space="preserve"> </w:t>
      </w:r>
      <w:r w:rsidRPr="00B27E53">
        <w:rPr>
          <w:rFonts w:cs="Calibri"/>
          <w:sz w:val="22"/>
        </w:rPr>
        <w:t xml:space="preserve">By enhancing </w:t>
      </w:r>
      <w:r w:rsidRPr="00B27E53">
        <w:rPr>
          <w:rFonts w:cs="Calibri"/>
          <w:spacing w:val="-1"/>
          <w:sz w:val="22"/>
        </w:rPr>
        <w:t>th</w:t>
      </w:r>
      <w:r w:rsidRPr="00B27E53">
        <w:rPr>
          <w:rFonts w:cs="Calibri"/>
          <w:spacing w:val="1"/>
          <w:sz w:val="22"/>
        </w:rPr>
        <w:t>e</w:t>
      </w:r>
      <w:r w:rsidRPr="00B27E53">
        <w:rPr>
          <w:rFonts w:cs="Calibri"/>
          <w:sz w:val="22"/>
        </w:rPr>
        <w:t>se</w:t>
      </w:r>
      <w:r w:rsidRPr="00B27E53">
        <w:rPr>
          <w:rFonts w:cs="Calibri"/>
          <w:spacing w:val="-4"/>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points, available appointment times,</w:t>
      </w:r>
      <w:r w:rsidRPr="00B27E53">
        <w:rPr>
          <w:rFonts w:cs="Calibri"/>
          <w:spacing w:val="-7"/>
          <w:sz w:val="22"/>
        </w:rPr>
        <w:t xml:space="preserve"> </w:t>
      </w:r>
      <w:r w:rsidRPr="00B27E53">
        <w:rPr>
          <w:rFonts w:cs="Calibri"/>
          <w:sz w:val="22"/>
        </w:rPr>
        <w:t>patient aw</w:t>
      </w:r>
      <w:r w:rsidRPr="00B27E53">
        <w:rPr>
          <w:rFonts w:cs="Calibri"/>
          <w:spacing w:val="-1"/>
          <w:sz w:val="22"/>
        </w:rPr>
        <w:t>a</w:t>
      </w:r>
      <w:r w:rsidRPr="00B27E53">
        <w:rPr>
          <w:rFonts w:cs="Calibri"/>
          <w:sz w:val="22"/>
        </w:rPr>
        <w:t>reness</w:t>
      </w:r>
      <w:r w:rsidRPr="00B27E53">
        <w:rPr>
          <w:rFonts w:cs="Calibri"/>
          <w:spacing w:val="-11"/>
          <w:sz w:val="22"/>
        </w:rPr>
        <w:t xml:space="preserve"> </w:t>
      </w:r>
      <w:r w:rsidRPr="00B27E53">
        <w:rPr>
          <w:rFonts w:cs="Calibri"/>
          <w:spacing w:val="-1"/>
          <w:sz w:val="22"/>
        </w:rPr>
        <w:t>o</w:t>
      </w:r>
      <w:r w:rsidRPr="00B27E53">
        <w:rPr>
          <w:rFonts w:cs="Calibri"/>
          <w:sz w:val="22"/>
        </w:rPr>
        <w:t>f available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overall 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capacity,</w:t>
      </w:r>
      <w:r w:rsidRPr="00B27E53">
        <w:rPr>
          <w:rFonts w:cs="Calibri"/>
          <w:spacing w:val="-9"/>
          <w:sz w:val="22"/>
        </w:rPr>
        <w:t xml:space="preserve"> </w:t>
      </w:r>
      <w:r w:rsidRPr="00B27E53">
        <w:rPr>
          <w:rFonts w:cs="Calibri"/>
          <w:sz w:val="22"/>
        </w:rPr>
        <w:t>patie</w:t>
      </w:r>
      <w:r w:rsidRPr="00B27E53">
        <w:rPr>
          <w:rFonts w:cs="Calibri"/>
          <w:spacing w:val="-1"/>
          <w:sz w:val="22"/>
        </w:rPr>
        <w:t>n</w:t>
      </w:r>
      <w:r w:rsidRPr="00B27E53">
        <w:rPr>
          <w:rFonts w:cs="Calibri"/>
          <w:sz w:val="22"/>
        </w:rPr>
        <w:t>ts</w:t>
      </w:r>
      <w:r w:rsidRPr="00B27E53">
        <w:rPr>
          <w:rFonts w:cs="Calibri"/>
          <w:spacing w:val="-1"/>
          <w:sz w:val="22"/>
        </w:rPr>
        <w:t xml:space="preserve"> </w:t>
      </w:r>
      <w:r w:rsidRPr="00B27E53">
        <w:rPr>
          <w:rFonts w:cs="Calibri"/>
          <w:sz w:val="22"/>
        </w:rPr>
        <w:t>and their families will</w:t>
      </w:r>
      <w:r w:rsidRPr="00B27E53">
        <w:rPr>
          <w:rFonts w:cs="Calibri"/>
          <w:spacing w:val="-1"/>
          <w:sz w:val="22"/>
        </w:rPr>
        <w:t xml:space="preserve"> </w:t>
      </w:r>
      <w:r w:rsidRPr="00B27E53">
        <w:rPr>
          <w:rFonts w:cs="Calibri"/>
          <w:sz w:val="22"/>
        </w:rPr>
        <w:t>align themselves</w:t>
      </w:r>
      <w:r w:rsidRPr="00B27E53">
        <w:rPr>
          <w:rFonts w:cs="Calibri"/>
          <w:spacing w:val="-12"/>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system</w:t>
      </w:r>
      <w:r w:rsidRPr="00B27E53">
        <w:rPr>
          <w:rFonts w:cs="Calibri"/>
          <w:spacing w:val="-9"/>
          <w:sz w:val="22"/>
        </w:rPr>
        <w:t xml:space="preserve"> </w:t>
      </w:r>
      <w:r w:rsidRPr="00B27E53">
        <w:rPr>
          <w:rFonts w:cs="Calibri"/>
          <w:sz w:val="22"/>
        </w:rPr>
        <w:t>resulting in better</w:t>
      </w:r>
      <w:r w:rsidRPr="00B27E53">
        <w:rPr>
          <w:rFonts w:cs="Calibri"/>
          <w:spacing w:val="-6"/>
          <w:sz w:val="22"/>
        </w:rPr>
        <w:t xml:space="preserve"> </w:t>
      </w:r>
      <w:r w:rsidRPr="00B27E53">
        <w:rPr>
          <w:rFonts w:cs="Calibri"/>
          <w:sz w:val="22"/>
        </w:rPr>
        <w:t>health outcomes,</w:t>
      </w:r>
      <w:r w:rsidRPr="00B27E53">
        <w:rPr>
          <w:rFonts w:cs="Calibri"/>
          <w:spacing w:val="-10"/>
          <w:sz w:val="22"/>
        </w:rPr>
        <w:t xml:space="preserve"> </w:t>
      </w:r>
      <w:r w:rsidRPr="00B27E53">
        <w:rPr>
          <w:rFonts w:cs="Calibri"/>
          <w:sz w:val="22"/>
        </w:rPr>
        <w:t>patient satisfaction, and appropriate</w:t>
      </w:r>
      <w:r w:rsidRPr="00B27E53">
        <w:rPr>
          <w:rFonts w:cs="Calibri"/>
          <w:spacing w:val="-1"/>
          <w:sz w:val="22"/>
        </w:rPr>
        <w:t xml:space="preserve"> </w:t>
      </w:r>
      <w:r w:rsidRPr="00B27E53">
        <w:rPr>
          <w:rFonts w:cs="Calibri"/>
          <w:sz w:val="22"/>
        </w:rPr>
        <w:t>utilization and reduced</w:t>
      </w:r>
      <w:r w:rsidRPr="00B27E53">
        <w:rPr>
          <w:rFonts w:cs="Calibri"/>
          <w:spacing w:val="-10"/>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serv</w:t>
      </w:r>
      <w:r w:rsidRPr="00B27E53">
        <w:rPr>
          <w:rFonts w:cs="Calibri"/>
          <w:spacing w:val="1"/>
          <w:sz w:val="22"/>
        </w:rPr>
        <w:t>ic</w:t>
      </w:r>
      <w:r w:rsidRPr="00B27E53">
        <w:rPr>
          <w:rFonts w:cs="Calibri"/>
          <w:sz w:val="22"/>
        </w:rPr>
        <w:t>es.</w:t>
      </w:r>
    </w:p>
    <w:p w:rsidR="00C74068" w:rsidRPr="00B27E53" w:rsidRDefault="00C74068" w:rsidP="00C74068">
      <w:pPr>
        <w:spacing w:before="13" w:line="280" w:lineRule="exact"/>
        <w:rPr>
          <w:sz w:val="22"/>
        </w:rPr>
      </w:pPr>
    </w:p>
    <w:p w:rsidR="00C74068" w:rsidRPr="00B27E53" w:rsidRDefault="00C74068" w:rsidP="00C74068">
      <w:pPr>
        <w:ind w:left="120" w:right="167"/>
        <w:rPr>
          <w:rFonts w:cs="Calibri"/>
          <w:spacing w:val="48"/>
          <w:sz w:val="22"/>
        </w:rPr>
      </w:pPr>
      <w:r w:rsidRPr="00B27E53">
        <w:rPr>
          <w:rFonts w:cs="Calibri"/>
          <w:sz w:val="22"/>
        </w:rPr>
        <w:t>Healt</w:t>
      </w:r>
      <w:r w:rsidRPr="00B27E53">
        <w:rPr>
          <w:rFonts w:cs="Calibri"/>
          <w:spacing w:val="-1"/>
          <w:sz w:val="22"/>
        </w:rPr>
        <w:t>h</w:t>
      </w:r>
      <w:r w:rsidRPr="00B27E53">
        <w:rPr>
          <w:rFonts w:cs="Calibri"/>
          <w:sz w:val="22"/>
        </w:rPr>
        <w:t>y People</w:t>
      </w:r>
      <w:r w:rsidRPr="00B27E53">
        <w:rPr>
          <w:rFonts w:cs="Calibri"/>
          <w:spacing w:val="-7"/>
          <w:sz w:val="22"/>
        </w:rPr>
        <w:t xml:space="preserve"> </w:t>
      </w:r>
      <w:r w:rsidRPr="00B27E53">
        <w:rPr>
          <w:rFonts w:cs="Calibri"/>
          <w:sz w:val="22"/>
        </w:rPr>
        <w:t>2020</w:t>
      </w:r>
      <w:r w:rsidRPr="00B27E53">
        <w:rPr>
          <w:rFonts w:cs="Calibri"/>
          <w:spacing w:val="-5"/>
          <w:sz w:val="22"/>
        </w:rPr>
        <w:t xml:space="preserve"> </w:t>
      </w:r>
      <w:r w:rsidRPr="00B27E53">
        <w:rPr>
          <w:rFonts w:cs="Calibri"/>
          <w:sz w:val="22"/>
        </w:rPr>
        <w:t>outlines several</w:t>
      </w:r>
      <w:r w:rsidRPr="00B27E53">
        <w:rPr>
          <w:rFonts w:cs="Calibri"/>
          <w:spacing w:val="-8"/>
          <w:sz w:val="22"/>
        </w:rPr>
        <w:t xml:space="preserve"> </w:t>
      </w:r>
      <w:r w:rsidRPr="00B27E53">
        <w:rPr>
          <w:rFonts w:cs="Calibri"/>
          <w:sz w:val="22"/>
        </w:rPr>
        <w:t>goals and</w:t>
      </w:r>
      <w:r w:rsidRPr="00B27E53">
        <w:rPr>
          <w:rFonts w:cs="Calibri"/>
          <w:spacing w:val="1"/>
          <w:sz w:val="22"/>
        </w:rPr>
        <w:t xml:space="preserve"> </w:t>
      </w:r>
      <w:r w:rsidRPr="00B27E53">
        <w:rPr>
          <w:rFonts w:cs="Calibri"/>
          <w:sz w:val="22"/>
        </w:rPr>
        <w:t>objectives</w:t>
      </w:r>
      <w:r w:rsidRPr="00B27E53">
        <w:rPr>
          <w:rFonts w:cs="Calibri"/>
          <w:spacing w:val="-1"/>
          <w:sz w:val="22"/>
        </w:rPr>
        <w:t xml:space="preserve"> </w:t>
      </w:r>
      <w:r w:rsidRPr="00B27E53">
        <w:rPr>
          <w:rFonts w:cs="Calibri"/>
          <w:sz w:val="22"/>
        </w:rPr>
        <w:t>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also</w:t>
      </w:r>
      <w:r w:rsidRPr="00B27E53">
        <w:rPr>
          <w:rFonts w:cs="Calibri"/>
          <w:spacing w:val="-1"/>
          <w:sz w:val="22"/>
        </w:rPr>
        <w:t xml:space="preserve"> </w:t>
      </w:r>
      <w:r w:rsidRPr="00B27E53">
        <w:rPr>
          <w:rFonts w:cs="Calibri"/>
          <w:sz w:val="22"/>
        </w:rPr>
        <w:t>align</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 xml:space="preserve">goals </w:t>
      </w:r>
      <w:r w:rsidRPr="00B27E53">
        <w:rPr>
          <w:rFonts w:cs="Calibri"/>
          <w:spacing w:val="-1"/>
          <w:sz w:val="22"/>
        </w:rPr>
        <w:t xml:space="preserve">of </w:t>
      </w:r>
      <w:r w:rsidRPr="00B27E53">
        <w:rPr>
          <w:rFonts w:cs="Calibri"/>
          <w:sz w:val="22"/>
        </w:rPr>
        <w:t>transformation waiver</w:t>
      </w:r>
      <w:r w:rsidRPr="00B27E53">
        <w:rPr>
          <w:rFonts w:cs="Calibri"/>
          <w:spacing w:val="-7"/>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w:t>
      </w:r>
      <w:r w:rsidRPr="00B27E53">
        <w:rPr>
          <w:rFonts w:cs="Calibri"/>
          <w:spacing w:val="-2"/>
          <w:sz w:val="22"/>
        </w:rPr>
        <w:t xml:space="preserve"> </w:t>
      </w:r>
      <w:r w:rsidRPr="00B27E53">
        <w:rPr>
          <w:rFonts w:cs="Calibri"/>
          <w:sz w:val="22"/>
        </w:rPr>
        <w:t>4</w:t>
      </w:r>
      <w:r w:rsidRPr="00B27E53">
        <w:rPr>
          <w:rFonts w:cs="Calibri"/>
          <w:spacing w:val="-2"/>
          <w:sz w:val="22"/>
        </w:rPr>
        <w:t xml:space="preserve"> </w:t>
      </w:r>
      <w:r w:rsidRPr="00B27E53">
        <w:rPr>
          <w:rFonts w:cs="Calibri"/>
          <w:sz w:val="22"/>
        </w:rPr>
        <w:t>years:</w:t>
      </w:r>
      <w:r w:rsidRPr="00B27E53">
        <w:rPr>
          <w:rFonts w:cs="Calibri"/>
          <w:spacing w:val="48"/>
          <w:sz w:val="22"/>
        </w:rPr>
        <w:t xml:space="preserve"> </w:t>
      </w:r>
    </w:p>
    <w:p w:rsidR="00C74068" w:rsidRPr="00B27E53" w:rsidRDefault="00C74068" w:rsidP="00C74068">
      <w:pPr>
        <w:ind w:left="120" w:right="167"/>
        <w:rPr>
          <w:rFonts w:cs="Calibri"/>
          <w:sz w:val="22"/>
        </w:rPr>
      </w:pPr>
      <w:r w:rsidRPr="00B27E53">
        <w:rPr>
          <w:rFonts w:cs="Calibri"/>
          <w:sz w:val="22"/>
        </w:rPr>
        <w:lastRenderedPageBreak/>
        <w:t>1) Patients should have</w:t>
      </w:r>
      <w:r w:rsidRPr="00B27E53">
        <w:rPr>
          <w:rFonts w:cs="Calibri"/>
          <w:spacing w:val="-4"/>
          <w:sz w:val="22"/>
        </w:rPr>
        <w:t xml:space="preserve"> </w:t>
      </w:r>
      <w:r w:rsidRPr="00B27E53">
        <w:rPr>
          <w:rFonts w:cs="Calibri"/>
          <w:sz w:val="22"/>
        </w:rPr>
        <w:t>a source</w:t>
      </w:r>
      <w:r w:rsidRPr="00B27E53">
        <w:rPr>
          <w:rFonts w:cs="Calibri"/>
          <w:spacing w:val="-7"/>
          <w:sz w:val="22"/>
        </w:rPr>
        <w:t xml:space="preserve"> </w:t>
      </w:r>
      <w:r w:rsidRPr="00B27E53">
        <w:rPr>
          <w:rFonts w:cs="Calibri"/>
          <w:spacing w:val="-1"/>
          <w:sz w:val="22"/>
        </w:rPr>
        <w:t>o</w:t>
      </w:r>
      <w:r w:rsidRPr="00B27E53">
        <w:rPr>
          <w:rFonts w:cs="Calibri"/>
          <w:sz w:val="22"/>
        </w:rPr>
        <w:t>f o</w:t>
      </w:r>
      <w:r w:rsidRPr="00B27E53">
        <w:rPr>
          <w:rFonts w:cs="Calibri"/>
          <w:spacing w:val="1"/>
          <w:sz w:val="22"/>
        </w:rPr>
        <w:t>n</w:t>
      </w:r>
      <w:r w:rsidRPr="00B27E53">
        <w:rPr>
          <w:rFonts w:cs="Calibri"/>
          <w:sz w:val="22"/>
        </w:rPr>
        <w:t>going care;</w:t>
      </w:r>
    </w:p>
    <w:p w:rsidR="00C74068" w:rsidRPr="00B27E53" w:rsidRDefault="00C74068" w:rsidP="00C74068">
      <w:pPr>
        <w:spacing w:line="292" w:lineRule="exact"/>
        <w:ind w:left="120" w:right="-20"/>
        <w:rPr>
          <w:rFonts w:cs="Calibri"/>
          <w:spacing w:val="-2"/>
          <w:position w:val="1"/>
          <w:sz w:val="22"/>
        </w:rPr>
      </w:pPr>
      <w:r w:rsidRPr="00B27E53">
        <w:rPr>
          <w:rFonts w:cs="Calibri"/>
          <w:position w:val="1"/>
          <w:sz w:val="22"/>
        </w:rPr>
        <w:t>2) Have</w:t>
      </w:r>
      <w:r w:rsidRPr="00B27E53">
        <w:rPr>
          <w:rFonts w:cs="Calibri"/>
          <w:spacing w:val="-4"/>
          <w:position w:val="1"/>
          <w:sz w:val="22"/>
        </w:rPr>
        <w:t xml:space="preserve"> </w:t>
      </w:r>
      <w:r w:rsidRPr="00B27E53">
        <w:rPr>
          <w:rFonts w:cs="Calibri"/>
          <w:position w:val="1"/>
          <w:sz w:val="22"/>
        </w:rPr>
        <w:t>a usual primary</w:t>
      </w:r>
      <w:r w:rsidRPr="00B27E53">
        <w:rPr>
          <w:rFonts w:cs="Calibri"/>
          <w:spacing w:val="-8"/>
          <w:position w:val="1"/>
          <w:sz w:val="22"/>
        </w:rPr>
        <w:t xml:space="preserve"> </w:t>
      </w:r>
      <w:r w:rsidRPr="00B27E53">
        <w:rPr>
          <w:rFonts w:cs="Calibri"/>
          <w:position w:val="1"/>
          <w:sz w:val="22"/>
        </w:rPr>
        <w:t>care</w:t>
      </w:r>
      <w:r w:rsidRPr="00B27E53">
        <w:rPr>
          <w:rFonts w:cs="Calibri"/>
          <w:spacing w:val="-4"/>
          <w:position w:val="1"/>
          <w:sz w:val="22"/>
        </w:rPr>
        <w:t xml:space="preserve"> </w:t>
      </w:r>
      <w:r w:rsidRPr="00B27E53">
        <w:rPr>
          <w:rFonts w:cs="Calibri"/>
          <w:position w:val="1"/>
          <w:sz w:val="22"/>
        </w:rPr>
        <w:t>provider (PCP);</w:t>
      </w:r>
      <w:r w:rsidRPr="00B27E53">
        <w:rPr>
          <w:rFonts w:cs="Calibri"/>
          <w:spacing w:val="-6"/>
          <w:position w:val="1"/>
          <w:sz w:val="22"/>
        </w:rPr>
        <w:t xml:space="preserve"> </w:t>
      </w:r>
      <w:r w:rsidRPr="00B27E53">
        <w:rPr>
          <w:rFonts w:cs="Calibri"/>
          <w:position w:val="1"/>
          <w:sz w:val="22"/>
        </w:rPr>
        <w:t>and</w:t>
      </w:r>
      <w:r w:rsidRPr="00B27E53">
        <w:rPr>
          <w:rFonts w:cs="Calibri"/>
          <w:spacing w:val="-2"/>
          <w:position w:val="1"/>
          <w:sz w:val="22"/>
        </w:rPr>
        <w:t xml:space="preserve"> </w:t>
      </w:r>
    </w:p>
    <w:p w:rsidR="00C74068" w:rsidRPr="00B27E53" w:rsidRDefault="00C74068" w:rsidP="00C74068">
      <w:pPr>
        <w:spacing w:line="292" w:lineRule="exact"/>
        <w:ind w:left="120" w:right="-20"/>
        <w:rPr>
          <w:rFonts w:cs="Calibri"/>
          <w:sz w:val="22"/>
        </w:rPr>
      </w:pPr>
      <w:r w:rsidRPr="00B27E53">
        <w:rPr>
          <w:rFonts w:cs="Calibri"/>
          <w:position w:val="1"/>
          <w:sz w:val="22"/>
        </w:rPr>
        <w:t>3) Reduce</w:t>
      </w:r>
      <w:r w:rsidRPr="00B27E53">
        <w:rPr>
          <w:rFonts w:cs="Calibri"/>
          <w:spacing w:val="-7"/>
          <w:position w:val="1"/>
          <w:sz w:val="22"/>
        </w:rPr>
        <w:t xml:space="preserve"> </w:t>
      </w:r>
      <w:r w:rsidRPr="00B27E53">
        <w:rPr>
          <w:rFonts w:cs="Calibri"/>
          <w:position w:val="1"/>
          <w:sz w:val="22"/>
        </w:rPr>
        <w:t>a</w:t>
      </w:r>
      <w:r w:rsidRPr="00B27E53">
        <w:rPr>
          <w:rFonts w:cs="Calibri"/>
          <w:spacing w:val="-2"/>
          <w:position w:val="1"/>
          <w:sz w:val="22"/>
        </w:rPr>
        <w:t>v</w:t>
      </w:r>
      <w:r w:rsidRPr="00B27E53">
        <w:rPr>
          <w:rFonts w:cs="Calibri"/>
          <w:position w:val="1"/>
          <w:sz w:val="22"/>
        </w:rPr>
        <w:t>oidable</w:t>
      </w:r>
      <w:r w:rsidRPr="00B27E53">
        <w:rPr>
          <w:rFonts w:cs="Calibri"/>
          <w:spacing w:val="-2"/>
          <w:position w:val="1"/>
          <w:sz w:val="22"/>
        </w:rPr>
        <w:t xml:space="preserve"> </w:t>
      </w:r>
      <w:r w:rsidRPr="00B27E53">
        <w:rPr>
          <w:rFonts w:cs="Calibri"/>
          <w:position w:val="1"/>
          <w:sz w:val="22"/>
        </w:rPr>
        <w:t>hospitalizations.</w:t>
      </w:r>
      <w:r w:rsidRPr="00B27E53">
        <w:rPr>
          <w:rFonts w:cs="Calibri"/>
          <w:spacing w:val="53"/>
          <w:position w:val="1"/>
          <w:sz w:val="22"/>
        </w:rPr>
        <w:t xml:space="preserve"> </w:t>
      </w:r>
      <w:r w:rsidRPr="00B27E53">
        <w:rPr>
          <w:rFonts w:cs="Calibri"/>
          <w:position w:val="1"/>
          <w:sz w:val="22"/>
        </w:rPr>
        <w:t>By</w:t>
      </w:r>
      <w:r w:rsidRPr="00B27E53">
        <w:rPr>
          <w:rFonts w:cs="Calibri"/>
          <w:sz w:val="22"/>
        </w:rPr>
        <w:t xml:space="preserve"> increasing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available healthcare</w:t>
      </w:r>
      <w:r w:rsidRPr="00B27E53">
        <w:rPr>
          <w:rFonts w:cs="Calibri"/>
          <w:spacing w:val="-10"/>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and resources</w:t>
      </w:r>
      <w:r w:rsidRPr="00B27E53">
        <w:rPr>
          <w:rFonts w:cs="Calibri"/>
          <w:spacing w:val="-9"/>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support a</w:t>
      </w:r>
      <w:r w:rsidRPr="00B27E53">
        <w:rPr>
          <w:rFonts w:cs="Calibri"/>
          <w:spacing w:val="1"/>
          <w:sz w:val="22"/>
        </w:rPr>
        <w:t xml:space="preserve"> </w:t>
      </w:r>
      <w:r w:rsidRPr="00B27E53">
        <w:rPr>
          <w:rFonts w:cs="Calibri"/>
          <w:sz w:val="22"/>
        </w:rPr>
        <w:t xml:space="preserve">growing population </w:t>
      </w:r>
      <w:r w:rsidRPr="00B27E53">
        <w:rPr>
          <w:rFonts w:cs="Calibri"/>
          <w:spacing w:val="1"/>
          <w:sz w:val="22"/>
        </w:rPr>
        <w:t>i</w:t>
      </w:r>
      <w:r w:rsidRPr="00B27E53">
        <w:rPr>
          <w:rFonts w:cs="Calibri"/>
          <w:sz w:val="22"/>
        </w:rPr>
        <w:t>n Milam County,</w:t>
      </w:r>
      <w:r w:rsidRPr="00B27E53">
        <w:rPr>
          <w:rFonts w:cs="Calibri"/>
          <w:spacing w:val="-1"/>
          <w:sz w:val="22"/>
        </w:rPr>
        <w:t xml:space="preserve"> </w:t>
      </w:r>
      <w:r w:rsidRPr="00B27E53">
        <w:rPr>
          <w:rFonts w:cs="Calibri"/>
          <w:sz w:val="22"/>
        </w:rPr>
        <w:t>these</w:t>
      </w:r>
      <w:r w:rsidRPr="00B27E53">
        <w:rPr>
          <w:rFonts w:cs="Calibri"/>
          <w:spacing w:val="-6"/>
          <w:sz w:val="22"/>
        </w:rPr>
        <w:t xml:space="preserve"> </w:t>
      </w:r>
      <w:r w:rsidRPr="00B27E53">
        <w:rPr>
          <w:rFonts w:cs="Calibri"/>
          <w:sz w:val="22"/>
        </w:rPr>
        <w:t>goals can be</w:t>
      </w:r>
      <w:r w:rsidRPr="00B27E53">
        <w:rPr>
          <w:rFonts w:cs="Calibri"/>
          <w:spacing w:val="-2"/>
          <w:sz w:val="22"/>
        </w:rPr>
        <w:t xml:space="preserve"> </w:t>
      </w:r>
      <w:r w:rsidRPr="00B27E53">
        <w:rPr>
          <w:rFonts w:cs="Calibri"/>
          <w:sz w:val="22"/>
        </w:rPr>
        <w:t>achieved.</w:t>
      </w:r>
    </w:p>
    <w:p w:rsidR="00C74068" w:rsidRPr="00B27E53" w:rsidRDefault="00C74068" w:rsidP="00C74068">
      <w:pPr>
        <w:spacing w:before="13" w:line="280" w:lineRule="exact"/>
        <w:rPr>
          <w:sz w:val="22"/>
        </w:rPr>
      </w:pPr>
    </w:p>
    <w:p w:rsidR="00C74068" w:rsidRPr="00B27E53" w:rsidRDefault="00C74068" w:rsidP="00C74068">
      <w:pPr>
        <w:ind w:left="120" w:right="174"/>
        <w:rPr>
          <w:rFonts w:cs="Calibri"/>
          <w:sz w:val="22"/>
        </w:rPr>
      </w:pPr>
      <w:r w:rsidRPr="00B27E53">
        <w:rPr>
          <w:rFonts w:cs="Calibri"/>
          <w:sz w:val="22"/>
        </w:rPr>
        <w:t>Milam County is considered</w:t>
      </w:r>
      <w:r w:rsidRPr="00B27E53">
        <w:rPr>
          <w:rFonts w:cs="Calibri"/>
          <w:spacing w:val="-1"/>
          <w:sz w:val="22"/>
        </w:rPr>
        <w:t xml:space="preserve"> </w:t>
      </w:r>
      <w:r w:rsidRPr="00B27E53">
        <w:rPr>
          <w:rFonts w:cs="Calibri"/>
          <w:sz w:val="22"/>
        </w:rPr>
        <w:t>both a HPSA</w:t>
      </w:r>
      <w:r w:rsidRPr="00B27E53">
        <w:rPr>
          <w:rFonts w:cs="Calibri"/>
          <w:spacing w:val="-5"/>
          <w:sz w:val="22"/>
        </w:rPr>
        <w:t xml:space="preserve"> </w:t>
      </w:r>
      <w:r w:rsidRPr="00B27E53">
        <w:rPr>
          <w:rFonts w:cs="Calibri"/>
          <w:sz w:val="22"/>
        </w:rPr>
        <w:t>(physician shortage</w:t>
      </w:r>
      <w:r w:rsidRPr="00B27E53">
        <w:rPr>
          <w:rFonts w:cs="Calibri"/>
          <w:spacing w:val="-9"/>
          <w:sz w:val="22"/>
        </w:rPr>
        <w:t xml:space="preserve"> </w:t>
      </w:r>
      <w:r w:rsidRPr="00B27E53">
        <w:rPr>
          <w:rFonts w:cs="Calibri"/>
          <w:sz w:val="22"/>
        </w:rPr>
        <w:t>area)</w:t>
      </w:r>
      <w:r w:rsidRPr="00B27E53">
        <w:rPr>
          <w:rFonts w:cs="Calibri"/>
          <w:spacing w:val="-5"/>
          <w:sz w:val="22"/>
        </w:rPr>
        <w:t xml:space="preserve"> </w:t>
      </w:r>
      <w:r w:rsidRPr="00B27E53">
        <w:rPr>
          <w:rFonts w:cs="Calibri"/>
          <w:sz w:val="22"/>
        </w:rPr>
        <w:t>and MUA</w:t>
      </w:r>
      <w:r w:rsidRPr="00B27E53">
        <w:rPr>
          <w:rFonts w:cs="Calibri"/>
          <w:spacing w:val="-5"/>
          <w:sz w:val="22"/>
        </w:rPr>
        <w:t xml:space="preserve"> </w:t>
      </w:r>
      <w:r w:rsidRPr="00B27E53">
        <w:rPr>
          <w:rFonts w:cs="Calibri"/>
          <w:sz w:val="22"/>
        </w:rPr>
        <w:t>(Medically Underserved</w:t>
      </w:r>
      <w:r w:rsidRPr="00B27E53">
        <w:rPr>
          <w:rFonts w:cs="Calibri"/>
          <w:spacing w:val="-13"/>
          <w:sz w:val="22"/>
        </w:rPr>
        <w:t xml:space="preserve"> </w:t>
      </w:r>
      <w:r w:rsidRPr="00B27E53">
        <w:rPr>
          <w:rFonts w:cs="Calibri"/>
          <w:sz w:val="22"/>
        </w:rPr>
        <w:t>Area),</w:t>
      </w:r>
      <w:r w:rsidRPr="00B27E53">
        <w:rPr>
          <w:rFonts w:cs="Calibri"/>
          <w:spacing w:val="-6"/>
          <w:sz w:val="22"/>
        </w:rPr>
        <w:t xml:space="preserve"> </w:t>
      </w:r>
      <w:r w:rsidRPr="00B27E53">
        <w:rPr>
          <w:rFonts w:cs="Calibri"/>
          <w:sz w:val="22"/>
        </w:rPr>
        <w:t>bo</w:t>
      </w:r>
      <w:r w:rsidRPr="00B27E53">
        <w:rPr>
          <w:rFonts w:cs="Calibri"/>
          <w:spacing w:val="-1"/>
          <w:sz w:val="22"/>
        </w:rPr>
        <w:t>r</w:t>
      </w:r>
      <w:r w:rsidRPr="00B27E53">
        <w:rPr>
          <w:rFonts w:cs="Calibri"/>
          <w:sz w:val="22"/>
        </w:rPr>
        <w:t>dered</w:t>
      </w:r>
      <w:r w:rsidRPr="00B27E53">
        <w:rPr>
          <w:rFonts w:cs="Calibri"/>
          <w:spacing w:val="-4"/>
          <w:sz w:val="22"/>
        </w:rPr>
        <w:t xml:space="preserve"> </w:t>
      </w:r>
      <w:r w:rsidRPr="00B27E53">
        <w:rPr>
          <w:rFonts w:cs="Calibri"/>
          <w:sz w:val="22"/>
        </w:rPr>
        <w:t>by</w:t>
      </w:r>
      <w:r w:rsidRPr="00B27E53">
        <w:rPr>
          <w:rFonts w:cs="Calibri"/>
          <w:spacing w:val="-1"/>
          <w:sz w:val="22"/>
        </w:rPr>
        <w:t xml:space="preserve"> </w:t>
      </w:r>
      <w:r w:rsidRPr="00B27E53">
        <w:rPr>
          <w:rFonts w:cs="Calibri"/>
          <w:sz w:val="22"/>
        </w:rPr>
        <w:t xml:space="preserve">counties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designation.</w:t>
      </w:r>
      <w:r w:rsidRPr="00B27E53">
        <w:rPr>
          <w:rFonts w:cs="Calibri"/>
          <w:spacing w:val="54"/>
          <w:sz w:val="22"/>
        </w:rPr>
        <w:t xml:space="preserve"> </w:t>
      </w:r>
      <w:r w:rsidRPr="00B27E53">
        <w:rPr>
          <w:rFonts w:cs="Calibri"/>
          <w:sz w:val="22"/>
        </w:rPr>
        <w:t>In</w:t>
      </w:r>
      <w:r w:rsidRPr="00B27E53">
        <w:rPr>
          <w:rFonts w:cs="Calibri"/>
          <w:spacing w:val="1"/>
          <w:sz w:val="22"/>
        </w:rPr>
        <w:t xml:space="preserve"> </w:t>
      </w:r>
      <w:r w:rsidRPr="00B27E53">
        <w:rPr>
          <w:rFonts w:cs="Calibri"/>
          <w:sz w:val="22"/>
        </w:rPr>
        <w:t>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expand primary care</w:t>
      </w:r>
      <w:r w:rsidRPr="00B27E53">
        <w:rPr>
          <w:rFonts w:cs="Calibri"/>
          <w:spacing w:val="-4"/>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LRH will have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expand staffing </w:t>
      </w:r>
      <w:r w:rsidRPr="00B27E53">
        <w:rPr>
          <w:rFonts w:cs="Calibri"/>
          <w:spacing w:val="1"/>
          <w:sz w:val="22"/>
        </w:rPr>
        <w:t>ba</w:t>
      </w:r>
      <w:r w:rsidRPr="00B27E53">
        <w:rPr>
          <w:rFonts w:cs="Calibri"/>
          <w:sz w:val="22"/>
        </w:rPr>
        <w:t>s</w:t>
      </w:r>
      <w:r w:rsidRPr="00B27E53">
        <w:rPr>
          <w:rFonts w:cs="Calibri"/>
          <w:spacing w:val="1"/>
          <w:sz w:val="22"/>
        </w:rPr>
        <w:t>e</w:t>
      </w:r>
      <w:r w:rsidRPr="00B27E53">
        <w:rPr>
          <w:rFonts w:cs="Calibri"/>
          <w:sz w:val="22"/>
        </w:rPr>
        <w:t>,</w:t>
      </w:r>
      <w:r w:rsidRPr="00B27E53">
        <w:rPr>
          <w:rFonts w:cs="Calibri"/>
          <w:spacing w:val="-2"/>
          <w:sz w:val="22"/>
        </w:rPr>
        <w:t xml:space="preserve"> </w:t>
      </w:r>
      <w:r w:rsidRPr="00B27E53">
        <w:rPr>
          <w:rFonts w:cs="Calibri"/>
          <w:sz w:val="22"/>
        </w:rPr>
        <w:t>clinic</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and increa</w:t>
      </w:r>
      <w:r w:rsidRPr="00B27E53">
        <w:rPr>
          <w:rFonts w:cs="Calibri"/>
          <w:spacing w:val="-1"/>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hours</w:t>
      </w:r>
      <w:r w:rsidRPr="00B27E53">
        <w:rPr>
          <w:rFonts w:cs="Calibri"/>
          <w:spacing w:val="-1"/>
          <w:sz w:val="22"/>
        </w:rPr>
        <w:t xml:space="preserve"> of </w:t>
      </w:r>
      <w:r w:rsidRPr="00B27E53">
        <w:rPr>
          <w:rFonts w:cs="Calibri"/>
          <w:sz w:val="22"/>
        </w:rPr>
        <w:t>operations during times</w:t>
      </w:r>
      <w:r w:rsidRPr="00B27E53">
        <w:rPr>
          <w:rFonts w:cs="Calibri"/>
          <w:spacing w:val="-5"/>
          <w:sz w:val="22"/>
        </w:rPr>
        <w:t xml:space="preserve"> </w:t>
      </w:r>
      <w:r w:rsidRPr="00B27E53">
        <w:rPr>
          <w:rFonts w:cs="Calibri"/>
          <w:sz w:val="22"/>
        </w:rPr>
        <w:t>convenient for patients.</w:t>
      </w:r>
      <w:r w:rsidRPr="00B27E53">
        <w:rPr>
          <w:rFonts w:cs="Calibri"/>
          <w:spacing w:val="53"/>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the</w:t>
      </w:r>
      <w:r w:rsidRPr="00B27E53">
        <w:rPr>
          <w:rFonts w:cs="Calibri"/>
          <w:spacing w:val="-1"/>
          <w:sz w:val="22"/>
        </w:rPr>
        <w:t xml:space="preserve"> </w:t>
      </w:r>
      <w:r w:rsidRPr="00B27E53">
        <w:rPr>
          <w:rFonts w:cs="Calibri"/>
          <w:i/>
          <w:sz w:val="22"/>
        </w:rPr>
        <w:t>Affordable Care</w:t>
      </w:r>
      <w:r w:rsidRPr="00B27E53">
        <w:rPr>
          <w:rFonts w:cs="Calibri"/>
          <w:i/>
          <w:spacing w:val="-4"/>
          <w:sz w:val="22"/>
        </w:rPr>
        <w:t xml:space="preserve"> </w:t>
      </w:r>
      <w:r w:rsidRPr="00B27E53">
        <w:rPr>
          <w:rFonts w:cs="Calibri"/>
          <w:i/>
          <w:sz w:val="22"/>
        </w:rPr>
        <w:t>Act</w:t>
      </w:r>
      <w:r w:rsidRPr="00B27E53">
        <w:rPr>
          <w:rFonts w:cs="Calibri"/>
          <w:sz w:val="22"/>
        </w:rPr>
        <w:t>,</w:t>
      </w:r>
      <w:r w:rsidRPr="00B27E53">
        <w:rPr>
          <w:rFonts w:cs="Calibri"/>
          <w:spacing w:val="-4"/>
          <w:sz w:val="22"/>
        </w:rPr>
        <w:t xml:space="preserve"> </w:t>
      </w:r>
      <w:r>
        <w:rPr>
          <w:rFonts w:cs="Calibri"/>
          <w:sz w:val="22"/>
        </w:rPr>
        <w:t xml:space="preserve">an additional </w:t>
      </w:r>
      <w:r w:rsidRPr="00B27E53">
        <w:rPr>
          <w:rFonts w:cs="Calibri"/>
          <w:position w:val="1"/>
          <w:sz w:val="22"/>
        </w:rPr>
        <w:t>6</w:t>
      </w:r>
      <w:r w:rsidRPr="00B27E53">
        <w:rPr>
          <w:rFonts w:cs="Calibri"/>
          <w:spacing w:val="-2"/>
          <w:position w:val="1"/>
          <w:sz w:val="22"/>
        </w:rPr>
        <w:t xml:space="preserve"> </w:t>
      </w:r>
      <w:r w:rsidRPr="00B27E53">
        <w:rPr>
          <w:rFonts w:cs="Calibri"/>
          <w:position w:val="1"/>
          <w:sz w:val="22"/>
        </w:rPr>
        <w:t>million people will be</w:t>
      </w:r>
      <w:r w:rsidRPr="00B27E53">
        <w:rPr>
          <w:rFonts w:cs="Calibri"/>
          <w:spacing w:val="-2"/>
          <w:position w:val="1"/>
          <w:sz w:val="22"/>
        </w:rPr>
        <w:t xml:space="preserve"> </w:t>
      </w:r>
      <w:r w:rsidRPr="00B27E53">
        <w:rPr>
          <w:rFonts w:cs="Calibri"/>
          <w:position w:val="1"/>
          <w:sz w:val="22"/>
        </w:rPr>
        <w:t>eligible for healthcare</w:t>
      </w:r>
      <w:r w:rsidRPr="00B27E53">
        <w:rPr>
          <w:rFonts w:cs="Calibri"/>
          <w:spacing w:val="-10"/>
          <w:position w:val="1"/>
          <w:sz w:val="22"/>
        </w:rPr>
        <w:t xml:space="preserve"> </w:t>
      </w:r>
      <w:r w:rsidRPr="00B27E53">
        <w:rPr>
          <w:rFonts w:cs="Calibri"/>
          <w:position w:val="1"/>
          <w:sz w:val="22"/>
        </w:rPr>
        <w:t>benefits in 2014.</w:t>
      </w:r>
      <w:r w:rsidRPr="00B27E53">
        <w:rPr>
          <w:rFonts w:cs="Calibri"/>
          <w:spacing w:val="48"/>
          <w:position w:val="1"/>
          <w:sz w:val="22"/>
        </w:rPr>
        <w:t xml:space="preserve"> </w:t>
      </w:r>
      <w:r w:rsidRPr="00B27E53">
        <w:rPr>
          <w:rFonts w:cs="Calibri"/>
          <w:position w:val="1"/>
          <w:sz w:val="22"/>
        </w:rPr>
        <w:t>According to</w:t>
      </w:r>
      <w:r w:rsidRPr="00B27E53">
        <w:rPr>
          <w:rFonts w:cs="Calibri"/>
          <w:spacing w:val="-1"/>
          <w:position w:val="1"/>
          <w:sz w:val="22"/>
        </w:rPr>
        <w:t xml:space="preserve"> </w:t>
      </w:r>
      <w:r w:rsidRPr="00B27E53">
        <w:rPr>
          <w:rFonts w:cs="Calibri"/>
          <w:position w:val="1"/>
          <w:sz w:val="22"/>
        </w:rPr>
        <w:t>the</w:t>
      </w:r>
      <w:r w:rsidRPr="00B27E53">
        <w:rPr>
          <w:rFonts w:cs="Calibri"/>
          <w:spacing w:val="-3"/>
          <w:position w:val="1"/>
          <w:sz w:val="22"/>
        </w:rPr>
        <w:t xml:space="preserve"> </w:t>
      </w:r>
      <w:r w:rsidRPr="00B27E53">
        <w:rPr>
          <w:rFonts w:cs="Calibri"/>
          <w:position w:val="1"/>
          <w:sz w:val="22"/>
        </w:rPr>
        <w:t>Texas</w:t>
      </w:r>
    </w:p>
    <w:p w:rsidR="00C74068" w:rsidRPr="00B27E53" w:rsidRDefault="00C74068" w:rsidP="00C74068">
      <w:pPr>
        <w:ind w:left="120" w:right="91"/>
        <w:rPr>
          <w:rFonts w:cs="Calibri"/>
          <w:sz w:val="22"/>
        </w:rPr>
      </w:pPr>
      <w:r w:rsidRPr="00B27E53">
        <w:rPr>
          <w:rFonts w:cs="Calibri"/>
          <w:sz w:val="22"/>
        </w:rPr>
        <w:t>Department</w:t>
      </w:r>
      <w:r w:rsidRPr="00B27E53">
        <w:rPr>
          <w:rFonts w:cs="Calibri"/>
          <w:spacing w:val="-13"/>
          <w:sz w:val="22"/>
        </w:rPr>
        <w:t xml:space="preserve"> </w:t>
      </w:r>
      <w:r w:rsidRPr="00B27E53">
        <w:rPr>
          <w:rFonts w:cs="Calibri"/>
          <w:spacing w:val="-1"/>
          <w:sz w:val="22"/>
        </w:rPr>
        <w:t>o</w:t>
      </w:r>
      <w:r w:rsidRPr="00B27E53">
        <w:rPr>
          <w:rFonts w:cs="Calibri"/>
          <w:sz w:val="22"/>
        </w:rPr>
        <w:t>f Rural Affairs</w:t>
      </w:r>
      <w:r w:rsidRPr="00B27E53">
        <w:rPr>
          <w:rFonts w:cs="Calibri"/>
          <w:spacing w:val="-1"/>
          <w:sz w:val="22"/>
        </w:rPr>
        <w:t xml:space="preserve"> </w:t>
      </w:r>
      <w:r w:rsidRPr="00B27E53">
        <w:rPr>
          <w:rFonts w:cs="Calibri"/>
          <w:sz w:val="22"/>
        </w:rPr>
        <w:t>(2008),</w:t>
      </w:r>
      <w:r w:rsidRPr="00B27E53">
        <w:rPr>
          <w:rFonts w:cs="Calibri"/>
          <w:spacing w:val="-6"/>
          <w:sz w:val="22"/>
        </w:rPr>
        <w:t xml:space="preserve"> </w:t>
      </w:r>
      <w:r w:rsidRPr="00B27E53">
        <w:rPr>
          <w:rFonts w:cs="Calibri"/>
          <w:sz w:val="22"/>
        </w:rPr>
        <w:t>nearly</w:t>
      </w:r>
      <w:r w:rsidRPr="00B27E53">
        <w:rPr>
          <w:rFonts w:cs="Calibri"/>
          <w:spacing w:val="-6"/>
          <w:sz w:val="22"/>
        </w:rPr>
        <w:t xml:space="preserve"> </w:t>
      </w:r>
      <w:r w:rsidRPr="00B27E53">
        <w:rPr>
          <w:rFonts w:cs="Calibri"/>
          <w:sz w:val="22"/>
        </w:rPr>
        <w:t>60%</w:t>
      </w:r>
      <w:r w:rsidRPr="00B27E53">
        <w:rPr>
          <w:rFonts w:cs="Calibri"/>
          <w:spacing w:val="-4"/>
          <w:sz w:val="22"/>
        </w:rPr>
        <w:t xml:space="preserve"> </w:t>
      </w:r>
      <w:r w:rsidRPr="00B27E53">
        <w:rPr>
          <w:rFonts w:cs="Calibri"/>
          <w:spacing w:val="-1"/>
          <w:sz w:val="22"/>
        </w:rPr>
        <w:t>o</w:t>
      </w:r>
      <w:r w:rsidRPr="00B27E53">
        <w:rPr>
          <w:rFonts w:cs="Calibri"/>
          <w:sz w:val="22"/>
        </w:rPr>
        <w:t>f office vis</w:t>
      </w:r>
      <w:r w:rsidRPr="00B27E53">
        <w:rPr>
          <w:rFonts w:cs="Calibri"/>
          <w:spacing w:val="1"/>
          <w:sz w:val="22"/>
        </w:rPr>
        <w:t>i</w:t>
      </w:r>
      <w:r w:rsidRPr="00B27E53">
        <w:rPr>
          <w:rFonts w:cs="Calibri"/>
          <w:sz w:val="22"/>
        </w:rPr>
        <w:t>ts were</w:t>
      </w:r>
      <w:r w:rsidRPr="00B27E53">
        <w:rPr>
          <w:rFonts w:cs="Calibri"/>
          <w:spacing w:val="-5"/>
          <w:sz w:val="22"/>
        </w:rPr>
        <w:t xml:space="preserve"> </w:t>
      </w:r>
      <w:r w:rsidRPr="00B27E53">
        <w:rPr>
          <w:rFonts w:cs="Calibri"/>
          <w:sz w:val="22"/>
        </w:rPr>
        <w:t>for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which puts severe</w:t>
      </w:r>
      <w:r w:rsidRPr="00B27E53">
        <w:rPr>
          <w:rFonts w:cs="Calibri"/>
          <w:spacing w:val="-6"/>
          <w:sz w:val="22"/>
        </w:rPr>
        <w:t xml:space="preserve"> </w:t>
      </w:r>
      <w:r w:rsidRPr="00B27E53">
        <w:rPr>
          <w:rFonts w:cs="Calibri"/>
          <w:sz w:val="22"/>
        </w:rPr>
        <w:t xml:space="preserve">strain </w:t>
      </w:r>
      <w:r w:rsidRPr="00B27E53">
        <w:rPr>
          <w:rFonts w:cs="Calibri"/>
          <w:spacing w:val="-1"/>
          <w:sz w:val="22"/>
        </w:rPr>
        <w:t>o</w:t>
      </w:r>
      <w:r w:rsidRPr="00B27E53">
        <w:rPr>
          <w:rFonts w:cs="Calibri"/>
          <w:sz w:val="22"/>
        </w:rPr>
        <w:t>n those pr</w:t>
      </w:r>
      <w:r w:rsidRPr="00B27E53">
        <w:rPr>
          <w:rFonts w:cs="Calibri"/>
          <w:spacing w:val="-1"/>
          <w:sz w:val="22"/>
        </w:rPr>
        <w:t>o</w:t>
      </w:r>
      <w:r w:rsidRPr="00B27E53">
        <w:rPr>
          <w:rFonts w:cs="Calibri"/>
          <w:sz w:val="22"/>
        </w:rPr>
        <w:t>viders.</w:t>
      </w:r>
    </w:p>
    <w:p w:rsidR="00C74068" w:rsidRPr="00B27E53" w:rsidRDefault="00C74068" w:rsidP="00C74068">
      <w:pPr>
        <w:spacing w:before="13" w:line="280" w:lineRule="exact"/>
        <w:rPr>
          <w:sz w:val="22"/>
        </w:rPr>
      </w:pPr>
    </w:p>
    <w:p w:rsidR="00C74068" w:rsidRPr="00483A91" w:rsidRDefault="00C74068" w:rsidP="00C74068">
      <w:pPr>
        <w:ind w:left="120"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Components:</w:t>
      </w:r>
    </w:p>
    <w:p w:rsidR="00C74068" w:rsidRPr="00B27E53" w:rsidRDefault="00C74068" w:rsidP="00C74068">
      <w:pPr>
        <w:spacing w:before="1"/>
        <w:ind w:left="120" w:right="-20"/>
        <w:rPr>
          <w:rFonts w:cs="Calibri"/>
          <w:sz w:val="22"/>
        </w:rPr>
      </w:pPr>
      <w:r w:rsidRPr="00B27E53">
        <w:rPr>
          <w:rFonts w:cs="Calibri"/>
          <w:sz w:val="22"/>
        </w:rPr>
        <w:t>The required core</w:t>
      </w:r>
      <w:r w:rsidRPr="00B27E53">
        <w:rPr>
          <w:rFonts w:cs="Calibri"/>
          <w:spacing w:val="-4"/>
          <w:sz w:val="22"/>
        </w:rPr>
        <w:t xml:space="preserve"> </w:t>
      </w:r>
      <w:r w:rsidRPr="00B27E53">
        <w:rPr>
          <w:rFonts w:cs="Calibri"/>
          <w:sz w:val="22"/>
        </w:rPr>
        <w:t>components will be</w:t>
      </w:r>
      <w:r w:rsidRPr="00B27E53">
        <w:rPr>
          <w:rFonts w:cs="Calibri"/>
          <w:spacing w:val="-2"/>
          <w:sz w:val="22"/>
        </w:rPr>
        <w:t xml:space="preserve"> </w:t>
      </w:r>
      <w:r w:rsidRPr="00B27E53">
        <w:rPr>
          <w:rFonts w:cs="Calibri"/>
          <w:sz w:val="22"/>
        </w:rPr>
        <w:t xml:space="preserve">fulfilled </w:t>
      </w:r>
      <w:r w:rsidRPr="00B27E53">
        <w:rPr>
          <w:rFonts w:cs="Calibri"/>
          <w:spacing w:val="-1"/>
          <w:sz w:val="22"/>
        </w:rPr>
        <w:t>a</w:t>
      </w:r>
      <w:r w:rsidRPr="00B27E53">
        <w:rPr>
          <w:rFonts w:cs="Calibri"/>
          <w:sz w:val="22"/>
        </w:rPr>
        <w:t>s follows:</w:t>
      </w:r>
    </w:p>
    <w:p w:rsidR="00C74068" w:rsidRPr="00B27E53" w:rsidRDefault="00C74068" w:rsidP="00C74068">
      <w:pPr>
        <w:tabs>
          <w:tab w:val="left" w:pos="660"/>
        </w:tabs>
        <w:ind w:left="660" w:right="989" w:hanging="540"/>
        <w:rPr>
          <w:rFonts w:cs="Calibri"/>
          <w:sz w:val="22"/>
        </w:rPr>
      </w:pPr>
      <w:r w:rsidRPr="00B27E53">
        <w:rPr>
          <w:rFonts w:cs="Calibri"/>
          <w:sz w:val="22"/>
        </w:rPr>
        <w:t>a)</w:t>
      </w:r>
      <w:r w:rsidRPr="00B27E53">
        <w:rPr>
          <w:rFonts w:cs="Calibri"/>
          <w:sz w:val="22"/>
        </w:rPr>
        <w:tab/>
      </w:r>
      <w:r w:rsidRPr="00B27E53">
        <w:rPr>
          <w:rFonts w:cs="Calibri"/>
          <w:i/>
          <w:sz w:val="22"/>
        </w:rPr>
        <w:t xml:space="preserve">Expand </w:t>
      </w:r>
      <w:r w:rsidRPr="00B27E53">
        <w:rPr>
          <w:rFonts w:cs="Calibri"/>
          <w:i/>
          <w:spacing w:val="-1"/>
          <w:sz w:val="22"/>
        </w:rPr>
        <w:t>p</w:t>
      </w:r>
      <w:r w:rsidRPr="00B27E53">
        <w:rPr>
          <w:rFonts w:cs="Calibri"/>
          <w:i/>
          <w:spacing w:val="1"/>
          <w:sz w:val="22"/>
        </w:rPr>
        <w:t>r</w:t>
      </w:r>
      <w:r w:rsidRPr="00B27E53">
        <w:rPr>
          <w:rFonts w:cs="Calibri"/>
          <w:i/>
          <w:spacing w:val="-1"/>
          <w:sz w:val="22"/>
        </w:rPr>
        <w:t>ima</w:t>
      </w:r>
      <w:r w:rsidRPr="00B27E53">
        <w:rPr>
          <w:rFonts w:cs="Calibri"/>
          <w:i/>
          <w:sz w:val="22"/>
        </w:rPr>
        <w:t>ry</w:t>
      </w:r>
      <w:r w:rsidRPr="00B27E53">
        <w:rPr>
          <w:rFonts w:cs="Calibri"/>
          <w:i/>
          <w:spacing w:val="-3"/>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clinic</w:t>
      </w:r>
      <w:r w:rsidRPr="00B27E53">
        <w:rPr>
          <w:rFonts w:cs="Calibri"/>
          <w:i/>
          <w:spacing w:val="-1"/>
          <w:sz w:val="22"/>
        </w:rPr>
        <w:t xml:space="preserve"> </w:t>
      </w:r>
      <w:r w:rsidRPr="00B27E53">
        <w:rPr>
          <w:rFonts w:cs="Calibri"/>
          <w:i/>
          <w:sz w:val="22"/>
        </w:rPr>
        <w:t xml:space="preserve">space </w:t>
      </w:r>
      <w:r w:rsidRPr="00B27E53">
        <w:rPr>
          <w:rFonts w:cs="Calibri"/>
          <w:sz w:val="22"/>
        </w:rPr>
        <w:t>– Existing space</w:t>
      </w:r>
      <w:r w:rsidRPr="00B27E53">
        <w:rPr>
          <w:rFonts w:cs="Calibri"/>
          <w:spacing w:val="-6"/>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clinic will be repurposed to</w:t>
      </w:r>
      <w:r w:rsidRPr="00B27E53">
        <w:rPr>
          <w:rFonts w:cs="Calibri"/>
          <w:spacing w:val="-1"/>
          <w:sz w:val="22"/>
        </w:rPr>
        <w:t xml:space="preserve"> </w:t>
      </w:r>
      <w:r w:rsidRPr="00B27E53">
        <w:rPr>
          <w:rFonts w:cs="Calibri"/>
          <w:sz w:val="22"/>
        </w:rPr>
        <w:t>expand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for additional practitio</w:t>
      </w:r>
      <w:r w:rsidRPr="00B27E53">
        <w:rPr>
          <w:rFonts w:cs="Calibri"/>
          <w:spacing w:val="-2"/>
          <w:sz w:val="22"/>
        </w:rPr>
        <w:t>n</w:t>
      </w:r>
      <w:r w:rsidRPr="00B27E53">
        <w:rPr>
          <w:rFonts w:cs="Calibri"/>
          <w:sz w:val="22"/>
        </w:rPr>
        <w:t>ers.</w:t>
      </w:r>
    </w:p>
    <w:p w:rsidR="00C74068" w:rsidRPr="00B27E53" w:rsidRDefault="00C74068" w:rsidP="00C74068">
      <w:pPr>
        <w:tabs>
          <w:tab w:val="left" w:pos="660"/>
        </w:tabs>
        <w:ind w:left="660" w:right="404" w:hanging="540"/>
        <w:jc w:val="both"/>
        <w:rPr>
          <w:rFonts w:cs="Calibri"/>
          <w:sz w:val="22"/>
        </w:rPr>
      </w:pPr>
      <w:r w:rsidRPr="00B27E53">
        <w:rPr>
          <w:rFonts w:cs="Calibri"/>
          <w:sz w:val="22"/>
        </w:rPr>
        <w:t>b)</w:t>
      </w:r>
      <w:r w:rsidRPr="00B27E53">
        <w:rPr>
          <w:rFonts w:cs="Calibri"/>
          <w:sz w:val="22"/>
        </w:rPr>
        <w:tab/>
      </w:r>
      <w:r w:rsidRPr="00B27E53">
        <w:rPr>
          <w:rFonts w:cs="Calibri"/>
          <w:i/>
          <w:sz w:val="22"/>
        </w:rPr>
        <w:t xml:space="preserve">Expand </w:t>
      </w:r>
      <w:r w:rsidRPr="00B27E53">
        <w:rPr>
          <w:rFonts w:cs="Calibri"/>
          <w:i/>
          <w:spacing w:val="-1"/>
          <w:sz w:val="22"/>
        </w:rPr>
        <w:t>p</w:t>
      </w:r>
      <w:r w:rsidRPr="00B27E53">
        <w:rPr>
          <w:rFonts w:cs="Calibri"/>
          <w:i/>
          <w:spacing w:val="1"/>
          <w:sz w:val="22"/>
        </w:rPr>
        <w:t>r</w:t>
      </w:r>
      <w:r w:rsidRPr="00B27E53">
        <w:rPr>
          <w:rFonts w:cs="Calibri"/>
          <w:i/>
          <w:spacing w:val="-1"/>
          <w:sz w:val="22"/>
        </w:rPr>
        <w:t>ima</w:t>
      </w:r>
      <w:r w:rsidRPr="00B27E53">
        <w:rPr>
          <w:rFonts w:cs="Calibri"/>
          <w:i/>
          <w:sz w:val="22"/>
        </w:rPr>
        <w:t>ry</w:t>
      </w:r>
      <w:r w:rsidRPr="00B27E53">
        <w:rPr>
          <w:rFonts w:cs="Calibri"/>
          <w:i/>
          <w:spacing w:val="-3"/>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clinic</w:t>
      </w:r>
      <w:r w:rsidRPr="00B27E53">
        <w:rPr>
          <w:rFonts w:cs="Calibri"/>
          <w:i/>
          <w:spacing w:val="-1"/>
          <w:sz w:val="22"/>
        </w:rPr>
        <w:t xml:space="preserve"> </w:t>
      </w:r>
      <w:r w:rsidRPr="00B27E53">
        <w:rPr>
          <w:rFonts w:cs="Calibri"/>
          <w:i/>
          <w:sz w:val="22"/>
        </w:rPr>
        <w:t xml:space="preserve">hours </w:t>
      </w:r>
      <w:r w:rsidRPr="00B27E53">
        <w:rPr>
          <w:rFonts w:cs="Calibri"/>
          <w:sz w:val="22"/>
        </w:rPr>
        <w:t>–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address overutilization 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ED for no</w:t>
      </w:r>
      <w:r w:rsidRPr="00B27E53">
        <w:rPr>
          <w:rFonts w:cs="Calibri"/>
          <w:spacing w:val="1"/>
          <w:sz w:val="22"/>
        </w:rPr>
        <w:t>n</w:t>
      </w:r>
      <w:r w:rsidRPr="00B27E53">
        <w:rPr>
          <w:rFonts w:cs="Calibri"/>
          <w:sz w:val="22"/>
        </w:rPr>
        <w:t>‐ emergent</w:t>
      </w:r>
      <w:r w:rsidRPr="00B27E53">
        <w:rPr>
          <w:rFonts w:cs="Calibri"/>
          <w:spacing w:val="-10"/>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5"/>
          <w:sz w:val="22"/>
        </w:rPr>
        <w:t xml:space="preserve"> </w:t>
      </w:r>
      <w:r w:rsidRPr="00B27E53">
        <w:rPr>
          <w:rFonts w:cs="Calibri"/>
          <w:sz w:val="22"/>
        </w:rPr>
        <w:t>clinic</w:t>
      </w:r>
      <w:r w:rsidRPr="00B27E53">
        <w:rPr>
          <w:rFonts w:cs="Calibri"/>
          <w:spacing w:val="1"/>
          <w:sz w:val="22"/>
        </w:rPr>
        <w:t xml:space="preserve"> </w:t>
      </w:r>
      <w:r w:rsidRPr="00B27E53">
        <w:rPr>
          <w:rFonts w:cs="Calibri"/>
          <w:sz w:val="22"/>
        </w:rPr>
        <w:t>hours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expanded as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better</w:t>
      </w:r>
      <w:r w:rsidRPr="00B27E53">
        <w:rPr>
          <w:rFonts w:cs="Calibri"/>
          <w:spacing w:val="-6"/>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in the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clinic.</w:t>
      </w:r>
    </w:p>
    <w:p w:rsidR="00C74068" w:rsidRPr="00B27E53" w:rsidRDefault="00C74068" w:rsidP="00C74068">
      <w:pPr>
        <w:tabs>
          <w:tab w:val="left" w:pos="660"/>
        </w:tabs>
        <w:ind w:left="660" w:right="301" w:hanging="540"/>
        <w:rPr>
          <w:rFonts w:cs="Calibri"/>
          <w:sz w:val="22"/>
        </w:rPr>
      </w:pPr>
      <w:r w:rsidRPr="00B27E53">
        <w:rPr>
          <w:rFonts w:cs="Calibri"/>
          <w:spacing w:val="1"/>
          <w:sz w:val="22"/>
        </w:rPr>
        <w:t>c</w:t>
      </w:r>
      <w:r w:rsidRPr="00B27E53">
        <w:rPr>
          <w:rFonts w:cs="Calibri"/>
          <w:sz w:val="22"/>
        </w:rPr>
        <w:t>)</w:t>
      </w:r>
      <w:r w:rsidRPr="00B27E53">
        <w:rPr>
          <w:rFonts w:cs="Calibri"/>
          <w:sz w:val="22"/>
        </w:rPr>
        <w:tab/>
      </w:r>
      <w:r w:rsidRPr="00B27E53">
        <w:rPr>
          <w:rFonts w:cs="Calibri"/>
          <w:i/>
          <w:sz w:val="22"/>
        </w:rPr>
        <w:t xml:space="preserve">Expand </w:t>
      </w:r>
      <w:r w:rsidRPr="00B27E53">
        <w:rPr>
          <w:rFonts w:cs="Calibri"/>
          <w:i/>
          <w:spacing w:val="-1"/>
          <w:sz w:val="22"/>
        </w:rPr>
        <w:t>p</w:t>
      </w:r>
      <w:r w:rsidRPr="00B27E53">
        <w:rPr>
          <w:rFonts w:cs="Calibri"/>
          <w:i/>
          <w:spacing w:val="1"/>
          <w:sz w:val="22"/>
        </w:rPr>
        <w:t>r</w:t>
      </w:r>
      <w:r w:rsidRPr="00B27E53">
        <w:rPr>
          <w:rFonts w:cs="Calibri"/>
          <w:i/>
          <w:spacing w:val="-1"/>
          <w:sz w:val="22"/>
        </w:rPr>
        <w:t>ima</w:t>
      </w:r>
      <w:r w:rsidRPr="00B27E53">
        <w:rPr>
          <w:rFonts w:cs="Calibri"/>
          <w:i/>
          <w:sz w:val="22"/>
        </w:rPr>
        <w:t>ry</w:t>
      </w:r>
      <w:r w:rsidRPr="00B27E53">
        <w:rPr>
          <w:rFonts w:cs="Calibri"/>
          <w:i/>
          <w:spacing w:val="-3"/>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clinic</w:t>
      </w:r>
      <w:r w:rsidRPr="00B27E53">
        <w:rPr>
          <w:rFonts w:cs="Calibri"/>
          <w:i/>
          <w:spacing w:val="-1"/>
          <w:sz w:val="22"/>
        </w:rPr>
        <w:t xml:space="preserve"> </w:t>
      </w:r>
      <w:r w:rsidRPr="00B27E53">
        <w:rPr>
          <w:rFonts w:cs="Calibri"/>
          <w:i/>
          <w:sz w:val="22"/>
        </w:rPr>
        <w:t xml:space="preserve">staffing </w:t>
      </w:r>
      <w:r w:rsidRPr="00B27E53">
        <w:rPr>
          <w:rFonts w:cs="Calibri"/>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demand for additional hours</w:t>
      </w:r>
      <w:r w:rsidRPr="00B27E53">
        <w:rPr>
          <w:rFonts w:cs="Calibri"/>
          <w:spacing w:val="-1"/>
          <w:sz w:val="22"/>
        </w:rPr>
        <w:t xml:space="preserve"> </w:t>
      </w:r>
      <w:r w:rsidRPr="00B27E53">
        <w:rPr>
          <w:rFonts w:cs="Calibri"/>
          <w:sz w:val="22"/>
        </w:rPr>
        <w:t>and available a</w:t>
      </w:r>
      <w:r w:rsidRPr="00B27E53">
        <w:rPr>
          <w:rFonts w:cs="Calibri"/>
          <w:spacing w:val="-1"/>
          <w:sz w:val="22"/>
        </w:rPr>
        <w:t>p</w:t>
      </w:r>
      <w:r w:rsidRPr="00B27E53">
        <w:rPr>
          <w:rFonts w:cs="Calibri"/>
          <w:sz w:val="22"/>
        </w:rPr>
        <w:t>pointments, LRH will a</w:t>
      </w:r>
      <w:r w:rsidRPr="00B27E53">
        <w:rPr>
          <w:rFonts w:cs="Calibri"/>
          <w:spacing w:val="-1"/>
          <w:sz w:val="22"/>
        </w:rPr>
        <w:t>d</w:t>
      </w:r>
      <w:r w:rsidRPr="00B27E53">
        <w:rPr>
          <w:rFonts w:cs="Calibri"/>
          <w:sz w:val="22"/>
        </w:rPr>
        <w:t>d additional staff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expectations and utilization needs.</w:t>
      </w:r>
    </w:p>
    <w:p w:rsidR="00C74068" w:rsidRPr="00B27E53" w:rsidRDefault="00C74068" w:rsidP="00C74068">
      <w:pPr>
        <w:spacing w:before="12" w:line="280" w:lineRule="exact"/>
        <w:rPr>
          <w:sz w:val="22"/>
        </w:rPr>
      </w:pPr>
    </w:p>
    <w:p w:rsidR="00C74068" w:rsidRPr="00B27E53" w:rsidRDefault="00C74068" w:rsidP="00C74068">
      <w:pPr>
        <w:ind w:left="120" w:right="65"/>
        <w:rPr>
          <w:rFonts w:cs="Calibri"/>
          <w:sz w:val="22"/>
        </w:rPr>
      </w:pPr>
      <w:r w:rsidRPr="00483A91">
        <w:rPr>
          <w:rFonts w:cs="Calibri"/>
          <w:b/>
          <w:sz w:val="22"/>
          <w:u w:color="000000"/>
        </w:rPr>
        <w:t>How</w:t>
      </w:r>
      <w:r w:rsidRPr="00483A91">
        <w:rPr>
          <w:rFonts w:eastAsia="Times New Roman"/>
          <w:b/>
          <w:spacing w:val="-6"/>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r</w:t>
      </w:r>
      <w:r w:rsidRPr="00483A91">
        <w:rPr>
          <w:rFonts w:cs="Calibri"/>
          <w:b/>
          <w:spacing w:val="1"/>
          <w:sz w:val="22"/>
          <w:u w:color="000000"/>
        </w:rPr>
        <w:t>e</w:t>
      </w:r>
      <w:r w:rsidRPr="00483A91">
        <w:rPr>
          <w:rFonts w:cs="Calibri"/>
          <w:b/>
          <w:sz w:val="22"/>
          <w:u w:color="000000"/>
        </w:rPr>
        <w:t>pr</w:t>
      </w:r>
      <w:r w:rsidRPr="00483A91">
        <w:rPr>
          <w:rFonts w:cs="Calibri"/>
          <w:b/>
          <w:spacing w:val="1"/>
          <w:sz w:val="22"/>
          <w:u w:color="000000"/>
        </w:rPr>
        <w:t>e</w:t>
      </w:r>
      <w:r w:rsidRPr="00483A91">
        <w:rPr>
          <w:rFonts w:cs="Calibri"/>
          <w:b/>
          <w:spacing w:val="-1"/>
          <w:sz w:val="22"/>
          <w:u w:color="000000"/>
        </w:rPr>
        <w:t>s</w:t>
      </w:r>
      <w:r w:rsidRPr="00483A91">
        <w:rPr>
          <w:rFonts w:cs="Calibri"/>
          <w:b/>
          <w:sz w:val="22"/>
          <w:u w:color="000000"/>
        </w:rPr>
        <w:t>ents</w:t>
      </w:r>
      <w:r w:rsidRPr="00483A91">
        <w:rPr>
          <w:rFonts w:eastAsia="Times New Roman"/>
          <w:b/>
          <w:spacing w:val="-11"/>
          <w:sz w:val="22"/>
          <w:u w:color="000000"/>
        </w:rPr>
        <w:t xml:space="preserve"> </w:t>
      </w:r>
      <w:r w:rsidRPr="00483A91">
        <w:rPr>
          <w:rFonts w:cs="Calibri"/>
          <w:b/>
          <w:sz w:val="22"/>
          <w:u w:color="000000"/>
        </w:rPr>
        <w:t>a</w:t>
      </w:r>
      <w:r w:rsidRPr="00483A91">
        <w:rPr>
          <w:rFonts w:eastAsia="Times New Roman"/>
          <w:b/>
          <w:spacing w:val="-6"/>
          <w:sz w:val="22"/>
          <w:u w:color="000000"/>
        </w:rPr>
        <w:t xml:space="preserve"> </w:t>
      </w:r>
      <w:r w:rsidRPr="00483A91">
        <w:rPr>
          <w:rFonts w:cs="Calibri"/>
          <w:b/>
          <w:sz w:val="22"/>
          <w:u w:color="000000"/>
        </w:rPr>
        <w:t>new</w:t>
      </w:r>
      <w:r w:rsidRPr="00483A91">
        <w:rPr>
          <w:rFonts w:eastAsia="Times New Roman"/>
          <w:b/>
          <w:spacing w:val="-10"/>
          <w:sz w:val="22"/>
          <w:u w:color="000000"/>
        </w:rPr>
        <w:t xml:space="preserve"> </w:t>
      </w:r>
      <w:r w:rsidRPr="00483A91">
        <w:rPr>
          <w:rFonts w:cs="Calibri"/>
          <w:b/>
          <w:sz w:val="22"/>
          <w:u w:color="000000"/>
        </w:rPr>
        <w:t>initiative</w:t>
      </w:r>
      <w:r w:rsidRPr="00483A91">
        <w:rPr>
          <w:rFonts w:eastAsia="Times New Roman"/>
          <w:b/>
          <w:spacing w:val="-5"/>
          <w:sz w:val="22"/>
          <w:u w:color="000000"/>
        </w:rPr>
        <w:t xml:space="preserve"> </w:t>
      </w:r>
      <w:r w:rsidRPr="00483A91">
        <w:rPr>
          <w:rFonts w:cs="Calibri"/>
          <w:b/>
          <w:spacing w:val="-1"/>
          <w:sz w:val="22"/>
          <w:u w:color="000000"/>
        </w:rPr>
        <w:t>or</w:t>
      </w:r>
      <w:r w:rsidRPr="00483A91">
        <w:rPr>
          <w:rFonts w:eastAsia="Times New Roman"/>
          <w:b/>
          <w:spacing w:val="-7"/>
          <w:sz w:val="22"/>
          <w:u w:color="000000"/>
        </w:rPr>
        <w:t xml:space="preserve"> </w:t>
      </w:r>
      <w:r w:rsidRPr="00483A91">
        <w:rPr>
          <w:rFonts w:cs="Calibri"/>
          <w:b/>
          <w:sz w:val="22"/>
          <w:u w:color="000000"/>
        </w:rPr>
        <w:t>significantl</w:t>
      </w:r>
      <w:r w:rsidRPr="00483A91">
        <w:rPr>
          <w:rFonts w:cs="Calibri"/>
          <w:b/>
          <w:spacing w:val="1"/>
          <w:sz w:val="22"/>
          <w:u w:color="000000"/>
        </w:rPr>
        <w:t>y</w:t>
      </w:r>
      <w:r w:rsidRPr="00483A91">
        <w:rPr>
          <w:rFonts w:eastAsia="Times New Roman"/>
          <w:b/>
          <w:spacing w:val="-5"/>
          <w:sz w:val="22"/>
          <w:u w:color="000000"/>
        </w:rPr>
        <w:t xml:space="preserve"> </w:t>
      </w:r>
      <w:r w:rsidRPr="00483A91">
        <w:rPr>
          <w:rFonts w:cs="Calibri"/>
          <w:b/>
          <w:sz w:val="22"/>
          <w:u w:color="000000"/>
        </w:rPr>
        <w:t>enhances</w:t>
      </w:r>
      <w:r w:rsidRPr="00483A91">
        <w:rPr>
          <w:rFonts w:eastAsia="Times New Roman"/>
          <w:b/>
          <w:spacing w:val="-7"/>
          <w:sz w:val="22"/>
          <w:u w:color="000000"/>
        </w:rPr>
        <w:t xml:space="preserve"> </w:t>
      </w:r>
      <w:r w:rsidRPr="00483A91">
        <w:rPr>
          <w:rFonts w:cs="Calibri"/>
          <w:b/>
          <w:sz w:val="22"/>
          <w:u w:color="000000"/>
        </w:rPr>
        <w:t>an</w:t>
      </w:r>
      <w:r w:rsidRPr="00483A91">
        <w:rPr>
          <w:rFonts w:eastAsia="Times New Roman"/>
          <w:b/>
          <w:spacing w:val="-6"/>
          <w:sz w:val="22"/>
          <w:u w:color="000000"/>
        </w:rPr>
        <w:t xml:space="preserve"> </w:t>
      </w:r>
      <w:r w:rsidRPr="00483A91">
        <w:rPr>
          <w:rFonts w:cs="Calibri"/>
          <w:b/>
          <w:sz w:val="22"/>
          <w:u w:color="000000"/>
        </w:rPr>
        <w:t>existing</w:t>
      </w:r>
      <w:r w:rsidRPr="00483A91">
        <w:rPr>
          <w:rFonts w:eastAsia="Times New Roman"/>
          <w:b/>
          <w:spacing w:val="-6"/>
          <w:sz w:val="22"/>
          <w:u w:color="000000"/>
        </w:rPr>
        <w:t xml:space="preserve"> </w:t>
      </w:r>
      <w:r w:rsidRPr="00483A91">
        <w:rPr>
          <w:rFonts w:cs="Calibri"/>
          <w:b/>
          <w:sz w:val="22"/>
          <w:u w:color="000000"/>
        </w:rPr>
        <w:t>delivery</w:t>
      </w:r>
      <w:r w:rsidRPr="00483A91">
        <w:rPr>
          <w:rFonts w:eastAsia="Times New Roman"/>
          <w:b/>
          <w:spacing w:val="-14"/>
          <w:sz w:val="22"/>
          <w:u w:color="000000"/>
        </w:rPr>
        <w:t xml:space="preserve"> </w:t>
      </w:r>
      <w:r w:rsidRPr="00483A91">
        <w:rPr>
          <w:rFonts w:cs="Calibri"/>
          <w:b/>
          <w:sz w:val="22"/>
          <w:u w:color="000000"/>
        </w:rPr>
        <w:t>system</w:t>
      </w:r>
      <w:r w:rsidRPr="00483A91">
        <w:rPr>
          <w:rFonts w:cs="Calibri"/>
          <w:b/>
          <w:sz w:val="22"/>
        </w:rPr>
        <w:t xml:space="preserve"> </w:t>
      </w:r>
      <w:r w:rsidRPr="00483A91">
        <w:rPr>
          <w:rFonts w:cs="Calibri"/>
          <w:b/>
          <w:sz w:val="22"/>
          <w:u w:color="000000"/>
        </w:rPr>
        <w:t>reform</w:t>
      </w:r>
      <w:r w:rsidRPr="00483A91">
        <w:rPr>
          <w:rFonts w:eastAsia="Times New Roman"/>
          <w:b/>
          <w:spacing w:val="-13"/>
          <w:sz w:val="22"/>
          <w:u w:color="000000"/>
        </w:rPr>
        <w:t xml:space="preserve"> </w:t>
      </w:r>
      <w:r w:rsidRPr="00483A91">
        <w:rPr>
          <w:rFonts w:cs="Calibri"/>
          <w:b/>
          <w:sz w:val="22"/>
          <w:u w:color="000000"/>
        </w:rPr>
        <w:t>initiativ</w:t>
      </w:r>
      <w:r w:rsidRPr="00483A91">
        <w:rPr>
          <w:rFonts w:cs="Calibri"/>
          <w:b/>
          <w:spacing w:val="1"/>
          <w:sz w:val="22"/>
          <w:u w:color="000000"/>
        </w:rPr>
        <w:t>e</w:t>
      </w:r>
      <w:r w:rsidRPr="00483A91">
        <w:rPr>
          <w:rFonts w:cs="Calibri"/>
          <w:b/>
          <w:sz w:val="22"/>
        </w:rPr>
        <w:t>:</w:t>
      </w:r>
      <w:r w:rsidRPr="00483A91">
        <w:rPr>
          <w:rFonts w:cs="Calibri"/>
          <w:b/>
          <w:spacing w:val="54"/>
          <w:sz w:val="22"/>
        </w:rPr>
        <w:t xml:space="preserve"> </w:t>
      </w:r>
      <w:r w:rsidRPr="00B27E53">
        <w:rPr>
          <w:rFonts w:cs="Calibri"/>
          <w:sz w:val="22"/>
        </w:rPr>
        <w:t>Expan</w:t>
      </w:r>
      <w:r w:rsidRPr="00B27E53">
        <w:rPr>
          <w:rFonts w:cs="Calibri"/>
          <w:spacing w:val="-2"/>
          <w:sz w:val="22"/>
        </w:rPr>
        <w:t>s</w:t>
      </w:r>
      <w:r w:rsidRPr="00B27E53">
        <w:rPr>
          <w:rFonts w:cs="Calibri"/>
          <w:sz w:val="22"/>
        </w:rPr>
        <w:t xml:space="preserve">ion </w:t>
      </w:r>
      <w:r w:rsidRPr="00B27E53">
        <w:rPr>
          <w:rFonts w:cs="Calibri"/>
          <w:spacing w:val="-1"/>
          <w:sz w:val="22"/>
        </w:rPr>
        <w:t>o</w:t>
      </w:r>
      <w:r w:rsidRPr="00B27E53">
        <w:rPr>
          <w:rFonts w:cs="Calibri"/>
          <w:sz w:val="22"/>
        </w:rPr>
        <w:t>f prim</w:t>
      </w:r>
      <w:r w:rsidRPr="00B27E53">
        <w:rPr>
          <w:rFonts w:cs="Calibri"/>
          <w:spacing w:val="1"/>
          <w:sz w:val="22"/>
        </w:rPr>
        <w:t>a</w:t>
      </w:r>
      <w:r w:rsidRPr="00B27E53">
        <w:rPr>
          <w:rFonts w:cs="Calibri"/>
          <w:sz w:val="22"/>
        </w:rPr>
        <w:t>ry</w:t>
      </w:r>
      <w:r w:rsidRPr="00B27E53">
        <w:rPr>
          <w:rFonts w:cs="Calibri"/>
          <w:spacing w:val="-2"/>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is a</w:t>
      </w:r>
      <w:r w:rsidRPr="00B27E53">
        <w:rPr>
          <w:rFonts w:cs="Calibri"/>
          <w:spacing w:val="-1"/>
          <w:sz w:val="22"/>
        </w:rPr>
        <w:t>b</w:t>
      </w:r>
      <w:r w:rsidRPr="00B27E53">
        <w:rPr>
          <w:rFonts w:cs="Calibri"/>
          <w:sz w:val="22"/>
        </w:rPr>
        <w:t>solutely necessary</w:t>
      </w:r>
      <w:r w:rsidRPr="00B27E53">
        <w:rPr>
          <w:rFonts w:cs="Calibri"/>
          <w:spacing w:val="-10"/>
          <w:sz w:val="22"/>
        </w:rPr>
        <w:t xml:space="preserve"> </w:t>
      </w:r>
      <w:r w:rsidRPr="00B27E53">
        <w:rPr>
          <w:rFonts w:cs="Calibri"/>
          <w:sz w:val="22"/>
        </w:rPr>
        <w:t>for system</w:t>
      </w:r>
      <w:r w:rsidRPr="00B27E53">
        <w:rPr>
          <w:rFonts w:cs="Calibri"/>
          <w:spacing w:val="-7"/>
          <w:sz w:val="22"/>
        </w:rPr>
        <w:t xml:space="preserve"> </w:t>
      </w:r>
      <w:r w:rsidRPr="00B27E53">
        <w:rPr>
          <w:rFonts w:cs="Calibri"/>
          <w:sz w:val="22"/>
        </w:rPr>
        <w:t>wide improvement.</w:t>
      </w:r>
      <w:r w:rsidRPr="00B27E53">
        <w:rPr>
          <w:rFonts w:cs="Calibri"/>
          <w:spacing w:val="53"/>
          <w:sz w:val="22"/>
        </w:rPr>
        <w:t xml:space="preserve"> </w:t>
      </w:r>
      <w:r w:rsidRPr="00B27E53">
        <w:rPr>
          <w:rFonts w:cs="Calibri"/>
          <w:sz w:val="22"/>
        </w:rPr>
        <w:t>With th</w:t>
      </w:r>
      <w:r w:rsidRPr="00B27E53">
        <w:rPr>
          <w:rFonts w:cs="Calibri"/>
          <w:spacing w:val="1"/>
          <w:sz w:val="22"/>
        </w:rPr>
        <w:t>i</w:t>
      </w:r>
      <w:r w:rsidRPr="00B27E53">
        <w:rPr>
          <w:rFonts w:cs="Calibri"/>
          <w:sz w:val="22"/>
        </w:rPr>
        <w:t>s expansion, more</w:t>
      </w:r>
      <w:r w:rsidRPr="00B27E53">
        <w:rPr>
          <w:rFonts w:cs="Calibri"/>
          <w:spacing w:val="-5"/>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care,</w:t>
      </w:r>
      <w:r w:rsidRPr="00B27E53">
        <w:rPr>
          <w:rFonts w:cs="Calibri"/>
          <w:spacing w:val="-6"/>
          <w:sz w:val="22"/>
        </w:rPr>
        <w:t xml:space="preserve"> </w:t>
      </w:r>
      <w:r w:rsidRPr="00B27E53">
        <w:rPr>
          <w:rFonts w:cs="Calibri"/>
          <w:sz w:val="22"/>
        </w:rPr>
        <w:t>which increa</w:t>
      </w:r>
      <w:r w:rsidRPr="00B27E53">
        <w:rPr>
          <w:rFonts w:cs="Calibri"/>
          <w:spacing w:val="-1"/>
          <w:sz w:val="22"/>
        </w:rPr>
        <w:t>s</w:t>
      </w:r>
      <w:r w:rsidRPr="00B27E53">
        <w:rPr>
          <w:rFonts w:cs="Calibri"/>
          <w:spacing w:val="1"/>
          <w:sz w:val="22"/>
        </w:rPr>
        <w:t>e</w:t>
      </w:r>
      <w:r w:rsidRPr="00B27E53">
        <w:rPr>
          <w:rFonts w:cs="Calibri"/>
          <w:sz w:val="22"/>
        </w:rPr>
        <w:t>s</w:t>
      </w:r>
      <w:r w:rsidRPr="00B27E53">
        <w:rPr>
          <w:rFonts w:cs="Calibri"/>
          <w:spacing w:val="-2"/>
          <w:sz w:val="22"/>
        </w:rPr>
        <w:t xml:space="preserve"> </w:t>
      </w:r>
      <w:r w:rsidRPr="00B27E53">
        <w:rPr>
          <w:rFonts w:cs="Calibri"/>
          <w:sz w:val="22"/>
        </w:rPr>
        <w:t>opportunities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disease and further</w:t>
      </w:r>
      <w:r w:rsidRPr="00B27E53">
        <w:rPr>
          <w:rFonts w:cs="Calibri"/>
          <w:spacing w:val="-7"/>
          <w:sz w:val="22"/>
        </w:rPr>
        <w:t xml:space="preserve"> </w:t>
      </w:r>
      <w:r w:rsidRPr="00B27E53">
        <w:rPr>
          <w:rFonts w:cs="Calibri"/>
          <w:sz w:val="22"/>
        </w:rPr>
        <w:t xml:space="preserve">deterioration </w:t>
      </w:r>
      <w:r w:rsidRPr="00B27E53">
        <w:rPr>
          <w:rFonts w:cs="Calibri"/>
          <w:spacing w:val="-1"/>
          <w:sz w:val="22"/>
        </w:rPr>
        <w:t>o</w:t>
      </w:r>
      <w:r w:rsidRPr="00B27E53">
        <w:rPr>
          <w:rFonts w:cs="Calibri"/>
          <w:sz w:val="22"/>
        </w:rPr>
        <w:t>f health status and will keep</w:t>
      </w:r>
      <w:r w:rsidRPr="00B27E53">
        <w:rPr>
          <w:rFonts w:cs="Calibri"/>
          <w:spacing w:val="-5"/>
          <w:sz w:val="22"/>
        </w:rPr>
        <w:t xml:space="preserve"> </w:t>
      </w:r>
      <w:r w:rsidRPr="00B27E53">
        <w:rPr>
          <w:rFonts w:cs="Calibri"/>
          <w:sz w:val="22"/>
        </w:rPr>
        <w:t>people</w:t>
      </w:r>
      <w:r w:rsidRPr="00B27E53">
        <w:rPr>
          <w:rFonts w:cs="Calibri"/>
          <w:spacing w:val="-1"/>
          <w:sz w:val="22"/>
        </w:rPr>
        <w:t xml:space="preserve"> </w:t>
      </w:r>
      <w:r w:rsidRPr="00B27E53">
        <w:rPr>
          <w:rFonts w:cs="Calibri"/>
          <w:sz w:val="22"/>
        </w:rPr>
        <w:t xml:space="preserve">out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w:t>
      </w:r>
      <w:r w:rsidRPr="00B27E53">
        <w:rPr>
          <w:rFonts w:cs="Calibri"/>
          <w:spacing w:val="-1"/>
          <w:sz w:val="22"/>
        </w:rPr>
        <w:t>o</w:t>
      </w:r>
      <w:r w:rsidRPr="00B27E53">
        <w:rPr>
          <w:rFonts w:cs="Calibri"/>
          <w:sz w:val="22"/>
        </w:rPr>
        <w:t>spital.</w:t>
      </w:r>
      <w:r w:rsidRPr="00B27E53">
        <w:rPr>
          <w:rFonts w:cs="Calibri"/>
          <w:spacing w:val="54"/>
          <w:sz w:val="22"/>
        </w:rPr>
        <w:t xml:space="preserve"> </w:t>
      </w:r>
      <w:r w:rsidRPr="00B27E53">
        <w:rPr>
          <w:rFonts w:cs="Calibri"/>
          <w:sz w:val="22"/>
        </w:rPr>
        <w:t>It</w:t>
      </w:r>
      <w:r w:rsidRPr="00B27E53">
        <w:rPr>
          <w:rFonts w:cs="Calibri"/>
          <w:spacing w:val="-1"/>
          <w:sz w:val="22"/>
        </w:rPr>
        <w:t xml:space="preserve"> </w:t>
      </w:r>
      <w:r w:rsidRPr="00B27E53">
        <w:rPr>
          <w:rFonts w:cs="Calibri"/>
          <w:sz w:val="22"/>
        </w:rPr>
        <w:t>is</w:t>
      </w:r>
      <w:r w:rsidRPr="00B27E53">
        <w:rPr>
          <w:rFonts w:cs="Calibri"/>
          <w:spacing w:val="1"/>
          <w:sz w:val="22"/>
        </w:rPr>
        <w:t xml:space="preserve"> </w:t>
      </w:r>
      <w:r w:rsidRPr="00B27E53">
        <w:rPr>
          <w:rFonts w:cs="Calibri"/>
          <w:sz w:val="22"/>
        </w:rPr>
        <w:t xml:space="preserve">especially </w:t>
      </w:r>
      <w:r w:rsidRPr="00B27E53">
        <w:rPr>
          <w:rFonts w:cs="Calibri"/>
          <w:spacing w:val="-1"/>
          <w:sz w:val="22"/>
        </w:rPr>
        <w:t>i</w:t>
      </w:r>
      <w:r w:rsidRPr="00B27E53">
        <w:rPr>
          <w:rFonts w:cs="Calibri"/>
          <w:sz w:val="22"/>
        </w:rPr>
        <w:t>m</w:t>
      </w:r>
      <w:r w:rsidRPr="00B27E53">
        <w:rPr>
          <w:rFonts w:cs="Calibri"/>
          <w:spacing w:val="-1"/>
          <w:sz w:val="22"/>
        </w:rPr>
        <w:t>po</w:t>
      </w:r>
      <w:r w:rsidRPr="00B27E53">
        <w:rPr>
          <w:rFonts w:cs="Calibri"/>
          <w:sz w:val="22"/>
        </w:rPr>
        <w:t>rtant</w:t>
      </w:r>
      <w:r w:rsidRPr="00B27E53">
        <w:rPr>
          <w:rFonts w:cs="Calibri"/>
          <w:spacing w:val="-2"/>
          <w:sz w:val="22"/>
        </w:rPr>
        <w:t xml:space="preserve"> </w:t>
      </w:r>
      <w:r w:rsidRPr="00B27E53">
        <w:rPr>
          <w:rFonts w:cs="Calibri"/>
          <w:sz w:val="22"/>
        </w:rPr>
        <w:t>for inpatients to</w:t>
      </w:r>
      <w:r w:rsidRPr="00B27E53">
        <w:rPr>
          <w:rFonts w:cs="Calibri"/>
          <w:spacing w:val="-1"/>
          <w:sz w:val="22"/>
        </w:rPr>
        <w:t xml:space="preserve"> </w:t>
      </w:r>
      <w:r w:rsidRPr="00B27E53">
        <w:rPr>
          <w:rFonts w:cs="Calibri"/>
          <w:sz w:val="22"/>
        </w:rPr>
        <w:t>get</w:t>
      </w:r>
      <w:r w:rsidRPr="00B27E53">
        <w:rPr>
          <w:rFonts w:cs="Calibri"/>
          <w:spacing w:val="-3"/>
          <w:sz w:val="22"/>
        </w:rPr>
        <w:t xml:space="preserve"> </w:t>
      </w:r>
      <w:r w:rsidRPr="00B27E53">
        <w:rPr>
          <w:rFonts w:cs="Calibri"/>
          <w:sz w:val="22"/>
        </w:rPr>
        <w:t>follow‐up appointments after</w:t>
      </w:r>
      <w:r w:rsidRPr="00B27E53">
        <w:rPr>
          <w:rFonts w:cs="Calibri"/>
          <w:spacing w:val="-5"/>
          <w:sz w:val="22"/>
        </w:rPr>
        <w:t xml:space="preserve"> </w:t>
      </w:r>
      <w:r w:rsidRPr="00B27E53">
        <w:rPr>
          <w:rFonts w:cs="Calibri"/>
          <w:sz w:val="22"/>
        </w:rPr>
        <w:t>a hospital discharge for optimal recovery</w:t>
      </w:r>
      <w:r w:rsidRPr="00B27E53">
        <w:rPr>
          <w:rFonts w:cs="Calibri"/>
          <w:spacing w:val="-8"/>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avoid readmission.</w:t>
      </w:r>
      <w:r w:rsidRPr="00B27E53">
        <w:rPr>
          <w:rFonts w:cs="Calibri"/>
          <w:spacing w:val="54"/>
          <w:sz w:val="22"/>
        </w:rPr>
        <w:t xml:space="preserve"> </w:t>
      </w:r>
      <w:r w:rsidRPr="00B27E53">
        <w:rPr>
          <w:rFonts w:cs="Calibri"/>
          <w:sz w:val="22"/>
        </w:rPr>
        <w:t xml:space="preserve">The expansion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and the</w:t>
      </w:r>
      <w:r w:rsidRPr="00B27E53">
        <w:rPr>
          <w:rFonts w:cs="Calibri"/>
          <w:spacing w:val="-3"/>
          <w:sz w:val="22"/>
        </w:rPr>
        <w:t xml:space="preserve"> </w:t>
      </w:r>
      <w:r w:rsidRPr="00B27E53">
        <w:rPr>
          <w:rFonts w:cs="Calibri"/>
          <w:spacing w:val="-1"/>
          <w:sz w:val="22"/>
        </w:rPr>
        <w:t>in</w:t>
      </w:r>
      <w:r w:rsidRPr="00B27E53">
        <w:rPr>
          <w:rFonts w:cs="Calibri"/>
          <w:sz w:val="22"/>
        </w:rPr>
        <w:t>cr</w:t>
      </w:r>
      <w:r w:rsidRPr="00B27E53">
        <w:rPr>
          <w:rFonts w:cs="Calibri"/>
          <w:spacing w:val="1"/>
          <w:sz w:val="22"/>
        </w:rPr>
        <w:t>e</w:t>
      </w:r>
      <w:r w:rsidRPr="00B27E53">
        <w:rPr>
          <w:rFonts w:cs="Calibri"/>
          <w:sz w:val="22"/>
        </w:rPr>
        <w:t>a</w:t>
      </w:r>
      <w:r w:rsidRPr="00B27E53">
        <w:rPr>
          <w:rFonts w:cs="Calibri"/>
          <w:spacing w:val="-1"/>
          <w:sz w:val="22"/>
        </w:rPr>
        <w:t>s</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level</w:t>
      </w:r>
      <w:r w:rsidRPr="00B27E53">
        <w:rPr>
          <w:rFonts w:cs="Calibri"/>
          <w:spacing w:val="-5"/>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will reduce</w:t>
      </w:r>
      <w:r w:rsidRPr="00B27E53">
        <w:rPr>
          <w:rFonts w:cs="Calibri"/>
          <w:spacing w:val="-7"/>
          <w:sz w:val="22"/>
        </w:rPr>
        <w:t xml:space="preserve"> </w:t>
      </w:r>
      <w:r w:rsidRPr="00B27E53">
        <w:rPr>
          <w:rFonts w:cs="Calibri"/>
          <w:sz w:val="22"/>
        </w:rPr>
        <w:t>unnecessary</w:t>
      </w:r>
      <w:r w:rsidRPr="00B27E53">
        <w:rPr>
          <w:rFonts w:cs="Calibri"/>
          <w:spacing w:val="-13"/>
          <w:sz w:val="22"/>
        </w:rPr>
        <w:t xml:space="preserve"> </w:t>
      </w:r>
      <w:r w:rsidRPr="00B27E53">
        <w:rPr>
          <w:rFonts w:cs="Calibri"/>
          <w:sz w:val="22"/>
        </w:rPr>
        <w:t>ED utilization and streamline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delivery</w:t>
      </w:r>
      <w:r w:rsidRPr="00B27E53">
        <w:rPr>
          <w:rFonts w:cs="Calibri"/>
          <w:spacing w:val="-9"/>
          <w:sz w:val="22"/>
        </w:rPr>
        <w:t xml:space="preserve">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residents </w:t>
      </w:r>
      <w:r w:rsidRPr="00B27E53">
        <w:rPr>
          <w:rFonts w:cs="Calibri"/>
          <w:spacing w:val="-1"/>
          <w:sz w:val="22"/>
        </w:rPr>
        <w:t>o</w:t>
      </w:r>
      <w:r w:rsidRPr="00B27E53">
        <w:rPr>
          <w:rFonts w:cs="Calibri"/>
          <w:sz w:val="22"/>
        </w:rPr>
        <w:t>f Milam County and Rockdale,</w:t>
      </w:r>
      <w:r w:rsidRPr="00B27E53">
        <w:rPr>
          <w:rFonts w:cs="Calibri"/>
          <w:spacing w:val="-9"/>
          <w:sz w:val="22"/>
        </w:rPr>
        <w:t xml:space="preserve"> </w:t>
      </w:r>
      <w:r w:rsidRPr="00B27E53">
        <w:rPr>
          <w:rFonts w:cs="Calibri"/>
          <w:sz w:val="22"/>
        </w:rPr>
        <w:t>Texas.</w:t>
      </w:r>
      <w:r w:rsidRPr="00B27E53">
        <w:rPr>
          <w:rFonts w:cs="Calibri"/>
          <w:spacing w:val="53"/>
          <w:sz w:val="22"/>
        </w:rPr>
        <w:t xml:space="preserve"> </w:t>
      </w:r>
      <w:r w:rsidRPr="00B27E53">
        <w:rPr>
          <w:rFonts w:cs="Calibri"/>
          <w:sz w:val="22"/>
        </w:rPr>
        <w:t>Reduced ED utilization will save</w:t>
      </w:r>
      <w:r w:rsidRPr="00B27E53">
        <w:rPr>
          <w:rFonts w:cs="Calibri"/>
          <w:spacing w:val="-3"/>
          <w:sz w:val="22"/>
        </w:rPr>
        <w:t xml:space="preserve"> </w:t>
      </w:r>
      <w:r w:rsidRPr="00B27E53">
        <w:rPr>
          <w:rFonts w:cs="Calibri"/>
          <w:sz w:val="22"/>
        </w:rPr>
        <w:t>Medicare</w:t>
      </w:r>
      <w:r w:rsidRPr="00B27E53">
        <w:rPr>
          <w:rFonts w:cs="Calibri"/>
          <w:spacing w:val="-8"/>
          <w:sz w:val="22"/>
        </w:rPr>
        <w:t xml:space="preserve"> </w:t>
      </w:r>
      <w:r w:rsidRPr="00B27E53">
        <w:rPr>
          <w:rFonts w:cs="Calibri"/>
          <w:sz w:val="22"/>
        </w:rPr>
        <w:t>a</w:t>
      </w:r>
      <w:r w:rsidRPr="00B27E53">
        <w:rPr>
          <w:rFonts w:cs="Calibri"/>
          <w:spacing w:val="-1"/>
          <w:sz w:val="22"/>
        </w:rPr>
        <w:t>n</w:t>
      </w:r>
      <w:r w:rsidRPr="00B27E53">
        <w:rPr>
          <w:rFonts w:cs="Calibri"/>
          <w:sz w:val="22"/>
        </w:rPr>
        <w:t>d Medicaid dollars</w:t>
      </w:r>
      <w:r w:rsidRPr="00B27E53">
        <w:rPr>
          <w:rFonts w:cs="Calibri"/>
          <w:spacing w:val="-1"/>
          <w:sz w:val="22"/>
        </w:rPr>
        <w:t xml:space="preserve"> </w:t>
      </w:r>
      <w:r w:rsidRPr="00B27E53">
        <w:rPr>
          <w:rFonts w:cs="Calibri"/>
          <w:sz w:val="22"/>
        </w:rPr>
        <w:t>as well and aid in the</w:t>
      </w:r>
      <w:r w:rsidRPr="00B27E53">
        <w:rPr>
          <w:rFonts w:cs="Calibri"/>
          <w:spacing w:val="-3"/>
          <w:sz w:val="22"/>
        </w:rPr>
        <w:t xml:space="preserve"> </w:t>
      </w:r>
      <w:r w:rsidRPr="00B27E53">
        <w:rPr>
          <w:rFonts w:cs="Calibri"/>
          <w:sz w:val="22"/>
        </w:rPr>
        <w:t xml:space="preserve">prevention </w:t>
      </w:r>
      <w:r w:rsidRPr="00B27E53">
        <w:rPr>
          <w:rFonts w:cs="Calibri"/>
          <w:spacing w:val="-1"/>
          <w:sz w:val="22"/>
        </w:rPr>
        <w:t>o</w:t>
      </w:r>
      <w:r w:rsidRPr="00B27E53">
        <w:rPr>
          <w:rFonts w:cs="Calibri"/>
          <w:sz w:val="22"/>
        </w:rPr>
        <w:t>f chronic health issues</w:t>
      </w:r>
      <w:r w:rsidRPr="00B27E53">
        <w:rPr>
          <w:rFonts w:cs="Calibri"/>
          <w:spacing w:val="-1"/>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 xml:space="preserve">result </w:t>
      </w:r>
      <w:r w:rsidRPr="00B27E53">
        <w:rPr>
          <w:rFonts w:cs="Calibri"/>
          <w:spacing w:val="-1"/>
          <w:sz w:val="22"/>
        </w:rPr>
        <w:t>o</w:t>
      </w:r>
      <w:r w:rsidRPr="00B27E53">
        <w:rPr>
          <w:rFonts w:cs="Calibri"/>
          <w:sz w:val="22"/>
        </w:rPr>
        <w:t>f ea</w:t>
      </w:r>
      <w:r w:rsidRPr="00B27E53">
        <w:rPr>
          <w:rFonts w:cs="Calibri"/>
          <w:spacing w:val="-1"/>
          <w:sz w:val="22"/>
        </w:rPr>
        <w:t>r</w:t>
      </w:r>
      <w:r w:rsidRPr="00B27E53">
        <w:rPr>
          <w:rFonts w:cs="Calibri"/>
          <w:sz w:val="22"/>
        </w:rPr>
        <w:t>ly</w:t>
      </w:r>
      <w:r w:rsidRPr="00B27E53">
        <w:rPr>
          <w:rFonts w:cs="Calibri"/>
          <w:spacing w:val="-4"/>
          <w:sz w:val="22"/>
        </w:rPr>
        <w:t xml:space="preserve"> </w:t>
      </w:r>
      <w:r w:rsidRPr="00B27E53">
        <w:rPr>
          <w:rFonts w:cs="Calibri"/>
          <w:sz w:val="22"/>
        </w:rPr>
        <w:t>diagnosis and more</w:t>
      </w:r>
      <w:r w:rsidRPr="00B27E53">
        <w:rPr>
          <w:rFonts w:cs="Calibri"/>
          <w:spacing w:val="-5"/>
          <w:sz w:val="22"/>
        </w:rPr>
        <w:t xml:space="preserve"> </w:t>
      </w:r>
      <w:r w:rsidRPr="00B27E53">
        <w:rPr>
          <w:rFonts w:cs="Calibri"/>
          <w:sz w:val="22"/>
        </w:rPr>
        <w:t>coordinated care</w:t>
      </w:r>
      <w:r w:rsidRPr="00B27E53">
        <w:rPr>
          <w:rFonts w:cs="Calibri"/>
          <w:spacing w:val="-4"/>
          <w:sz w:val="22"/>
        </w:rPr>
        <w:t xml:space="preserve"> </w:t>
      </w:r>
      <w:r w:rsidRPr="00B27E53">
        <w:rPr>
          <w:rFonts w:cs="Calibri"/>
          <w:sz w:val="22"/>
        </w:rPr>
        <w:t>and prevention.</w:t>
      </w:r>
    </w:p>
    <w:p w:rsidR="00C74068" w:rsidRPr="00B27E53" w:rsidRDefault="00C74068" w:rsidP="00C74068">
      <w:pPr>
        <w:spacing w:before="14" w:line="280" w:lineRule="exact"/>
        <w:rPr>
          <w:sz w:val="22"/>
        </w:rPr>
      </w:pPr>
    </w:p>
    <w:p w:rsidR="00C74068" w:rsidRPr="00B27E53" w:rsidRDefault="00C74068" w:rsidP="00C74068">
      <w:pPr>
        <w:ind w:left="120" w:right="1216"/>
        <w:rPr>
          <w:rFonts w:cs="Calibri"/>
          <w:sz w:val="22"/>
        </w:rPr>
      </w:pPr>
      <w:r w:rsidRPr="00B27E53">
        <w:rPr>
          <w:rFonts w:cs="Calibri"/>
          <w:sz w:val="22"/>
        </w:rPr>
        <w:t>LRH receives</w:t>
      </w:r>
      <w:r w:rsidRPr="00B27E53">
        <w:rPr>
          <w:rFonts w:cs="Calibri"/>
          <w:spacing w:val="-8"/>
          <w:sz w:val="22"/>
        </w:rPr>
        <w:t xml:space="preserve"> </w:t>
      </w:r>
      <w:r w:rsidRPr="00B27E53">
        <w:rPr>
          <w:rFonts w:cs="Calibri"/>
          <w:sz w:val="22"/>
        </w:rPr>
        <w:t>funding f</w:t>
      </w:r>
      <w:r w:rsidRPr="00B27E53">
        <w:rPr>
          <w:rFonts w:cs="Calibri"/>
          <w:spacing w:val="2"/>
          <w:sz w:val="22"/>
        </w:rPr>
        <w:t>r</w:t>
      </w:r>
      <w:r w:rsidRPr="00B27E53">
        <w:rPr>
          <w:rFonts w:cs="Calibri"/>
          <w:sz w:val="22"/>
        </w:rPr>
        <w:t>om</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 Services</w:t>
      </w:r>
      <w:r w:rsidRPr="00B27E53">
        <w:rPr>
          <w:rFonts w:cs="Calibri"/>
          <w:spacing w:val="-9"/>
          <w:sz w:val="22"/>
        </w:rPr>
        <w:t xml:space="preserve"> </w:t>
      </w:r>
      <w:r w:rsidRPr="00B27E53">
        <w:rPr>
          <w:rFonts w:cs="Calibri"/>
          <w:sz w:val="22"/>
        </w:rPr>
        <w:t>for uncompensated</w:t>
      </w:r>
      <w:r w:rsidRPr="00B27E53">
        <w:rPr>
          <w:rFonts w:cs="Calibri"/>
          <w:spacing w:val="-1"/>
          <w:sz w:val="22"/>
        </w:rPr>
        <w:t xml:space="preserve"> </w:t>
      </w:r>
      <w:r w:rsidRPr="00B27E53">
        <w:rPr>
          <w:rFonts w:cs="Calibri"/>
          <w:sz w:val="22"/>
        </w:rPr>
        <w:t>trauma</w:t>
      </w:r>
      <w:r w:rsidRPr="00B27E53">
        <w:rPr>
          <w:rFonts w:cs="Calibri"/>
          <w:spacing w:val="-8"/>
          <w:sz w:val="22"/>
        </w:rPr>
        <w:t xml:space="preserve"> </w:t>
      </w:r>
      <w:r w:rsidRPr="00B27E53">
        <w:rPr>
          <w:rFonts w:cs="Calibri"/>
          <w:sz w:val="22"/>
        </w:rPr>
        <w:t>care;</w:t>
      </w:r>
      <w:r w:rsidRPr="00B27E53">
        <w:rPr>
          <w:rFonts w:cs="Calibri"/>
          <w:spacing w:val="-5"/>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these</w:t>
      </w:r>
      <w:r w:rsidRPr="00B27E53">
        <w:rPr>
          <w:rFonts w:cs="Calibri"/>
          <w:spacing w:val="-5"/>
          <w:sz w:val="22"/>
        </w:rPr>
        <w:t xml:space="preserve"> </w:t>
      </w:r>
      <w:r w:rsidRPr="00B27E53">
        <w:rPr>
          <w:rFonts w:cs="Calibri"/>
          <w:sz w:val="22"/>
        </w:rPr>
        <w:t>funds</w:t>
      </w:r>
      <w:r w:rsidRPr="00B27E53">
        <w:rPr>
          <w:rFonts w:cs="Calibri"/>
          <w:spacing w:val="-1"/>
          <w:sz w:val="22"/>
        </w:rPr>
        <w:t xml:space="preserve"> </w:t>
      </w:r>
      <w:r w:rsidRPr="00B27E53">
        <w:rPr>
          <w:rFonts w:cs="Calibri"/>
          <w:sz w:val="22"/>
        </w:rPr>
        <w:t>will not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C74068" w:rsidRPr="00B27E53" w:rsidRDefault="00C74068" w:rsidP="00C74068">
      <w:pPr>
        <w:tabs>
          <w:tab w:val="left" w:pos="660"/>
        </w:tabs>
        <w:spacing w:line="305" w:lineRule="exact"/>
        <w:ind w:left="120" w:right="-20"/>
        <w:rPr>
          <w:rFonts w:cs="Calibri"/>
          <w:sz w:val="22"/>
        </w:rPr>
      </w:pPr>
      <w:r w:rsidRPr="00B27E53">
        <w:rPr>
          <w:rFonts w:cs="Calibri"/>
          <w:spacing w:val="-1"/>
          <w:sz w:val="22"/>
        </w:rPr>
        <w:t>O</w:t>
      </w:r>
      <w:r w:rsidRPr="00B27E53">
        <w:rPr>
          <w:rFonts w:cs="Calibri"/>
          <w:sz w:val="22"/>
        </w:rPr>
        <w:t>D‐9</w:t>
      </w:r>
      <w:r w:rsidRPr="00B27E53">
        <w:rPr>
          <w:rFonts w:cs="Calibri"/>
          <w:spacing w:val="52"/>
          <w:sz w:val="22"/>
        </w:rPr>
        <w:t xml:space="preserve"> </w:t>
      </w:r>
      <w:r w:rsidRPr="00B27E53">
        <w:rPr>
          <w:rFonts w:cs="Calibri"/>
          <w:sz w:val="22"/>
        </w:rPr>
        <w:t>Right</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Right Setting</w:t>
      </w:r>
    </w:p>
    <w:p w:rsidR="00C74068" w:rsidRPr="00B27E53" w:rsidRDefault="00C74068" w:rsidP="00C74068">
      <w:pPr>
        <w:tabs>
          <w:tab w:val="left" w:pos="660"/>
        </w:tabs>
        <w:spacing w:line="305" w:lineRule="exact"/>
        <w:ind w:left="120"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9</w:t>
      </w:r>
      <w:r w:rsidRPr="00B27E53">
        <w:rPr>
          <w:rFonts w:cs="Calibri"/>
          <w:spacing w:val="-1"/>
          <w:sz w:val="22"/>
        </w:rPr>
        <w:t>.</w:t>
      </w:r>
      <w:r w:rsidRPr="00B27E53">
        <w:rPr>
          <w:rFonts w:cs="Calibri"/>
          <w:sz w:val="22"/>
        </w:rPr>
        <w:t>2.a</w:t>
      </w:r>
      <w:r w:rsidRPr="00B27E53">
        <w:rPr>
          <w:rFonts w:cs="Calibri"/>
          <w:spacing w:val="-2"/>
          <w:sz w:val="22"/>
        </w:rPr>
        <w:t xml:space="preserve"> </w:t>
      </w:r>
      <w:r w:rsidRPr="00B27E53">
        <w:rPr>
          <w:rFonts w:cs="Calibri"/>
          <w:sz w:val="22"/>
        </w:rPr>
        <w:t>ED Appropriate Utilization (Standalone measure)</w:t>
      </w:r>
    </w:p>
    <w:p w:rsidR="00C74068" w:rsidRPr="00B27E53" w:rsidRDefault="00C74068" w:rsidP="00C74068">
      <w:pPr>
        <w:spacing w:before="5" w:line="280" w:lineRule="exact"/>
        <w:rPr>
          <w:sz w:val="22"/>
        </w:rPr>
      </w:pPr>
    </w:p>
    <w:p w:rsidR="00C74068" w:rsidRPr="00B27E53" w:rsidRDefault="00C74068" w:rsidP="00C74068">
      <w:pPr>
        <w:ind w:left="120" w:right="115"/>
        <w:rPr>
          <w:rFonts w:cs="Calibri"/>
          <w:sz w:val="22"/>
        </w:rPr>
      </w:pPr>
      <w:r w:rsidRPr="00B27E53">
        <w:rPr>
          <w:rFonts w:cs="Calibri"/>
          <w:sz w:val="22"/>
        </w:rPr>
        <w:t>Through expanding 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capacity,</w:t>
      </w:r>
      <w:r w:rsidRPr="00B27E53">
        <w:rPr>
          <w:rFonts w:cs="Calibri"/>
          <w:spacing w:val="-9"/>
          <w:sz w:val="22"/>
        </w:rPr>
        <w:t xml:space="preserve"> </w:t>
      </w:r>
      <w:r w:rsidRPr="00B27E53">
        <w:rPr>
          <w:rFonts w:cs="Calibri"/>
          <w:sz w:val="22"/>
        </w:rPr>
        <w:t>patie</w:t>
      </w:r>
      <w:r w:rsidRPr="00B27E53">
        <w:rPr>
          <w:rFonts w:cs="Calibri"/>
          <w:spacing w:val="-1"/>
          <w:sz w:val="22"/>
        </w:rPr>
        <w:t>n</w:t>
      </w:r>
      <w:r w:rsidRPr="00B27E53">
        <w:rPr>
          <w:rFonts w:cs="Calibri"/>
          <w:sz w:val="22"/>
        </w:rPr>
        <w:t>ts</w:t>
      </w:r>
      <w:r w:rsidRPr="00B27E53">
        <w:rPr>
          <w:rFonts w:cs="Calibri"/>
          <w:spacing w:val="-1"/>
          <w:sz w:val="22"/>
        </w:rPr>
        <w:t xml:space="preserve"> </w:t>
      </w:r>
      <w:r w:rsidRPr="00B27E53">
        <w:rPr>
          <w:rFonts w:cs="Calibri"/>
          <w:sz w:val="22"/>
        </w:rPr>
        <w:t>will have</w:t>
      </w:r>
      <w:r w:rsidRPr="00B27E53">
        <w:rPr>
          <w:rFonts w:cs="Calibri"/>
          <w:spacing w:val="-4"/>
          <w:sz w:val="22"/>
        </w:rPr>
        <w:t xml:space="preserve"> </w:t>
      </w:r>
      <w:r w:rsidRPr="00B27E53">
        <w:rPr>
          <w:rFonts w:cs="Calibri"/>
          <w:sz w:val="22"/>
        </w:rPr>
        <w:t>more</w:t>
      </w:r>
      <w:r w:rsidRPr="00B27E53">
        <w:rPr>
          <w:rFonts w:cs="Calibri"/>
          <w:spacing w:val="-5"/>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which will improve</w:t>
      </w:r>
      <w:r w:rsidRPr="00B27E53">
        <w:rPr>
          <w:rFonts w:cs="Calibri"/>
          <w:spacing w:val="-8"/>
          <w:sz w:val="22"/>
        </w:rPr>
        <w:t xml:space="preserve"> </w:t>
      </w:r>
      <w:r w:rsidRPr="00B27E53">
        <w:rPr>
          <w:rFonts w:cs="Calibri"/>
          <w:sz w:val="22"/>
        </w:rPr>
        <w:t>patient ex</w:t>
      </w:r>
      <w:r w:rsidRPr="00B27E53">
        <w:rPr>
          <w:rFonts w:cs="Calibri"/>
          <w:spacing w:val="-1"/>
          <w:sz w:val="22"/>
        </w:rPr>
        <w:t>p</w:t>
      </w:r>
      <w:r w:rsidRPr="00B27E53">
        <w:rPr>
          <w:rFonts w:cs="Calibri"/>
          <w:spacing w:val="1"/>
          <w:sz w:val="22"/>
        </w:rPr>
        <w:t>e</w:t>
      </w:r>
      <w:r w:rsidRPr="00B27E53">
        <w:rPr>
          <w:rFonts w:cs="Calibri"/>
          <w:sz w:val="22"/>
        </w:rPr>
        <w:t>rie</w:t>
      </w:r>
      <w:r w:rsidRPr="00B27E53">
        <w:rPr>
          <w:rFonts w:cs="Calibri"/>
          <w:spacing w:val="-1"/>
          <w:sz w:val="22"/>
        </w:rPr>
        <w:t>n</w:t>
      </w:r>
      <w:r w:rsidRPr="00B27E53">
        <w:rPr>
          <w:rFonts w:cs="Calibri"/>
          <w:sz w:val="22"/>
        </w:rPr>
        <w:t>ce,</w:t>
      </w:r>
      <w:r w:rsidRPr="00B27E53">
        <w:rPr>
          <w:rFonts w:cs="Calibri"/>
          <w:spacing w:val="-4"/>
          <w:sz w:val="22"/>
        </w:rPr>
        <w:t xml:space="preserve"> </w:t>
      </w:r>
      <w:r w:rsidRPr="00B27E53">
        <w:rPr>
          <w:rFonts w:cs="Calibri"/>
          <w:sz w:val="22"/>
        </w:rPr>
        <w:t>im</w:t>
      </w:r>
      <w:r w:rsidRPr="00B27E53">
        <w:rPr>
          <w:rFonts w:cs="Calibri"/>
          <w:spacing w:val="-1"/>
          <w:sz w:val="22"/>
        </w:rPr>
        <w:t>p</w:t>
      </w:r>
      <w:r w:rsidRPr="00B27E53">
        <w:rPr>
          <w:rFonts w:cs="Calibri"/>
          <w:sz w:val="22"/>
        </w:rPr>
        <w:t>rove</w:t>
      </w:r>
      <w:r w:rsidRPr="00B27E53">
        <w:rPr>
          <w:rFonts w:cs="Calibri"/>
          <w:spacing w:val="-4"/>
          <w:sz w:val="22"/>
        </w:rPr>
        <w:t xml:space="preserve"> </w:t>
      </w:r>
      <w:r w:rsidRPr="00B27E53">
        <w:rPr>
          <w:rFonts w:cs="Calibri"/>
          <w:sz w:val="22"/>
        </w:rPr>
        <w:t>preve</w:t>
      </w:r>
      <w:r w:rsidRPr="00B27E53">
        <w:rPr>
          <w:rFonts w:cs="Calibri"/>
          <w:spacing w:val="-1"/>
          <w:sz w:val="22"/>
        </w:rPr>
        <w:t>n</w:t>
      </w:r>
      <w:r w:rsidRPr="00B27E53">
        <w:rPr>
          <w:rFonts w:cs="Calibri"/>
          <w:sz w:val="22"/>
        </w:rPr>
        <w:t>tive</w:t>
      </w:r>
      <w:r w:rsidRPr="00B27E53">
        <w:rPr>
          <w:rFonts w:cs="Calibri"/>
          <w:spacing w:val="-10"/>
          <w:sz w:val="22"/>
        </w:rPr>
        <w:t xml:space="preserve"> </w:t>
      </w:r>
      <w:r w:rsidRPr="00B27E53">
        <w:rPr>
          <w:rFonts w:cs="Calibri"/>
          <w:sz w:val="22"/>
        </w:rPr>
        <w:t>screenings</w:t>
      </w:r>
      <w:r w:rsidRPr="00B27E53">
        <w:rPr>
          <w:rFonts w:cs="Calibri"/>
          <w:spacing w:val="-10"/>
          <w:sz w:val="22"/>
        </w:rPr>
        <w:t xml:space="preserve"> </w:t>
      </w:r>
      <w:r w:rsidRPr="00B27E53">
        <w:rPr>
          <w:rFonts w:cs="Calibri"/>
          <w:sz w:val="22"/>
        </w:rPr>
        <w:t>and ou</w:t>
      </w:r>
      <w:r w:rsidRPr="00B27E53">
        <w:rPr>
          <w:rFonts w:cs="Calibri"/>
          <w:spacing w:val="1"/>
          <w:sz w:val="22"/>
        </w:rPr>
        <w:t>tc</w:t>
      </w:r>
      <w:r w:rsidRPr="00B27E53">
        <w:rPr>
          <w:rFonts w:cs="Calibri"/>
          <w:sz w:val="22"/>
        </w:rPr>
        <w:t>omes</w:t>
      </w:r>
      <w:r w:rsidRPr="00B27E53">
        <w:rPr>
          <w:rFonts w:cs="Calibri"/>
          <w:spacing w:val="-7"/>
          <w:sz w:val="22"/>
        </w:rPr>
        <w:t xml:space="preserve"> </w:t>
      </w:r>
      <w:r w:rsidRPr="00B27E53">
        <w:rPr>
          <w:rFonts w:cs="Calibri"/>
          <w:sz w:val="22"/>
        </w:rPr>
        <w:t>but most importantly</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availability.</w:t>
      </w:r>
      <w:r w:rsidRPr="00B27E53">
        <w:rPr>
          <w:rFonts w:cs="Calibri"/>
          <w:spacing w:val="53"/>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additional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physicians there</w:t>
      </w:r>
      <w:r w:rsidRPr="00B27E53">
        <w:rPr>
          <w:rFonts w:cs="Calibri"/>
          <w:spacing w:val="-6"/>
          <w:sz w:val="22"/>
        </w:rPr>
        <w:t xml:space="preserve"> </w:t>
      </w:r>
      <w:r w:rsidRPr="00B27E53">
        <w:rPr>
          <w:rFonts w:cs="Calibri"/>
          <w:sz w:val="22"/>
        </w:rPr>
        <w:t xml:space="preserve">will be </w:t>
      </w:r>
      <w:r w:rsidRPr="00B27E53">
        <w:rPr>
          <w:rFonts w:cs="Calibri"/>
          <w:position w:val="1"/>
          <w:sz w:val="22"/>
        </w:rPr>
        <w:t>more</w:t>
      </w:r>
      <w:r w:rsidRPr="00B27E53">
        <w:rPr>
          <w:rFonts w:cs="Calibri"/>
          <w:spacing w:val="-5"/>
          <w:position w:val="1"/>
          <w:sz w:val="22"/>
        </w:rPr>
        <w:t xml:space="preserve"> </w:t>
      </w:r>
      <w:r w:rsidRPr="00B27E53">
        <w:rPr>
          <w:rFonts w:cs="Calibri"/>
          <w:position w:val="1"/>
          <w:sz w:val="22"/>
        </w:rPr>
        <w:t>primary</w:t>
      </w:r>
      <w:r w:rsidRPr="00B27E53">
        <w:rPr>
          <w:rFonts w:cs="Calibri"/>
          <w:spacing w:val="-8"/>
          <w:position w:val="1"/>
          <w:sz w:val="22"/>
        </w:rPr>
        <w:t xml:space="preserve"> </w:t>
      </w:r>
      <w:r w:rsidRPr="00B27E53">
        <w:rPr>
          <w:rFonts w:cs="Calibri"/>
          <w:position w:val="1"/>
          <w:sz w:val="22"/>
        </w:rPr>
        <w:t>ca</w:t>
      </w:r>
      <w:r w:rsidRPr="00B27E53">
        <w:rPr>
          <w:rFonts w:cs="Calibri"/>
          <w:spacing w:val="-1"/>
          <w:position w:val="1"/>
          <w:sz w:val="22"/>
        </w:rPr>
        <w:t>r</w:t>
      </w:r>
      <w:r w:rsidRPr="00B27E53">
        <w:rPr>
          <w:rFonts w:cs="Calibri"/>
          <w:position w:val="1"/>
          <w:sz w:val="22"/>
        </w:rPr>
        <w:t>e</w:t>
      </w:r>
      <w:r w:rsidRPr="00B27E53">
        <w:rPr>
          <w:rFonts w:cs="Calibri"/>
          <w:spacing w:val="-4"/>
          <w:position w:val="1"/>
          <w:sz w:val="22"/>
        </w:rPr>
        <w:t xml:space="preserve"> </w:t>
      </w:r>
      <w:r w:rsidRPr="00B27E53">
        <w:rPr>
          <w:rFonts w:cs="Calibri"/>
          <w:position w:val="1"/>
          <w:sz w:val="22"/>
        </w:rPr>
        <w:t>visits</w:t>
      </w:r>
      <w:r w:rsidRPr="00B27E53">
        <w:rPr>
          <w:rFonts w:cs="Calibri"/>
          <w:spacing w:val="-1"/>
          <w:position w:val="1"/>
          <w:sz w:val="22"/>
        </w:rPr>
        <w:t xml:space="preserve"> </w:t>
      </w:r>
      <w:r w:rsidRPr="00B27E53">
        <w:rPr>
          <w:rFonts w:cs="Calibri"/>
          <w:position w:val="1"/>
          <w:sz w:val="22"/>
        </w:rPr>
        <w:t>for preventative</w:t>
      </w:r>
      <w:r w:rsidRPr="00B27E53">
        <w:rPr>
          <w:rFonts w:cs="Calibri"/>
          <w:spacing w:val="-11"/>
          <w:position w:val="1"/>
          <w:sz w:val="22"/>
        </w:rPr>
        <w:t xml:space="preserve"> </w:t>
      </w:r>
      <w:r w:rsidRPr="00B27E53">
        <w:rPr>
          <w:rFonts w:cs="Calibri"/>
          <w:position w:val="1"/>
          <w:sz w:val="22"/>
        </w:rPr>
        <w:t>services,</w:t>
      </w:r>
      <w:r w:rsidRPr="00B27E53">
        <w:rPr>
          <w:rFonts w:cs="Calibri"/>
          <w:spacing w:val="-8"/>
          <w:position w:val="1"/>
          <w:sz w:val="22"/>
        </w:rPr>
        <w:t xml:space="preserve"> </w:t>
      </w:r>
      <w:r w:rsidRPr="00B27E53">
        <w:rPr>
          <w:rFonts w:cs="Calibri"/>
          <w:position w:val="1"/>
          <w:sz w:val="22"/>
        </w:rPr>
        <w:t>reduced</w:t>
      </w:r>
      <w:r w:rsidRPr="00B27E53">
        <w:rPr>
          <w:rFonts w:cs="Calibri"/>
          <w:spacing w:val="-8"/>
          <w:position w:val="1"/>
          <w:sz w:val="22"/>
        </w:rPr>
        <w:t xml:space="preserve"> </w:t>
      </w:r>
      <w:r w:rsidRPr="00B27E53">
        <w:rPr>
          <w:rFonts w:cs="Calibri"/>
          <w:spacing w:val="-1"/>
          <w:position w:val="1"/>
          <w:sz w:val="22"/>
        </w:rPr>
        <w:t>E</w:t>
      </w:r>
      <w:r w:rsidRPr="00B27E53">
        <w:rPr>
          <w:rFonts w:cs="Calibri"/>
          <w:position w:val="1"/>
          <w:sz w:val="22"/>
        </w:rPr>
        <w:t>D use,</w:t>
      </w:r>
      <w:r w:rsidRPr="00B27E53">
        <w:rPr>
          <w:rFonts w:cs="Calibri"/>
          <w:spacing w:val="-4"/>
          <w:position w:val="1"/>
          <w:sz w:val="22"/>
        </w:rPr>
        <w:t xml:space="preserve"> </w:t>
      </w:r>
      <w:r w:rsidRPr="00B27E53">
        <w:rPr>
          <w:rFonts w:cs="Calibri"/>
          <w:position w:val="1"/>
          <w:sz w:val="22"/>
        </w:rPr>
        <w:t>and better</w:t>
      </w:r>
      <w:r w:rsidRPr="00B27E53">
        <w:rPr>
          <w:rFonts w:cs="Calibri"/>
          <w:spacing w:val="-7"/>
          <w:position w:val="1"/>
          <w:sz w:val="22"/>
        </w:rPr>
        <w:t xml:space="preserve"> </w:t>
      </w:r>
      <w:r w:rsidRPr="00B27E53">
        <w:rPr>
          <w:rFonts w:cs="Calibri"/>
          <w:position w:val="1"/>
          <w:sz w:val="22"/>
        </w:rPr>
        <w:t>education about</w:t>
      </w:r>
      <w:r w:rsidRPr="00B27E53">
        <w:rPr>
          <w:rFonts w:cs="Calibri"/>
          <w:sz w:val="22"/>
        </w:rPr>
        <w:t xml:space="preserve">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availability</w:t>
      </w:r>
      <w:r w:rsidRPr="00B27E53">
        <w:rPr>
          <w:rFonts w:cs="Calibri"/>
          <w:spacing w:val="-1"/>
          <w:sz w:val="22"/>
        </w:rPr>
        <w:t xml:space="preserve"> </w:t>
      </w:r>
      <w:r w:rsidRPr="00B27E53">
        <w:rPr>
          <w:rFonts w:cs="Calibri"/>
          <w:sz w:val="22"/>
        </w:rPr>
        <w:t>and prevention,</w:t>
      </w:r>
      <w:r w:rsidRPr="00B27E53">
        <w:rPr>
          <w:rFonts w:cs="Calibri"/>
          <w:spacing w:val="-11"/>
          <w:sz w:val="22"/>
        </w:rPr>
        <w:t xml:space="preserve"> </w:t>
      </w:r>
      <w:r w:rsidRPr="00B27E53">
        <w:rPr>
          <w:rFonts w:cs="Calibri"/>
          <w:sz w:val="22"/>
        </w:rPr>
        <w:t>resulting in overall better</w:t>
      </w:r>
      <w:r w:rsidRPr="00B27E53">
        <w:rPr>
          <w:rFonts w:cs="Calibri"/>
          <w:spacing w:val="-6"/>
          <w:sz w:val="22"/>
        </w:rPr>
        <w:t xml:space="preserve"> </w:t>
      </w:r>
      <w:r w:rsidRPr="00B27E53">
        <w:rPr>
          <w:rFonts w:cs="Calibri"/>
          <w:sz w:val="22"/>
        </w:rPr>
        <w:t>health within Milam County. This</w:t>
      </w:r>
      <w:r w:rsidRPr="00B27E53">
        <w:rPr>
          <w:rFonts w:cs="Calibri"/>
          <w:spacing w:val="-1"/>
          <w:sz w:val="22"/>
        </w:rPr>
        <w:t xml:space="preserve"> </w:t>
      </w:r>
      <w:r w:rsidRPr="00B27E53">
        <w:rPr>
          <w:rFonts w:cs="Calibri"/>
          <w:sz w:val="22"/>
        </w:rPr>
        <w:t>is why</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choose ED Appropriate Utilization as an Out</w:t>
      </w:r>
      <w:r w:rsidRPr="00B27E53">
        <w:rPr>
          <w:rFonts w:cs="Calibri"/>
          <w:spacing w:val="2"/>
          <w:sz w:val="22"/>
        </w:rPr>
        <w:t>c</w:t>
      </w:r>
      <w:r w:rsidRPr="00B27E53">
        <w:rPr>
          <w:rFonts w:cs="Calibri"/>
          <w:sz w:val="22"/>
        </w:rPr>
        <w:t>ome</w:t>
      </w:r>
      <w:r w:rsidRPr="00B27E53">
        <w:rPr>
          <w:rFonts w:cs="Calibri"/>
          <w:spacing w:val="-4"/>
          <w:sz w:val="22"/>
        </w:rPr>
        <w:t xml:space="preserve"> </w:t>
      </w:r>
      <w:r w:rsidRPr="00B27E53">
        <w:rPr>
          <w:rFonts w:cs="Calibri"/>
          <w:sz w:val="22"/>
        </w:rPr>
        <w:t>Measure.</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C74068" w:rsidRPr="00B27E53" w:rsidRDefault="00C74068" w:rsidP="00C74068">
      <w:pPr>
        <w:ind w:left="120" w:right="13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assist in</w:t>
      </w:r>
      <w:r w:rsidRPr="00B27E53">
        <w:rPr>
          <w:rFonts w:cs="Calibri"/>
          <w:spacing w:val="1"/>
          <w:sz w:val="22"/>
        </w:rPr>
        <w:t xml:space="preserve"> </w:t>
      </w:r>
      <w:r w:rsidRPr="00B27E53">
        <w:rPr>
          <w:rFonts w:cs="Calibri"/>
          <w:sz w:val="22"/>
        </w:rPr>
        <w:t>our efforts</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develop a</w:t>
      </w:r>
      <w:r w:rsidRPr="00B27E53">
        <w:rPr>
          <w:rFonts w:cs="Calibri"/>
          <w:spacing w:val="1"/>
          <w:sz w:val="22"/>
        </w:rPr>
        <w:t xml:space="preserve"> </w:t>
      </w:r>
      <w:r w:rsidRPr="00B27E53">
        <w:rPr>
          <w:rFonts w:cs="Calibri"/>
          <w:sz w:val="22"/>
        </w:rPr>
        <w:t>more</w:t>
      </w:r>
      <w:r w:rsidRPr="00B27E53">
        <w:rPr>
          <w:rFonts w:cs="Calibri"/>
          <w:spacing w:val="-5"/>
          <w:sz w:val="22"/>
        </w:rPr>
        <w:t xml:space="preserve"> </w:t>
      </w:r>
      <w:r w:rsidRPr="00B27E53">
        <w:rPr>
          <w:rFonts w:cs="Calibri"/>
          <w:sz w:val="22"/>
        </w:rPr>
        <w:t>expa</w:t>
      </w:r>
      <w:r w:rsidRPr="00B27E53">
        <w:rPr>
          <w:rFonts w:cs="Calibri"/>
          <w:spacing w:val="-1"/>
          <w:sz w:val="22"/>
        </w:rPr>
        <w:t>n</w:t>
      </w:r>
      <w:r w:rsidRPr="00B27E53">
        <w:rPr>
          <w:rFonts w:cs="Calibri"/>
          <w:sz w:val="22"/>
        </w:rPr>
        <w:t>sive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base.</w:t>
      </w:r>
      <w:r w:rsidRPr="00B27E53">
        <w:rPr>
          <w:rFonts w:cs="Calibri"/>
          <w:spacing w:val="53"/>
          <w:sz w:val="22"/>
        </w:rPr>
        <w:t xml:space="preserve"> </w:t>
      </w:r>
      <w:r w:rsidRPr="00B27E53">
        <w:rPr>
          <w:rFonts w:cs="Calibri"/>
          <w:sz w:val="22"/>
        </w:rPr>
        <w:t>An expanded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b</w:t>
      </w:r>
      <w:r w:rsidRPr="00B27E53">
        <w:rPr>
          <w:rFonts w:cs="Calibri"/>
          <w:sz w:val="22"/>
        </w:rPr>
        <w:t>a</w:t>
      </w:r>
      <w:r w:rsidRPr="00B27E53">
        <w:rPr>
          <w:rFonts w:cs="Calibri"/>
          <w:spacing w:val="-1"/>
          <w:sz w:val="22"/>
        </w:rPr>
        <w:t>s</w:t>
      </w:r>
      <w:r w:rsidRPr="00B27E53">
        <w:rPr>
          <w:rFonts w:cs="Calibri"/>
          <w:sz w:val="22"/>
        </w:rPr>
        <w:t>e</w:t>
      </w:r>
      <w:r w:rsidRPr="00B27E53">
        <w:rPr>
          <w:rFonts w:cs="Calibri"/>
          <w:spacing w:val="-2"/>
          <w:sz w:val="22"/>
        </w:rPr>
        <w:t xml:space="preserve"> </w:t>
      </w:r>
      <w:r w:rsidRPr="00B27E53">
        <w:rPr>
          <w:rFonts w:cs="Calibri"/>
          <w:sz w:val="22"/>
        </w:rPr>
        <w:t>will aid our organization to</w:t>
      </w:r>
      <w:r w:rsidRPr="00B27E53">
        <w:rPr>
          <w:rFonts w:cs="Calibri"/>
          <w:spacing w:val="-1"/>
          <w:sz w:val="22"/>
        </w:rPr>
        <w:t xml:space="preserve"> </w:t>
      </w:r>
      <w:r w:rsidRPr="00B27E53">
        <w:rPr>
          <w:rFonts w:cs="Calibri"/>
          <w:sz w:val="22"/>
        </w:rPr>
        <w:t>identify</w:t>
      </w:r>
      <w:r w:rsidRPr="00B27E53">
        <w:rPr>
          <w:rFonts w:cs="Calibri"/>
          <w:spacing w:val="1"/>
          <w:sz w:val="22"/>
        </w:rPr>
        <w:t xml:space="preserve"> </w:t>
      </w:r>
      <w:r w:rsidRPr="00B27E53">
        <w:rPr>
          <w:rFonts w:cs="Calibri"/>
          <w:sz w:val="22"/>
        </w:rPr>
        <w:t>patients</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would</w:t>
      </w:r>
      <w:r w:rsidRPr="00B27E53">
        <w:rPr>
          <w:rFonts w:cs="Calibri"/>
          <w:spacing w:val="1"/>
          <w:sz w:val="22"/>
        </w:rPr>
        <w:t xml:space="preserve"> </w:t>
      </w:r>
      <w:r w:rsidRPr="00B27E53">
        <w:rPr>
          <w:rFonts w:cs="Calibri"/>
          <w:sz w:val="22"/>
        </w:rPr>
        <w:t>benefit from</w:t>
      </w:r>
      <w:r w:rsidRPr="00B27E53">
        <w:rPr>
          <w:rFonts w:cs="Calibri"/>
          <w:spacing w:val="-5"/>
          <w:sz w:val="22"/>
        </w:rPr>
        <w:t xml:space="preserve"> </w:t>
      </w:r>
      <w:r w:rsidRPr="00B27E53">
        <w:rPr>
          <w:rFonts w:cs="Calibri"/>
          <w:sz w:val="22"/>
        </w:rPr>
        <w:t>our 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projects</w:t>
      </w:r>
      <w:r w:rsidRPr="00B27E53">
        <w:rPr>
          <w:rFonts w:cs="Calibri"/>
          <w:spacing w:val="-2"/>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 xml:space="preserve">with health promotion </w:t>
      </w:r>
      <w:r w:rsidRPr="00B27E53">
        <w:rPr>
          <w:rFonts w:cs="Calibri"/>
          <w:spacing w:val="1"/>
          <w:sz w:val="22"/>
        </w:rPr>
        <w:t>a</w:t>
      </w:r>
      <w:r w:rsidRPr="00B27E53">
        <w:rPr>
          <w:rFonts w:cs="Calibri"/>
          <w:sz w:val="22"/>
        </w:rPr>
        <w:t>nd disease prevention (#183086102.3.1)</w:t>
      </w:r>
      <w:r w:rsidRPr="00B27E53">
        <w:rPr>
          <w:rFonts w:cs="Calibri"/>
          <w:spacing w:val="-17"/>
          <w:sz w:val="22"/>
        </w:rPr>
        <w:t xml:space="preserve"> </w:t>
      </w:r>
      <w:r w:rsidRPr="00B27E53">
        <w:rPr>
          <w:rFonts w:cs="Calibri"/>
          <w:sz w:val="22"/>
        </w:rPr>
        <w:t>as we</w:t>
      </w:r>
      <w:r w:rsidRPr="00B27E53">
        <w:rPr>
          <w:rFonts w:cs="Calibri"/>
          <w:spacing w:val="1"/>
          <w:sz w:val="22"/>
        </w:rPr>
        <w:t>l</w:t>
      </w:r>
      <w:r w:rsidRPr="00B27E53">
        <w:rPr>
          <w:rFonts w:cs="Calibri"/>
          <w:sz w:val="22"/>
        </w:rPr>
        <w:t>l</w:t>
      </w:r>
      <w:r w:rsidRPr="00B27E53">
        <w:rPr>
          <w:rFonts w:cs="Calibri"/>
          <w:spacing w:val="-3"/>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reportable</w:t>
      </w:r>
      <w:r w:rsidRPr="00B27E53">
        <w:rPr>
          <w:rFonts w:cs="Calibri"/>
          <w:spacing w:val="-10"/>
          <w:sz w:val="22"/>
        </w:rPr>
        <w:t xml:space="preserve"> </w:t>
      </w:r>
      <w:r w:rsidRPr="00B27E53">
        <w:rPr>
          <w:rFonts w:cs="Calibri"/>
          <w:sz w:val="22"/>
        </w:rPr>
        <w:t>metrics</w:t>
      </w:r>
      <w:r w:rsidRPr="00B27E53">
        <w:rPr>
          <w:rFonts w:cs="Calibri"/>
          <w:spacing w:val="-7"/>
          <w:sz w:val="22"/>
        </w:rPr>
        <w:t xml:space="preserve"> </w:t>
      </w:r>
      <w:r w:rsidRPr="00B27E53">
        <w:rPr>
          <w:rFonts w:cs="Calibri"/>
          <w:sz w:val="22"/>
        </w:rPr>
        <w:t>for Category</w:t>
      </w:r>
      <w:r w:rsidRPr="00B27E53">
        <w:rPr>
          <w:rFonts w:cs="Calibri"/>
          <w:spacing w:val="-9"/>
          <w:sz w:val="22"/>
        </w:rPr>
        <w:t xml:space="preserve"> </w:t>
      </w:r>
      <w:r w:rsidRPr="00B27E53">
        <w:rPr>
          <w:rFonts w:cs="Calibri"/>
          <w:sz w:val="22"/>
        </w:rPr>
        <w:t>4</w:t>
      </w:r>
      <w:r w:rsidRPr="00B27E53">
        <w:rPr>
          <w:rFonts w:cs="Calibri"/>
          <w:spacing w:val="-2"/>
          <w:sz w:val="22"/>
        </w:rPr>
        <w:t xml:space="preserve"> </w:t>
      </w:r>
      <w:r w:rsidRPr="00B27E53">
        <w:rPr>
          <w:rFonts w:cs="Calibri"/>
          <w:sz w:val="22"/>
        </w:rPr>
        <w:t>Popul</w:t>
      </w:r>
      <w:r w:rsidRPr="00B27E53">
        <w:rPr>
          <w:rFonts w:cs="Calibri"/>
          <w:spacing w:val="1"/>
          <w:sz w:val="22"/>
        </w:rPr>
        <w:t>a</w:t>
      </w:r>
      <w:r w:rsidRPr="00B27E53">
        <w:rPr>
          <w:rFonts w:cs="Calibri"/>
          <w:sz w:val="22"/>
        </w:rPr>
        <w:t>tion‐</w:t>
      </w:r>
      <w:r>
        <w:rPr>
          <w:rFonts w:cs="Calibri"/>
          <w:sz w:val="22"/>
        </w:rPr>
        <w:t xml:space="preserve"> </w:t>
      </w:r>
      <w:r w:rsidRPr="00B27E53">
        <w:rPr>
          <w:rFonts w:cs="Calibri"/>
          <w:sz w:val="22"/>
        </w:rPr>
        <w:t>Focused Improvements.</w:t>
      </w:r>
      <w:r w:rsidRPr="00B27E53">
        <w:rPr>
          <w:rFonts w:cs="Calibri"/>
          <w:spacing w:val="38"/>
          <w:sz w:val="22"/>
        </w:rPr>
        <w:t xml:space="preserve"> </w:t>
      </w:r>
      <w:r w:rsidRPr="00B27E53">
        <w:rPr>
          <w:rFonts w:cs="Calibri"/>
          <w:sz w:val="22"/>
        </w:rPr>
        <w:t>LRH h</w:t>
      </w:r>
      <w:r w:rsidRPr="00B27E53">
        <w:rPr>
          <w:rFonts w:cs="Calibri"/>
          <w:spacing w:val="1"/>
          <w:sz w:val="22"/>
        </w:rPr>
        <w:t>a</w:t>
      </w:r>
      <w:r w:rsidRPr="00B27E53">
        <w:rPr>
          <w:rFonts w:cs="Calibri"/>
          <w:sz w:val="22"/>
        </w:rPr>
        <w:t>s another proposed</w:t>
      </w:r>
      <w:r w:rsidRPr="00B27E53">
        <w:rPr>
          <w:rFonts w:cs="Calibri"/>
          <w:spacing w:val="-1"/>
          <w:sz w:val="22"/>
        </w:rPr>
        <w:t xml:space="preserve"> </w:t>
      </w:r>
      <w:r w:rsidRPr="00B27E53">
        <w:rPr>
          <w:rFonts w:cs="Calibri"/>
          <w:sz w:val="22"/>
        </w:rPr>
        <w:t>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(#183086102.1.2)</w:t>
      </w:r>
      <w:r w:rsidRPr="00B27E53">
        <w:rPr>
          <w:rFonts w:cs="Calibri"/>
          <w:spacing w:val="-17"/>
          <w:sz w:val="22"/>
        </w:rPr>
        <w:t xml:space="preserve"> </w:t>
      </w:r>
      <w:r w:rsidRPr="00B27E53">
        <w:rPr>
          <w:rFonts w:cs="Calibri"/>
          <w:spacing w:val="1"/>
          <w:sz w:val="22"/>
        </w:rPr>
        <w:t>w</w:t>
      </w:r>
      <w:r w:rsidRPr="00B27E53">
        <w:rPr>
          <w:rFonts w:cs="Calibri"/>
          <w:sz w:val="22"/>
        </w:rPr>
        <w:t>h</w:t>
      </w:r>
      <w:r w:rsidRPr="00B27E53">
        <w:rPr>
          <w:rFonts w:cs="Calibri"/>
          <w:spacing w:val="1"/>
          <w:sz w:val="22"/>
        </w:rPr>
        <w:t>ic</w:t>
      </w:r>
      <w:r w:rsidRPr="00B27E53">
        <w:rPr>
          <w:rFonts w:cs="Calibri"/>
          <w:sz w:val="22"/>
        </w:rPr>
        <w:t>h</w:t>
      </w:r>
      <w:r w:rsidRPr="00B27E53">
        <w:rPr>
          <w:rFonts w:cs="Calibri"/>
          <w:spacing w:val="-1"/>
          <w:sz w:val="22"/>
        </w:rPr>
        <w:t xml:space="preserve"> </w:t>
      </w:r>
      <w:r w:rsidRPr="00B27E53">
        <w:rPr>
          <w:rFonts w:cs="Calibri"/>
          <w:sz w:val="22"/>
        </w:rPr>
        <w:t>will address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special</w:t>
      </w:r>
      <w:r w:rsidRPr="00B27E53">
        <w:rPr>
          <w:rFonts w:cs="Calibri"/>
          <w:spacing w:val="-1"/>
          <w:sz w:val="22"/>
        </w:rPr>
        <w:t>t</w:t>
      </w:r>
      <w:r w:rsidRPr="00B27E53">
        <w:rPr>
          <w:rFonts w:cs="Calibri"/>
          <w:sz w:val="22"/>
        </w:rPr>
        <w:t>y c</w:t>
      </w:r>
      <w:r w:rsidRPr="00B27E53">
        <w:rPr>
          <w:rFonts w:cs="Calibri"/>
          <w:spacing w:val="-1"/>
          <w:sz w:val="22"/>
        </w:rPr>
        <w:t>a</w:t>
      </w:r>
      <w:r w:rsidRPr="00B27E53">
        <w:rPr>
          <w:rFonts w:cs="Calibri"/>
          <w:sz w:val="22"/>
        </w:rPr>
        <w:t>re</w:t>
      </w:r>
      <w:r w:rsidRPr="00B27E53">
        <w:rPr>
          <w:rFonts w:cs="Calibri"/>
          <w:spacing w:val="-5"/>
          <w:sz w:val="22"/>
        </w:rPr>
        <w:t xml:space="preserve"> </w:t>
      </w:r>
      <w:r w:rsidRPr="00B27E53">
        <w:rPr>
          <w:rFonts w:cs="Calibri"/>
          <w:sz w:val="22"/>
        </w:rPr>
        <w:t>providers.</w:t>
      </w:r>
      <w:r w:rsidRPr="00B27E53">
        <w:rPr>
          <w:rFonts w:cs="Calibri"/>
          <w:spacing w:val="53"/>
          <w:sz w:val="22"/>
        </w:rPr>
        <w:t xml:space="preserve"> </w:t>
      </w:r>
      <w:r w:rsidRPr="00B27E53">
        <w:rPr>
          <w:rFonts w:cs="Calibri"/>
          <w:sz w:val="22"/>
        </w:rPr>
        <w:t>These</w:t>
      </w:r>
      <w:r w:rsidRPr="00B27E53">
        <w:rPr>
          <w:rFonts w:cs="Calibri"/>
          <w:spacing w:val="-6"/>
          <w:sz w:val="22"/>
        </w:rPr>
        <w:t xml:space="preserve"> </w:t>
      </w:r>
      <w:r w:rsidRPr="00B27E53">
        <w:rPr>
          <w:rFonts w:cs="Calibri"/>
          <w:sz w:val="22"/>
        </w:rPr>
        <w:t>propo</w:t>
      </w:r>
      <w:r w:rsidRPr="00B27E53">
        <w:rPr>
          <w:rFonts w:cs="Calibri"/>
          <w:spacing w:val="1"/>
          <w:sz w:val="22"/>
        </w:rPr>
        <w:t>s</w:t>
      </w:r>
      <w:r w:rsidRPr="00B27E53">
        <w:rPr>
          <w:rFonts w:cs="Calibri"/>
          <w:sz w:val="22"/>
        </w:rPr>
        <w:t>ed</w:t>
      </w:r>
      <w:r w:rsidRPr="00B27E53">
        <w:rPr>
          <w:rFonts w:cs="Calibri"/>
          <w:spacing w:val="-2"/>
          <w:sz w:val="22"/>
        </w:rPr>
        <w:t xml:space="preserve"> </w:t>
      </w:r>
      <w:r w:rsidRPr="00B27E53">
        <w:rPr>
          <w:rFonts w:cs="Calibri"/>
          <w:sz w:val="22"/>
        </w:rPr>
        <w:t>projects</w:t>
      </w:r>
      <w:r w:rsidRPr="00B27E53">
        <w:rPr>
          <w:rFonts w:cs="Calibri"/>
          <w:spacing w:val="-2"/>
          <w:sz w:val="22"/>
        </w:rPr>
        <w:t xml:space="preserve"> </w:t>
      </w:r>
      <w:r w:rsidRPr="00B27E53">
        <w:rPr>
          <w:rFonts w:cs="Calibri"/>
          <w:sz w:val="22"/>
        </w:rPr>
        <w:t>will work</w:t>
      </w:r>
      <w:r w:rsidRPr="00B27E53">
        <w:rPr>
          <w:rFonts w:cs="Calibri"/>
          <w:spacing w:val="-5"/>
          <w:sz w:val="22"/>
        </w:rPr>
        <w:t xml:space="preserve"> </w:t>
      </w:r>
      <w:r w:rsidRPr="00B27E53">
        <w:rPr>
          <w:rFonts w:cs="Calibri"/>
          <w:sz w:val="22"/>
        </w:rPr>
        <w:t>together</w:t>
      </w:r>
      <w:r w:rsidRPr="00B27E53">
        <w:rPr>
          <w:rFonts w:cs="Calibri"/>
          <w:spacing w:val="-8"/>
          <w:sz w:val="22"/>
        </w:rPr>
        <w:t xml:space="preserve"> </w:t>
      </w:r>
      <w:r w:rsidRPr="00B27E53">
        <w:rPr>
          <w:rFonts w:cs="Calibri"/>
          <w:sz w:val="22"/>
        </w:rPr>
        <w:t>and communica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with each</w:t>
      </w:r>
      <w:r w:rsidRPr="00B27E53">
        <w:rPr>
          <w:rFonts w:cs="Calibri"/>
          <w:spacing w:val="-7"/>
          <w:sz w:val="22"/>
        </w:rPr>
        <w:t xml:space="preserve"> </w:t>
      </w:r>
      <w:r w:rsidRPr="00B27E53">
        <w:rPr>
          <w:rFonts w:cs="Calibri"/>
          <w:sz w:val="22"/>
        </w:rPr>
        <w:t>other;</w:t>
      </w:r>
      <w:r w:rsidRPr="00B27E53">
        <w:rPr>
          <w:rFonts w:cs="Calibri"/>
          <w:spacing w:val="-6"/>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projects will not overlap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duplicate each</w:t>
      </w:r>
      <w:r w:rsidRPr="00B27E53">
        <w:rPr>
          <w:rFonts w:cs="Calibri"/>
          <w:spacing w:val="-5"/>
          <w:sz w:val="22"/>
        </w:rPr>
        <w:t xml:space="preserve"> </w:t>
      </w:r>
      <w:r w:rsidRPr="00B27E53">
        <w:rPr>
          <w:rFonts w:cs="Calibri"/>
          <w:sz w:val="22"/>
        </w:rPr>
        <w:t>other. The special</w:t>
      </w:r>
      <w:r w:rsidRPr="00B27E53">
        <w:rPr>
          <w:rFonts w:cs="Calibri"/>
          <w:spacing w:val="-1"/>
          <w:sz w:val="22"/>
        </w:rPr>
        <w:t>t</w:t>
      </w:r>
      <w:r w:rsidRPr="00B27E53">
        <w:rPr>
          <w:rFonts w:cs="Calibri"/>
          <w:sz w:val="22"/>
        </w:rPr>
        <w:t>y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providers,</w:t>
      </w:r>
      <w:r w:rsidRPr="00B27E53">
        <w:rPr>
          <w:rFonts w:cs="Calibri"/>
          <w:spacing w:val="-10"/>
          <w:sz w:val="22"/>
        </w:rPr>
        <w:t xml:space="preserve"> </w:t>
      </w:r>
      <w:r w:rsidRPr="00B27E53">
        <w:rPr>
          <w:rFonts w:cs="Calibri"/>
          <w:sz w:val="22"/>
        </w:rPr>
        <w:t>e.g.</w:t>
      </w:r>
      <w:r w:rsidRPr="00B27E53">
        <w:rPr>
          <w:rFonts w:cs="Calibri"/>
          <w:spacing w:val="-1"/>
          <w:sz w:val="22"/>
        </w:rPr>
        <w:t xml:space="preserve"> </w:t>
      </w:r>
      <w:r w:rsidRPr="00B27E53">
        <w:rPr>
          <w:rFonts w:cs="Calibri"/>
          <w:sz w:val="22"/>
        </w:rPr>
        <w:t xml:space="preserve">gastroenterologists and </w:t>
      </w:r>
      <w:r w:rsidRPr="00B27E53">
        <w:rPr>
          <w:rFonts w:cs="Calibri"/>
          <w:sz w:val="22"/>
        </w:rPr>
        <w:lastRenderedPageBreak/>
        <w:t>gynecologists,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providing scree</w:t>
      </w:r>
      <w:r w:rsidRPr="00B27E53">
        <w:rPr>
          <w:rFonts w:cs="Calibri"/>
          <w:spacing w:val="-1"/>
          <w:sz w:val="22"/>
        </w:rPr>
        <w:t>n</w:t>
      </w:r>
      <w:r w:rsidRPr="00B27E53">
        <w:rPr>
          <w:rFonts w:cs="Calibri"/>
          <w:sz w:val="22"/>
        </w:rPr>
        <w:t>ing</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special</w:t>
      </w:r>
      <w:r w:rsidRPr="00B27E53">
        <w:rPr>
          <w:rFonts w:cs="Calibri"/>
          <w:spacing w:val="-1"/>
          <w:sz w:val="22"/>
        </w:rPr>
        <w:t>t</w:t>
      </w:r>
      <w:r w:rsidRPr="00B27E53">
        <w:rPr>
          <w:rFonts w:cs="Calibri"/>
          <w:sz w:val="22"/>
        </w:rPr>
        <w:t>y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where</w:t>
      </w:r>
      <w:r w:rsidRPr="00B27E53">
        <w:rPr>
          <w:rFonts w:cs="Calibri"/>
          <w:spacing w:val="-6"/>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providers will be</w:t>
      </w:r>
      <w:r w:rsidRPr="00B27E53">
        <w:rPr>
          <w:rFonts w:cs="Calibri"/>
          <w:spacing w:val="-2"/>
          <w:sz w:val="22"/>
        </w:rPr>
        <w:t xml:space="preserve"> </w:t>
      </w:r>
      <w:r w:rsidRPr="00B27E53">
        <w:rPr>
          <w:rFonts w:cs="Calibri"/>
          <w:sz w:val="22"/>
        </w:rPr>
        <w:t>promoting better</w:t>
      </w:r>
      <w:r w:rsidRPr="00B27E53">
        <w:rPr>
          <w:rFonts w:cs="Calibri"/>
          <w:spacing w:val="-6"/>
          <w:sz w:val="22"/>
        </w:rPr>
        <w:t xml:space="preserve"> </w:t>
      </w:r>
      <w:r w:rsidRPr="00B27E53">
        <w:rPr>
          <w:rFonts w:cs="Calibri"/>
          <w:sz w:val="22"/>
        </w:rPr>
        <w:t>health and identifying patie</w:t>
      </w:r>
      <w:r w:rsidRPr="00B27E53">
        <w:rPr>
          <w:rFonts w:cs="Calibri"/>
          <w:spacing w:val="-1"/>
          <w:sz w:val="22"/>
        </w:rPr>
        <w:t>n</w:t>
      </w:r>
      <w:r w:rsidRPr="00B27E53">
        <w:rPr>
          <w:rFonts w:cs="Calibri"/>
          <w:sz w:val="22"/>
        </w:rPr>
        <w:t>ts needing special</w:t>
      </w:r>
      <w:r w:rsidRPr="00B27E53">
        <w:rPr>
          <w:rFonts w:cs="Calibri"/>
          <w:spacing w:val="-1"/>
          <w:sz w:val="22"/>
        </w:rPr>
        <w:t>t</w:t>
      </w:r>
      <w:r w:rsidRPr="00B27E53">
        <w:rPr>
          <w:rFonts w:cs="Calibri"/>
          <w:sz w:val="22"/>
        </w:rPr>
        <w:t>y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screening.</w:t>
      </w:r>
    </w:p>
    <w:p w:rsidR="00C74068" w:rsidRPr="00B27E53" w:rsidRDefault="00C74068" w:rsidP="00C74068">
      <w:pPr>
        <w:spacing w:before="13" w:line="280" w:lineRule="exact"/>
        <w:rPr>
          <w:sz w:val="22"/>
        </w:rPr>
      </w:pPr>
    </w:p>
    <w:p w:rsidR="00C74068" w:rsidRDefault="00C74068" w:rsidP="00C74068">
      <w:pPr>
        <w:spacing w:line="239" w:lineRule="auto"/>
        <w:ind w:left="120" w:right="375"/>
        <w:rPr>
          <w:rFonts w:cs="Calibri"/>
          <w:b/>
          <w:bCs/>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 xml:space="preserve">Collaborative: </w:t>
      </w:r>
    </w:p>
    <w:p w:rsidR="00C74068" w:rsidRPr="00B27E53" w:rsidRDefault="00C74068" w:rsidP="00C74068">
      <w:pPr>
        <w:spacing w:line="239" w:lineRule="auto"/>
        <w:ind w:left="120" w:right="375"/>
        <w:rPr>
          <w:rFonts w:cs="Calibri"/>
          <w:sz w:val="22"/>
        </w:rPr>
      </w:pPr>
      <w:r w:rsidRPr="00B27E53">
        <w:rPr>
          <w:rFonts w:cs="Calibri"/>
          <w:sz w:val="22"/>
        </w:rPr>
        <w:t>LRH is proposing a 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expand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access.</w:t>
      </w:r>
      <w:r w:rsidRPr="00B27E53">
        <w:rPr>
          <w:rFonts w:cs="Calibri"/>
          <w:spacing w:val="46"/>
          <w:sz w:val="22"/>
        </w:rPr>
        <w:t xml:space="preserve"> </w:t>
      </w:r>
      <w:r w:rsidRPr="00B27E53">
        <w:rPr>
          <w:rFonts w:cs="Calibri"/>
          <w:sz w:val="22"/>
        </w:rPr>
        <w:t>Two</w:t>
      </w:r>
      <w:r w:rsidRPr="00B27E53">
        <w:rPr>
          <w:rFonts w:cs="Calibri"/>
          <w:spacing w:val="-1"/>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providers are</w:t>
      </w:r>
      <w:r w:rsidRPr="00B27E53">
        <w:rPr>
          <w:rFonts w:cs="Calibri"/>
          <w:spacing w:val="-3"/>
          <w:sz w:val="22"/>
        </w:rPr>
        <w:t xml:space="preserve"> </w:t>
      </w:r>
      <w:r w:rsidRPr="00B27E53">
        <w:rPr>
          <w:rFonts w:cs="Calibri"/>
          <w:sz w:val="22"/>
        </w:rPr>
        <w:t>also expanding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8"/>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(#126936702.1.1) and St.</w:t>
      </w:r>
      <w:r w:rsidRPr="00B27E53">
        <w:rPr>
          <w:rFonts w:cs="Calibri"/>
          <w:spacing w:val="-1"/>
          <w:sz w:val="22"/>
        </w:rPr>
        <w:t xml:space="preserve"> </w:t>
      </w:r>
      <w:r w:rsidRPr="00B27E53">
        <w:rPr>
          <w:rFonts w:cs="Calibri"/>
          <w:sz w:val="22"/>
        </w:rPr>
        <w:t>Dav</w:t>
      </w:r>
      <w:r w:rsidRPr="00B27E53">
        <w:rPr>
          <w:rFonts w:cs="Calibri"/>
          <w:spacing w:val="1"/>
          <w:sz w:val="22"/>
        </w:rPr>
        <w:t>i</w:t>
      </w:r>
      <w:r w:rsidRPr="00B27E53">
        <w:rPr>
          <w:rFonts w:cs="Calibri"/>
          <w:sz w:val="22"/>
        </w:rPr>
        <w:t>d’s Medical</w:t>
      </w:r>
      <w:r w:rsidRPr="00B27E53">
        <w:rPr>
          <w:rFonts w:cs="Calibri"/>
          <w:spacing w:val="-1"/>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Round Rock</w:t>
      </w:r>
      <w:r w:rsidRPr="00B27E53">
        <w:rPr>
          <w:rFonts w:cs="Calibri"/>
          <w:spacing w:val="-5"/>
          <w:sz w:val="22"/>
        </w:rPr>
        <w:t xml:space="preserve"> </w:t>
      </w:r>
      <w:r w:rsidRPr="00B27E53">
        <w:rPr>
          <w:rFonts w:cs="Calibri"/>
          <w:sz w:val="22"/>
        </w:rPr>
        <w:t>(020957901.1.1).</w:t>
      </w:r>
    </w:p>
    <w:p w:rsidR="00C74068" w:rsidRPr="00B27E53" w:rsidRDefault="00C74068" w:rsidP="00C74068">
      <w:pPr>
        <w:spacing w:before="2" w:line="200" w:lineRule="exact"/>
        <w:rPr>
          <w:sz w:val="22"/>
        </w:rPr>
      </w:pPr>
    </w:p>
    <w:p w:rsidR="00C74068" w:rsidRPr="00B27E53" w:rsidRDefault="00C74068" w:rsidP="00C74068">
      <w:pPr>
        <w:spacing w:line="239" w:lineRule="auto"/>
        <w:ind w:left="120" w:right="153"/>
        <w:rPr>
          <w:rFonts w:cs="Calibri"/>
          <w:sz w:val="22"/>
        </w:rPr>
      </w:pPr>
      <w:r w:rsidRPr="00B27E53">
        <w:rPr>
          <w:rFonts w:cs="Calibri"/>
          <w:sz w:val="22"/>
        </w:rPr>
        <w:t xml:space="preserve">LRH will participate in </w:t>
      </w:r>
      <w:r w:rsidRPr="00B27E53">
        <w:rPr>
          <w:rFonts w:cs="Calibri"/>
          <w:spacing w:val="-1"/>
          <w:sz w:val="22"/>
        </w:rPr>
        <w:t>a</w:t>
      </w:r>
      <w:r w:rsidRPr="00B27E53">
        <w:rPr>
          <w:rFonts w:cs="Calibri"/>
          <w:sz w:val="22"/>
        </w:rPr>
        <w:t>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learning collaborative</w:t>
      </w:r>
      <w:r w:rsidRPr="00B27E53">
        <w:rPr>
          <w:rFonts w:cs="Calibri"/>
          <w:spacing w:val="1"/>
          <w:sz w:val="22"/>
        </w:rPr>
        <w:t xml:space="preserve"> </w:t>
      </w:r>
      <w:r w:rsidRPr="00B27E53">
        <w:rPr>
          <w:rFonts w:cs="Calibri"/>
          <w:sz w:val="22"/>
        </w:rPr>
        <w:t>that meets</w:t>
      </w:r>
      <w:r w:rsidRPr="00B27E53">
        <w:rPr>
          <w:rFonts w:cs="Calibri"/>
          <w:spacing w:val="-6"/>
          <w:sz w:val="22"/>
        </w:rPr>
        <w:t xml:space="preserve"> </w:t>
      </w:r>
      <w:r w:rsidRPr="00B27E53">
        <w:rPr>
          <w:rFonts w:cs="Calibri"/>
          <w:sz w:val="22"/>
        </w:rPr>
        <w:t>semi</w:t>
      </w:r>
      <w:r w:rsidRPr="00B27E53">
        <w:rPr>
          <w:rFonts w:cs="Calibri"/>
          <w:spacing w:val="-1"/>
          <w:sz w:val="22"/>
        </w:rPr>
        <w:t>‐</w:t>
      </w:r>
      <w:r w:rsidRPr="00B27E53">
        <w:rPr>
          <w:rFonts w:cs="Calibri"/>
          <w:sz w:val="22"/>
        </w:rPr>
        <w:t>annually</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discuss local disparities </w:t>
      </w:r>
      <w:r w:rsidRPr="00B27E53">
        <w:rPr>
          <w:rFonts w:cs="Calibri"/>
          <w:spacing w:val="-1"/>
          <w:sz w:val="22"/>
        </w:rPr>
        <w:t>i</w:t>
      </w:r>
      <w:r w:rsidRPr="00B27E53">
        <w:rPr>
          <w:rFonts w:cs="Calibri"/>
          <w:sz w:val="22"/>
        </w:rPr>
        <w:t>n care</w:t>
      </w:r>
      <w:r w:rsidRPr="00B27E53">
        <w:rPr>
          <w:rFonts w:cs="Calibri"/>
          <w:spacing w:val="-4"/>
          <w:sz w:val="22"/>
        </w:rPr>
        <w:t xml:space="preserve"> </w:t>
      </w:r>
      <w:r w:rsidRPr="00B27E53">
        <w:rPr>
          <w:rFonts w:cs="Calibri"/>
          <w:sz w:val="22"/>
        </w:rPr>
        <w:t xml:space="preserve">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successfully gathered</w:t>
      </w:r>
      <w:r w:rsidRPr="00B27E53">
        <w:rPr>
          <w:rFonts w:cs="Calibri"/>
          <w:spacing w:val="-10"/>
          <w:sz w:val="22"/>
        </w:rPr>
        <w:t xml:space="preserve"> </w:t>
      </w:r>
      <w:r w:rsidRPr="00B27E53">
        <w:rPr>
          <w:rFonts w:cs="Calibri"/>
          <w:sz w:val="22"/>
        </w:rPr>
        <w:t>r</w:t>
      </w:r>
      <w:r w:rsidRPr="00B27E53">
        <w:rPr>
          <w:rFonts w:cs="Calibri"/>
          <w:spacing w:val="1"/>
          <w:sz w:val="22"/>
        </w:rPr>
        <w:t>e</w:t>
      </w:r>
      <w:r w:rsidRPr="00B27E53">
        <w:rPr>
          <w:rFonts w:cs="Calibri"/>
          <w:sz w:val="22"/>
        </w:rPr>
        <w:t>l</w:t>
      </w:r>
      <w:r w:rsidRPr="00B27E53">
        <w:rPr>
          <w:rFonts w:cs="Calibri"/>
          <w:spacing w:val="1"/>
          <w:sz w:val="22"/>
        </w:rPr>
        <w:t>e</w:t>
      </w:r>
      <w:r w:rsidRPr="00B27E53">
        <w:rPr>
          <w:rFonts w:cs="Calibri"/>
          <w:sz w:val="22"/>
        </w:rPr>
        <w:t>vant</w:t>
      </w:r>
      <w:r w:rsidRPr="00B27E53">
        <w:rPr>
          <w:rFonts w:cs="Calibri"/>
          <w:spacing w:val="-3"/>
          <w:sz w:val="22"/>
        </w:rPr>
        <w:t xml:space="preserve"> </w:t>
      </w:r>
      <w:r w:rsidRPr="00B27E53">
        <w:rPr>
          <w:rFonts w:cs="Calibri"/>
          <w:sz w:val="22"/>
        </w:rPr>
        <w:t>data and ultimately better</w:t>
      </w:r>
      <w:r w:rsidRPr="00B27E53">
        <w:rPr>
          <w:rFonts w:cs="Calibri"/>
          <w:spacing w:val="-6"/>
          <w:sz w:val="22"/>
        </w:rPr>
        <w:t xml:space="preserve"> </w:t>
      </w:r>
      <w:r w:rsidRPr="00B27E53">
        <w:rPr>
          <w:rFonts w:cs="Calibri"/>
          <w:sz w:val="22"/>
        </w:rPr>
        <w:t>serve</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in their projects.</w:t>
      </w:r>
    </w:p>
    <w:p w:rsidR="00C74068" w:rsidRPr="00B27E53" w:rsidRDefault="00C74068" w:rsidP="00C74068">
      <w:pPr>
        <w:spacing w:before="2" w:line="200" w:lineRule="exact"/>
        <w:rPr>
          <w:sz w:val="22"/>
        </w:rPr>
      </w:pPr>
    </w:p>
    <w:p w:rsidR="00C74068" w:rsidRPr="00B27E53" w:rsidRDefault="00C74068" w:rsidP="00C74068">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74068" w:rsidRPr="00B27E53" w:rsidRDefault="00C74068" w:rsidP="00C74068">
      <w:pPr>
        <w:ind w:left="120" w:right="157"/>
        <w:rPr>
          <w:rFonts w:cs="Calibri"/>
          <w:sz w:val="22"/>
        </w:rPr>
      </w:pPr>
      <w:r w:rsidRPr="00B27E53">
        <w:rPr>
          <w:rFonts w:cs="Calibri"/>
          <w:sz w:val="22"/>
        </w:rPr>
        <w:t>Milam County is considered</w:t>
      </w:r>
      <w:r w:rsidRPr="00B27E53">
        <w:rPr>
          <w:rFonts w:cs="Calibri"/>
          <w:spacing w:val="-1"/>
          <w:sz w:val="22"/>
        </w:rPr>
        <w:t xml:space="preserve"> </w:t>
      </w:r>
      <w:r w:rsidRPr="00B27E53">
        <w:rPr>
          <w:rFonts w:cs="Calibri"/>
          <w:sz w:val="22"/>
        </w:rPr>
        <w:t>both a HPSA</w:t>
      </w:r>
      <w:r w:rsidRPr="00B27E53">
        <w:rPr>
          <w:rFonts w:cs="Calibri"/>
          <w:spacing w:val="-5"/>
          <w:sz w:val="22"/>
        </w:rPr>
        <w:t xml:space="preserve"> </w:t>
      </w:r>
      <w:r w:rsidRPr="00B27E53">
        <w:rPr>
          <w:rFonts w:cs="Calibri"/>
          <w:sz w:val="22"/>
        </w:rPr>
        <w:t>(physician shortage</w:t>
      </w:r>
      <w:r w:rsidRPr="00B27E53">
        <w:rPr>
          <w:rFonts w:cs="Calibri"/>
          <w:spacing w:val="-9"/>
          <w:sz w:val="22"/>
        </w:rPr>
        <w:t xml:space="preserve"> </w:t>
      </w:r>
      <w:r w:rsidRPr="00B27E53">
        <w:rPr>
          <w:rFonts w:cs="Calibri"/>
          <w:sz w:val="22"/>
        </w:rPr>
        <w:t>area)</w:t>
      </w:r>
      <w:r w:rsidRPr="00B27E53">
        <w:rPr>
          <w:rFonts w:cs="Calibri"/>
          <w:spacing w:val="-5"/>
          <w:sz w:val="22"/>
        </w:rPr>
        <w:t xml:space="preserve"> </w:t>
      </w:r>
      <w:r w:rsidRPr="00B27E53">
        <w:rPr>
          <w:rFonts w:cs="Calibri"/>
          <w:sz w:val="22"/>
        </w:rPr>
        <w:t>and MUA</w:t>
      </w:r>
      <w:r w:rsidRPr="00B27E53">
        <w:rPr>
          <w:rFonts w:cs="Calibri"/>
          <w:spacing w:val="-5"/>
          <w:sz w:val="22"/>
        </w:rPr>
        <w:t xml:space="preserve"> </w:t>
      </w:r>
      <w:r w:rsidRPr="00B27E53">
        <w:rPr>
          <w:rFonts w:cs="Calibri"/>
          <w:sz w:val="22"/>
        </w:rPr>
        <w:t>(Medically Underserved</w:t>
      </w:r>
      <w:r w:rsidRPr="00B27E53">
        <w:rPr>
          <w:rFonts w:cs="Calibri"/>
          <w:spacing w:val="-13"/>
          <w:sz w:val="22"/>
        </w:rPr>
        <w:t xml:space="preserve"> </w:t>
      </w:r>
      <w:r w:rsidRPr="00B27E53">
        <w:rPr>
          <w:rFonts w:cs="Calibri"/>
          <w:sz w:val="22"/>
        </w:rPr>
        <w:t>Area).</w:t>
      </w:r>
      <w:r w:rsidRPr="00B27E53">
        <w:rPr>
          <w:rFonts w:cs="Calibri"/>
          <w:spacing w:val="47"/>
          <w:sz w:val="22"/>
        </w:rPr>
        <w:t xml:space="preserve"> </w:t>
      </w:r>
      <w:r w:rsidRPr="00B27E53">
        <w:rPr>
          <w:rFonts w:cs="Calibri"/>
          <w:sz w:val="22"/>
        </w:rPr>
        <w:t>Expanding the</w:t>
      </w:r>
      <w:r w:rsidRPr="00B27E53">
        <w:rPr>
          <w:rFonts w:cs="Calibri"/>
          <w:spacing w:val="-3"/>
          <w:sz w:val="22"/>
        </w:rPr>
        <w:t xml:space="preserve"> </w:t>
      </w:r>
      <w:r w:rsidRPr="00B27E53">
        <w:rPr>
          <w:rFonts w:cs="Calibri"/>
          <w:sz w:val="22"/>
        </w:rPr>
        <w:t>hours</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and loca</w:t>
      </w:r>
      <w:r w:rsidRPr="00B27E53">
        <w:rPr>
          <w:rFonts w:cs="Calibri"/>
          <w:spacing w:val="-1"/>
          <w:sz w:val="22"/>
        </w:rPr>
        <w:t>t</w:t>
      </w:r>
      <w:r w:rsidRPr="00B27E53">
        <w:rPr>
          <w:rFonts w:cs="Calibri"/>
          <w:sz w:val="22"/>
        </w:rPr>
        <w:t>ions for p</w:t>
      </w:r>
      <w:r w:rsidRPr="00B27E53">
        <w:rPr>
          <w:rFonts w:cs="Calibri"/>
          <w:spacing w:val="2"/>
          <w:sz w:val="22"/>
        </w:rPr>
        <w:t>r</w:t>
      </w:r>
      <w:r w:rsidRPr="00B27E53">
        <w:rPr>
          <w:rFonts w:cs="Calibri"/>
          <w:sz w:val="22"/>
        </w:rPr>
        <w:t>oviders will provide greater</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to people 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point utilized</w:t>
      </w:r>
      <w:r w:rsidRPr="00B27E53">
        <w:rPr>
          <w:rFonts w:cs="Calibri"/>
          <w:spacing w:val="-1"/>
          <w:sz w:val="22"/>
        </w:rPr>
        <w:t xml:space="preserve"> </w:t>
      </w:r>
      <w:r w:rsidRPr="00B27E53">
        <w:rPr>
          <w:rFonts w:cs="Calibri"/>
          <w:sz w:val="22"/>
        </w:rPr>
        <w:t>ED service</w:t>
      </w:r>
      <w:r w:rsidRPr="00B27E53">
        <w:rPr>
          <w:rFonts w:cs="Calibri"/>
          <w:spacing w:val="-8"/>
          <w:sz w:val="22"/>
        </w:rPr>
        <w:t xml:space="preserve"> </w:t>
      </w:r>
      <w:r w:rsidRPr="00B27E53">
        <w:rPr>
          <w:rFonts w:cs="Calibri"/>
          <w:sz w:val="22"/>
        </w:rPr>
        <w:t>for non‐emergent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needs.</w:t>
      </w:r>
      <w:r w:rsidRPr="00B27E53">
        <w:rPr>
          <w:rFonts w:cs="Calibri"/>
          <w:spacing w:val="53"/>
          <w:sz w:val="22"/>
        </w:rPr>
        <w:t xml:space="preserve"> </w:t>
      </w:r>
      <w:r w:rsidRPr="00B27E53">
        <w:rPr>
          <w:rFonts w:cs="Calibri"/>
          <w:sz w:val="22"/>
        </w:rPr>
        <w:t>The</w:t>
      </w:r>
      <w:r w:rsidRPr="00B27E53">
        <w:rPr>
          <w:rFonts w:cs="Calibri"/>
          <w:spacing w:val="2"/>
          <w:sz w:val="22"/>
        </w:rPr>
        <w:t xml:space="preserve"> </w:t>
      </w:r>
      <w:r w:rsidRPr="00B27E53">
        <w:rPr>
          <w:rFonts w:cs="Calibri"/>
          <w:sz w:val="22"/>
        </w:rPr>
        <w:t>1,500</w:t>
      </w:r>
      <w:r w:rsidRPr="00B27E53">
        <w:rPr>
          <w:rFonts w:cs="Calibri"/>
          <w:spacing w:val="-4"/>
          <w:sz w:val="22"/>
        </w:rPr>
        <w:t xml:space="preserve"> </w:t>
      </w:r>
      <w:r w:rsidRPr="00B27E53">
        <w:rPr>
          <w:rFonts w:cs="Calibri"/>
          <w:sz w:val="22"/>
        </w:rPr>
        <w:t>non‐</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0"/>
          <w:sz w:val="22"/>
        </w:rPr>
        <w:t xml:space="preserve"> </w:t>
      </w:r>
      <w:r w:rsidRPr="00B27E53">
        <w:rPr>
          <w:rFonts w:cs="Calibri"/>
          <w:spacing w:val="-1"/>
          <w:sz w:val="22"/>
        </w:rPr>
        <w:t>p</w:t>
      </w:r>
      <w:r w:rsidRPr="00B27E53">
        <w:rPr>
          <w:rFonts w:cs="Calibri"/>
          <w:sz w:val="22"/>
        </w:rPr>
        <w:t>atients that visited the</w:t>
      </w:r>
      <w:r w:rsidRPr="00B27E53">
        <w:rPr>
          <w:rFonts w:cs="Calibri"/>
          <w:spacing w:val="-3"/>
          <w:sz w:val="22"/>
        </w:rPr>
        <w:t xml:space="preserve"> </w:t>
      </w:r>
      <w:r w:rsidRPr="00B27E53">
        <w:rPr>
          <w:rFonts w:cs="Calibri"/>
          <w:sz w:val="22"/>
        </w:rPr>
        <w:t>ED in 2011</w:t>
      </w:r>
      <w:r w:rsidRPr="00B27E53">
        <w:rPr>
          <w:rFonts w:cs="Calibri"/>
          <w:spacing w:val="-5"/>
          <w:sz w:val="22"/>
        </w:rPr>
        <w:t xml:space="preserve"> </w:t>
      </w:r>
      <w:r w:rsidRPr="00B27E53">
        <w:rPr>
          <w:rFonts w:cs="Calibri"/>
          <w:spacing w:val="1"/>
          <w:sz w:val="22"/>
        </w:rPr>
        <w:t>w</w:t>
      </w:r>
      <w:r w:rsidRPr="00B27E53">
        <w:rPr>
          <w:rFonts w:cs="Calibri"/>
          <w:spacing w:val="-1"/>
          <w:sz w:val="22"/>
        </w:rPr>
        <w:t>o</w:t>
      </w:r>
      <w:r w:rsidRPr="00B27E53">
        <w:rPr>
          <w:rFonts w:cs="Calibri"/>
          <w:sz w:val="22"/>
        </w:rPr>
        <w:t>uld have been</w:t>
      </w:r>
      <w:r w:rsidRPr="00B27E53">
        <w:rPr>
          <w:rFonts w:cs="Calibri"/>
          <w:spacing w:val="-5"/>
          <w:sz w:val="22"/>
        </w:rPr>
        <w:t xml:space="preserve"> </w:t>
      </w:r>
      <w:r w:rsidRPr="00B27E53">
        <w:rPr>
          <w:rFonts w:cs="Calibri"/>
          <w:sz w:val="22"/>
        </w:rPr>
        <w:t>better</w:t>
      </w:r>
      <w:r w:rsidRPr="00B27E53">
        <w:rPr>
          <w:rFonts w:cs="Calibri"/>
          <w:spacing w:val="-8"/>
          <w:sz w:val="22"/>
        </w:rPr>
        <w:t xml:space="preserve"> </w:t>
      </w:r>
      <w:r w:rsidRPr="00B27E53">
        <w:rPr>
          <w:rFonts w:cs="Calibri"/>
          <w:sz w:val="22"/>
        </w:rPr>
        <w:t>and faster</w:t>
      </w:r>
      <w:r w:rsidRPr="00B27E53">
        <w:rPr>
          <w:rFonts w:cs="Calibri"/>
          <w:spacing w:val="-6"/>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if they</w:t>
      </w:r>
      <w:r w:rsidRPr="00B27E53">
        <w:rPr>
          <w:rFonts w:cs="Calibri"/>
          <w:spacing w:val="-3"/>
          <w:sz w:val="22"/>
        </w:rPr>
        <w:t xml:space="preserve"> </w:t>
      </w:r>
      <w:r w:rsidRPr="00B27E53">
        <w:rPr>
          <w:rFonts w:cs="Calibri"/>
          <w:sz w:val="22"/>
        </w:rPr>
        <w:t>had easier</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w:t>
      </w:r>
      <w:r w:rsidRPr="00B27E53">
        <w:rPr>
          <w:rFonts w:cs="Calibri"/>
          <w:spacing w:val="2"/>
          <w:sz w:val="22"/>
        </w:rPr>
        <w:t>C</w:t>
      </w:r>
      <w:r w:rsidRPr="00B27E53">
        <w:rPr>
          <w:rFonts w:cs="Calibri"/>
          <w:sz w:val="22"/>
        </w:rPr>
        <w:t>P’s</w:t>
      </w:r>
      <w:r w:rsidRPr="00B27E53">
        <w:rPr>
          <w:rFonts w:cs="Calibri"/>
          <w:spacing w:val="-5"/>
          <w:sz w:val="22"/>
        </w:rPr>
        <w:t xml:space="preserve"> </w:t>
      </w:r>
      <w:r w:rsidRPr="00B27E53">
        <w:rPr>
          <w:rFonts w:cs="Calibri"/>
          <w:sz w:val="22"/>
        </w:rPr>
        <w:t>through</w:t>
      </w:r>
      <w:r w:rsidRPr="00B27E53">
        <w:rPr>
          <w:rFonts w:cs="Calibri"/>
          <w:spacing w:val="1"/>
          <w:sz w:val="22"/>
        </w:rPr>
        <w:t xml:space="preserve"> </w:t>
      </w:r>
      <w:r w:rsidRPr="00B27E53">
        <w:rPr>
          <w:rFonts w:cs="Calibri"/>
          <w:sz w:val="22"/>
        </w:rPr>
        <w:t xml:space="preserve">additional </w:t>
      </w:r>
      <w:r w:rsidRPr="00B27E53">
        <w:rPr>
          <w:rFonts w:cs="Calibri"/>
          <w:w w:val="99"/>
          <w:sz w:val="22"/>
        </w:rPr>
        <w:t xml:space="preserve">service </w:t>
      </w:r>
      <w:r w:rsidRPr="00B27E53">
        <w:rPr>
          <w:rFonts w:cs="Calibri"/>
          <w:sz w:val="22"/>
        </w:rPr>
        <w:t>hours</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providers.</w:t>
      </w:r>
      <w:r w:rsidRPr="00B27E53">
        <w:rPr>
          <w:rFonts w:cs="Calibri"/>
          <w:spacing w:val="53"/>
          <w:sz w:val="22"/>
        </w:rPr>
        <w:t xml:space="preserve"> </w:t>
      </w:r>
      <w:r w:rsidRPr="00B27E53">
        <w:rPr>
          <w:rFonts w:cs="Calibri"/>
          <w:sz w:val="22"/>
        </w:rPr>
        <w:t xml:space="preserve">In </w:t>
      </w:r>
      <w:r w:rsidRPr="00B27E53">
        <w:rPr>
          <w:rFonts w:cs="Calibri"/>
          <w:spacing w:val="1"/>
          <w:sz w:val="22"/>
        </w:rPr>
        <w:t>a</w:t>
      </w:r>
      <w:r w:rsidRPr="00B27E53">
        <w:rPr>
          <w:rFonts w:cs="Calibri"/>
          <w:sz w:val="22"/>
        </w:rPr>
        <w:t>ddition, the</w:t>
      </w:r>
      <w:r w:rsidRPr="00B27E53">
        <w:rPr>
          <w:rFonts w:cs="Calibri"/>
          <w:spacing w:val="-3"/>
          <w:sz w:val="22"/>
        </w:rPr>
        <w:t xml:space="preserve"> </w:t>
      </w:r>
      <w:r w:rsidRPr="00B27E53">
        <w:rPr>
          <w:rFonts w:cs="Calibri"/>
          <w:sz w:val="22"/>
        </w:rPr>
        <w:t>over</w:t>
      </w:r>
      <w:r w:rsidRPr="00B27E53">
        <w:rPr>
          <w:rFonts w:cs="Calibri"/>
          <w:spacing w:val="-4"/>
          <w:sz w:val="22"/>
        </w:rPr>
        <w:t xml:space="preserve"> </w:t>
      </w:r>
      <w:r w:rsidRPr="00B27E53">
        <w:rPr>
          <w:rFonts w:cs="Calibri"/>
          <w:sz w:val="22"/>
        </w:rPr>
        <w:t>17,000</w:t>
      </w:r>
      <w:r w:rsidRPr="00B27E53">
        <w:rPr>
          <w:rFonts w:cs="Calibri"/>
          <w:spacing w:val="-7"/>
          <w:sz w:val="22"/>
        </w:rPr>
        <w:t xml:space="preserve"> </w:t>
      </w:r>
      <w:r w:rsidRPr="00B27E53">
        <w:rPr>
          <w:rFonts w:cs="Calibri"/>
          <w:sz w:val="22"/>
        </w:rPr>
        <w:t>patients that visited LRH in calendar</w:t>
      </w:r>
      <w:r w:rsidRPr="00B27E53">
        <w:rPr>
          <w:rFonts w:cs="Calibri"/>
          <w:spacing w:val="-1"/>
          <w:sz w:val="22"/>
        </w:rPr>
        <w:t xml:space="preserve"> </w:t>
      </w:r>
      <w:r w:rsidRPr="00B27E53">
        <w:rPr>
          <w:rFonts w:cs="Calibri"/>
          <w:sz w:val="22"/>
        </w:rPr>
        <w:t>year</w:t>
      </w:r>
      <w:r w:rsidRPr="00B27E53">
        <w:rPr>
          <w:rFonts w:cs="Calibri"/>
          <w:spacing w:val="-4"/>
          <w:sz w:val="22"/>
        </w:rPr>
        <w:t xml:space="preserve"> </w:t>
      </w:r>
      <w:r w:rsidRPr="00B27E53">
        <w:rPr>
          <w:rFonts w:cs="Calibri"/>
          <w:sz w:val="22"/>
        </w:rPr>
        <w:t>2012 would benefit from</w:t>
      </w:r>
      <w:r w:rsidRPr="00B27E53">
        <w:rPr>
          <w:rFonts w:cs="Calibri"/>
          <w:spacing w:val="-5"/>
          <w:sz w:val="22"/>
        </w:rPr>
        <w:t xml:space="preserve"> </w:t>
      </w:r>
      <w:r w:rsidRPr="00B27E53">
        <w:rPr>
          <w:rFonts w:cs="Calibri"/>
          <w:sz w:val="22"/>
        </w:rPr>
        <w:t>more</w:t>
      </w:r>
      <w:r w:rsidRPr="00B27E53">
        <w:rPr>
          <w:rFonts w:cs="Calibri"/>
          <w:spacing w:val="-5"/>
          <w:sz w:val="22"/>
        </w:rPr>
        <w:t xml:space="preserve"> </w:t>
      </w:r>
      <w:r w:rsidRPr="00B27E53">
        <w:rPr>
          <w:rFonts w:cs="Calibri"/>
          <w:sz w:val="22"/>
        </w:rPr>
        <w:t>convenie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PCP’s.</w:t>
      </w:r>
      <w:r w:rsidRPr="00B27E53">
        <w:rPr>
          <w:rFonts w:cs="Calibri"/>
          <w:spacing w:val="47"/>
          <w:sz w:val="22"/>
        </w:rPr>
        <w:t xml:space="preserve"> </w:t>
      </w:r>
      <w:r w:rsidRPr="00B27E53">
        <w:rPr>
          <w:rFonts w:cs="Calibri"/>
          <w:sz w:val="22"/>
        </w:rPr>
        <w:t>The more</w:t>
      </w:r>
      <w:r w:rsidRPr="00B27E53">
        <w:rPr>
          <w:rFonts w:cs="Calibri"/>
          <w:spacing w:val="-5"/>
          <w:sz w:val="22"/>
        </w:rPr>
        <w:t xml:space="preserve"> </w:t>
      </w:r>
      <w:r w:rsidRPr="00B27E53">
        <w:rPr>
          <w:rFonts w:cs="Calibri"/>
          <w:sz w:val="22"/>
        </w:rPr>
        <w:t>convenient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 PCP</w:t>
      </w:r>
      <w:r w:rsidRPr="00B27E53">
        <w:rPr>
          <w:rFonts w:cs="Calibri"/>
          <w:spacing w:val="-5"/>
          <w:sz w:val="22"/>
        </w:rPr>
        <w:t xml:space="preserve"> </w:t>
      </w:r>
      <w:r w:rsidRPr="00B27E53">
        <w:rPr>
          <w:rFonts w:cs="Calibri"/>
          <w:sz w:val="22"/>
        </w:rPr>
        <w:t>will encourage</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4,308</w:t>
      </w:r>
      <w:r w:rsidRPr="00B27E53">
        <w:rPr>
          <w:rFonts w:cs="Calibri"/>
          <w:spacing w:val="-6"/>
          <w:sz w:val="22"/>
        </w:rPr>
        <w:t xml:space="preserve"> </w:t>
      </w:r>
      <w:r w:rsidRPr="00B27E53">
        <w:rPr>
          <w:rFonts w:cs="Calibri"/>
          <w:sz w:val="22"/>
        </w:rPr>
        <w:t>ind</w:t>
      </w:r>
      <w:r w:rsidRPr="00B27E53">
        <w:rPr>
          <w:rFonts w:cs="Calibri"/>
          <w:spacing w:val="1"/>
          <w:sz w:val="22"/>
        </w:rPr>
        <w:t>i</w:t>
      </w:r>
      <w:r w:rsidRPr="00B27E53">
        <w:rPr>
          <w:rFonts w:cs="Calibri"/>
          <w:sz w:val="22"/>
        </w:rPr>
        <w:t>viduals over</w:t>
      </w:r>
      <w:r w:rsidRPr="00B27E53">
        <w:rPr>
          <w:rFonts w:cs="Calibri"/>
          <w:spacing w:val="-4"/>
          <w:sz w:val="22"/>
        </w:rPr>
        <w:t xml:space="preserve"> </w:t>
      </w:r>
      <w:r w:rsidRPr="00B27E53">
        <w:rPr>
          <w:rFonts w:cs="Calibri"/>
          <w:sz w:val="22"/>
        </w:rPr>
        <w:t>65</w:t>
      </w:r>
      <w:r w:rsidRPr="00B27E53">
        <w:rPr>
          <w:rFonts w:cs="Calibri"/>
          <w:spacing w:val="-3"/>
          <w:sz w:val="22"/>
        </w:rPr>
        <w:t xml:space="preserve"> </w:t>
      </w:r>
      <w:r w:rsidRPr="00B27E53">
        <w:rPr>
          <w:rFonts w:cs="Calibri"/>
          <w:spacing w:val="1"/>
          <w:sz w:val="22"/>
        </w:rPr>
        <w:t>i</w:t>
      </w:r>
      <w:r w:rsidRPr="00B27E53">
        <w:rPr>
          <w:rFonts w:cs="Calibri"/>
          <w:sz w:val="22"/>
        </w:rPr>
        <w:t>n Milam County to</w:t>
      </w:r>
      <w:r w:rsidRPr="00B27E53">
        <w:rPr>
          <w:rFonts w:cs="Calibri"/>
          <w:spacing w:val="-1"/>
          <w:sz w:val="22"/>
        </w:rPr>
        <w:t xml:space="preserve"> </w:t>
      </w:r>
      <w:r w:rsidRPr="00B27E53">
        <w:rPr>
          <w:rFonts w:cs="Calibri"/>
          <w:sz w:val="22"/>
        </w:rPr>
        <w:t>seek</w:t>
      </w:r>
      <w:r w:rsidRPr="00B27E53">
        <w:rPr>
          <w:rFonts w:cs="Calibri"/>
          <w:spacing w:val="-4"/>
          <w:sz w:val="22"/>
        </w:rPr>
        <w:t xml:space="preserve"> </w:t>
      </w:r>
      <w:r w:rsidRPr="00B27E53">
        <w:rPr>
          <w:rFonts w:cs="Calibri"/>
          <w:sz w:val="22"/>
        </w:rPr>
        <w:t>medical attention e</w:t>
      </w:r>
      <w:r w:rsidRPr="00B27E53">
        <w:rPr>
          <w:rFonts w:cs="Calibri"/>
          <w:spacing w:val="-1"/>
          <w:sz w:val="22"/>
        </w:rPr>
        <w:t>a</w:t>
      </w:r>
      <w:r w:rsidRPr="00B27E53">
        <w:rPr>
          <w:rFonts w:cs="Calibri"/>
          <w:sz w:val="22"/>
        </w:rPr>
        <w:t>rly,</w:t>
      </w:r>
      <w:r w:rsidRPr="00B27E53">
        <w:rPr>
          <w:rFonts w:cs="Calibri"/>
          <w:spacing w:val="-5"/>
          <w:sz w:val="22"/>
        </w:rPr>
        <w:t xml:space="preserve"> </w:t>
      </w:r>
      <w:r w:rsidRPr="00B27E53">
        <w:rPr>
          <w:rFonts w:cs="Calibri"/>
          <w:sz w:val="22"/>
        </w:rPr>
        <w:t>rat</w:t>
      </w:r>
      <w:r w:rsidRPr="00B27E53">
        <w:rPr>
          <w:rFonts w:cs="Calibri"/>
          <w:spacing w:val="-1"/>
          <w:sz w:val="22"/>
        </w:rPr>
        <w:t>h</w:t>
      </w:r>
      <w:r w:rsidRPr="00B27E53">
        <w:rPr>
          <w:rFonts w:cs="Calibri"/>
          <w:sz w:val="22"/>
        </w:rPr>
        <w:t>er</w:t>
      </w:r>
      <w:r w:rsidRPr="00B27E53">
        <w:rPr>
          <w:rFonts w:cs="Calibri"/>
          <w:spacing w:val="-6"/>
          <w:sz w:val="22"/>
        </w:rPr>
        <w:t xml:space="preserve"> </w:t>
      </w:r>
      <w:r w:rsidRPr="00B27E53">
        <w:rPr>
          <w:rFonts w:cs="Calibri"/>
          <w:spacing w:val="-1"/>
          <w:sz w:val="22"/>
        </w:rPr>
        <w:t>th</w:t>
      </w:r>
      <w:r w:rsidRPr="00B27E53">
        <w:rPr>
          <w:rFonts w:cs="Calibri"/>
          <w:sz w:val="22"/>
        </w:rPr>
        <w:t>an waiting until admittance to</w:t>
      </w:r>
      <w:r w:rsidRPr="00B27E53">
        <w:rPr>
          <w:rFonts w:cs="Calibri"/>
          <w:spacing w:val="-1"/>
          <w:sz w:val="22"/>
        </w:rPr>
        <w:t xml:space="preserve"> </w:t>
      </w:r>
      <w:r w:rsidRPr="00B27E53">
        <w:rPr>
          <w:rFonts w:cs="Calibri"/>
          <w:sz w:val="22"/>
        </w:rPr>
        <w:t>an ED is necessary.</w:t>
      </w:r>
      <w:r w:rsidRPr="00B27E53">
        <w:rPr>
          <w:rFonts w:cs="Calibri"/>
          <w:spacing w:val="43"/>
          <w:sz w:val="22"/>
        </w:rPr>
        <w:t xml:space="preserve"> </w:t>
      </w:r>
      <w:r w:rsidRPr="00B27E53">
        <w:rPr>
          <w:rFonts w:cs="Calibri"/>
          <w:sz w:val="22"/>
        </w:rPr>
        <w:t>Using th</w:t>
      </w:r>
      <w:r w:rsidRPr="00B27E53">
        <w:rPr>
          <w:rFonts w:cs="Calibri"/>
          <w:spacing w:val="1"/>
          <w:sz w:val="22"/>
        </w:rPr>
        <w:t>i</w:t>
      </w:r>
      <w:r w:rsidRPr="00B27E53">
        <w:rPr>
          <w:rFonts w:cs="Calibri"/>
          <w:sz w:val="22"/>
        </w:rPr>
        <w:t xml:space="preserve">s segment </w:t>
      </w:r>
      <w:r w:rsidRPr="00B27E53">
        <w:rPr>
          <w:rFonts w:cs="Calibri"/>
          <w:spacing w:val="-1"/>
          <w:sz w:val="22"/>
        </w:rPr>
        <w:t>o</w:t>
      </w:r>
      <w:r w:rsidRPr="00B27E53">
        <w:rPr>
          <w:rFonts w:cs="Calibri"/>
          <w:sz w:val="22"/>
        </w:rPr>
        <w:t>f 17.4%</w:t>
      </w:r>
      <w:r w:rsidRPr="00B27E53">
        <w:rPr>
          <w:rFonts w:cs="Calibri"/>
          <w:spacing w:val="-6"/>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population,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only 4</w:t>
      </w:r>
      <w:r w:rsidRPr="00B27E53">
        <w:rPr>
          <w:rFonts w:cs="Calibri"/>
          <w:spacing w:val="1"/>
          <w:sz w:val="22"/>
        </w:rPr>
        <w:t>,</w:t>
      </w:r>
      <w:r w:rsidRPr="00B27E53">
        <w:rPr>
          <w:rFonts w:cs="Calibri"/>
          <w:sz w:val="22"/>
        </w:rPr>
        <w:t>308</w:t>
      </w:r>
      <w:r w:rsidRPr="00B27E53">
        <w:rPr>
          <w:rFonts w:cs="Calibri"/>
          <w:spacing w:val="-6"/>
          <w:sz w:val="22"/>
        </w:rPr>
        <w:t xml:space="preserve"> </w:t>
      </w:r>
      <w:r w:rsidRPr="00B27E53">
        <w:rPr>
          <w:rFonts w:cs="Calibri"/>
          <w:sz w:val="22"/>
        </w:rPr>
        <w:t>ind</w:t>
      </w:r>
      <w:r w:rsidRPr="00B27E53">
        <w:rPr>
          <w:rFonts w:cs="Calibri"/>
          <w:spacing w:val="1"/>
          <w:sz w:val="22"/>
        </w:rPr>
        <w:t>i</w:t>
      </w:r>
      <w:r w:rsidRPr="00B27E53">
        <w:rPr>
          <w:rFonts w:cs="Calibri"/>
          <w:sz w:val="22"/>
        </w:rPr>
        <w:t>viduals taking advantage</w:t>
      </w:r>
      <w:r w:rsidRPr="00B27E53">
        <w:rPr>
          <w:rFonts w:cs="Calibri"/>
          <w:spacing w:val="-10"/>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pacing w:val="-1"/>
          <w:sz w:val="22"/>
        </w:rPr>
        <w:t>i</w:t>
      </w:r>
      <w:r w:rsidRPr="00B27E53">
        <w:rPr>
          <w:rFonts w:cs="Calibri"/>
          <w:sz w:val="22"/>
        </w:rPr>
        <w:t>n PCP’s</w:t>
      </w:r>
      <w:r w:rsidRPr="00B27E53">
        <w:rPr>
          <w:rFonts w:cs="Calibri"/>
          <w:spacing w:val="-5"/>
          <w:sz w:val="22"/>
        </w:rPr>
        <w:t xml:space="preserve"> </w:t>
      </w:r>
      <w:r w:rsidRPr="00B27E53">
        <w:rPr>
          <w:rFonts w:cs="Calibri"/>
          <w:sz w:val="22"/>
        </w:rPr>
        <w:t>and available hours</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
          <w:sz w:val="22"/>
        </w:rPr>
        <w:t xml:space="preserve"> </w:t>
      </w:r>
      <w:r w:rsidRPr="00B27E53">
        <w:rPr>
          <w:rFonts w:cs="Calibri"/>
          <w:spacing w:val="-1"/>
          <w:sz w:val="22"/>
        </w:rPr>
        <w:t>o</w:t>
      </w:r>
      <w:r w:rsidRPr="00B27E53">
        <w:rPr>
          <w:rFonts w:cs="Calibri"/>
          <w:sz w:val="22"/>
        </w:rPr>
        <w:t>f DYs 2</w:t>
      </w:r>
      <w:r w:rsidRPr="00B27E53">
        <w:rPr>
          <w:rFonts w:cs="Calibri"/>
          <w:spacing w:val="2"/>
          <w:sz w:val="22"/>
        </w:rPr>
        <w:t>–</w:t>
      </w:r>
      <w:r w:rsidRPr="00B27E53">
        <w:rPr>
          <w:rFonts w:cs="Calibri"/>
          <w:sz w:val="22"/>
        </w:rPr>
        <w:t>5,</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would equate</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only $745</w:t>
      </w:r>
      <w:r w:rsidRPr="00B27E53">
        <w:rPr>
          <w:rFonts w:cs="Calibri"/>
          <w:spacing w:val="-5"/>
          <w:sz w:val="22"/>
        </w:rPr>
        <w:t xml:space="preserve"> </w:t>
      </w:r>
      <w:r w:rsidRPr="00B27E53">
        <w:rPr>
          <w:rFonts w:cs="Calibri"/>
          <w:sz w:val="22"/>
        </w:rPr>
        <w:t>per</w:t>
      </w:r>
      <w:r w:rsidRPr="00B27E53">
        <w:rPr>
          <w:rFonts w:cs="Calibri"/>
          <w:spacing w:val="-3"/>
          <w:sz w:val="22"/>
        </w:rPr>
        <w:t xml:space="preserve"> </w:t>
      </w:r>
      <w:r w:rsidRPr="00B27E53">
        <w:rPr>
          <w:rFonts w:cs="Calibri"/>
          <w:sz w:val="22"/>
        </w:rPr>
        <w:t>individual.</w:t>
      </w:r>
      <w:r w:rsidRPr="00B27E53">
        <w:rPr>
          <w:rFonts w:cs="Calibri"/>
          <w:spacing w:val="-1"/>
          <w:sz w:val="22"/>
        </w:rPr>
        <w:t xml:space="preserve"> </w:t>
      </w:r>
      <w:r w:rsidRPr="00B27E53">
        <w:rPr>
          <w:rFonts w:cs="Calibri"/>
          <w:sz w:val="22"/>
        </w:rPr>
        <w:t>Which is much</w:t>
      </w:r>
      <w:r w:rsidRPr="00B27E53">
        <w:rPr>
          <w:rFonts w:cs="Calibri"/>
          <w:spacing w:val="-1"/>
          <w:sz w:val="22"/>
        </w:rPr>
        <w:t xml:space="preserve"> </w:t>
      </w:r>
      <w:r w:rsidRPr="00B27E53">
        <w:rPr>
          <w:rFonts w:cs="Calibri"/>
          <w:sz w:val="22"/>
        </w:rPr>
        <w:t>less than the</w:t>
      </w:r>
      <w:r w:rsidRPr="00B27E53">
        <w:rPr>
          <w:rFonts w:cs="Calibri"/>
          <w:spacing w:val="-3"/>
          <w:sz w:val="22"/>
        </w:rPr>
        <w:t xml:space="preserve"> </w:t>
      </w:r>
      <w:r w:rsidRPr="00B27E53">
        <w:rPr>
          <w:rFonts w:cs="Calibri"/>
          <w:sz w:val="22"/>
        </w:rPr>
        <w:t>$1,750</w:t>
      </w:r>
      <w:r w:rsidRPr="00B27E53">
        <w:rPr>
          <w:rFonts w:cs="Calibri"/>
          <w:spacing w:val="-8"/>
          <w:sz w:val="22"/>
        </w:rPr>
        <w:t xml:space="preserve"> </w:t>
      </w:r>
      <w:r w:rsidRPr="00B27E53">
        <w:rPr>
          <w:rFonts w:cs="Calibri"/>
          <w:sz w:val="22"/>
        </w:rPr>
        <w:t>average</w:t>
      </w:r>
      <w:r w:rsidRPr="00B27E53">
        <w:rPr>
          <w:rFonts w:cs="Calibri"/>
          <w:spacing w:val="-8"/>
          <w:sz w:val="22"/>
        </w:rPr>
        <w:t xml:space="preserve"> </w:t>
      </w:r>
      <w:r w:rsidRPr="00B27E53">
        <w:rPr>
          <w:rFonts w:cs="Calibri"/>
          <w:sz w:val="22"/>
        </w:rPr>
        <w:t>char</w:t>
      </w:r>
      <w:r w:rsidRPr="00B27E53">
        <w:rPr>
          <w:rFonts w:cs="Calibri"/>
          <w:spacing w:val="-1"/>
          <w:sz w:val="22"/>
        </w:rPr>
        <w:t>g</w:t>
      </w:r>
      <w:r w:rsidRPr="00B27E53">
        <w:rPr>
          <w:rFonts w:cs="Calibri"/>
          <w:sz w:val="22"/>
        </w:rPr>
        <w:t>e</w:t>
      </w:r>
      <w:r w:rsidRPr="00B27E53">
        <w:rPr>
          <w:rFonts w:cs="Calibri"/>
          <w:spacing w:val="-7"/>
          <w:sz w:val="22"/>
        </w:rPr>
        <w:t xml:space="preserve"> </w:t>
      </w:r>
      <w:r w:rsidRPr="00B27E53">
        <w:rPr>
          <w:rFonts w:cs="Calibri"/>
          <w:spacing w:val="-1"/>
          <w:sz w:val="22"/>
        </w:rPr>
        <w:t>o</w:t>
      </w:r>
      <w:r w:rsidRPr="00B27E53">
        <w:rPr>
          <w:rFonts w:cs="Calibri"/>
          <w:sz w:val="22"/>
        </w:rPr>
        <w:t>f an ED vis</w:t>
      </w:r>
      <w:r w:rsidRPr="00B27E53">
        <w:rPr>
          <w:rFonts w:cs="Calibri"/>
          <w:spacing w:val="1"/>
          <w:sz w:val="22"/>
        </w:rPr>
        <w:t>i</w:t>
      </w:r>
      <w:r w:rsidRPr="00B27E53">
        <w:rPr>
          <w:rFonts w:cs="Calibri"/>
          <w:sz w:val="22"/>
        </w:rPr>
        <w:t>t. In addition,</w:t>
      </w:r>
      <w:r w:rsidRPr="00B27E53">
        <w:rPr>
          <w:rFonts w:cs="Calibri"/>
          <w:spacing w:val="1"/>
          <w:sz w:val="22"/>
        </w:rPr>
        <w:t xml:space="preserve"> </w:t>
      </w:r>
      <w:r w:rsidRPr="00B27E53">
        <w:rPr>
          <w:rFonts w:cs="Calibri"/>
          <w:sz w:val="22"/>
        </w:rPr>
        <w:t>patients will</w:t>
      </w:r>
      <w:r w:rsidRPr="00B27E53">
        <w:rPr>
          <w:rFonts w:cs="Calibri"/>
          <w:spacing w:val="-1"/>
          <w:sz w:val="22"/>
        </w:rPr>
        <w:t xml:space="preserve"> </w:t>
      </w:r>
      <w:r w:rsidRPr="00B27E53">
        <w:rPr>
          <w:rFonts w:cs="Calibri"/>
          <w:sz w:val="22"/>
        </w:rPr>
        <w:t>exper</w:t>
      </w:r>
      <w:r w:rsidRPr="00B27E53">
        <w:rPr>
          <w:rFonts w:cs="Calibri"/>
          <w:spacing w:val="-1"/>
          <w:sz w:val="22"/>
        </w:rPr>
        <w:t>i</w:t>
      </w:r>
      <w:r w:rsidRPr="00B27E53">
        <w:rPr>
          <w:rFonts w:cs="Calibri"/>
          <w:sz w:val="22"/>
        </w:rPr>
        <w:t>en</w:t>
      </w:r>
      <w:r w:rsidRPr="00B27E53">
        <w:rPr>
          <w:rFonts w:cs="Calibri"/>
          <w:spacing w:val="-1"/>
          <w:sz w:val="22"/>
        </w:rPr>
        <w:t>c</w:t>
      </w:r>
      <w:r w:rsidRPr="00B27E53">
        <w:rPr>
          <w:rFonts w:cs="Calibri"/>
          <w:sz w:val="22"/>
        </w:rPr>
        <w:t>e</w:t>
      </w:r>
      <w:r w:rsidRPr="00B27E53">
        <w:rPr>
          <w:rFonts w:cs="Calibri"/>
          <w:spacing w:val="-12"/>
          <w:sz w:val="22"/>
        </w:rPr>
        <w:t xml:space="preserve"> </w:t>
      </w:r>
      <w:r w:rsidRPr="00B27E53">
        <w:rPr>
          <w:rFonts w:cs="Calibri"/>
          <w:sz w:val="22"/>
        </w:rPr>
        <w:t>greater</w:t>
      </w:r>
      <w:r w:rsidRPr="00B27E53">
        <w:rPr>
          <w:rFonts w:cs="Calibri"/>
          <w:spacing w:val="-7"/>
          <w:sz w:val="22"/>
        </w:rPr>
        <w:t xml:space="preserve"> </w:t>
      </w:r>
      <w:r w:rsidRPr="00B27E53">
        <w:rPr>
          <w:rFonts w:cs="Calibri"/>
          <w:sz w:val="22"/>
        </w:rPr>
        <w:t xml:space="preserve">coordination </w:t>
      </w:r>
      <w:r w:rsidRPr="00B27E53">
        <w:rPr>
          <w:rFonts w:cs="Calibri"/>
          <w:spacing w:val="-1"/>
          <w:sz w:val="22"/>
        </w:rPr>
        <w:t>o</w:t>
      </w:r>
      <w:r w:rsidRPr="00B27E53">
        <w:rPr>
          <w:rFonts w:cs="Calibri"/>
          <w:sz w:val="22"/>
        </w:rPr>
        <w:t xml:space="preserve">f </w:t>
      </w:r>
      <w:r w:rsidRPr="00B27E53">
        <w:rPr>
          <w:rFonts w:cs="Calibri"/>
          <w:spacing w:val="2"/>
          <w:sz w:val="22"/>
        </w:rPr>
        <w:t>c</w:t>
      </w:r>
      <w:r w:rsidRPr="00B27E53">
        <w:rPr>
          <w:rFonts w:cs="Calibri"/>
          <w:sz w:val="22"/>
        </w:rPr>
        <w:t>ar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access</w:t>
      </w:r>
      <w:r w:rsidRPr="00B27E53">
        <w:rPr>
          <w:rFonts w:cs="Calibri"/>
          <w:spacing w:val="-6"/>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an integrated</w:t>
      </w:r>
      <w:r w:rsidRPr="00B27E53">
        <w:rPr>
          <w:rFonts w:cs="Calibri"/>
          <w:spacing w:val="-11"/>
          <w:sz w:val="22"/>
        </w:rPr>
        <w:t xml:space="preserve"> </w:t>
      </w:r>
      <w:r w:rsidRPr="00B27E53">
        <w:rPr>
          <w:rFonts w:cs="Calibri"/>
          <w:sz w:val="22"/>
        </w:rPr>
        <w:t>health system</w:t>
      </w:r>
      <w:r w:rsidRPr="00B27E53">
        <w:rPr>
          <w:rFonts w:cs="Calibri"/>
          <w:spacing w:val="-7"/>
          <w:sz w:val="22"/>
        </w:rPr>
        <w:t xml:space="preserve"> </w:t>
      </w:r>
      <w:r w:rsidRPr="00B27E53">
        <w:rPr>
          <w:rFonts w:cs="Calibri"/>
          <w:sz w:val="22"/>
        </w:rPr>
        <w:t>that</w:t>
      </w:r>
      <w:r w:rsidRPr="00B27E53">
        <w:rPr>
          <w:rFonts w:cs="Calibri"/>
          <w:spacing w:val="-2"/>
          <w:sz w:val="22"/>
        </w:rPr>
        <w:t xml:space="preserve"> </w:t>
      </w:r>
      <w:r w:rsidRPr="00B27E53">
        <w:rPr>
          <w:rFonts w:cs="Calibri"/>
          <w:sz w:val="22"/>
        </w:rPr>
        <w:t>includes primary</w:t>
      </w:r>
      <w:r w:rsidRPr="00B27E53">
        <w:rPr>
          <w:rFonts w:cs="Calibri"/>
          <w:spacing w:val="-8"/>
          <w:sz w:val="22"/>
        </w:rPr>
        <w:t xml:space="preserve"> </w:t>
      </w:r>
      <w:r w:rsidRPr="00B27E53">
        <w:rPr>
          <w:rFonts w:cs="Calibri"/>
          <w:sz w:val="22"/>
        </w:rPr>
        <w:t>car</w:t>
      </w:r>
      <w:r w:rsidRPr="00B27E53">
        <w:rPr>
          <w:rFonts w:cs="Calibri"/>
          <w:spacing w:val="1"/>
          <w:sz w:val="22"/>
        </w:rPr>
        <w:t>e</w:t>
      </w:r>
      <w:r w:rsidRPr="00B27E53">
        <w:rPr>
          <w:rFonts w:cs="Calibri"/>
          <w:sz w:val="22"/>
        </w:rPr>
        <w:t>,</w:t>
      </w:r>
      <w:r w:rsidRPr="00B27E53">
        <w:rPr>
          <w:rFonts w:cs="Calibri"/>
          <w:spacing w:val="-6"/>
          <w:sz w:val="22"/>
        </w:rPr>
        <w:t xml:space="preserve"> </w:t>
      </w:r>
      <w:r w:rsidRPr="00B27E53">
        <w:rPr>
          <w:rFonts w:cs="Calibri"/>
          <w:spacing w:val="-1"/>
          <w:sz w:val="22"/>
        </w:rPr>
        <w:t>s</w:t>
      </w:r>
      <w:r w:rsidRPr="00B27E53">
        <w:rPr>
          <w:rFonts w:cs="Calibri"/>
          <w:sz w:val="22"/>
        </w:rPr>
        <w:t>pecial</w:t>
      </w:r>
      <w:r w:rsidRPr="00B27E53">
        <w:rPr>
          <w:rFonts w:cs="Calibri"/>
          <w:spacing w:val="-1"/>
          <w:sz w:val="22"/>
        </w:rPr>
        <w:t>t</w:t>
      </w:r>
      <w:r w:rsidRPr="00B27E53">
        <w:rPr>
          <w:rFonts w:cs="Calibri"/>
          <w:sz w:val="22"/>
        </w:rPr>
        <w:t>y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home health, case</w:t>
      </w:r>
      <w:r w:rsidRPr="00B27E53">
        <w:rPr>
          <w:rFonts w:cs="Calibri"/>
          <w:spacing w:val="-3"/>
          <w:sz w:val="22"/>
        </w:rPr>
        <w:t xml:space="preserve"> </w:t>
      </w:r>
      <w:r w:rsidRPr="00B27E53">
        <w:rPr>
          <w:rFonts w:cs="Calibri"/>
          <w:sz w:val="22"/>
        </w:rPr>
        <w:t>m</w:t>
      </w:r>
      <w:r w:rsidRPr="00B27E53">
        <w:rPr>
          <w:rFonts w:cs="Calibri"/>
          <w:spacing w:val="-1"/>
          <w:sz w:val="22"/>
        </w:rPr>
        <w:t>a</w:t>
      </w:r>
      <w:r w:rsidRPr="00B27E53">
        <w:rPr>
          <w:rFonts w:cs="Calibri"/>
          <w:sz w:val="22"/>
        </w:rPr>
        <w:t>nagement</w:t>
      </w:r>
      <w:r w:rsidRPr="00B27E53">
        <w:rPr>
          <w:rFonts w:cs="Calibri"/>
          <w:spacing w:val="-13"/>
          <w:sz w:val="22"/>
        </w:rPr>
        <w:t xml:space="preserve"> </w:t>
      </w:r>
      <w:r w:rsidRPr="00B27E53">
        <w:rPr>
          <w:rFonts w:cs="Calibri"/>
          <w:spacing w:val="-1"/>
          <w:sz w:val="22"/>
        </w:rPr>
        <w:t>an</w:t>
      </w:r>
      <w:r w:rsidRPr="00B27E53">
        <w:rPr>
          <w:rFonts w:cs="Calibri"/>
          <w:sz w:val="22"/>
        </w:rPr>
        <w:t>d menta</w:t>
      </w:r>
      <w:r w:rsidRPr="00B27E53">
        <w:rPr>
          <w:sz w:val="22"/>
        </w:rPr>
        <w:t xml:space="preserve">l </w:t>
      </w:r>
      <w:r w:rsidRPr="00B27E53">
        <w:rPr>
          <w:rFonts w:cs="Calibri"/>
          <w:sz w:val="22"/>
        </w:rPr>
        <w:t>health services.</w:t>
      </w:r>
      <w:r w:rsidRPr="00B27E53">
        <w:rPr>
          <w:rFonts w:cs="Calibri"/>
          <w:spacing w:val="45"/>
          <w:sz w:val="22"/>
        </w:rPr>
        <w:t xml:space="preserve"> </w:t>
      </w:r>
      <w:r w:rsidRPr="00B27E53">
        <w:rPr>
          <w:rFonts w:cs="Calibri"/>
          <w:sz w:val="22"/>
        </w:rPr>
        <w:t>In 2011,</w:t>
      </w:r>
      <w:r w:rsidRPr="00B27E53">
        <w:rPr>
          <w:rFonts w:cs="Calibri"/>
          <w:spacing w:val="-5"/>
          <w:sz w:val="22"/>
        </w:rPr>
        <w:t xml:space="preserve"> </w:t>
      </w:r>
      <w:r w:rsidRPr="00B27E53">
        <w:rPr>
          <w:rFonts w:cs="Calibri"/>
          <w:sz w:val="22"/>
        </w:rPr>
        <w:t>Little River</w:t>
      </w:r>
      <w:r w:rsidRPr="00B27E53">
        <w:rPr>
          <w:rFonts w:cs="Calibri"/>
          <w:spacing w:val="-6"/>
          <w:sz w:val="22"/>
        </w:rPr>
        <w:t xml:space="preserve"> </w:t>
      </w:r>
      <w:r w:rsidRPr="00B27E53">
        <w:rPr>
          <w:rFonts w:cs="Calibri"/>
          <w:sz w:val="22"/>
        </w:rPr>
        <w:t>Healt</w:t>
      </w:r>
      <w:r w:rsidRPr="00B27E53">
        <w:rPr>
          <w:rFonts w:cs="Calibri"/>
          <w:spacing w:val="-1"/>
          <w:sz w:val="22"/>
        </w:rPr>
        <w:t>h</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3"/>
          <w:sz w:val="22"/>
        </w:rPr>
        <w:t xml:space="preserve"> </w:t>
      </w:r>
      <w:r w:rsidRPr="00B27E53">
        <w:rPr>
          <w:rFonts w:cs="Calibri"/>
          <w:sz w:val="22"/>
        </w:rPr>
        <w:t>experie</w:t>
      </w:r>
      <w:r w:rsidRPr="00B27E53">
        <w:rPr>
          <w:rFonts w:cs="Calibri"/>
          <w:spacing w:val="-1"/>
          <w:sz w:val="22"/>
        </w:rPr>
        <w:t>n</w:t>
      </w:r>
      <w:r w:rsidRPr="00B27E53">
        <w:rPr>
          <w:rFonts w:cs="Calibri"/>
          <w:sz w:val="22"/>
        </w:rPr>
        <w:t>ced</w:t>
      </w:r>
      <w:r w:rsidRPr="00B27E53">
        <w:rPr>
          <w:rFonts w:cs="Calibri"/>
          <w:spacing w:val="-14"/>
          <w:sz w:val="22"/>
        </w:rPr>
        <w:t xml:space="preserve"> </w:t>
      </w:r>
      <w:r w:rsidRPr="00B27E53">
        <w:rPr>
          <w:rFonts w:cs="Calibri"/>
          <w:sz w:val="22"/>
        </w:rPr>
        <w:t>over</w:t>
      </w:r>
      <w:r w:rsidRPr="00B27E53">
        <w:rPr>
          <w:rFonts w:cs="Calibri"/>
          <w:spacing w:val="-4"/>
          <w:sz w:val="22"/>
        </w:rPr>
        <w:t xml:space="preserve"> </w:t>
      </w:r>
      <w:r w:rsidRPr="00B27E53">
        <w:rPr>
          <w:rFonts w:cs="Calibri"/>
          <w:sz w:val="22"/>
        </w:rPr>
        <w:t>1,500</w:t>
      </w:r>
      <w:r w:rsidRPr="00B27E53">
        <w:rPr>
          <w:rFonts w:cs="Calibri"/>
          <w:spacing w:val="-5"/>
          <w:sz w:val="22"/>
        </w:rPr>
        <w:t xml:space="preserve"> </w:t>
      </w:r>
      <w:r w:rsidRPr="00B27E53">
        <w:rPr>
          <w:rFonts w:cs="Calibri"/>
          <w:sz w:val="22"/>
        </w:rPr>
        <w:t>non‐emergent</w:t>
      </w:r>
      <w:r w:rsidRPr="00B27E53">
        <w:rPr>
          <w:rFonts w:cs="Calibri"/>
          <w:spacing w:val="-10"/>
          <w:sz w:val="22"/>
        </w:rPr>
        <w:t xml:space="preserve"> </w:t>
      </w:r>
      <w:r w:rsidRPr="00B27E53">
        <w:rPr>
          <w:rFonts w:cs="Calibri"/>
          <w:sz w:val="22"/>
        </w:rPr>
        <w:t>patients in the</w:t>
      </w:r>
      <w:r w:rsidRPr="00B27E53">
        <w:rPr>
          <w:rFonts w:cs="Calibri"/>
          <w:spacing w:val="-3"/>
          <w:sz w:val="22"/>
        </w:rPr>
        <w:t xml:space="preserve"> </w:t>
      </w:r>
      <w:r w:rsidRPr="00B27E53">
        <w:rPr>
          <w:rFonts w:cs="Calibri"/>
          <w:sz w:val="22"/>
        </w:rPr>
        <w:t>ED, with each</w:t>
      </w:r>
      <w:r w:rsidRPr="00B27E53">
        <w:rPr>
          <w:rFonts w:cs="Calibri"/>
          <w:spacing w:val="-5"/>
          <w:sz w:val="22"/>
        </w:rPr>
        <w:t xml:space="preserve"> </w:t>
      </w:r>
      <w:r w:rsidRPr="00B27E53">
        <w:rPr>
          <w:rFonts w:cs="Calibri"/>
          <w:sz w:val="22"/>
        </w:rPr>
        <w:t>visit having an associated</w:t>
      </w:r>
      <w:r w:rsidRPr="00B27E53">
        <w:rPr>
          <w:rFonts w:cs="Calibri"/>
          <w:spacing w:val="-1"/>
          <w:sz w:val="22"/>
        </w:rPr>
        <w:t xml:space="preserve"> </w:t>
      </w:r>
      <w:r w:rsidRPr="00B27E53">
        <w:rPr>
          <w:rFonts w:cs="Calibri"/>
          <w:sz w:val="22"/>
        </w:rPr>
        <w:t>ch</w:t>
      </w:r>
      <w:r w:rsidRPr="00B27E53">
        <w:rPr>
          <w:rFonts w:cs="Calibri"/>
          <w:spacing w:val="-1"/>
          <w:sz w:val="22"/>
        </w:rPr>
        <w:t>a</w:t>
      </w:r>
      <w:r w:rsidRPr="00B27E53">
        <w:rPr>
          <w:rFonts w:cs="Calibri"/>
          <w:sz w:val="22"/>
        </w:rPr>
        <w:t>rge</w:t>
      </w:r>
      <w:r w:rsidRPr="00B27E53">
        <w:rPr>
          <w:rFonts w:cs="Calibri"/>
          <w:spacing w:val="-3"/>
          <w:sz w:val="22"/>
        </w:rPr>
        <w:t xml:space="preserve"> </w:t>
      </w:r>
      <w:r w:rsidRPr="00B27E53">
        <w:rPr>
          <w:rFonts w:cs="Calibri"/>
          <w:spacing w:val="-1"/>
          <w:sz w:val="22"/>
        </w:rPr>
        <w:t>o</w:t>
      </w:r>
      <w:r w:rsidRPr="00B27E53">
        <w:rPr>
          <w:rFonts w:cs="Calibri"/>
          <w:sz w:val="22"/>
        </w:rPr>
        <w:t>f $1,750.</w:t>
      </w:r>
      <w:r w:rsidRPr="00B27E53">
        <w:rPr>
          <w:rFonts w:cs="Calibri"/>
          <w:spacing w:val="46"/>
          <w:sz w:val="22"/>
        </w:rPr>
        <w:t xml:space="preserve"> </w:t>
      </w:r>
      <w:r w:rsidRPr="00B27E53">
        <w:rPr>
          <w:rFonts w:cs="Calibri"/>
          <w:sz w:val="22"/>
        </w:rPr>
        <w:t>Redirect</w:t>
      </w:r>
      <w:r w:rsidRPr="00B27E53">
        <w:rPr>
          <w:rFonts w:cs="Calibri"/>
          <w:spacing w:val="-1"/>
          <w:sz w:val="22"/>
        </w:rPr>
        <w:t>i</w:t>
      </w:r>
      <w:r w:rsidRPr="00B27E53">
        <w:rPr>
          <w:rFonts w:cs="Calibri"/>
          <w:sz w:val="22"/>
        </w:rPr>
        <w:t>ng</w:t>
      </w:r>
      <w:r w:rsidRPr="00B27E53">
        <w:rPr>
          <w:rFonts w:cs="Calibri"/>
          <w:spacing w:val="-10"/>
          <w:sz w:val="22"/>
        </w:rPr>
        <w:t xml:space="preserve"> </w:t>
      </w:r>
      <w:r w:rsidRPr="00B27E53">
        <w:rPr>
          <w:rFonts w:cs="Calibri"/>
          <w:sz w:val="22"/>
        </w:rPr>
        <w:t>those pa</w:t>
      </w:r>
      <w:r w:rsidRPr="00B27E53">
        <w:rPr>
          <w:rFonts w:cs="Calibri"/>
          <w:spacing w:val="1"/>
          <w:sz w:val="22"/>
        </w:rPr>
        <w:t>t</w:t>
      </w:r>
      <w:r w:rsidRPr="00B27E53">
        <w:rPr>
          <w:rFonts w:cs="Calibri"/>
          <w:sz w:val="22"/>
        </w:rPr>
        <w:t>ients would prov</w:t>
      </w:r>
      <w:r w:rsidRPr="00B27E53">
        <w:rPr>
          <w:rFonts w:cs="Calibri"/>
          <w:spacing w:val="1"/>
          <w:sz w:val="22"/>
        </w:rPr>
        <w:t>i</w:t>
      </w:r>
      <w:r w:rsidRPr="00B27E53">
        <w:rPr>
          <w:rFonts w:cs="Calibri"/>
          <w:sz w:val="22"/>
        </w:rPr>
        <w:t xml:space="preserve">de a cost savings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ov</w:t>
      </w:r>
      <w:r w:rsidRPr="00B27E53">
        <w:rPr>
          <w:rFonts w:cs="Calibri"/>
          <w:spacing w:val="2"/>
          <w:sz w:val="22"/>
        </w:rPr>
        <w:t>e</w:t>
      </w:r>
      <w:r w:rsidRPr="00B27E53">
        <w:rPr>
          <w:rFonts w:cs="Calibri"/>
          <w:sz w:val="22"/>
        </w:rPr>
        <w:t>r</w:t>
      </w:r>
      <w:r w:rsidRPr="00B27E53">
        <w:rPr>
          <w:rFonts w:cs="Calibri"/>
          <w:spacing w:val="-4"/>
          <w:sz w:val="22"/>
        </w:rPr>
        <w:t xml:space="preserve"> </w:t>
      </w:r>
      <w:r w:rsidRPr="00B27E53">
        <w:rPr>
          <w:rFonts w:cs="Calibri"/>
          <w:sz w:val="22"/>
        </w:rPr>
        <w:t>$2,625,000</w:t>
      </w:r>
      <w:r w:rsidRPr="00B27E53">
        <w:rPr>
          <w:rFonts w:cs="Calibri"/>
          <w:spacing w:val="-12"/>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ED.</w:t>
      </w:r>
      <w:r w:rsidRPr="00B27E53">
        <w:rPr>
          <w:rFonts w:cs="Calibri"/>
          <w:spacing w:val="54"/>
          <w:sz w:val="22"/>
        </w:rPr>
        <w:t xml:space="preserve"> </w:t>
      </w:r>
      <w:r w:rsidRPr="00B27E53">
        <w:rPr>
          <w:rFonts w:cs="Calibri"/>
          <w:sz w:val="22"/>
        </w:rPr>
        <w:t>Considering that Medicare</w:t>
      </w:r>
      <w:r w:rsidRPr="00B27E53">
        <w:rPr>
          <w:rFonts w:cs="Calibri"/>
          <w:spacing w:val="-9"/>
          <w:sz w:val="22"/>
        </w:rPr>
        <w:t xml:space="preserve"> </w:t>
      </w:r>
      <w:r w:rsidRPr="00B27E53">
        <w:rPr>
          <w:rFonts w:cs="Calibri"/>
          <w:sz w:val="22"/>
        </w:rPr>
        <w:t>and Medicaid c</w:t>
      </w:r>
      <w:r w:rsidRPr="00B27E53">
        <w:rPr>
          <w:rFonts w:cs="Calibri"/>
          <w:spacing w:val="-2"/>
          <w:sz w:val="22"/>
        </w:rPr>
        <w:t>o</w:t>
      </w:r>
      <w:r w:rsidRPr="00B27E53">
        <w:rPr>
          <w:rFonts w:cs="Calibri"/>
          <w:sz w:val="22"/>
        </w:rPr>
        <w:t>mprise 71%</w:t>
      </w:r>
      <w:r w:rsidRPr="00B27E53">
        <w:rPr>
          <w:rFonts w:cs="Calibri"/>
          <w:spacing w:val="-4"/>
          <w:sz w:val="22"/>
        </w:rPr>
        <w:t xml:space="preserve"> </w:t>
      </w:r>
      <w:r w:rsidRPr="00B27E53">
        <w:rPr>
          <w:rFonts w:cs="Calibri"/>
          <w:spacing w:val="-1"/>
          <w:sz w:val="22"/>
        </w:rPr>
        <w:t>o</w:t>
      </w:r>
      <w:r w:rsidRPr="00B27E53">
        <w:rPr>
          <w:rFonts w:cs="Calibri"/>
          <w:sz w:val="22"/>
        </w:rPr>
        <w:t>f total ED utilization, 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 xml:space="preserve">would result in reduction </w:t>
      </w:r>
      <w:r w:rsidRPr="00B27E53">
        <w:rPr>
          <w:rFonts w:cs="Calibri"/>
          <w:spacing w:val="-1"/>
          <w:sz w:val="22"/>
        </w:rPr>
        <w:t>o</w:t>
      </w:r>
      <w:r w:rsidRPr="00B27E53">
        <w:rPr>
          <w:rFonts w:cs="Calibri"/>
          <w:sz w:val="22"/>
        </w:rPr>
        <w:t>f over $1,800,000</w:t>
      </w:r>
      <w:r w:rsidRPr="00B27E53">
        <w:rPr>
          <w:rFonts w:cs="Calibri"/>
          <w:spacing w:val="-12"/>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State</w:t>
      </w:r>
      <w:r w:rsidRPr="00B27E53">
        <w:rPr>
          <w:rFonts w:cs="Calibri"/>
          <w:spacing w:val="-5"/>
          <w:sz w:val="22"/>
        </w:rPr>
        <w:t xml:space="preserve"> </w:t>
      </w:r>
      <w:r w:rsidRPr="00B27E53">
        <w:rPr>
          <w:rFonts w:cs="Calibri"/>
          <w:sz w:val="22"/>
        </w:rPr>
        <w:t>and Federal payers.</w:t>
      </w:r>
      <w:r w:rsidRPr="00B27E53">
        <w:rPr>
          <w:rFonts w:cs="Calibri"/>
          <w:spacing w:val="46"/>
          <w:sz w:val="22"/>
        </w:rPr>
        <w:t xml:space="preserve"> </w:t>
      </w:r>
      <w:r w:rsidRPr="00B27E53">
        <w:rPr>
          <w:rFonts w:cs="Calibri"/>
          <w:sz w:val="22"/>
        </w:rPr>
        <w:t>Additional cost sav</w:t>
      </w:r>
      <w:r w:rsidRPr="00B27E53">
        <w:rPr>
          <w:rFonts w:cs="Calibri"/>
          <w:spacing w:val="1"/>
          <w:sz w:val="22"/>
        </w:rPr>
        <w:t>i</w:t>
      </w:r>
      <w:r w:rsidRPr="00B27E53">
        <w:rPr>
          <w:rFonts w:cs="Calibri"/>
          <w:sz w:val="22"/>
        </w:rPr>
        <w:t>ngs would unquestionably be reali</w:t>
      </w:r>
      <w:r w:rsidRPr="00B27E53">
        <w:rPr>
          <w:rFonts w:cs="Calibri"/>
          <w:spacing w:val="-1"/>
          <w:sz w:val="22"/>
        </w:rPr>
        <w:t>z</w:t>
      </w:r>
      <w:r w:rsidRPr="00B27E53">
        <w:rPr>
          <w:rFonts w:cs="Calibri"/>
          <w:sz w:val="22"/>
        </w:rPr>
        <w:t>ed</w:t>
      </w:r>
      <w:r w:rsidRPr="00B27E53">
        <w:rPr>
          <w:rFonts w:cs="Calibri"/>
          <w:spacing w:val="-2"/>
          <w:sz w:val="22"/>
        </w:rPr>
        <w:t xml:space="preserve"> </w:t>
      </w:r>
      <w:r w:rsidRPr="00B27E53">
        <w:rPr>
          <w:rFonts w:cs="Calibri"/>
          <w:sz w:val="22"/>
        </w:rPr>
        <w:t xml:space="preserve">as a result </w:t>
      </w:r>
      <w:r w:rsidRPr="00B27E53">
        <w:rPr>
          <w:rFonts w:cs="Calibri"/>
          <w:spacing w:val="-1"/>
          <w:sz w:val="22"/>
        </w:rPr>
        <w:t>o</w:t>
      </w:r>
      <w:r w:rsidRPr="00B27E53">
        <w:rPr>
          <w:rFonts w:cs="Calibri"/>
          <w:sz w:val="22"/>
        </w:rPr>
        <w:t>f increased</w:t>
      </w:r>
      <w:r w:rsidRPr="00B27E53">
        <w:rPr>
          <w:rFonts w:cs="Calibri"/>
          <w:spacing w:val="-9"/>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hours</w:t>
      </w:r>
      <w:r w:rsidRPr="00B27E53">
        <w:rPr>
          <w:rFonts w:cs="Calibri"/>
          <w:spacing w:val="-1"/>
          <w:sz w:val="22"/>
        </w:rPr>
        <w:t xml:space="preserve"> </w:t>
      </w:r>
      <w:r w:rsidRPr="00B27E53">
        <w:rPr>
          <w:rFonts w:cs="Calibri"/>
          <w:sz w:val="22"/>
        </w:rPr>
        <w:t>and prov</w:t>
      </w:r>
      <w:r w:rsidRPr="00B27E53">
        <w:rPr>
          <w:rFonts w:cs="Calibri"/>
          <w:spacing w:val="1"/>
          <w:sz w:val="22"/>
        </w:rPr>
        <w:t>i</w:t>
      </w:r>
      <w:r w:rsidRPr="00B27E53">
        <w:rPr>
          <w:rFonts w:cs="Calibri"/>
          <w:sz w:val="22"/>
        </w:rPr>
        <w:t>ders,</w:t>
      </w:r>
      <w:r w:rsidRPr="00B27E53">
        <w:rPr>
          <w:rFonts w:cs="Calibri"/>
          <w:spacing w:val="-4"/>
          <w:sz w:val="22"/>
        </w:rPr>
        <w:t xml:space="preserve"> </w:t>
      </w:r>
      <w:r w:rsidRPr="00B27E53">
        <w:rPr>
          <w:rFonts w:cs="Calibri"/>
          <w:sz w:val="22"/>
        </w:rPr>
        <w:t>through early</w:t>
      </w:r>
      <w:r w:rsidRPr="00B27E53">
        <w:rPr>
          <w:rFonts w:cs="Calibri"/>
          <w:spacing w:val="-5"/>
          <w:sz w:val="22"/>
        </w:rPr>
        <w:t xml:space="preserve"> </w:t>
      </w:r>
      <w:r w:rsidRPr="00B27E53">
        <w:rPr>
          <w:rFonts w:cs="Calibri"/>
          <w:sz w:val="22"/>
        </w:rPr>
        <w:t xml:space="preserve">detection and prevention </w:t>
      </w:r>
      <w:r w:rsidRPr="00B27E53">
        <w:rPr>
          <w:rFonts w:cs="Calibri"/>
          <w:spacing w:val="-1"/>
          <w:sz w:val="22"/>
        </w:rPr>
        <w:t>o</w:t>
      </w:r>
      <w:r w:rsidRPr="00B27E53">
        <w:rPr>
          <w:rFonts w:cs="Calibri"/>
          <w:sz w:val="22"/>
        </w:rPr>
        <w:t>f chronic illnesses, and as a result,</w:t>
      </w:r>
      <w:r w:rsidRPr="00B27E53">
        <w:rPr>
          <w:rFonts w:cs="Calibri"/>
          <w:spacing w:val="-6"/>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emergent</w:t>
      </w:r>
      <w:r w:rsidRPr="00B27E53">
        <w:rPr>
          <w:rFonts w:cs="Calibri"/>
          <w:spacing w:val="-10"/>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 xml:space="preserve">or </w:t>
      </w:r>
      <w:r w:rsidRPr="00B27E53">
        <w:rPr>
          <w:rFonts w:cs="Calibri"/>
          <w:sz w:val="22"/>
        </w:rPr>
        <w:t>patients’ perceived</w:t>
      </w:r>
      <w:r w:rsidRPr="00B27E53">
        <w:rPr>
          <w:rFonts w:cs="Calibri"/>
          <w:spacing w:val="-10"/>
          <w:sz w:val="22"/>
        </w:rPr>
        <w:t xml:space="preserve"> </w:t>
      </w:r>
      <w:r w:rsidRPr="00B27E53">
        <w:rPr>
          <w:rFonts w:cs="Calibri"/>
          <w:spacing w:val="-1"/>
          <w:sz w:val="22"/>
        </w:rPr>
        <w:t>n</w:t>
      </w:r>
      <w:r w:rsidRPr="00B27E53">
        <w:rPr>
          <w:rFonts w:cs="Calibri"/>
          <w:spacing w:val="1"/>
          <w:sz w:val="22"/>
        </w:rPr>
        <w:t>e</w:t>
      </w:r>
      <w:r w:rsidRPr="00B27E53">
        <w:rPr>
          <w:rFonts w:cs="Calibri"/>
          <w:spacing w:val="-1"/>
          <w:sz w:val="22"/>
        </w:rPr>
        <w:t>e</w:t>
      </w:r>
      <w:r w:rsidRPr="00B27E53">
        <w:rPr>
          <w:rFonts w:cs="Calibri"/>
          <w:sz w:val="22"/>
        </w:rPr>
        <w:t>d</w:t>
      </w:r>
      <w:r w:rsidRPr="00B27E53">
        <w:rPr>
          <w:rFonts w:cs="Calibri"/>
          <w:spacing w:val="-5"/>
          <w:sz w:val="22"/>
        </w:rPr>
        <w:t xml:space="preserve"> </w:t>
      </w:r>
      <w:r w:rsidRPr="00B27E53">
        <w:rPr>
          <w:rFonts w:cs="Calibri"/>
          <w:sz w:val="22"/>
        </w:rPr>
        <w:t>for 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services.</w:t>
      </w:r>
    </w:p>
    <w:p w:rsidR="00C74068" w:rsidRPr="00B27E53" w:rsidRDefault="00C74068" w:rsidP="00C74068">
      <w:pPr>
        <w:spacing w:after="160" w:line="259" w:lineRule="auto"/>
        <w:rPr>
          <w:sz w:val="22"/>
        </w:rPr>
      </w:pPr>
      <w:r w:rsidRPr="00B27E53">
        <w:rPr>
          <w:sz w:val="22"/>
        </w:rPr>
        <w:br w:type="page"/>
      </w:r>
    </w:p>
    <w:p w:rsidR="00C74068" w:rsidRPr="00B27E53" w:rsidRDefault="00C74068" w:rsidP="00C74068">
      <w:pPr>
        <w:pStyle w:val="NoSpacing"/>
        <w:jc w:val="center"/>
        <w:rPr>
          <w:b/>
          <w:sz w:val="28"/>
        </w:rPr>
      </w:pPr>
      <w:r w:rsidRPr="00B27E53">
        <w:rPr>
          <w:b/>
          <w:sz w:val="28"/>
        </w:rPr>
        <w:lastRenderedPageBreak/>
        <w:t>Category 1 Project Narrative – Pass 2</w:t>
      </w:r>
    </w:p>
    <w:p w:rsidR="00C74068" w:rsidRPr="00B27E53" w:rsidRDefault="00C74068" w:rsidP="00C74068">
      <w:pPr>
        <w:pStyle w:val="NoSpacing"/>
        <w:jc w:val="center"/>
        <w:rPr>
          <w:b/>
          <w:sz w:val="28"/>
        </w:rPr>
      </w:pPr>
      <w:r w:rsidRPr="00B27E53">
        <w:rPr>
          <w:b/>
          <w:sz w:val="28"/>
        </w:rPr>
        <w:t>Little River Healthcare – 183086102.1.2</w:t>
      </w:r>
    </w:p>
    <w:p w:rsidR="00C74068" w:rsidRPr="00B27E53" w:rsidRDefault="00C74068" w:rsidP="00C74068">
      <w:pPr>
        <w:pStyle w:val="NoSpacing"/>
      </w:pPr>
    </w:p>
    <w:p w:rsidR="00C74068" w:rsidRPr="00B27E53" w:rsidRDefault="00C74068" w:rsidP="00C74068">
      <w:pPr>
        <w:pStyle w:val="NoSpacing"/>
      </w:pPr>
      <w:r w:rsidRPr="00B27E53">
        <w:rPr>
          <w:b/>
        </w:rPr>
        <w:t>Project Area, Option and Title:</w:t>
      </w:r>
      <w:r w:rsidRPr="00B27E53">
        <w:t xml:space="preserve"> 1.9.2 Improve access to specialty care</w:t>
      </w:r>
    </w:p>
    <w:p w:rsidR="00C74068" w:rsidRPr="00B27E53" w:rsidRDefault="00C74068" w:rsidP="00C74068">
      <w:pPr>
        <w:pStyle w:val="NoSpacing"/>
      </w:pPr>
      <w:r w:rsidRPr="00B27E53">
        <w:rPr>
          <w:b/>
        </w:rPr>
        <w:t>Unique Project Identifier:</w:t>
      </w:r>
      <w:r w:rsidRPr="00B27E53">
        <w:t xml:space="preserve"> 183086102.1.2</w:t>
      </w:r>
    </w:p>
    <w:p w:rsidR="00C74068" w:rsidRPr="00B27E53" w:rsidRDefault="00C74068" w:rsidP="00C74068">
      <w:pPr>
        <w:pStyle w:val="NoSpacing"/>
      </w:pPr>
      <w:r w:rsidRPr="00B27E53">
        <w:rPr>
          <w:b/>
        </w:rPr>
        <w:t>Performing Provider Name:</w:t>
      </w:r>
      <w:r w:rsidRPr="00B27E53">
        <w:t xml:space="preserve"> Little River Healthcare</w:t>
      </w:r>
    </w:p>
    <w:p w:rsidR="00C74068" w:rsidRPr="00B27E53" w:rsidRDefault="00C74068" w:rsidP="00C74068">
      <w:pPr>
        <w:pStyle w:val="NoSpacing"/>
      </w:pPr>
      <w:r w:rsidRPr="00B27E53">
        <w:rPr>
          <w:b/>
        </w:rPr>
        <w:t>Performing Provider TPI:</w:t>
      </w:r>
      <w:r w:rsidRPr="00B27E53">
        <w:t xml:space="preserve"> 183086102</w:t>
      </w:r>
    </w:p>
    <w:p w:rsidR="00C74068" w:rsidRPr="00B27E53" w:rsidRDefault="00C74068" w:rsidP="00C74068">
      <w:pPr>
        <w:pStyle w:val="NoSpacing"/>
      </w:pPr>
    </w:p>
    <w:p w:rsidR="00C74068" w:rsidRPr="00B27E53" w:rsidRDefault="00C74068" w:rsidP="00C74068">
      <w:pPr>
        <w:rPr>
          <w:b/>
          <w:u w:val="single"/>
        </w:rPr>
      </w:pPr>
      <w:r w:rsidRPr="00B27E53">
        <w:rPr>
          <w:b/>
          <w:u w:val="single"/>
        </w:rPr>
        <w:t>Project Summary:</w:t>
      </w:r>
    </w:p>
    <w:p w:rsidR="00C74068" w:rsidRPr="00B27E53" w:rsidRDefault="00C74068" w:rsidP="00C74068">
      <w:pPr>
        <w:numPr>
          <w:ilvl w:val="0"/>
          <w:numId w:val="8"/>
        </w:numPr>
        <w:spacing w:after="200"/>
        <w:ind w:left="540" w:hanging="540"/>
        <w:contextualSpacing/>
        <w:rPr>
          <w:i/>
          <w:sz w:val="22"/>
        </w:rPr>
      </w:pPr>
      <w:r w:rsidRPr="00B27E53">
        <w:rPr>
          <w:b/>
          <w:sz w:val="22"/>
        </w:rPr>
        <w:t xml:space="preserve">Provider Description: </w:t>
      </w:r>
      <w:r w:rsidRPr="00B27E53">
        <w:rPr>
          <w:sz w:val="22"/>
        </w:rPr>
        <w:t xml:space="preserve">Little River Healthcare (LRH) is the operator of a 25 bed Rural Hospital located in Rockdale, Milam County, Texas. Milam County is 1,016.93 square miles and has a population of approximately 24,757 according to the 2010 census report. </w:t>
      </w:r>
    </w:p>
    <w:p w:rsidR="00C74068" w:rsidRPr="00B27E53" w:rsidRDefault="00C74068" w:rsidP="00C74068">
      <w:pPr>
        <w:numPr>
          <w:ilvl w:val="0"/>
          <w:numId w:val="8"/>
        </w:numPr>
        <w:spacing w:after="200"/>
        <w:ind w:left="540" w:hanging="540"/>
        <w:contextualSpacing/>
        <w:rPr>
          <w:b/>
          <w:sz w:val="22"/>
        </w:rPr>
      </w:pPr>
      <w:r w:rsidRPr="00B27E53">
        <w:rPr>
          <w:b/>
          <w:sz w:val="22"/>
        </w:rPr>
        <w:t>Intervention:</w:t>
      </w:r>
      <w:r w:rsidRPr="00B27E53">
        <w:rPr>
          <w:sz w:val="22"/>
        </w:rPr>
        <w:t xml:space="preserve"> This project will increase the access to Specialty Care Physicians (SCPs) by expanding the number of specialty providers and/or increasing clinic hours by 5 hours per week for the specialists most in demand. This will promote early diagnostic, screening, referral, and treatment services for at risk patients including low income and uninsured individuals. </w:t>
      </w:r>
    </w:p>
    <w:p w:rsidR="00C74068" w:rsidRPr="00B27E53" w:rsidRDefault="00C74068" w:rsidP="00C74068">
      <w:pPr>
        <w:numPr>
          <w:ilvl w:val="0"/>
          <w:numId w:val="8"/>
        </w:numPr>
        <w:spacing w:after="200"/>
        <w:ind w:left="540" w:hanging="540"/>
        <w:contextualSpacing/>
        <w:rPr>
          <w:i/>
          <w:sz w:val="22"/>
        </w:rPr>
      </w:pPr>
      <w:r w:rsidRPr="00B27E53">
        <w:rPr>
          <w:b/>
          <w:sz w:val="22"/>
        </w:rPr>
        <w:t>Project Status:</w:t>
      </w:r>
      <w:r w:rsidRPr="00B27E53">
        <w:rPr>
          <w:sz w:val="22"/>
        </w:rPr>
        <w:t xml:space="preserve"> This is a new project to improve access to timely, high quality and specialty care for the residents of Milam County. </w:t>
      </w:r>
    </w:p>
    <w:p w:rsidR="00C74068" w:rsidRPr="00B27E53" w:rsidRDefault="00C74068" w:rsidP="00C74068">
      <w:pPr>
        <w:numPr>
          <w:ilvl w:val="0"/>
          <w:numId w:val="6"/>
        </w:numPr>
        <w:spacing w:after="200"/>
        <w:ind w:left="540" w:hanging="540"/>
        <w:contextualSpacing/>
        <w:rPr>
          <w:i/>
          <w:sz w:val="22"/>
        </w:rPr>
      </w:pPr>
      <w:r w:rsidRPr="00B27E53">
        <w:rPr>
          <w:b/>
          <w:sz w:val="22"/>
        </w:rPr>
        <w:t>Project Need:</w:t>
      </w:r>
      <w:r w:rsidRPr="00B27E53">
        <w:rPr>
          <w:sz w:val="22"/>
        </w:rPr>
        <w:t xml:space="preserve"> </w:t>
      </w:r>
      <w:r w:rsidRPr="00557724">
        <w:rPr>
          <w:sz w:val="22"/>
        </w:rPr>
        <w:t>CN.1.8 – Limited access to preventative care (cancer screenings) in Milam County.</w:t>
      </w:r>
      <w:r w:rsidRPr="00B27E53">
        <w:rPr>
          <w:sz w:val="22"/>
        </w:rPr>
        <w:t xml:space="preserve"> Milam County is considered a physician shortage area and medically underserved area. In addition to being older, the population of 24,757 has a higher percentage than the State of Texas for obesity and physical inactivity as well as a greater number of sexually transmitted infections which can lead to conditions and illnesses which are treatable when diagnosed early by the proper screening and diagnostic services. These risk factors warrant screening for breast cancer, (IT-12.1), cervical cancer, (IT-12.2), and colorectal cancer (IT-12-3). In addition, this project will address the need for referrals from other specialists in the same specialty, to oncologists for the treatment of positive screening results, and the referral to specialists and primary care providers when other health issues are diagnosed during a screening process, thus promoting general and long term health care, (I-25.1). </w:t>
      </w:r>
    </w:p>
    <w:p w:rsidR="00C74068" w:rsidRPr="00B27E53" w:rsidRDefault="00C74068" w:rsidP="00C74068">
      <w:pPr>
        <w:numPr>
          <w:ilvl w:val="0"/>
          <w:numId w:val="21"/>
        </w:numPr>
        <w:spacing w:after="200"/>
        <w:ind w:left="540" w:hanging="540"/>
        <w:contextualSpacing/>
        <w:rPr>
          <w:i/>
          <w:sz w:val="22"/>
        </w:rPr>
      </w:pPr>
      <w:r w:rsidRPr="00B27E53">
        <w:rPr>
          <w:b/>
          <w:sz w:val="22"/>
        </w:rPr>
        <w:t>Target Population:</w:t>
      </w:r>
      <w:r w:rsidRPr="00B27E53">
        <w:rPr>
          <w:sz w:val="22"/>
        </w:rPr>
        <w:t xml:space="preserve"> Milam County’s population consists of 56.1% of individuals between the ages of 18 to 64, 17.4% 65 and older with 50.6% of the population being female, according to the 2010 Census. LRH is estimating that with the proper referral system (P-2.1) and education about the importance of screening, 200 – 1,000 individuals within Milam County will seek diagnostic services over DYs 2-5. However, this quantity of total diagnostic services is a only a “hoped for” result as this may take longer to achieve due to human nature, even when a diagnostic test may result in early detection of a potentially life threatening disease. The older population of Milam County, which is also primarily female, will benefit from preventive care and screening services, for breast cancer (IT-12.1), cervical cancer (IT-12.2) and colorectal cancer (IT-12.3) and will also benefit from the regular follow up screenings for the years thereafter. For those patients that receive a positive diagnosis from a SCP, the referrals to another SCP for a second opinion or to an oncologist for a treatment plan will benefit the long term health and prognosis of the patient. </w:t>
      </w:r>
    </w:p>
    <w:p w:rsidR="00C74068" w:rsidRPr="00B27E53" w:rsidRDefault="00C74068" w:rsidP="00C74068">
      <w:pPr>
        <w:numPr>
          <w:ilvl w:val="0"/>
          <w:numId w:val="21"/>
        </w:numPr>
        <w:spacing w:after="200"/>
        <w:ind w:left="540" w:hanging="540"/>
        <w:contextualSpacing/>
        <w:rPr>
          <w:sz w:val="22"/>
        </w:rPr>
      </w:pPr>
      <w:r w:rsidRPr="00B27E53">
        <w:rPr>
          <w:b/>
          <w:sz w:val="22"/>
        </w:rPr>
        <w:t xml:space="preserve">Category 1 or 2 Expected Project Benefit for Patients: </w:t>
      </w:r>
      <w:r w:rsidRPr="00B27E53">
        <w:rPr>
          <w:sz w:val="22"/>
        </w:rPr>
        <w:t xml:space="preserve">The project seeks to provide SCPs and related access to preventive care and screenings, as well as oncologists and referrals to Primary Care Providers subject to the diagnosis of the SCP, for those groups which are considered to be at-risk, by increasing the number of providers, clinic hours, and procedure hours (I-22.1). According to the Agency for Healthcare Research and Quality, 19.5% of residents in rural areas consider themselves in only fair or poor health and could be labeled “at risk” because rural residents tend to smoke more, exercise less, and have less nutritional diets compared to urban areas. Currently, due to the shortage of SCPs there is a lack of access to preventive care and screenings and there is little to none targeting of these mentioned groups. Providing improved access to specialty care will be extremely important for referrals to other specialists (I-25) and follow up testing and care when there are positive test results from screening and diagnostics. Also, the expanded specialty care access will provide the patient the opportunity for follow up appointments in a familiar location in close proximity to their home or work rather than traveling a longer distance for an appointment. In addition, should a particular service or test not be available, the patient will be more likely to trust the referral of a specialty care physician that the patient has visited multiple times and is familiar with. The goal of the project with the improved access to SCP’s, is to have a minimum of 50% of the total </w:t>
      </w:r>
      <w:r w:rsidRPr="00B27E53">
        <w:rPr>
          <w:sz w:val="22"/>
        </w:rPr>
        <w:lastRenderedPageBreak/>
        <w:t>referrals to be appropriately categorized in DY4 with a 20% increase to 60% of total referrals to be appropriately categorized in DY5. As residents of the community do become familiar with the specialty care physicians they will be more willing to have regular screenings annually or as prescribed by the specialty care physician. Thus, the specialty care physician will notice any changes or differences between screenings. Currently there is no access to these services in Milam County.</w:t>
      </w:r>
    </w:p>
    <w:p w:rsidR="00C74068" w:rsidRPr="00B27E53" w:rsidRDefault="00C74068" w:rsidP="00C74068">
      <w:pPr>
        <w:numPr>
          <w:ilvl w:val="0"/>
          <w:numId w:val="7"/>
        </w:numPr>
        <w:spacing w:after="200"/>
        <w:ind w:left="540" w:hanging="540"/>
        <w:contextualSpacing/>
        <w:rPr>
          <w:b/>
          <w:sz w:val="22"/>
        </w:rPr>
      </w:pPr>
      <w:r w:rsidRPr="00B27E53">
        <w:rPr>
          <w:b/>
          <w:sz w:val="22"/>
        </w:rPr>
        <w:t xml:space="preserve">Category 3 Outcomes: </w:t>
      </w:r>
    </w:p>
    <w:p w:rsidR="00C74068" w:rsidRPr="00B27E53" w:rsidRDefault="00C74068" w:rsidP="00C74068">
      <w:pPr>
        <w:numPr>
          <w:ilvl w:val="1"/>
          <w:numId w:val="7"/>
        </w:numPr>
        <w:spacing w:after="200"/>
        <w:ind w:left="1080" w:hanging="540"/>
        <w:contextualSpacing/>
        <w:rPr>
          <w:sz w:val="22"/>
        </w:rPr>
      </w:pPr>
      <w:r w:rsidRPr="00B27E53">
        <w:rPr>
          <w:sz w:val="22"/>
        </w:rPr>
        <w:t xml:space="preserve">IT-12.1: Our goal is to increase by TBD% access to mammography and breast cancer screening services, as well as to inform and educate the Target population on detection. </w:t>
      </w:r>
    </w:p>
    <w:p w:rsidR="00C74068" w:rsidRPr="00B27E53" w:rsidRDefault="00C74068" w:rsidP="00C74068">
      <w:pPr>
        <w:numPr>
          <w:ilvl w:val="1"/>
          <w:numId w:val="7"/>
        </w:numPr>
        <w:spacing w:after="200"/>
        <w:ind w:left="1080" w:hanging="540"/>
        <w:contextualSpacing/>
        <w:rPr>
          <w:sz w:val="22"/>
        </w:rPr>
      </w:pPr>
      <w:r w:rsidRPr="00B27E53">
        <w:rPr>
          <w:sz w:val="22"/>
        </w:rPr>
        <w:t>IT–12.2: Our goal is to increase by TBD% access to cervical cancer screening services as well as to inform and educate the Target Population on prevention.</w:t>
      </w:r>
    </w:p>
    <w:p w:rsidR="00C74068" w:rsidRPr="00B27E53" w:rsidRDefault="00C74068" w:rsidP="00C74068">
      <w:pPr>
        <w:numPr>
          <w:ilvl w:val="1"/>
          <w:numId w:val="7"/>
        </w:numPr>
        <w:tabs>
          <w:tab w:val="left" w:pos="900"/>
        </w:tabs>
        <w:ind w:left="1080" w:hanging="540"/>
        <w:rPr>
          <w:sz w:val="22"/>
        </w:rPr>
      </w:pPr>
      <w:r w:rsidRPr="00B27E53">
        <w:rPr>
          <w:sz w:val="22"/>
        </w:rPr>
        <w:t xml:space="preserve"> IT–12.3: Our goal is to increase by TBD% access to colorectal cancer screening services as well as inform and educate the Target Population on prevention.</w:t>
      </w:r>
    </w:p>
    <w:p w:rsidR="00C74068" w:rsidRPr="00B27E53" w:rsidRDefault="00C74068" w:rsidP="00C74068">
      <w:pPr>
        <w:rPr>
          <w:color w:val="FF0000"/>
          <w:sz w:val="22"/>
        </w:rPr>
      </w:pPr>
    </w:p>
    <w:p w:rsidR="00C74068" w:rsidRPr="00B27E53" w:rsidRDefault="00C74068" w:rsidP="00C74068">
      <w:pPr>
        <w:rPr>
          <w:b/>
          <w:u w:val="single"/>
        </w:rPr>
      </w:pPr>
      <w:r w:rsidRPr="00B27E53">
        <w:rPr>
          <w:b/>
          <w:u w:val="single"/>
        </w:rPr>
        <w:t>Project Description:</w:t>
      </w:r>
    </w:p>
    <w:p w:rsidR="00C74068" w:rsidRPr="00483A91" w:rsidRDefault="00C74068" w:rsidP="00C74068">
      <w:pPr>
        <w:rPr>
          <w:i/>
          <w:sz w:val="22"/>
        </w:rPr>
      </w:pPr>
      <w:r w:rsidRPr="00483A91">
        <w:rPr>
          <w:i/>
          <w:sz w:val="22"/>
        </w:rPr>
        <w:t>Specialty Care Access</w:t>
      </w:r>
    </w:p>
    <w:p w:rsidR="00C74068" w:rsidRDefault="00C74068" w:rsidP="00C74068">
      <w:pPr>
        <w:pStyle w:val="NoSpacing"/>
        <w:rPr>
          <w:rFonts w:cs="Calibri"/>
        </w:rPr>
      </w:pPr>
      <w:r w:rsidRPr="00B27E53">
        <w:t>As of the census of 2010, Milam County had a population of 24,757 with a racial makeup of 78.1% White, 10.0% Black or African American, and 11.9% other races. The population was 6.9% under the age of 5, 26.5% under the age of 18, 49.2% over the age of 18 and under 64, and 17.4% over 65 years of age. The per capita income per household for the county was $21,509 and 17.6% of the population is below the poverty level. According to a report published by Agency for Healthcare Research and Quality, 19.5% of residents</w:t>
      </w:r>
      <w:r w:rsidRPr="00B27E53">
        <w:rPr>
          <w:b/>
        </w:rPr>
        <w:t xml:space="preserve"> </w:t>
      </w:r>
      <w:r w:rsidRPr="00B27E53">
        <w:rPr>
          <w:rFonts w:cs="Calibri"/>
        </w:rPr>
        <w:t xml:space="preserve">in rural areas report being in only “fair” or “poor” health compared with urban residents in the United States. Chronic conditions such as cardiovascular disease, pulmonary disease and diabetes are a bigger problem for rural populations than in urban or suburban areas. This is particularly the case in the rural Texas for whom obesity rates and other risk factors are markedly elevated. In an excerpt from a CDC urban and rural chart book, “rural residents smoke more, exercise less, have less nutritional diets, and are more likely to be obese than suburban residents”. Rural clinics, community health centers and small rural hospitals provide the backbone of facility-based rural health care. Supplementing the primary care services offered in such rural and community clinics with specialty care physician services is a rare, but very necessary, opportunity. Despite the overwhelming need for access to specialty services in rural populations, the access often simply does not exist. Milam County is no exception to this rule. It has an older, poorer population and access to physician specialty services, such as gastroenterology, mammography, and gynecology are necessary to ensure the health and vitality of Milam County residents. </w:t>
      </w:r>
    </w:p>
    <w:p w:rsidR="00C74068" w:rsidRPr="00B27E53" w:rsidRDefault="00C74068" w:rsidP="00C74068">
      <w:pPr>
        <w:pStyle w:val="NoSpacing"/>
        <w:rPr>
          <w:rFonts w:cs="Calibri"/>
        </w:rPr>
      </w:pPr>
    </w:p>
    <w:p w:rsidR="00C74068" w:rsidRPr="00B27E53" w:rsidRDefault="00C74068" w:rsidP="00C74068">
      <w:pPr>
        <w:pStyle w:val="NoSpacing"/>
      </w:pPr>
      <w:r w:rsidRPr="00B27E53">
        <w:t xml:space="preserve">LRH will expand specialty care capacity by providing additional space and resources for physicians and mid-level </w:t>
      </w:r>
      <w:r w:rsidRPr="00B27E53">
        <w:rPr>
          <w:color w:val="000000"/>
        </w:rPr>
        <w:t xml:space="preserve">practitioners such as physician assistants and nurse practitioners to meet the population of our community most struggling to gain access to high impact specialty care services. Initially, we will identify through patient surveys and LRH’s </w:t>
      </w:r>
      <w:r w:rsidRPr="00B27E53">
        <w:t xml:space="preserve">electronic health record (EHR) system the specialty services that are most critical to our population given current coverage and/or lack of coverage. We will then develop a clinical schedule that will increase the number of hours that are available to provide expanded specialty care for our patients by five (5) hours a week by either adding hours during the week or on Saturdays. We will implement a standardized referral processes across the system as well as expanding diagnostic testing capabilities specifically aimed at addressing medical screening and treatment needs of high impact specialty care services. We will provide improved access to specialty care and specialty diagnostic testing for our patients. We believe we will be able to aid our patients with avoiding costly trips to physicians located outside of Milam County and improve the overall health of our rural community. </w:t>
      </w:r>
    </w:p>
    <w:p w:rsidR="00C74068" w:rsidRPr="00B27E53" w:rsidRDefault="00C74068" w:rsidP="00C74068">
      <w:pPr>
        <w:pStyle w:val="NoSpacing"/>
      </w:pPr>
    </w:p>
    <w:p w:rsidR="00C74068" w:rsidRPr="00B27E53" w:rsidRDefault="00C74068" w:rsidP="00C74068">
      <w:pPr>
        <w:pStyle w:val="NoSpacing"/>
      </w:pPr>
      <w:r w:rsidRPr="00B27E53">
        <w:t xml:space="preserve">Providing improved access to specialty care will be extremely important for follow up testing and care when there are positive test results from screening and diagnostics. The expanded specialty care access will provide the patient the opportunity for follow up appointments in a familiar location in close proximity to their home or work rather than traveling a longer distance for an appointment. In addition, should a particular service or test not be available, the patient will be more likely to trust the referral of a specialty care physician that the patient has visited multiple times and is familiar with. </w:t>
      </w:r>
    </w:p>
    <w:p w:rsidR="00C74068" w:rsidRPr="00B27E53" w:rsidRDefault="00C74068" w:rsidP="00C74068">
      <w:pPr>
        <w:pStyle w:val="NoSpacing"/>
      </w:pPr>
    </w:p>
    <w:p w:rsidR="00C74068" w:rsidRPr="00B27E53" w:rsidRDefault="00C74068" w:rsidP="00C74068">
      <w:pPr>
        <w:pStyle w:val="NoSpacing"/>
      </w:pPr>
      <w:r w:rsidRPr="00B27E53">
        <w:t>In addition, as residents of the community become familiar with the specialty care physicians they will be more willing to have regular screenings annually or as prescribed by the specialty care physician. Thus, the specialty care physician will notice any changes or differences between screenings.</w:t>
      </w:r>
    </w:p>
    <w:p w:rsidR="00C74068" w:rsidRPr="00B27E53" w:rsidRDefault="00C74068" w:rsidP="00C74068">
      <w:pPr>
        <w:rPr>
          <w:rFonts w:cs="Calibri"/>
          <w:b/>
          <w:sz w:val="22"/>
        </w:rPr>
      </w:pPr>
    </w:p>
    <w:p w:rsidR="00C74068" w:rsidRPr="00B27E53" w:rsidRDefault="00C74068" w:rsidP="00C74068">
      <w:pPr>
        <w:rPr>
          <w:rFonts w:cs="Calibri"/>
          <w:b/>
          <w:sz w:val="22"/>
        </w:rPr>
      </w:pPr>
      <w:r w:rsidRPr="00B27E53">
        <w:rPr>
          <w:rFonts w:cs="Calibri"/>
          <w:b/>
          <w:sz w:val="22"/>
        </w:rPr>
        <w:t>Goals and Relationship to Regional Goals:</w:t>
      </w:r>
    </w:p>
    <w:p w:rsidR="00C74068" w:rsidRPr="00483A91" w:rsidRDefault="00C74068" w:rsidP="00C74068">
      <w:pPr>
        <w:rPr>
          <w:rFonts w:cs="Calibri"/>
          <w:b/>
          <w:sz w:val="22"/>
        </w:rPr>
      </w:pPr>
      <w:r w:rsidRPr="00483A91">
        <w:rPr>
          <w:rFonts w:cs="Calibri"/>
          <w:b/>
          <w:sz w:val="22"/>
        </w:rPr>
        <w:t>Project Goals:</w:t>
      </w:r>
    </w:p>
    <w:p w:rsidR="00C74068" w:rsidRPr="00B27E53" w:rsidRDefault="00C74068" w:rsidP="00C74068">
      <w:pPr>
        <w:numPr>
          <w:ilvl w:val="0"/>
          <w:numId w:val="26"/>
        </w:numPr>
        <w:ind w:left="540" w:hanging="540"/>
        <w:contextualSpacing/>
        <w:rPr>
          <w:sz w:val="22"/>
        </w:rPr>
      </w:pPr>
      <w:r w:rsidRPr="00B27E53">
        <w:rPr>
          <w:sz w:val="22"/>
        </w:rPr>
        <w:t>Conduct a gap analysis to determine the specific specialty care needs of the community;</w:t>
      </w:r>
    </w:p>
    <w:p w:rsidR="00C74068" w:rsidRPr="00B27E53" w:rsidRDefault="00C74068" w:rsidP="00C74068">
      <w:pPr>
        <w:numPr>
          <w:ilvl w:val="0"/>
          <w:numId w:val="26"/>
        </w:numPr>
        <w:ind w:left="540" w:hanging="540"/>
        <w:contextualSpacing/>
        <w:rPr>
          <w:b/>
          <w:sz w:val="22"/>
        </w:rPr>
      </w:pPr>
      <w:r w:rsidRPr="00B27E53">
        <w:rPr>
          <w:sz w:val="22"/>
        </w:rPr>
        <w:t xml:space="preserve">Expand the number of specialty providers and/or clinic hours for highest demand specialties; and </w:t>
      </w:r>
    </w:p>
    <w:p w:rsidR="00C74068" w:rsidRPr="00B27E53" w:rsidRDefault="00C74068" w:rsidP="00C74068">
      <w:pPr>
        <w:numPr>
          <w:ilvl w:val="0"/>
          <w:numId w:val="26"/>
        </w:numPr>
        <w:ind w:left="540" w:hanging="540"/>
        <w:contextualSpacing/>
        <w:rPr>
          <w:b/>
          <w:sz w:val="22"/>
        </w:rPr>
      </w:pPr>
      <w:r w:rsidRPr="00B27E53">
        <w:rPr>
          <w:rFonts w:cs="Calibri"/>
          <w:sz w:val="22"/>
        </w:rPr>
        <w:t xml:space="preserve">Complete planning and installation of new specialty diagnostic systems. </w:t>
      </w:r>
    </w:p>
    <w:p w:rsidR="00C74068" w:rsidRPr="00B27E53" w:rsidRDefault="00C74068" w:rsidP="00C74068">
      <w:pPr>
        <w:rPr>
          <w:sz w:val="22"/>
        </w:rPr>
      </w:pPr>
    </w:p>
    <w:p w:rsidR="00C74068" w:rsidRPr="00483A91" w:rsidRDefault="00C74068" w:rsidP="00C74068">
      <w:pPr>
        <w:rPr>
          <w:b/>
          <w:sz w:val="22"/>
        </w:rPr>
      </w:pPr>
      <w:r w:rsidRPr="00483A91">
        <w:rPr>
          <w:b/>
          <w:sz w:val="22"/>
        </w:rPr>
        <w:t>This Project meets the following Regional Goals:</w:t>
      </w:r>
    </w:p>
    <w:p w:rsidR="00C74068" w:rsidRPr="00B27E53" w:rsidRDefault="00C74068" w:rsidP="00C74068">
      <w:pPr>
        <w:numPr>
          <w:ilvl w:val="0"/>
          <w:numId w:val="27"/>
        </w:numPr>
        <w:spacing w:after="200"/>
        <w:ind w:left="540" w:hanging="540"/>
        <w:contextualSpacing/>
        <w:rPr>
          <w:b/>
          <w:sz w:val="22"/>
        </w:rPr>
      </w:pPr>
      <w:r w:rsidRPr="00B27E53">
        <w:rPr>
          <w:rFonts w:cs="Calibri"/>
          <w:sz w:val="22"/>
        </w:rPr>
        <w:t>Improving access to timely, high quality care for residents, including those with multiple needs; and</w:t>
      </w:r>
    </w:p>
    <w:p w:rsidR="00C74068" w:rsidRPr="00B27E53" w:rsidRDefault="00C74068" w:rsidP="00C74068">
      <w:pPr>
        <w:numPr>
          <w:ilvl w:val="0"/>
          <w:numId w:val="27"/>
        </w:numPr>
        <w:spacing w:after="200"/>
        <w:ind w:left="540" w:hanging="540"/>
        <w:contextualSpacing/>
        <w:rPr>
          <w:sz w:val="22"/>
        </w:rPr>
      </w:pPr>
      <w:r w:rsidRPr="00B27E53">
        <w:rPr>
          <w:sz w:val="22"/>
        </w:rPr>
        <w:t>Reducing inappropriate utilization of services.</w:t>
      </w:r>
    </w:p>
    <w:p w:rsidR="00C74068" w:rsidRPr="00B27E53" w:rsidRDefault="00C74068" w:rsidP="00C74068">
      <w:pPr>
        <w:contextualSpacing/>
        <w:rPr>
          <w:sz w:val="22"/>
        </w:rPr>
      </w:pPr>
    </w:p>
    <w:p w:rsidR="00C74068" w:rsidRPr="00B27E53" w:rsidRDefault="00C74068" w:rsidP="00C74068">
      <w:pPr>
        <w:rPr>
          <w:b/>
          <w:sz w:val="22"/>
        </w:rPr>
      </w:pPr>
      <w:r w:rsidRPr="00B27E53">
        <w:rPr>
          <w:b/>
          <w:sz w:val="22"/>
        </w:rPr>
        <w:t>Challenges:</w:t>
      </w:r>
    </w:p>
    <w:p w:rsidR="00C74068" w:rsidRPr="00B27E53" w:rsidRDefault="00C74068" w:rsidP="00C74068">
      <w:pPr>
        <w:pStyle w:val="NoSpacing"/>
      </w:pPr>
      <w:r w:rsidRPr="00B27E53">
        <w:t>A major challenge is attracting additional physicians to locate to Milam County. Milam County currently has a shortage of primary care physicians, let alone specialty care physicians. Certain high impact specialty care physician coverage is nonexistent all together. That shortage impacts access to care which leads to poorer health outcomes. In Milam County, low income, uninsured and minority populations are steadily increasing and are more likely to become chronically ill resulting in premature death. Lack of transportation, delays and long wait times to see a physician can impact the outcome of the patient’s willingness to seek primary care, preventive care and specialty care. In addition, underserved populations and the under-insured populations create critical issues for Milam County. In summary increasing access to high impact specialty care physicians in Milam County is a must.</w:t>
      </w:r>
    </w:p>
    <w:p w:rsidR="00C74068" w:rsidRPr="00B27E53" w:rsidRDefault="00C74068" w:rsidP="00C74068">
      <w:pPr>
        <w:pStyle w:val="NoSpacing"/>
      </w:pPr>
    </w:p>
    <w:p w:rsidR="00C74068" w:rsidRPr="00B27E53" w:rsidRDefault="00C74068" w:rsidP="00C74068">
      <w:pPr>
        <w:contextualSpacing/>
        <w:rPr>
          <w:sz w:val="22"/>
        </w:rPr>
      </w:pPr>
      <w:r w:rsidRPr="00B27E53">
        <w:rPr>
          <w:sz w:val="22"/>
        </w:rPr>
        <w:t>Little River plans to address these challenges in the following ways:</w:t>
      </w:r>
      <w:r w:rsidRPr="00B27E53">
        <w:rPr>
          <w:sz w:val="22"/>
        </w:rPr>
        <w:tab/>
      </w:r>
    </w:p>
    <w:p w:rsidR="00C74068" w:rsidRPr="00B27E53" w:rsidRDefault="00C74068" w:rsidP="00C74068">
      <w:pPr>
        <w:numPr>
          <w:ilvl w:val="0"/>
          <w:numId w:val="29"/>
        </w:numPr>
        <w:ind w:left="540" w:hanging="540"/>
        <w:contextualSpacing/>
        <w:rPr>
          <w:sz w:val="22"/>
        </w:rPr>
      </w:pPr>
      <w:r w:rsidRPr="00B27E53">
        <w:rPr>
          <w:sz w:val="22"/>
        </w:rPr>
        <w:t xml:space="preserve">Upgrade current facilities and equipment in the rural area; </w:t>
      </w:r>
    </w:p>
    <w:p w:rsidR="00C74068" w:rsidRPr="00B27E53" w:rsidRDefault="00C74068" w:rsidP="00C74068">
      <w:pPr>
        <w:numPr>
          <w:ilvl w:val="0"/>
          <w:numId w:val="29"/>
        </w:numPr>
        <w:ind w:left="540" w:hanging="540"/>
        <w:contextualSpacing/>
        <w:rPr>
          <w:sz w:val="22"/>
        </w:rPr>
      </w:pPr>
      <w:r w:rsidRPr="00B27E53">
        <w:rPr>
          <w:sz w:val="22"/>
        </w:rPr>
        <w:t>Educate the population about the availability of Specialty Care Services available;</w:t>
      </w:r>
    </w:p>
    <w:p w:rsidR="00C74068" w:rsidRPr="00B27E53" w:rsidRDefault="00C74068" w:rsidP="00C74068">
      <w:pPr>
        <w:numPr>
          <w:ilvl w:val="0"/>
          <w:numId w:val="29"/>
        </w:numPr>
        <w:ind w:left="540" w:hanging="540"/>
        <w:contextualSpacing/>
        <w:rPr>
          <w:sz w:val="22"/>
        </w:rPr>
      </w:pPr>
      <w:r w:rsidRPr="00B27E53">
        <w:rPr>
          <w:sz w:val="22"/>
        </w:rPr>
        <w:t xml:space="preserve">Offer higher and completive salaries; </w:t>
      </w:r>
    </w:p>
    <w:p w:rsidR="00C74068" w:rsidRPr="00B27E53" w:rsidRDefault="00C74068" w:rsidP="00C74068">
      <w:pPr>
        <w:numPr>
          <w:ilvl w:val="0"/>
          <w:numId w:val="29"/>
        </w:numPr>
        <w:ind w:left="540" w:hanging="540"/>
        <w:contextualSpacing/>
        <w:rPr>
          <w:sz w:val="22"/>
        </w:rPr>
      </w:pPr>
      <w:r w:rsidRPr="00B27E53">
        <w:rPr>
          <w:sz w:val="22"/>
        </w:rPr>
        <w:t>Continue to recruit providers having a rural background; and</w:t>
      </w:r>
    </w:p>
    <w:p w:rsidR="00C74068" w:rsidRPr="00B27E53" w:rsidRDefault="00C74068" w:rsidP="00C74068">
      <w:pPr>
        <w:numPr>
          <w:ilvl w:val="0"/>
          <w:numId w:val="29"/>
        </w:numPr>
        <w:ind w:left="540" w:hanging="540"/>
        <w:contextualSpacing/>
        <w:rPr>
          <w:rFonts w:cs="Calibri"/>
          <w:b/>
          <w:sz w:val="22"/>
        </w:rPr>
      </w:pPr>
      <w:r w:rsidRPr="00B27E53">
        <w:rPr>
          <w:sz w:val="22"/>
        </w:rPr>
        <w:t>Loan repayment and scholarship programs.</w:t>
      </w:r>
    </w:p>
    <w:p w:rsidR="00C74068" w:rsidRPr="00B27E53" w:rsidRDefault="00C74068" w:rsidP="00C74068">
      <w:pPr>
        <w:contextualSpacing/>
        <w:rPr>
          <w:rFonts w:cs="Calibri"/>
          <w:b/>
          <w:sz w:val="22"/>
        </w:rPr>
      </w:pPr>
    </w:p>
    <w:p w:rsidR="00C74068" w:rsidRPr="00B27E53" w:rsidRDefault="00C74068" w:rsidP="00C74068">
      <w:pPr>
        <w:rPr>
          <w:b/>
          <w:sz w:val="22"/>
        </w:rPr>
      </w:pPr>
      <w:r w:rsidRPr="00B27E53">
        <w:rPr>
          <w:b/>
          <w:sz w:val="22"/>
        </w:rPr>
        <w:t>5-Year Expected Outcomes:</w:t>
      </w:r>
    </w:p>
    <w:p w:rsidR="00C74068" w:rsidRPr="00B27E53" w:rsidRDefault="00C74068" w:rsidP="00C74068">
      <w:pPr>
        <w:pStyle w:val="NoSpacing"/>
      </w:pPr>
      <w:r w:rsidRPr="00B27E53">
        <w:t xml:space="preserve">The five year expected outcome will be to attract additional specialty physicians to locate their practice part-time and/or full-time in Milam County, thereby addressing the current shortage of high impact specialty care physician problem in Milam County. Addressing that issue will positively impact access to care which should lead to better health outcomes. Increasing specialty care availability in Milam County will improve access for low income, uninsured and minority populations. Such populations are steadily increasing and are more likely to become chronically ill resulting in premature death, we expect to impact that through improved specialty care availability. We further anticipate reducing the current delay and long wait times associated with our patients having to seek specialty care outside of Milam County. We anticipate improved access will impact patient outcomes and patient’s willingness to seek treatment for specialty care needs once the patient is referred for specialty care by their primary care provider. </w:t>
      </w:r>
    </w:p>
    <w:p w:rsidR="00C74068" w:rsidRPr="00B27E53" w:rsidRDefault="00C74068" w:rsidP="00C74068">
      <w:pPr>
        <w:rPr>
          <w:b/>
          <w:sz w:val="22"/>
        </w:rPr>
      </w:pPr>
    </w:p>
    <w:p w:rsidR="00C74068" w:rsidRPr="00B27E53" w:rsidRDefault="00C74068" w:rsidP="00C74068">
      <w:pPr>
        <w:rPr>
          <w:b/>
          <w:sz w:val="22"/>
        </w:rPr>
      </w:pPr>
      <w:r w:rsidRPr="00B27E53">
        <w:rPr>
          <w:b/>
          <w:sz w:val="22"/>
        </w:rPr>
        <w:t xml:space="preserve">Starting Point/ Baseline: </w:t>
      </w:r>
    </w:p>
    <w:p w:rsidR="00C74068" w:rsidRDefault="00C74068" w:rsidP="00C74068">
      <w:pPr>
        <w:pStyle w:val="NoSpacing"/>
      </w:pPr>
      <w:r w:rsidRPr="00B27E53">
        <w:t xml:space="preserve">Milam County is a medically underserved population. As such, LRH often refers patients to physicians located at least 45 miles outside of Milam County, one-way. This is not sufficient to care for a growing and aging population and provide the level of services for those unable to afford or have access to suitable transportation over great distances from rural areas for care associated with </w:t>
      </w:r>
      <w:r w:rsidRPr="00B27E53">
        <w:rPr>
          <w:rFonts w:cs="Calibri"/>
        </w:rPr>
        <w:t xml:space="preserve">high impact/most impacted medical specialties and specialty imaging and diagnostic services. </w:t>
      </w:r>
      <w:r w:rsidRPr="00B27E53">
        <w:t xml:space="preserve">The demand for services is reflected in the number of patients who are referred from our clinic to other physicians, the minority population and the number of citizens with Medicaid and those who are uninsured. LRH believes that the three (3) measures of testing for breast cancer (IT-12.1), cervical cancer (IT-12.2), and colorectal cancer (IT-12.3) are the basic level of specialty care necessary for Milam County and are the starting point for specialty care services. </w:t>
      </w:r>
    </w:p>
    <w:p w:rsidR="00C74068" w:rsidRDefault="00C74068" w:rsidP="00C74068">
      <w:pPr>
        <w:pStyle w:val="NoSpacing"/>
      </w:pPr>
    </w:p>
    <w:p w:rsidR="00C74068" w:rsidRDefault="00C74068" w:rsidP="00C74068">
      <w:pPr>
        <w:pStyle w:val="NoSpacing"/>
      </w:pPr>
    </w:p>
    <w:p w:rsidR="00C74068" w:rsidRDefault="00C74068" w:rsidP="00C74068">
      <w:pPr>
        <w:pStyle w:val="NoSpacing"/>
      </w:pPr>
    </w:p>
    <w:p w:rsidR="00C74068" w:rsidRPr="00B27E53" w:rsidRDefault="00C74068" w:rsidP="00C74068">
      <w:pPr>
        <w:pStyle w:val="NoSpacing"/>
      </w:pPr>
    </w:p>
    <w:p w:rsidR="00C74068" w:rsidRPr="00B27E53" w:rsidRDefault="00C74068" w:rsidP="00C74068">
      <w:pPr>
        <w:rPr>
          <w:b/>
          <w:sz w:val="22"/>
        </w:rPr>
      </w:pPr>
      <w:r w:rsidRPr="00B27E53">
        <w:rPr>
          <w:b/>
          <w:sz w:val="22"/>
        </w:rPr>
        <w:lastRenderedPageBreak/>
        <w:t>Rationale:</w:t>
      </w:r>
    </w:p>
    <w:p w:rsidR="00C74068" w:rsidRPr="00483A91" w:rsidRDefault="00C74068" w:rsidP="00C74068">
      <w:pPr>
        <w:rPr>
          <w:b/>
          <w:sz w:val="22"/>
        </w:rPr>
      </w:pPr>
      <w:r w:rsidRPr="00483A91">
        <w:rPr>
          <w:b/>
          <w:sz w:val="22"/>
        </w:rPr>
        <w:t>Community Need Addressed:</w:t>
      </w:r>
    </w:p>
    <w:p w:rsidR="00C74068" w:rsidRPr="00B27E53" w:rsidRDefault="00C74068" w:rsidP="00C74068">
      <w:pPr>
        <w:numPr>
          <w:ilvl w:val="0"/>
          <w:numId w:val="30"/>
        </w:numPr>
        <w:spacing w:after="200"/>
        <w:ind w:left="540" w:hanging="540"/>
        <w:contextualSpacing/>
        <w:rPr>
          <w:sz w:val="22"/>
        </w:rPr>
      </w:pPr>
      <w:r w:rsidRPr="00B27E53">
        <w:rPr>
          <w:sz w:val="22"/>
        </w:rPr>
        <w:t>Community Need Area: CN.1 – Limited Access to Primary Care</w:t>
      </w:r>
    </w:p>
    <w:p w:rsidR="00C74068" w:rsidRPr="00B27E53" w:rsidRDefault="00C74068" w:rsidP="00C74068">
      <w:pPr>
        <w:numPr>
          <w:ilvl w:val="0"/>
          <w:numId w:val="30"/>
        </w:numPr>
        <w:ind w:left="540" w:hanging="540"/>
        <w:contextualSpacing/>
        <w:rPr>
          <w:sz w:val="22"/>
        </w:rPr>
      </w:pPr>
      <w:r w:rsidRPr="00B27E53">
        <w:rPr>
          <w:sz w:val="22"/>
        </w:rPr>
        <w:t>Specific Community Need: CN.1.8 – Limited Access to Preventive Care (cancer screenings) in Milam County</w:t>
      </w:r>
    </w:p>
    <w:p w:rsidR="00C74068" w:rsidRPr="00B27E53" w:rsidRDefault="00C74068" w:rsidP="00C74068">
      <w:pPr>
        <w:contextualSpacing/>
        <w:rPr>
          <w:sz w:val="22"/>
        </w:rPr>
      </w:pPr>
    </w:p>
    <w:p w:rsidR="00C74068" w:rsidRPr="00B27E53" w:rsidRDefault="00C74068" w:rsidP="00C74068">
      <w:pPr>
        <w:rPr>
          <w:sz w:val="22"/>
        </w:rPr>
      </w:pPr>
      <w:r w:rsidRPr="00B27E53">
        <w:rPr>
          <w:sz w:val="22"/>
        </w:rPr>
        <w:t xml:space="preserve">Inadequate access to specialty care has contributed to the limited scope and size of safety net health systems. To achieve success as an integrated network, gaps must be thoroughly assessed and addressed. </w:t>
      </w:r>
    </w:p>
    <w:p w:rsidR="00C74068" w:rsidRDefault="00C74068" w:rsidP="00C74068">
      <w:pPr>
        <w:rPr>
          <w:b/>
          <w:sz w:val="22"/>
        </w:rPr>
      </w:pPr>
    </w:p>
    <w:p w:rsidR="00C74068" w:rsidRPr="00483A91" w:rsidRDefault="00C74068" w:rsidP="00C74068">
      <w:pPr>
        <w:rPr>
          <w:b/>
          <w:sz w:val="22"/>
        </w:rPr>
      </w:pPr>
      <w:r w:rsidRPr="00483A91">
        <w:rPr>
          <w:b/>
          <w:sz w:val="22"/>
        </w:rPr>
        <w:t>Project Components:</w:t>
      </w:r>
    </w:p>
    <w:p w:rsidR="00C74068" w:rsidRPr="00B27E53" w:rsidRDefault="00C74068" w:rsidP="00C74068">
      <w:pPr>
        <w:numPr>
          <w:ilvl w:val="0"/>
          <w:numId w:val="70"/>
        </w:numPr>
        <w:spacing w:after="200"/>
        <w:contextualSpacing/>
        <w:rPr>
          <w:sz w:val="22"/>
        </w:rPr>
      </w:pPr>
      <w:r w:rsidRPr="00B27E53">
        <w:rPr>
          <w:i/>
          <w:sz w:val="22"/>
        </w:rPr>
        <w:t>Increase service availability with extended hours.</w:t>
      </w:r>
      <w:r w:rsidRPr="00B27E53">
        <w:rPr>
          <w:sz w:val="22"/>
        </w:rPr>
        <w:t xml:space="preserve"> LRH will review EHR records and conduct a patient survey to determine the specialties needed locally and the expanded hours that would satisfy the demand.</w:t>
      </w:r>
    </w:p>
    <w:p w:rsidR="00C74068" w:rsidRPr="00B27E53" w:rsidRDefault="00C74068" w:rsidP="00C74068">
      <w:pPr>
        <w:numPr>
          <w:ilvl w:val="0"/>
          <w:numId w:val="70"/>
        </w:numPr>
        <w:spacing w:after="200"/>
        <w:contextualSpacing/>
        <w:rPr>
          <w:i/>
          <w:sz w:val="22"/>
        </w:rPr>
      </w:pPr>
      <w:r w:rsidRPr="00B27E53">
        <w:rPr>
          <w:i/>
          <w:sz w:val="22"/>
        </w:rPr>
        <w:t xml:space="preserve">Increase number of specialty clinic locations. </w:t>
      </w:r>
      <w:r w:rsidRPr="00B27E53">
        <w:rPr>
          <w:sz w:val="22"/>
        </w:rPr>
        <w:t>LRH will work with its specialty care physicians to increase the Hospital’s specialty care locations (1 clinic) to improve local access to high impact patient populations.</w:t>
      </w:r>
    </w:p>
    <w:p w:rsidR="00C74068" w:rsidRPr="00B27E53" w:rsidRDefault="00C74068" w:rsidP="00C74068">
      <w:pPr>
        <w:numPr>
          <w:ilvl w:val="0"/>
          <w:numId w:val="70"/>
        </w:numPr>
        <w:spacing w:after="200"/>
        <w:contextualSpacing/>
        <w:rPr>
          <w:sz w:val="22"/>
        </w:rPr>
      </w:pPr>
      <w:r w:rsidRPr="00B27E53">
        <w:rPr>
          <w:i/>
          <w:sz w:val="22"/>
        </w:rPr>
        <w:t>Implement standardized referrals to specialty care providers across the system</w:t>
      </w:r>
      <w:r w:rsidRPr="00B27E53">
        <w:rPr>
          <w:sz w:val="22"/>
        </w:rPr>
        <w:t xml:space="preserve">. LRH will develop a process for the specialty and primary care physicians and clinics to have access to a specialty care referral system available through LRH’s “cloud” based EHR system. The referral system would be available whenever there is a positive screening result or a provider’s diagnosis is that a patient’s health would benefit from treatment by a specialty care provider. This will expedite patient care and improve patient access to a specific specialty care provider when treatment is prescribed. </w:t>
      </w:r>
    </w:p>
    <w:p w:rsidR="00C74068" w:rsidRPr="00B27E53" w:rsidRDefault="00C74068" w:rsidP="00C74068">
      <w:pPr>
        <w:numPr>
          <w:ilvl w:val="0"/>
          <w:numId w:val="70"/>
        </w:numPr>
        <w:spacing w:after="200"/>
        <w:contextualSpacing/>
        <w:rPr>
          <w:sz w:val="22"/>
        </w:rPr>
      </w:pPr>
      <w:r w:rsidRPr="00B27E53">
        <w:rPr>
          <w:i/>
          <w:sz w:val="22"/>
        </w:rPr>
        <w:t xml:space="preserve">Conduct quality improvement for project using methods such as rapid cycle improvement. </w:t>
      </w:r>
      <w:r w:rsidRPr="00B27E53">
        <w:rPr>
          <w:sz w:val="22"/>
        </w:rPr>
        <w:t>LRH will develop a process where primary care providers and specialty care providers will be able to easily communicate concerning patient treatment plans as well as share test results and clinical findings within through the EHR and referral management system.</w:t>
      </w:r>
    </w:p>
    <w:p w:rsidR="00C74068" w:rsidRPr="00B27E53" w:rsidRDefault="00C74068" w:rsidP="00C74068">
      <w:pPr>
        <w:contextualSpacing/>
        <w:rPr>
          <w:sz w:val="22"/>
        </w:rPr>
      </w:pPr>
    </w:p>
    <w:p w:rsidR="00C74068" w:rsidRPr="00B27E53" w:rsidRDefault="00C74068" w:rsidP="00C74068">
      <w:pPr>
        <w:pStyle w:val="NoSpacing"/>
      </w:pPr>
      <w:r w:rsidRPr="00483A91">
        <w:rPr>
          <w:b/>
        </w:rPr>
        <w:t xml:space="preserve">How the project represents a new initiative or significantly enhances an existing delivery system reform initiative: </w:t>
      </w:r>
      <w:r w:rsidRPr="00B27E53">
        <w:rPr>
          <w:color w:val="000000"/>
        </w:rPr>
        <w:t xml:space="preserve">Expansion of specialty care is absolutely necessary </w:t>
      </w:r>
      <w:r w:rsidRPr="00B27E53">
        <w:t>for system-wide improvement of LRH’s services. With this expansion, more patients have access to preventive care, which increases opportunities to p</w:t>
      </w:r>
      <w:r>
        <w:t xml:space="preserve">revent disease and further </w:t>
      </w:r>
      <w:r w:rsidRPr="00B27E53">
        <w:t xml:space="preserve">deterioration of health status and will keep people out of the hospital. The expansion of specialty care and the increased availability of specialty healthcare will reduce unnecessary ED utilization and streamline the delivery of specialty care to the residents of Milam County and Rockdale, Texas. Reduced ED utilization will save Medicare and Medicaid dollars as well and aid in the prevention of chronic health issues as the result of early diagnosis and more coordinated care and prevention. </w:t>
      </w:r>
    </w:p>
    <w:p w:rsidR="00C74068" w:rsidRPr="00B27E53" w:rsidRDefault="00C74068" w:rsidP="00C74068">
      <w:pPr>
        <w:pStyle w:val="NoSpacing"/>
      </w:pPr>
      <w:r w:rsidRPr="00B27E53">
        <w:t xml:space="preserve">LRH receives funding from the U.S. Department of Health and Human Services; however, these funds will not be used for this project. </w:t>
      </w:r>
    </w:p>
    <w:p w:rsidR="00C74068" w:rsidRPr="00B27E53" w:rsidRDefault="00C74068" w:rsidP="00C74068">
      <w:pPr>
        <w:pStyle w:val="NoSpacing"/>
      </w:pPr>
    </w:p>
    <w:p w:rsidR="00C74068" w:rsidRPr="00B27E53" w:rsidRDefault="00C74068" w:rsidP="00C74068">
      <w:pPr>
        <w:rPr>
          <w:b/>
          <w:sz w:val="22"/>
        </w:rPr>
      </w:pPr>
      <w:r w:rsidRPr="00B27E53">
        <w:rPr>
          <w:b/>
          <w:sz w:val="22"/>
        </w:rPr>
        <w:t>Related Category 3 Outcome Measure(s)</w:t>
      </w:r>
      <w:r>
        <w:rPr>
          <w:b/>
          <w:sz w:val="22"/>
        </w:rPr>
        <w:t>:</w:t>
      </w:r>
    </w:p>
    <w:p w:rsidR="00C74068" w:rsidRDefault="00C74068" w:rsidP="00C74068">
      <w:pPr>
        <w:spacing w:after="200"/>
        <w:contextualSpacing/>
        <w:rPr>
          <w:sz w:val="22"/>
        </w:rPr>
      </w:pPr>
      <w:r w:rsidRPr="00B27E53">
        <w:rPr>
          <w:sz w:val="22"/>
        </w:rPr>
        <w:t>OD-12: Prim</w:t>
      </w:r>
      <w:r>
        <w:rPr>
          <w:sz w:val="22"/>
        </w:rPr>
        <w:t>ary Care and Primary Prevention</w:t>
      </w:r>
    </w:p>
    <w:p w:rsidR="00C74068" w:rsidRDefault="00C74068" w:rsidP="00C74068">
      <w:pPr>
        <w:numPr>
          <w:ilvl w:val="0"/>
          <w:numId w:val="74"/>
        </w:numPr>
        <w:spacing w:after="200"/>
        <w:contextualSpacing/>
        <w:rPr>
          <w:sz w:val="22"/>
        </w:rPr>
      </w:pPr>
      <w:r w:rsidRPr="00B27E53">
        <w:rPr>
          <w:sz w:val="22"/>
        </w:rPr>
        <w:t>IT-12.1 – Breast Cancer S</w:t>
      </w:r>
      <w:r>
        <w:rPr>
          <w:sz w:val="22"/>
        </w:rPr>
        <w:t>creening</w:t>
      </w:r>
    </w:p>
    <w:p w:rsidR="00C74068" w:rsidRDefault="00C74068" w:rsidP="00C74068">
      <w:pPr>
        <w:numPr>
          <w:ilvl w:val="0"/>
          <w:numId w:val="74"/>
        </w:numPr>
        <w:spacing w:after="200"/>
        <w:contextualSpacing/>
        <w:rPr>
          <w:sz w:val="22"/>
        </w:rPr>
      </w:pPr>
      <w:r w:rsidRPr="00B27E53">
        <w:rPr>
          <w:sz w:val="22"/>
        </w:rPr>
        <w:t>IT-1</w:t>
      </w:r>
      <w:r>
        <w:rPr>
          <w:sz w:val="22"/>
        </w:rPr>
        <w:t>2.2 – Cervical Cancer Screening</w:t>
      </w:r>
    </w:p>
    <w:p w:rsidR="00C74068" w:rsidRPr="00B27E53" w:rsidRDefault="00C74068" w:rsidP="00C74068">
      <w:pPr>
        <w:numPr>
          <w:ilvl w:val="0"/>
          <w:numId w:val="74"/>
        </w:numPr>
        <w:spacing w:after="200"/>
        <w:contextualSpacing/>
        <w:rPr>
          <w:sz w:val="22"/>
        </w:rPr>
      </w:pPr>
      <w:r w:rsidRPr="00B27E53">
        <w:rPr>
          <w:sz w:val="22"/>
        </w:rPr>
        <w:t>IT-12.3 – Colorectal Cancer Screening</w:t>
      </w:r>
    </w:p>
    <w:p w:rsidR="00C74068" w:rsidRPr="00B27E53" w:rsidRDefault="00C74068" w:rsidP="00C74068">
      <w:pPr>
        <w:contextualSpacing/>
        <w:rPr>
          <w:sz w:val="22"/>
        </w:rPr>
      </w:pPr>
    </w:p>
    <w:p w:rsidR="00C74068" w:rsidRPr="00B27E53" w:rsidRDefault="00C74068" w:rsidP="00C74068">
      <w:pPr>
        <w:pStyle w:val="NoSpacing"/>
      </w:pPr>
      <w:r w:rsidRPr="00B27E53">
        <w:t>These three Category 3 Outcome measures were chosen because currently there is no known mammography screening available in Milam County. With females comprising 50.6% of the population, LRH foresees a need for this service as the population ages. Milam County also ranks above the State of Texas in percentage points for adult obesity and physical activity which are both factors on colorectal cancer. The incidences of sexually transmitted diseases and teen birth rate, which are risk factors of cervical cancer, are also higher in Milam County than Texas. Given these health related factors and Milam County ranked 201</w:t>
      </w:r>
      <w:r w:rsidRPr="00B27E53">
        <w:rPr>
          <w:vertAlign w:val="superscript"/>
        </w:rPr>
        <w:t>st</w:t>
      </w:r>
      <w:r w:rsidRPr="00B27E53">
        <w:t xml:space="preserve"> out of 221, LRH feels that the three (3) outcome measures are needed to screen for potentially life-threatening conditions.</w:t>
      </w:r>
    </w:p>
    <w:p w:rsidR="00C74068" w:rsidRPr="00B27E53" w:rsidRDefault="00C74068" w:rsidP="00C74068">
      <w:pPr>
        <w:pStyle w:val="NoSpacing"/>
      </w:pPr>
    </w:p>
    <w:p w:rsidR="00C74068" w:rsidRPr="00B27E53" w:rsidRDefault="00C74068" w:rsidP="00C74068">
      <w:pPr>
        <w:rPr>
          <w:b/>
          <w:sz w:val="22"/>
        </w:rPr>
      </w:pPr>
      <w:r w:rsidRPr="00B27E53">
        <w:rPr>
          <w:b/>
          <w:sz w:val="22"/>
        </w:rPr>
        <w:t>Relationship to Other Projects:</w:t>
      </w:r>
    </w:p>
    <w:p w:rsidR="00C74068" w:rsidRPr="00B27E53" w:rsidRDefault="00C74068" w:rsidP="00C74068">
      <w:pPr>
        <w:pStyle w:val="NoSpacing"/>
      </w:pPr>
      <w:r w:rsidRPr="00B27E53">
        <w:t xml:space="preserve">This project will assist in our efforts to address high impact specialty care services. An expanded specialty care base will aid our organization to identify patients who would benefit from our other projects (#183086102.3.2, #183086102.3.3 and #183086102.3.4) associated with health promotion and disease prevention as well as the reportable metrics for </w:t>
      </w:r>
      <w:r w:rsidRPr="00B27E53">
        <w:lastRenderedPageBreak/>
        <w:t xml:space="preserve">Category 4 Population-Focused Improvements. LRH has another proposed project (#183086102.1.1) which will address limited access to primary care providers. Through our primary care project (#183086102.1.1) and this project, local specialists will be able to better coordinate care and provide health status reports to the referring patient’s primary care providers. </w:t>
      </w:r>
    </w:p>
    <w:p w:rsidR="00C74068" w:rsidRPr="00B27E53" w:rsidRDefault="00C74068" w:rsidP="00C74068">
      <w:pPr>
        <w:pStyle w:val="NoSpacing"/>
      </w:pPr>
    </w:p>
    <w:p w:rsidR="00C74068" w:rsidRPr="00B27E53" w:rsidRDefault="00C74068" w:rsidP="00C74068">
      <w:pPr>
        <w:rPr>
          <w:rFonts w:cs="Calibri"/>
          <w:b/>
          <w:sz w:val="22"/>
        </w:rPr>
      </w:pPr>
      <w:r w:rsidRPr="00B27E53">
        <w:rPr>
          <w:rFonts w:cs="Calibri"/>
          <w:b/>
          <w:sz w:val="22"/>
        </w:rPr>
        <w:t>Relationship to Other Performing Provider’s Projects and Plan for Learning Collaborative:</w:t>
      </w:r>
    </w:p>
    <w:p w:rsidR="00C74068" w:rsidRPr="00B27E53" w:rsidRDefault="00C74068" w:rsidP="00C74068">
      <w:pPr>
        <w:pStyle w:val="NoSpacing"/>
      </w:pPr>
      <w:r w:rsidRPr="00B27E53">
        <w:t xml:space="preserve">LRH will participate in an RHP 8 learning collaborative that meets at least semi-annually to discuss local disparities in care and the ways they have successfully gathered relevant data and ultimately better serve the populations in their projects. As well as identify and agree on improvement initiatives to raise performance. </w:t>
      </w:r>
    </w:p>
    <w:p w:rsidR="00C74068" w:rsidRPr="00B27E53" w:rsidRDefault="00C74068" w:rsidP="00C74068">
      <w:pPr>
        <w:pStyle w:val="NoSpacing"/>
      </w:pPr>
    </w:p>
    <w:p w:rsidR="00C74068" w:rsidRPr="00B27E53" w:rsidRDefault="00C74068" w:rsidP="00C74068">
      <w:pPr>
        <w:rPr>
          <w:b/>
          <w:sz w:val="22"/>
        </w:rPr>
      </w:pPr>
      <w:r w:rsidRPr="00B27E53">
        <w:rPr>
          <w:b/>
          <w:sz w:val="22"/>
        </w:rPr>
        <w:t>Project Valuation:</w:t>
      </w:r>
    </w:p>
    <w:p w:rsidR="00C74068" w:rsidRPr="00B27E53" w:rsidRDefault="00C74068" w:rsidP="00C74068">
      <w:pPr>
        <w:pStyle w:val="NoSpacing"/>
      </w:pPr>
      <w:r w:rsidRPr="00B27E53">
        <w:t xml:space="preserve">Milam County is considered an HPSA (physician shortage area) and MUA (Medical Underserved Area). Expanding the hours of service and diagnostic testing and screening capabilities for specialists will provide greater access to care for the target population. In addition, patients will experience greater coordination of care, access to an integrated health system that includes primary care, specialty care, case management and mental health services. Providing additional specialty services locally such as Hospitalist Coverage, Breast Cancer Screening and Mammography, Breast Biopsy and Breast Surgery, Gynecology, Gastroenterologist, Neurology, Pain Management, Cardiac and Pulmonary Rehabilitation, Wound Care and Geriatric Phycology should lead to lower hospitalization costs, better access to care and improved quality of life for those patients with chronic illnesses and those patients that screening and early detection prevented a life threatening condition. According to the 2010 Census, 17.6% of the Milam County population was below the poverty level and 27% of Milam County was uninsured. We expect that the benefits from this project will lead to lower costs to Little River Healthcare and Texas’ health care system overall and it will provide better patient satisfaction and outcomes since early detection and follow-up would be more readily available. Based on 2010 Census data and a publication by the Agency for Healthcare Research and Quality, this Project could benefit a range of Milam County residents of anywhere from 3,215 individuals that represent the 19.5% of rural Texas residents that only consider themselves in fair or poor health, to 8,344 individuals, representing the female population over the age of 18. This is largely due to rural residents smoke more, exercise less, and have less nutritional diets compared to urban areas, as published by Agency for Healthcare Research and Quality. </w:t>
      </w:r>
    </w:p>
    <w:p w:rsidR="00C74068" w:rsidRPr="00B27E53" w:rsidRDefault="00C74068" w:rsidP="00C74068">
      <w:pPr>
        <w:pStyle w:val="NoSpacing"/>
      </w:pPr>
    </w:p>
    <w:p w:rsidR="00C74068" w:rsidRPr="00B27E53" w:rsidRDefault="00C74068" w:rsidP="00C74068">
      <w:pPr>
        <w:pStyle w:val="NoSpacing"/>
      </w:pPr>
      <w:r w:rsidRPr="00B27E53">
        <w:t xml:space="preserve">Screening services associated with specialty care physicians are unavailable in Milam County. Using the 2010 Census population for Milam County of 24,757, if only 10%, or 2,475 individuals over DY3, DY4 and DY5, take advantage of the screening tests which could result in early detection of cancer. The cost of the project, would equate to $1,212 per individual, which if anyone of these individuals have a positive result, would be less than the treatments for cancer or chronic diseases in later stages.  </w:t>
      </w:r>
    </w:p>
    <w:p w:rsidR="00C74068" w:rsidRPr="00B27E53" w:rsidRDefault="00C74068" w:rsidP="00C74068">
      <w:pPr>
        <w:pStyle w:val="NoSpacing"/>
      </w:pPr>
    </w:p>
    <w:p w:rsidR="00C74068" w:rsidRPr="00B27E53" w:rsidRDefault="00C74068" w:rsidP="00C74068">
      <w:pPr>
        <w:pStyle w:val="NoSpacing"/>
      </w:pPr>
      <w:r w:rsidRPr="00B27E53">
        <w:t xml:space="preserve">The associated cost for completing this project include the personnel and external entities we will utilize to establish a project plan and perform a gap analysis, the physician and support personnel that will need to be hired to effect the implementation of our plan and the on-going cost of support personnel and diagnostic technology to effect expanded specialty care screening, prevention and treatment. Other ongoing costs include but are not limited to patient education material needed to inform patients of their treatment plan and health condition as well as survey material needed to assess patient satisfaction level and monitor outcome. </w:t>
      </w:r>
    </w:p>
    <w:p w:rsidR="00C74068" w:rsidRPr="00B27E53" w:rsidRDefault="00C74068" w:rsidP="00C74068">
      <w:pPr>
        <w:spacing w:after="160" w:line="259" w:lineRule="auto"/>
        <w:rPr>
          <w:sz w:val="22"/>
        </w:rPr>
      </w:pPr>
      <w:r w:rsidRPr="00B27E53">
        <w:rPr>
          <w:sz w:val="22"/>
        </w:rPr>
        <w:br w:type="page"/>
      </w:r>
    </w:p>
    <w:p w:rsidR="00C74068" w:rsidRPr="00B27E53" w:rsidRDefault="00C74068" w:rsidP="00C74068">
      <w:pPr>
        <w:autoSpaceDE w:val="0"/>
        <w:autoSpaceDN w:val="0"/>
        <w:adjustRightInd w:val="0"/>
        <w:jc w:val="center"/>
        <w:rPr>
          <w:rFonts w:cs="Calibri"/>
          <w:b/>
          <w:sz w:val="28"/>
        </w:rPr>
      </w:pPr>
      <w:r w:rsidRPr="00B27E53">
        <w:rPr>
          <w:rFonts w:cs="Calibri"/>
          <w:b/>
          <w:sz w:val="28"/>
        </w:rPr>
        <w:lastRenderedPageBreak/>
        <w:t xml:space="preserve">Category 1 DSRIP Project Summary </w:t>
      </w:r>
    </w:p>
    <w:p w:rsidR="00C74068" w:rsidRPr="00B27E53" w:rsidRDefault="00C74068" w:rsidP="00C74068">
      <w:pPr>
        <w:autoSpaceDE w:val="0"/>
        <w:autoSpaceDN w:val="0"/>
        <w:adjustRightInd w:val="0"/>
        <w:jc w:val="center"/>
        <w:rPr>
          <w:rFonts w:cs="Calibri"/>
          <w:b/>
          <w:sz w:val="28"/>
        </w:rPr>
      </w:pPr>
      <w:r w:rsidRPr="00B27E53">
        <w:rPr>
          <w:rFonts w:cs="Calibri"/>
          <w:b/>
          <w:sz w:val="28"/>
        </w:rPr>
        <w:t>Seton Medical Center Harker Heights –</w:t>
      </w:r>
      <w:r w:rsidR="009A26E2">
        <w:rPr>
          <w:rFonts w:cs="Calibri"/>
          <w:b/>
          <w:sz w:val="28"/>
        </w:rPr>
        <w:t xml:space="preserve"> </w:t>
      </w:r>
      <w:r w:rsidRPr="00B27E53">
        <w:rPr>
          <w:b/>
          <w:sz w:val="28"/>
        </w:rPr>
        <w:t>013122392.1.100</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b/>
          <w:sz w:val="22"/>
        </w:rPr>
        <w:t xml:space="preserve">Project Area, Option and </w:t>
      </w:r>
      <w:r w:rsidRPr="00871C83">
        <w:rPr>
          <w:rFonts w:cs="Calibri"/>
          <w:b/>
          <w:sz w:val="22"/>
        </w:rPr>
        <w:t xml:space="preserve">Title: </w:t>
      </w:r>
      <w:r w:rsidRPr="00871C83">
        <w:rPr>
          <w:rFonts w:cs="Calibri"/>
          <w:sz w:val="22"/>
        </w:rPr>
        <w:t>1.1.2 Expand Existing Primary Care Capacity</w:t>
      </w:r>
    </w:p>
    <w:p w:rsidR="00C74068" w:rsidRPr="00B27E53" w:rsidRDefault="00C74068" w:rsidP="00C74068">
      <w:pPr>
        <w:autoSpaceDE w:val="0"/>
        <w:autoSpaceDN w:val="0"/>
        <w:adjustRightInd w:val="0"/>
        <w:rPr>
          <w:rFonts w:cs="Calibri"/>
          <w:sz w:val="22"/>
        </w:rPr>
      </w:pPr>
      <w:r w:rsidRPr="00B27E53">
        <w:rPr>
          <w:rFonts w:cs="Calibri"/>
          <w:b/>
          <w:sz w:val="22"/>
        </w:rPr>
        <w:t xml:space="preserve">RHP Project Identification Number: </w:t>
      </w:r>
      <w:r w:rsidRPr="00B27E53">
        <w:rPr>
          <w:sz w:val="22"/>
        </w:rPr>
        <w:t>013122392.1.100</w:t>
      </w:r>
    </w:p>
    <w:p w:rsidR="00C74068" w:rsidRPr="00B27E53" w:rsidRDefault="00C74068" w:rsidP="00C74068">
      <w:pPr>
        <w:autoSpaceDE w:val="0"/>
        <w:autoSpaceDN w:val="0"/>
        <w:adjustRightInd w:val="0"/>
        <w:rPr>
          <w:rFonts w:cs="Calibri"/>
          <w:sz w:val="22"/>
        </w:rPr>
      </w:pPr>
      <w:r w:rsidRPr="00B27E53">
        <w:rPr>
          <w:rFonts w:cs="Calibri"/>
          <w:b/>
          <w:sz w:val="22"/>
        </w:rPr>
        <w:t>Performing Provider Name:</w:t>
      </w:r>
      <w:r w:rsidR="00A8500A">
        <w:rPr>
          <w:rFonts w:cs="Calibri"/>
          <w:sz w:val="22"/>
        </w:rPr>
        <w:t xml:space="preserve"> Seton Medical Center </w:t>
      </w:r>
      <w:r w:rsidRPr="00B27E53">
        <w:rPr>
          <w:rFonts w:cs="Calibri"/>
          <w:sz w:val="22"/>
        </w:rPr>
        <w:t>Harker Heights</w:t>
      </w:r>
    </w:p>
    <w:p w:rsidR="00C74068" w:rsidRPr="00B27E53" w:rsidRDefault="00C74068" w:rsidP="00C74068">
      <w:pPr>
        <w:autoSpaceDE w:val="0"/>
        <w:autoSpaceDN w:val="0"/>
        <w:adjustRightInd w:val="0"/>
        <w:rPr>
          <w:sz w:val="22"/>
        </w:rPr>
      </w:pPr>
      <w:r w:rsidRPr="00B27E53">
        <w:rPr>
          <w:rFonts w:cs="Calibri"/>
          <w:b/>
          <w:sz w:val="22"/>
        </w:rPr>
        <w:t>Performing Provider TPI #:</w:t>
      </w:r>
      <w:r w:rsidRPr="00B27E53">
        <w:rPr>
          <w:rFonts w:cs="Calibri"/>
          <w:sz w:val="22"/>
        </w:rPr>
        <w:t xml:space="preserve"> </w:t>
      </w:r>
      <w:r w:rsidRPr="00B27E53">
        <w:rPr>
          <w:sz w:val="22"/>
        </w:rPr>
        <w:t>013122392</w:t>
      </w:r>
    </w:p>
    <w:p w:rsidR="00C74068" w:rsidRPr="00B27E53" w:rsidRDefault="00C74068" w:rsidP="00C74068">
      <w:pPr>
        <w:rPr>
          <w:rFonts w:cs="Calibri"/>
          <w:sz w:val="22"/>
        </w:rPr>
      </w:pPr>
    </w:p>
    <w:p w:rsidR="00C74068" w:rsidRPr="00B27E53" w:rsidRDefault="00C74068" w:rsidP="00C74068">
      <w:pPr>
        <w:rPr>
          <w:rFonts w:cs="Calibri"/>
          <w:b/>
          <w:u w:val="single"/>
        </w:rPr>
      </w:pPr>
      <w:r w:rsidRPr="00B27E53">
        <w:rPr>
          <w:rFonts w:cs="Calibri"/>
          <w:b/>
          <w:u w:val="single"/>
        </w:rPr>
        <w:t>Project Summary:</w:t>
      </w:r>
    </w:p>
    <w:p w:rsidR="00C74068" w:rsidRPr="00B27E53" w:rsidRDefault="00C74068" w:rsidP="00C74068">
      <w:pPr>
        <w:pStyle w:val="ListParagraph"/>
        <w:numPr>
          <w:ilvl w:val="0"/>
          <w:numId w:val="28"/>
        </w:numPr>
        <w:contextualSpacing w:val="0"/>
        <w:rPr>
          <w:b/>
          <w:sz w:val="22"/>
        </w:rPr>
      </w:pPr>
      <w:r w:rsidRPr="00B27E53">
        <w:rPr>
          <w:b/>
          <w:sz w:val="22"/>
        </w:rPr>
        <w:t xml:space="preserve">Provider Description: </w:t>
      </w:r>
      <w:r w:rsidRPr="00B27E53">
        <w:rPr>
          <w:sz w:val="22"/>
        </w:rPr>
        <w:t>Seton Medical Center Harker Heights (SMCHH)</w:t>
      </w:r>
      <w:r w:rsidRPr="00B27E53">
        <w:rPr>
          <w:b/>
          <w:sz w:val="22"/>
        </w:rPr>
        <w:t xml:space="preserve"> </w:t>
      </w:r>
      <w:r w:rsidRPr="00B27E53">
        <w:rPr>
          <w:sz w:val="22"/>
        </w:rPr>
        <w:t xml:space="preserve">will support the Greater Killeen Free Clinic. This clinic serves a </w:t>
      </w:r>
      <w:r w:rsidRPr="00B27E53">
        <w:rPr>
          <w:sz w:val="22"/>
        </w:rPr>
        <w:softHyphen/>
      </w:r>
      <w:r w:rsidRPr="00B27E53">
        <w:rPr>
          <w:sz w:val="22"/>
        </w:rPr>
        <w:softHyphen/>
        <w:t xml:space="preserve">1,060 square mile area and a population of approximately 300,000. </w:t>
      </w:r>
    </w:p>
    <w:p w:rsidR="00C74068" w:rsidRPr="00B27E53" w:rsidRDefault="00C74068" w:rsidP="00C74068">
      <w:pPr>
        <w:pStyle w:val="ListParagraph"/>
        <w:numPr>
          <w:ilvl w:val="0"/>
          <w:numId w:val="28"/>
        </w:numPr>
        <w:contextualSpacing w:val="0"/>
        <w:rPr>
          <w:rFonts w:cs="Calibri"/>
          <w:sz w:val="22"/>
        </w:rPr>
      </w:pPr>
      <w:r w:rsidRPr="00B27E53">
        <w:rPr>
          <w:rFonts w:cs="Calibri"/>
          <w:b/>
          <w:sz w:val="22"/>
        </w:rPr>
        <w:t>Intervention:</w:t>
      </w:r>
      <w:r w:rsidRPr="00B27E53">
        <w:rPr>
          <w:rFonts w:cs="Calibri"/>
          <w:sz w:val="22"/>
        </w:rPr>
        <w:t xml:space="preserve"> </w:t>
      </w:r>
      <w:r w:rsidRPr="00B27E53">
        <w:rPr>
          <w:sz w:val="22"/>
        </w:rPr>
        <w:t xml:space="preserve">This project will expand existing primary care capacity to provide patients with increased access to primary care services. SMCHH proposes to support Greater Killeen Free Clinic by adding additional primary care staff. This project will provide delivery of more preventive, primary and chronic care services in our community by expanding existing capacity. Onsite provider care will be provided by a 0.5 FTE Nurse Practitioner, 0.5 FTE Registered Nurse, and 0.5 FTE Social Worker. </w:t>
      </w:r>
    </w:p>
    <w:p w:rsidR="00C74068" w:rsidRPr="00B27E53" w:rsidRDefault="00C74068" w:rsidP="00C74068">
      <w:pPr>
        <w:pStyle w:val="ListParagraph"/>
        <w:numPr>
          <w:ilvl w:val="0"/>
          <w:numId w:val="28"/>
        </w:numPr>
        <w:contextualSpacing w:val="0"/>
        <w:rPr>
          <w:rFonts w:cs="Calibri"/>
          <w:b/>
          <w:sz w:val="22"/>
        </w:rPr>
      </w:pPr>
      <w:r w:rsidRPr="00B27E53">
        <w:rPr>
          <w:rFonts w:cs="Calibri"/>
          <w:b/>
          <w:sz w:val="22"/>
        </w:rPr>
        <w:t xml:space="preserve">Project Need: </w:t>
      </w:r>
      <w:r w:rsidRPr="00B27E53">
        <w:rPr>
          <w:rFonts w:cs="Calibri"/>
          <w:sz w:val="22"/>
        </w:rPr>
        <w:t xml:space="preserve">With twice the amount of population per primary care provider than the national average; in a 2013 needs assessment Bell County participants listed access to care as the highest ranking health priority. </w:t>
      </w:r>
      <w:r w:rsidRPr="00B27E53">
        <w:rPr>
          <w:sz w:val="22"/>
        </w:rPr>
        <w:t>Access to primary care services is often delayed or not even initiated for uninsured individuals and members of medical aid programs who do not have established relationships with primary care physicians in Bell County. Delays in care can lead to symptom exacerbation and the need for emergency care that may be preventable.</w:t>
      </w:r>
    </w:p>
    <w:p w:rsidR="00C74068" w:rsidRPr="00B27E53" w:rsidRDefault="00C74068" w:rsidP="00C74068">
      <w:pPr>
        <w:pStyle w:val="ListParagraph"/>
        <w:numPr>
          <w:ilvl w:val="0"/>
          <w:numId w:val="28"/>
        </w:numPr>
        <w:contextualSpacing w:val="0"/>
        <w:rPr>
          <w:b/>
          <w:sz w:val="22"/>
        </w:rPr>
      </w:pPr>
      <w:r w:rsidRPr="00B27E53">
        <w:rPr>
          <w:b/>
          <w:sz w:val="22"/>
        </w:rPr>
        <w:t xml:space="preserve">Target Population: </w:t>
      </w:r>
      <w:r w:rsidRPr="00B27E53">
        <w:rPr>
          <w:sz w:val="22"/>
        </w:rPr>
        <w:t>The intervention of these services will increase access to primary care services for a number of low-income individuals in Bell County including, Medicaid beneficiaries, uninsured individuals, underinsured individuals, and enrollees in the Bell County Indigent Care Program. Other eligible patient groups may include current participants of the Free Clinics and Medicaid beneficiaries who are members of the Bell County Patient Navigator Program. Of the 4,492 primary care encounters this project anticipates providing, we believe 95% will serve Medicaid/indigent individuals.</w:t>
      </w:r>
    </w:p>
    <w:p w:rsidR="00C74068" w:rsidRPr="00B27E53" w:rsidRDefault="00C74068" w:rsidP="00C74068">
      <w:pPr>
        <w:pStyle w:val="ListParagraph"/>
        <w:numPr>
          <w:ilvl w:val="0"/>
          <w:numId w:val="28"/>
        </w:numPr>
        <w:contextualSpacing w:val="0"/>
        <w:rPr>
          <w:rFonts w:cs="Calibri"/>
          <w:kern w:val="3"/>
          <w:sz w:val="22"/>
        </w:rPr>
      </w:pPr>
      <w:r w:rsidRPr="00B27E53">
        <w:rPr>
          <w:rFonts w:cs="Calibri"/>
          <w:b/>
          <w:sz w:val="22"/>
        </w:rPr>
        <w:t xml:space="preserve">Expected Category 1 Project Benefit for Patients and a Description of the QPI Metric(s): </w:t>
      </w:r>
      <w:r w:rsidRPr="00B27E53">
        <w:rPr>
          <w:rFonts w:cs="Calibri"/>
          <w:kern w:val="3"/>
          <w:sz w:val="22"/>
        </w:rPr>
        <w:t xml:space="preserve">Seton Medical </w:t>
      </w:r>
      <w:r w:rsidRPr="00B27E53">
        <w:rPr>
          <w:rFonts w:cs="Calibri"/>
          <w:sz w:val="22"/>
        </w:rPr>
        <w:t>Center  Harker</w:t>
      </w:r>
      <w:r w:rsidRPr="00B27E53">
        <w:rPr>
          <w:rFonts w:cs="Calibri"/>
          <w:kern w:val="3"/>
          <w:sz w:val="22"/>
        </w:rPr>
        <w:t xml:space="preserve"> Heights will i</w:t>
      </w:r>
      <w:r w:rsidRPr="00B27E53">
        <w:rPr>
          <w:sz w:val="22"/>
        </w:rPr>
        <w:t>ncrease primary care clinic volume of visits and evidence of improved access for patients seeking services</w:t>
      </w:r>
      <w:r w:rsidRPr="00B27E53">
        <w:rPr>
          <w:rFonts w:cs="Calibri"/>
          <w:kern w:val="3"/>
          <w:sz w:val="22"/>
        </w:rPr>
        <w:t xml:space="preserve"> (I-12) </w:t>
      </w:r>
    </w:p>
    <w:p w:rsidR="00C74068" w:rsidRPr="00B27E53" w:rsidRDefault="00C74068" w:rsidP="00C74068">
      <w:pPr>
        <w:pStyle w:val="ListParagraph"/>
        <w:rPr>
          <w:sz w:val="22"/>
        </w:rPr>
      </w:pPr>
      <w:r w:rsidRPr="00B27E53">
        <w:rPr>
          <w:rFonts w:cs="Calibri"/>
          <w:kern w:val="3"/>
          <w:sz w:val="22"/>
        </w:rPr>
        <w:t xml:space="preserve">Increasing primary care capacity at the Greater Killeen Free Clinic will increase </w:t>
      </w:r>
      <w:r w:rsidRPr="00B27E53">
        <w:rPr>
          <w:sz w:val="22"/>
        </w:rPr>
        <w:t xml:space="preserve">primary care services for the target population. This will include care for new patients and/or those that have already been diagnosed or show symptoms requiring evaluation for conditions such as hypertension, diabetes, COPD, or congestive heart failure. </w:t>
      </w:r>
      <w:r w:rsidRPr="00B27E53">
        <w:rPr>
          <w:rFonts w:cs="Calibri"/>
          <w:kern w:val="3"/>
          <w:sz w:val="22"/>
        </w:rPr>
        <w:t xml:space="preserve">Seton Medical </w:t>
      </w:r>
      <w:r w:rsidRPr="00B27E53">
        <w:rPr>
          <w:rFonts w:cs="Calibri"/>
          <w:sz w:val="22"/>
        </w:rPr>
        <w:t>Center Harker</w:t>
      </w:r>
      <w:r w:rsidRPr="00B27E53">
        <w:rPr>
          <w:rFonts w:cs="Calibri"/>
          <w:kern w:val="3"/>
          <w:sz w:val="22"/>
        </w:rPr>
        <w:t xml:space="preserve"> Heights</w:t>
      </w:r>
      <w:r w:rsidRPr="00B27E53">
        <w:rPr>
          <w:sz w:val="22"/>
        </w:rPr>
        <w:t xml:space="preserve"> expects approximately 95% of these individuals to be Medicaid beneficiaries and/or low income patients. </w:t>
      </w:r>
      <w:r w:rsidRPr="00B27E53">
        <w:rPr>
          <w:rFonts w:cs="Calibri"/>
          <w:sz w:val="22"/>
        </w:rPr>
        <w:t xml:space="preserve">The project will include approximately </w:t>
      </w:r>
      <w:r w:rsidRPr="00B27E53">
        <w:rPr>
          <w:sz w:val="22"/>
        </w:rPr>
        <w:t>4,492 Nurse Practitioner total additional Primary Care visits (encounters) and 2,080 additional Social Worker visits (encounters), by the conclusion of Year 5 (DY3: 832 Nurse Practitioner encounters and 416 Social Worker encounters, DY4: 1,664 Nurse Practitioner encounters and 832 Social Worker encounters, and DY5: 1,996 Nurse Practitioner encounters and 832 Social Worker encounters). In DY4, the quantifiable patient impact (QPI) will be measured by Milestone I-12, allowing us to establish the total number of visits (encounters) for the reporting period. Each year, we aim to increase the number of encounters at the greater Killeen Free Clinic, as measured by Milestone I-12, Metric I-12.1: Total number of visits (encounters) for reporting period.</w:t>
      </w:r>
    </w:p>
    <w:p w:rsidR="00C74068" w:rsidRPr="00B27E53" w:rsidRDefault="00C74068" w:rsidP="00C74068">
      <w:pPr>
        <w:pStyle w:val="ListParagraph"/>
        <w:numPr>
          <w:ilvl w:val="0"/>
          <w:numId w:val="28"/>
        </w:numPr>
        <w:contextualSpacing w:val="0"/>
        <w:rPr>
          <w:rFonts w:cs="Calibri"/>
          <w:sz w:val="22"/>
        </w:rPr>
      </w:pPr>
      <w:r w:rsidRPr="00B27E53">
        <w:rPr>
          <w:rFonts w:cs="Calibri"/>
          <w:b/>
          <w:sz w:val="22"/>
        </w:rPr>
        <w:t xml:space="preserve">Category 3 Measure(s): </w:t>
      </w:r>
      <w:r w:rsidRPr="00B27E53">
        <w:rPr>
          <w:rFonts w:cs="Calibri"/>
          <w:sz w:val="22"/>
        </w:rPr>
        <w:t>IT – 1.11 Diabetes Care: BP control (&lt;140/90mm Hg)</w:t>
      </w:r>
    </w:p>
    <w:p w:rsidR="00C74068" w:rsidRPr="00B27E53" w:rsidRDefault="00C74068" w:rsidP="00C74068">
      <w:pPr>
        <w:pStyle w:val="ListParagraph"/>
        <w:rPr>
          <w:sz w:val="22"/>
        </w:rPr>
      </w:pPr>
      <w:r w:rsidRPr="00B27E53">
        <w:rPr>
          <w:sz w:val="22"/>
        </w:rPr>
        <w:t xml:space="preserve">Reduced access to primary care physicians often prevents patients from seeking appropriate preventive care, especially for individuals with chronic conditions that require a more coordinated approach to managing and monitoring their ongoing needs. Expanding primary care capacity will result in patients being able to gain more access to care and also more timely access to care, avoiding long wait times for appointments. Chronic diabetes represents a significant challenge for the uninsured and Medicaid populations in Bell County, TX. This project will provide chronic disease management resource as a key indicator of the impact the project has on patients diagnosed with chronic diseases, SMCHH will collect and trend the blood pressure data of enrolled patients who have a diabetes diagnoses. </w:t>
      </w:r>
    </w:p>
    <w:p w:rsidR="00C74068" w:rsidRPr="00B27E53" w:rsidRDefault="00C74068" w:rsidP="00C74068">
      <w:pPr>
        <w:autoSpaceDE w:val="0"/>
        <w:autoSpaceDN w:val="0"/>
        <w:adjustRightInd w:val="0"/>
        <w:rPr>
          <w:sz w:val="22"/>
        </w:rPr>
      </w:pPr>
    </w:p>
    <w:p w:rsidR="00C74068" w:rsidRPr="00B27E53" w:rsidRDefault="00C74068" w:rsidP="00C74068">
      <w:pPr>
        <w:rPr>
          <w:u w:val="single"/>
        </w:rPr>
      </w:pPr>
      <w:r w:rsidRPr="00B27E53">
        <w:rPr>
          <w:b/>
          <w:u w:val="single"/>
        </w:rPr>
        <w:lastRenderedPageBreak/>
        <w:t>Project Description:</w:t>
      </w:r>
      <w:r w:rsidRPr="00B27E53">
        <w:rPr>
          <w:u w:val="single"/>
        </w:rPr>
        <w:t xml:space="preserve"> </w:t>
      </w:r>
    </w:p>
    <w:p w:rsidR="00C74068" w:rsidRPr="00B27E53" w:rsidRDefault="00C74068" w:rsidP="00C74068">
      <w:pPr>
        <w:rPr>
          <w:sz w:val="22"/>
          <w:u w:val="single"/>
        </w:rPr>
      </w:pPr>
      <w:r w:rsidRPr="00B27E53">
        <w:rPr>
          <w:sz w:val="22"/>
        </w:rPr>
        <w:t xml:space="preserve">Seton Medical </w:t>
      </w:r>
      <w:r w:rsidRPr="00B27E53">
        <w:rPr>
          <w:rFonts w:cs="Calibri"/>
          <w:sz w:val="22"/>
        </w:rPr>
        <w:t>Center Harker</w:t>
      </w:r>
      <w:r w:rsidRPr="00B27E53">
        <w:rPr>
          <w:sz w:val="22"/>
        </w:rPr>
        <w:t xml:space="preserve"> Heights proposes to expand primary care capacity in order to increase the delivery of care and access to care for the patients of Bell County. It will keep individuals and families healthy and therefore avoid more costly ER and inpatient care. </w:t>
      </w:r>
      <w:r w:rsidRPr="00B27E53">
        <w:rPr>
          <w:rFonts w:cs="Calibri"/>
          <w:sz w:val="22"/>
        </w:rPr>
        <w:t xml:space="preserve">This project will expand primary care capacity in Bell County to better accommodate the needs of the patient population and community, as identified by the RHP needs assessment, so that patients have enhanced access to services, allowing them to receive the right care at the right time in the right setting. </w:t>
      </w:r>
      <w:r w:rsidRPr="00B27E53">
        <w:rPr>
          <w:sz w:val="22"/>
        </w:rPr>
        <w:t xml:space="preserve">This project will provide more preventive, primary and chronic care in our community by expanding existing capacity. We propose to recruit and hire additional nurse practitioners, registered nurses and social workers. </w:t>
      </w:r>
      <w:r w:rsidRPr="00B27E53">
        <w:rPr>
          <w:rFonts w:cs="Calibri"/>
          <w:kern w:val="3"/>
          <w:sz w:val="22"/>
        </w:rPr>
        <w:t>According to the U.S Census and Applied Geographic Solutions data, within our service population of over 300,000, we have both a high percentage of older adults (9%) and more low-income residents with the per capita income and the median income lagging both the Texas and U.S. averages. As found in other geographic locations with high percentages of low-income or high percentages of the elderly, our patients have high rates of chronic, but potentially preventable diseases such as diabetes, hypertension, and heart disease.</w:t>
      </w:r>
      <w:r w:rsidRPr="00B27E53">
        <w:rPr>
          <w:sz w:val="22"/>
          <w:u w:val="single"/>
        </w:rPr>
        <w:t xml:space="preserve"> </w:t>
      </w:r>
      <w:r w:rsidRPr="00B27E53">
        <w:rPr>
          <w:rFonts w:cs="Calibri"/>
          <w:sz w:val="22"/>
        </w:rPr>
        <w:t xml:space="preserve">Expanding primary care capacity for the Killeen community will provide additional access and services to the uninsured, underinsured, and Medicaid populations. </w:t>
      </w:r>
      <w:r w:rsidRPr="00B27E53">
        <w:rPr>
          <w:rFonts w:cs="Calibri"/>
          <w:kern w:val="3"/>
          <w:sz w:val="22"/>
        </w:rPr>
        <w:t xml:space="preserve">Seton Medical </w:t>
      </w:r>
      <w:r w:rsidRPr="00B27E53">
        <w:rPr>
          <w:rFonts w:cs="Calibri"/>
          <w:sz w:val="22"/>
        </w:rPr>
        <w:t>Center Harker</w:t>
      </w:r>
      <w:r w:rsidRPr="00B27E53">
        <w:rPr>
          <w:rFonts w:cs="Calibri"/>
          <w:kern w:val="3"/>
          <w:sz w:val="22"/>
        </w:rPr>
        <w:t xml:space="preserve"> Heights</w:t>
      </w:r>
      <w:r w:rsidR="00924AEC">
        <w:rPr>
          <w:rFonts w:cs="Calibri"/>
          <w:kern w:val="3"/>
          <w:sz w:val="22"/>
        </w:rPr>
        <w:t>’</w:t>
      </w:r>
      <w:r w:rsidRPr="00B27E53">
        <w:rPr>
          <w:rFonts w:cs="Calibri"/>
          <w:kern w:val="3"/>
          <w:sz w:val="22"/>
        </w:rPr>
        <w:t xml:space="preserve"> project will improve access to primary care services and increase the volume of primary care visits that may otherwise have been treated episodically in an Emergency Department or other higher cost setting. </w:t>
      </w:r>
      <w:r w:rsidRPr="00B27E53">
        <w:rPr>
          <w:sz w:val="22"/>
        </w:rPr>
        <w:t>Of the 4,492 primary care encounters this project anticipates providing, we believe 95% will serve Medicaid/indigent individuals.</w:t>
      </w:r>
    </w:p>
    <w:p w:rsidR="00C74068" w:rsidRPr="00B27E53" w:rsidRDefault="00C74068" w:rsidP="00C74068">
      <w:pPr>
        <w:rPr>
          <w:rFonts w:cs="Calibri"/>
          <w:kern w:val="3"/>
          <w:sz w:val="22"/>
        </w:rPr>
      </w:pPr>
    </w:p>
    <w:p w:rsidR="00C74068" w:rsidRPr="00B27E53" w:rsidRDefault="00C74068" w:rsidP="00C74068">
      <w:pPr>
        <w:suppressAutoHyphens/>
        <w:autoSpaceDN w:val="0"/>
        <w:textAlignment w:val="baseline"/>
        <w:rPr>
          <w:rFonts w:cs="Calibri"/>
          <w:bCs/>
          <w:i/>
          <w:color w:val="000000"/>
          <w:kern w:val="3"/>
          <w:sz w:val="22"/>
        </w:rPr>
      </w:pPr>
      <w:r w:rsidRPr="00B27E53">
        <w:rPr>
          <w:rFonts w:cs="Calibri"/>
          <w:bCs/>
          <w:i/>
          <w:color w:val="000000"/>
          <w:kern w:val="3"/>
          <w:sz w:val="22"/>
        </w:rPr>
        <w:t>Goals and Relationship to Regional Goals</w:t>
      </w:r>
    </w:p>
    <w:p w:rsidR="00C74068" w:rsidRPr="00B27E53" w:rsidRDefault="00C74068" w:rsidP="00C74068">
      <w:pPr>
        <w:suppressAutoHyphens/>
        <w:autoSpaceDN w:val="0"/>
        <w:textAlignment w:val="baseline"/>
        <w:rPr>
          <w:rFonts w:cs="Calibri"/>
          <w:kern w:val="3"/>
          <w:sz w:val="22"/>
        </w:rPr>
      </w:pPr>
      <w:r w:rsidRPr="00B27E53">
        <w:rPr>
          <w:rFonts w:cs="Calibri"/>
          <w:kern w:val="3"/>
          <w:sz w:val="22"/>
        </w:rPr>
        <w:t>Through our project, the primary care needs of patients will be better met, allowing them to receive the right care at the right time in the right setting. Achieving our project goals will improve access across the continuum of preventive, primary and chronic care and further increase efficiencies to maximize our current capacity.</w:t>
      </w:r>
    </w:p>
    <w:p w:rsidR="00C74068" w:rsidRPr="00B27E53" w:rsidRDefault="00C74068" w:rsidP="00C74068">
      <w:pPr>
        <w:suppressAutoHyphens/>
        <w:autoSpaceDN w:val="0"/>
        <w:textAlignment w:val="baseline"/>
        <w:rPr>
          <w:rFonts w:cs="Calibri"/>
          <w:bCs/>
          <w:color w:val="000000"/>
          <w:kern w:val="3"/>
          <w:sz w:val="22"/>
        </w:rPr>
      </w:pPr>
    </w:p>
    <w:p w:rsidR="00C74068" w:rsidRPr="00F55CFC" w:rsidRDefault="00C74068" w:rsidP="00C74068">
      <w:pPr>
        <w:keepNext/>
        <w:suppressAutoHyphens/>
        <w:autoSpaceDN w:val="0"/>
        <w:textAlignment w:val="baseline"/>
        <w:rPr>
          <w:rFonts w:cs="Calibri"/>
          <w:b/>
          <w:kern w:val="3"/>
          <w:sz w:val="22"/>
        </w:rPr>
      </w:pPr>
      <w:r w:rsidRPr="00F55CFC">
        <w:rPr>
          <w:rFonts w:cs="Calibri"/>
          <w:b/>
          <w:bCs/>
          <w:color w:val="000000"/>
          <w:kern w:val="3"/>
          <w:sz w:val="22"/>
        </w:rPr>
        <w:t>Project Goals:</w:t>
      </w:r>
    </w:p>
    <w:p w:rsidR="00C74068" w:rsidRPr="00B27E53" w:rsidRDefault="00C74068" w:rsidP="00C74068">
      <w:pPr>
        <w:numPr>
          <w:ilvl w:val="0"/>
          <w:numId w:val="31"/>
        </w:numPr>
        <w:rPr>
          <w:sz w:val="22"/>
        </w:rPr>
      </w:pPr>
      <w:r w:rsidRPr="00B27E53">
        <w:rPr>
          <w:sz w:val="22"/>
        </w:rPr>
        <w:t xml:space="preserve">Increase primary care capacity by hiring additional primary care providers </w:t>
      </w:r>
    </w:p>
    <w:p w:rsidR="00C74068" w:rsidRPr="00B27E53" w:rsidRDefault="00C74068" w:rsidP="00C74068">
      <w:pPr>
        <w:numPr>
          <w:ilvl w:val="0"/>
          <w:numId w:val="31"/>
        </w:numPr>
        <w:rPr>
          <w:sz w:val="22"/>
        </w:rPr>
      </w:pPr>
      <w:r w:rsidRPr="00B27E53">
        <w:rPr>
          <w:sz w:val="22"/>
        </w:rPr>
        <w:t>Increase volume of primary care clinic visits for targeted population</w:t>
      </w:r>
    </w:p>
    <w:p w:rsidR="00C74068" w:rsidRPr="00B27E53" w:rsidRDefault="00C74068" w:rsidP="00C74068">
      <w:pPr>
        <w:numPr>
          <w:ilvl w:val="0"/>
          <w:numId w:val="31"/>
        </w:numPr>
        <w:rPr>
          <w:sz w:val="22"/>
        </w:rPr>
      </w:pPr>
      <w:r w:rsidRPr="00B27E53">
        <w:rPr>
          <w:sz w:val="22"/>
        </w:rPr>
        <w:t>Reduce inappropriate utilization of the emergency department</w:t>
      </w:r>
    </w:p>
    <w:p w:rsidR="00C74068" w:rsidRPr="00B27E53" w:rsidRDefault="00C74068" w:rsidP="00C74068">
      <w:pPr>
        <w:numPr>
          <w:ilvl w:val="0"/>
          <w:numId w:val="31"/>
        </w:numPr>
        <w:spacing w:after="120"/>
        <w:contextualSpacing/>
        <w:rPr>
          <w:sz w:val="22"/>
        </w:rPr>
      </w:pPr>
      <w:r w:rsidRPr="00B27E53">
        <w:rPr>
          <w:sz w:val="22"/>
        </w:rPr>
        <w:t xml:space="preserve">Reduce unnecessary health care expenses </w:t>
      </w:r>
    </w:p>
    <w:p w:rsidR="00C74068" w:rsidRPr="00B27E53" w:rsidRDefault="00C74068" w:rsidP="00C74068">
      <w:pPr>
        <w:spacing w:after="120"/>
        <w:ind w:left="720"/>
        <w:contextualSpacing/>
        <w:rPr>
          <w:sz w:val="22"/>
        </w:rPr>
      </w:pPr>
    </w:p>
    <w:p w:rsidR="00C74068" w:rsidRPr="00B27E53" w:rsidRDefault="00C74068" w:rsidP="00C74068">
      <w:pPr>
        <w:rPr>
          <w:rFonts w:cs="Calibri"/>
          <w:sz w:val="22"/>
        </w:rPr>
      </w:pPr>
      <w:r w:rsidRPr="00B27E53">
        <w:rPr>
          <w:rFonts w:cs="Calibri"/>
          <w:sz w:val="22"/>
        </w:rPr>
        <w:t>This project supports the Region’s goals of providing patients with timely access to primary health care services in the most appropriate and cost-efficient settings, thereby improving patient outcomes and reducing acute care utilization.</w:t>
      </w:r>
      <w:bookmarkStart w:id="3" w:name="_Toc340831739"/>
      <w:bookmarkStart w:id="4" w:name="_Toc343856190"/>
    </w:p>
    <w:p w:rsidR="00C74068" w:rsidRPr="00B27E53" w:rsidRDefault="00C74068" w:rsidP="00C74068">
      <w:pPr>
        <w:rPr>
          <w:rFonts w:cs="Calibri"/>
          <w:bCs/>
          <w:sz w:val="22"/>
        </w:rPr>
      </w:pPr>
    </w:p>
    <w:p w:rsidR="00C74068" w:rsidRPr="00B27E53" w:rsidRDefault="00C74068" w:rsidP="00C74068">
      <w:pPr>
        <w:rPr>
          <w:rFonts w:cs="Calibri"/>
          <w:b/>
          <w:sz w:val="22"/>
        </w:rPr>
      </w:pPr>
      <w:r w:rsidRPr="00B27E53">
        <w:rPr>
          <w:rFonts w:cs="Calibri"/>
          <w:b/>
          <w:bCs/>
          <w:sz w:val="22"/>
        </w:rPr>
        <w:t>3 Year Expected Outcome</w:t>
      </w:r>
      <w:r>
        <w:rPr>
          <w:rFonts w:cs="Calibri"/>
          <w:b/>
          <w:bCs/>
          <w:sz w:val="22"/>
        </w:rPr>
        <w:t>:</w:t>
      </w:r>
    </w:p>
    <w:p w:rsidR="00C74068" w:rsidRPr="00B27E53" w:rsidRDefault="00C74068" w:rsidP="00C74068">
      <w:pPr>
        <w:rPr>
          <w:rFonts w:cs="Calibri"/>
          <w:bCs/>
          <w:sz w:val="22"/>
        </w:rPr>
      </w:pPr>
      <w:r w:rsidRPr="00B27E53">
        <w:rPr>
          <w:rFonts w:cs="Calibri"/>
          <w:kern w:val="3"/>
          <w:sz w:val="22"/>
        </w:rPr>
        <w:t xml:space="preserve">Seton Medical </w:t>
      </w:r>
      <w:r w:rsidRPr="00B27E53">
        <w:rPr>
          <w:rFonts w:cs="Calibri"/>
          <w:sz w:val="22"/>
        </w:rPr>
        <w:t>Center Harker</w:t>
      </w:r>
      <w:r w:rsidRPr="00B27E53">
        <w:rPr>
          <w:rFonts w:cs="Calibri"/>
          <w:kern w:val="3"/>
          <w:sz w:val="22"/>
        </w:rPr>
        <w:t xml:space="preserve"> Height </w:t>
      </w:r>
      <w:r w:rsidRPr="00B27E53">
        <w:rPr>
          <w:rFonts w:cs="Calibri"/>
          <w:bCs/>
          <w:sz w:val="22"/>
        </w:rPr>
        <w:t>plans to add 0.5 FTE nurse practitioner, 0.5 FTE registered nurse and 0.5 FTE social worker to better meet the needs of our patient population. In turn, this will provide the opportunity to better serve our target population with at least an additional</w:t>
      </w:r>
      <w:r w:rsidRPr="00B27E53">
        <w:rPr>
          <w:sz w:val="22"/>
        </w:rPr>
        <w:t xml:space="preserve"> 832 Nurse Practitioner and 416 Social Worker visits in DY3</w:t>
      </w:r>
      <w:r w:rsidRPr="00B27E53">
        <w:rPr>
          <w:rFonts w:cs="Calibri"/>
          <w:bCs/>
          <w:sz w:val="22"/>
        </w:rPr>
        <w:t>.</w:t>
      </w:r>
      <w:bookmarkEnd w:id="3"/>
      <w:bookmarkEnd w:id="4"/>
      <w:r w:rsidRPr="00B27E53">
        <w:rPr>
          <w:rFonts w:cs="Calibri"/>
          <w:bCs/>
          <w:sz w:val="22"/>
        </w:rPr>
        <w:t xml:space="preserve"> </w:t>
      </w:r>
    </w:p>
    <w:p w:rsidR="00C74068" w:rsidRPr="00B27E53" w:rsidRDefault="00C74068" w:rsidP="00C74068">
      <w:pPr>
        <w:rPr>
          <w:b/>
          <w:sz w:val="22"/>
        </w:rPr>
      </w:pPr>
    </w:p>
    <w:p w:rsidR="00C74068" w:rsidRDefault="00C74068" w:rsidP="00C74068">
      <w:pPr>
        <w:rPr>
          <w:b/>
          <w:sz w:val="22"/>
        </w:rPr>
      </w:pPr>
      <w:r w:rsidRPr="00B27E53">
        <w:rPr>
          <w:b/>
          <w:sz w:val="22"/>
        </w:rPr>
        <w:t xml:space="preserve">Starting Point/Baseline: </w:t>
      </w:r>
    </w:p>
    <w:p w:rsidR="00C74068" w:rsidRPr="00B27E53" w:rsidRDefault="00C74068" w:rsidP="00C74068">
      <w:pPr>
        <w:rPr>
          <w:b/>
          <w:sz w:val="22"/>
        </w:rPr>
      </w:pPr>
      <w:r w:rsidRPr="00B27E53">
        <w:rPr>
          <w:sz w:val="22"/>
        </w:rPr>
        <w:t>While the Greater Killeen Clinic had 3,030 patient visits in 2012, we will exclude these from our baseline data due to the providers included in this project are unrelated and will be entirely new. Only the volumes of these additional providers will be captured in our outcomes data. With this project the Greater Killeen Free Clinic intends to expand its primary care capacity and services to include care for chronic conditions in 2014.</w:t>
      </w:r>
    </w:p>
    <w:p w:rsidR="00C74068" w:rsidRPr="00B27E53" w:rsidRDefault="00C74068" w:rsidP="00C74068">
      <w:pPr>
        <w:rPr>
          <w:sz w:val="22"/>
        </w:rPr>
      </w:pPr>
    </w:p>
    <w:p w:rsidR="00C74068" w:rsidRDefault="00C74068" w:rsidP="00C74068">
      <w:pPr>
        <w:rPr>
          <w:sz w:val="22"/>
        </w:rPr>
      </w:pPr>
      <w:r w:rsidRPr="00B27E53">
        <w:rPr>
          <w:b/>
          <w:sz w:val="22"/>
        </w:rPr>
        <w:t>Quantifiable Patient Impact:</w:t>
      </w:r>
      <w:r w:rsidRPr="00B27E53">
        <w:rPr>
          <w:sz w:val="22"/>
        </w:rPr>
        <w:t xml:space="preserve"> </w:t>
      </w:r>
    </w:p>
    <w:p w:rsidR="00C74068" w:rsidRPr="00B27E53" w:rsidRDefault="00C74068" w:rsidP="00C74068">
      <w:pPr>
        <w:rPr>
          <w:sz w:val="22"/>
        </w:rPr>
      </w:pPr>
      <w:r w:rsidRPr="00B27E53">
        <w:rPr>
          <w:rFonts w:cs="Calibri"/>
          <w:kern w:val="3"/>
          <w:sz w:val="22"/>
        </w:rPr>
        <w:t xml:space="preserve">Seton Medical </w:t>
      </w:r>
      <w:r w:rsidRPr="00B27E53">
        <w:rPr>
          <w:rFonts w:cs="Calibri"/>
          <w:sz w:val="22"/>
        </w:rPr>
        <w:t>Center Harker</w:t>
      </w:r>
      <w:r w:rsidRPr="00B27E53">
        <w:rPr>
          <w:rFonts w:cs="Calibri"/>
          <w:kern w:val="3"/>
          <w:sz w:val="22"/>
        </w:rPr>
        <w:t xml:space="preserve"> Heights </w:t>
      </w:r>
      <w:r w:rsidRPr="00B27E53">
        <w:rPr>
          <w:sz w:val="22"/>
        </w:rPr>
        <w:t>will use HHSC’s recommended QPI (encounters) for this project. Each year we will seek to increase the number of patients that are receiving care in the Greater Killeen Free Clinic. Over the course of the project, we expect the total patient impact to be approximately</w:t>
      </w:r>
      <w:r w:rsidRPr="00B27E53">
        <w:rPr>
          <w:rFonts w:cs="Calibri"/>
          <w:sz w:val="22"/>
        </w:rPr>
        <w:t xml:space="preserve"> </w:t>
      </w:r>
      <w:r w:rsidRPr="00B27E53">
        <w:rPr>
          <w:sz w:val="22"/>
        </w:rPr>
        <w:t>4,492 Nurse Practitioner total additional Primary Care visits (encounters) and 2,080 additional Social Worker visits (encounters), by the conclusion of Year 5 (DY3: 832 Nurse Practitioner encounters and 416 Social Worker encounters, DY4: 1,664 Nurse Practitioner encounters and 832 Social Worker encounters, and DY5: 1,996 Nurse Practitioner encounters and 832 Social Worker encounters). In DY4, the quantifiable patient impact (QPI) will be measured by Milestone I-12, allowing us to establish the total number of visits (encounters) for the reporting period. Each year, we aim to increase the number of encounters at the greater Killeen Free Clinic, as measured by Milestone I-12, Metric I-12.1: Total number of visits (encounters) for reporting period.</w:t>
      </w:r>
    </w:p>
    <w:p w:rsidR="00C74068" w:rsidRPr="00B27E53" w:rsidRDefault="00C74068" w:rsidP="00C74068">
      <w:pPr>
        <w:rPr>
          <w:sz w:val="22"/>
        </w:rPr>
      </w:pPr>
    </w:p>
    <w:p w:rsidR="00C74068" w:rsidRDefault="00C74068" w:rsidP="00C74068">
      <w:pPr>
        <w:keepNext/>
        <w:rPr>
          <w:sz w:val="22"/>
        </w:rPr>
      </w:pPr>
      <w:r w:rsidRPr="00B27E53">
        <w:rPr>
          <w:b/>
          <w:sz w:val="22"/>
        </w:rPr>
        <w:t>Rationale:</w:t>
      </w:r>
      <w:r w:rsidRPr="00B27E53">
        <w:rPr>
          <w:sz w:val="22"/>
        </w:rPr>
        <w:t xml:space="preserve"> </w:t>
      </w:r>
    </w:p>
    <w:p w:rsidR="00C74068" w:rsidRPr="00F73FAB" w:rsidRDefault="00C74068" w:rsidP="00C74068">
      <w:pPr>
        <w:rPr>
          <w:color w:val="FF0000"/>
          <w:sz w:val="22"/>
        </w:rPr>
      </w:pPr>
      <w:r w:rsidRPr="00F73FAB">
        <w:rPr>
          <w:rFonts w:cs="Calibri"/>
          <w:sz w:val="22"/>
        </w:rPr>
        <w:t>Bell County is a designated Medically Underserved Area due to a shortage of primary care providers, high infant mortality, high poverty, and/or high elderly population (</w:t>
      </w:r>
      <w:r w:rsidRPr="00F73FAB">
        <w:rPr>
          <w:sz w:val="22"/>
        </w:rPr>
        <w:t xml:space="preserve">U.S. Department of Health &amp; Human Services, Health Resources and Services Administration). </w:t>
      </w:r>
      <w:r w:rsidRPr="00F73FAB">
        <w:rPr>
          <w:rFonts w:cs="Calibri"/>
          <w:sz w:val="22"/>
        </w:rPr>
        <w:t>The median household income in Bell County is $49,466 with approximately 15% of residents at or below the poverty level (</w:t>
      </w:r>
      <w:r w:rsidRPr="00F73FAB">
        <w:rPr>
          <w:sz w:val="22"/>
        </w:rPr>
        <w:t>U.S. Department of Health &amp; Human Services, Health Resources and Services Administration).</w:t>
      </w:r>
      <w:r w:rsidRPr="00F73FAB">
        <w:rPr>
          <w:rFonts w:cs="Calibri"/>
          <w:sz w:val="22"/>
        </w:rPr>
        <w:t xml:space="preserve"> Low-income and elderly populations often lack resources for seeking medical care, are more likely to suffer from chronic disease conditions, and have been found to be more likely to use the emergency department for non-emergent care. These populations are also the most likely to benefit from an expansion of primary care capacity. With twice the amount of population per primary care providers than the national average, in a 2013 needs assessment Bell County participants listed access to care as the highest ranking health priority. One of the key themes that was repeatedly cited by survey respondents were the challenges to low-income patients accessing primary care. Per the Texas Medical Association, the number of Texas physicians accepting new Medicaid patients has declined by 36% from 67% in 2000 to 31% in 2012 (</w:t>
      </w:r>
      <w:r w:rsidRPr="00F73FAB">
        <w:rPr>
          <w:sz w:val="22"/>
        </w:rPr>
        <w:t>Bell County Community Heal</w:t>
      </w:r>
      <w:r>
        <w:rPr>
          <w:sz w:val="22"/>
        </w:rPr>
        <w:t>th Needs Assessment, June 2013</w:t>
      </w:r>
      <w:r w:rsidRPr="00F73FAB">
        <w:rPr>
          <w:rFonts w:cs="Calibri"/>
          <w:sz w:val="22"/>
        </w:rPr>
        <w:t>).  Given the impact lifestyle choices have on chronic disease, lifestyle metrics are used to identify opportunities and needs; in Bell County, all of the healthy lifestyle metrics score below the desired national benchmarks (see the below table for an example) (</w:t>
      </w:r>
      <w:r w:rsidRPr="00F73FAB">
        <w:rPr>
          <w:sz w:val="22"/>
        </w:rPr>
        <w:t xml:space="preserve">Ibid). </w:t>
      </w:r>
    </w:p>
    <w:p w:rsidR="00C74068" w:rsidRPr="00B27E53" w:rsidRDefault="00C74068" w:rsidP="00C74068">
      <w:pPr>
        <w:autoSpaceDE w:val="0"/>
        <w:autoSpaceDN w:val="0"/>
        <w:adjustRightInd w:val="0"/>
        <w:rPr>
          <w:rFonts w:cs="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
      <w:tr w:rsidR="00C74068" w:rsidRPr="00B27E53" w:rsidTr="00BD1991">
        <w:tc>
          <w:tcPr>
            <w:tcW w:w="3432" w:type="dxa"/>
            <w:shd w:val="clear" w:color="auto" w:fill="auto"/>
          </w:tcPr>
          <w:p w:rsidR="00C74068" w:rsidRPr="00B27E53" w:rsidRDefault="00C74068" w:rsidP="00BD1991">
            <w:pPr>
              <w:keepNext/>
              <w:autoSpaceDE w:val="0"/>
              <w:autoSpaceDN w:val="0"/>
              <w:adjustRightInd w:val="0"/>
              <w:rPr>
                <w:rFonts w:cs="Calibri"/>
                <w:sz w:val="22"/>
              </w:rPr>
            </w:pPr>
          </w:p>
        </w:tc>
        <w:tc>
          <w:tcPr>
            <w:tcW w:w="3432" w:type="dxa"/>
            <w:shd w:val="clear" w:color="auto" w:fill="auto"/>
          </w:tcPr>
          <w:p w:rsidR="00C74068" w:rsidRPr="00B27E53" w:rsidRDefault="00C74068" w:rsidP="00BD1991">
            <w:pPr>
              <w:keepNext/>
              <w:autoSpaceDE w:val="0"/>
              <w:autoSpaceDN w:val="0"/>
              <w:adjustRightInd w:val="0"/>
              <w:rPr>
                <w:rFonts w:cs="Calibri"/>
                <w:sz w:val="22"/>
              </w:rPr>
            </w:pPr>
            <w:r w:rsidRPr="00B27E53">
              <w:rPr>
                <w:b/>
                <w:bCs/>
                <w:sz w:val="22"/>
              </w:rPr>
              <w:t>National 90th Percentile</w:t>
            </w:r>
          </w:p>
        </w:tc>
        <w:tc>
          <w:tcPr>
            <w:tcW w:w="3432" w:type="dxa"/>
            <w:shd w:val="clear" w:color="auto" w:fill="auto"/>
          </w:tcPr>
          <w:p w:rsidR="00C74068" w:rsidRPr="00B27E53" w:rsidRDefault="00C74068" w:rsidP="00BD1991">
            <w:pPr>
              <w:keepNext/>
              <w:autoSpaceDE w:val="0"/>
              <w:autoSpaceDN w:val="0"/>
              <w:adjustRightInd w:val="0"/>
              <w:rPr>
                <w:rFonts w:cs="Calibri"/>
                <w:sz w:val="22"/>
              </w:rPr>
            </w:pPr>
            <w:r w:rsidRPr="00B27E53">
              <w:rPr>
                <w:b/>
                <w:bCs/>
                <w:sz w:val="22"/>
              </w:rPr>
              <w:t>Bell County</w:t>
            </w:r>
          </w:p>
        </w:tc>
      </w:tr>
      <w:tr w:rsidR="00C74068" w:rsidRPr="00B27E53" w:rsidTr="00BD1991">
        <w:tc>
          <w:tcPr>
            <w:tcW w:w="3432" w:type="dxa"/>
            <w:shd w:val="clear" w:color="auto" w:fill="auto"/>
          </w:tcPr>
          <w:p w:rsidR="00C74068" w:rsidRPr="00B27E53" w:rsidRDefault="00C74068" w:rsidP="00BD1991">
            <w:pPr>
              <w:keepNext/>
              <w:autoSpaceDE w:val="0"/>
              <w:autoSpaceDN w:val="0"/>
              <w:adjustRightInd w:val="0"/>
              <w:rPr>
                <w:rFonts w:cs="Calibri"/>
                <w:sz w:val="22"/>
              </w:rPr>
            </w:pPr>
            <w:r w:rsidRPr="00B27E53">
              <w:rPr>
                <w:sz w:val="22"/>
              </w:rPr>
              <w:t>Adult Smoking</w:t>
            </w:r>
          </w:p>
        </w:tc>
        <w:tc>
          <w:tcPr>
            <w:tcW w:w="3432" w:type="dxa"/>
            <w:shd w:val="clear" w:color="auto" w:fill="auto"/>
          </w:tcPr>
          <w:p w:rsidR="00C74068" w:rsidRPr="00B27E53" w:rsidRDefault="00C74068" w:rsidP="00BD1991">
            <w:pPr>
              <w:keepNext/>
              <w:autoSpaceDE w:val="0"/>
              <w:autoSpaceDN w:val="0"/>
              <w:adjustRightInd w:val="0"/>
              <w:rPr>
                <w:rFonts w:cs="Calibri"/>
                <w:sz w:val="22"/>
              </w:rPr>
            </w:pPr>
            <w:r w:rsidRPr="00B27E53">
              <w:rPr>
                <w:sz w:val="22"/>
              </w:rPr>
              <w:t>14%</w:t>
            </w:r>
          </w:p>
        </w:tc>
        <w:tc>
          <w:tcPr>
            <w:tcW w:w="3432" w:type="dxa"/>
            <w:shd w:val="clear" w:color="auto" w:fill="auto"/>
          </w:tcPr>
          <w:p w:rsidR="00C74068" w:rsidRPr="00B27E53" w:rsidRDefault="00C74068" w:rsidP="00BD1991">
            <w:pPr>
              <w:keepNext/>
              <w:autoSpaceDE w:val="0"/>
              <w:autoSpaceDN w:val="0"/>
              <w:adjustRightInd w:val="0"/>
              <w:rPr>
                <w:rFonts w:cs="Calibri"/>
                <w:sz w:val="22"/>
              </w:rPr>
            </w:pPr>
            <w:r w:rsidRPr="00B27E53">
              <w:rPr>
                <w:sz w:val="22"/>
              </w:rPr>
              <w:t>23%</w:t>
            </w:r>
          </w:p>
        </w:tc>
      </w:tr>
      <w:tr w:rsidR="00C74068" w:rsidRPr="00B27E53" w:rsidTr="00BD1991">
        <w:tc>
          <w:tcPr>
            <w:tcW w:w="3432" w:type="dxa"/>
            <w:shd w:val="clear" w:color="auto" w:fill="auto"/>
          </w:tcPr>
          <w:p w:rsidR="00C74068" w:rsidRPr="00B27E53" w:rsidRDefault="00C74068" w:rsidP="00BD1991">
            <w:pPr>
              <w:autoSpaceDE w:val="0"/>
              <w:autoSpaceDN w:val="0"/>
              <w:adjustRightInd w:val="0"/>
              <w:rPr>
                <w:rFonts w:cs="Calibri"/>
                <w:sz w:val="22"/>
              </w:rPr>
            </w:pPr>
            <w:r w:rsidRPr="00B27E53">
              <w:rPr>
                <w:sz w:val="22"/>
              </w:rPr>
              <w:t>Adult obesity</w:t>
            </w:r>
          </w:p>
        </w:tc>
        <w:tc>
          <w:tcPr>
            <w:tcW w:w="3432" w:type="dxa"/>
            <w:shd w:val="clear" w:color="auto" w:fill="auto"/>
          </w:tcPr>
          <w:p w:rsidR="00C74068" w:rsidRPr="00B27E53" w:rsidRDefault="00C74068" w:rsidP="00BD1991">
            <w:pPr>
              <w:autoSpaceDE w:val="0"/>
              <w:autoSpaceDN w:val="0"/>
              <w:adjustRightInd w:val="0"/>
              <w:rPr>
                <w:rFonts w:cs="Calibri"/>
                <w:sz w:val="22"/>
              </w:rPr>
            </w:pPr>
            <w:r w:rsidRPr="00B27E53">
              <w:rPr>
                <w:sz w:val="22"/>
              </w:rPr>
              <w:t>25%</w:t>
            </w:r>
          </w:p>
        </w:tc>
        <w:tc>
          <w:tcPr>
            <w:tcW w:w="3432" w:type="dxa"/>
            <w:shd w:val="clear" w:color="auto" w:fill="auto"/>
          </w:tcPr>
          <w:p w:rsidR="00C74068" w:rsidRPr="00B27E53" w:rsidRDefault="00C74068" w:rsidP="00BD1991">
            <w:pPr>
              <w:autoSpaceDE w:val="0"/>
              <w:autoSpaceDN w:val="0"/>
              <w:adjustRightInd w:val="0"/>
              <w:rPr>
                <w:rFonts w:cs="Calibri"/>
                <w:sz w:val="22"/>
              </w:rPr>
            </w:pPr>
            <w:r w:rsidRPr="00B27E53">
              <w:rPr>
                <w:sz w:val="22"/>
              </w:rPr>
              <w:t>29%</w:t>
            </w:r>
          </w:p>
        </w:tc>
      </w:tr>
      <w:tr w:rsidR="00C74068" w:rsidRPr="00B27E53" w:rsidTr="00BD1991">
        <w:tc>
          <w:tcPr>
            <w:tcW w:w="3432" w:type="dxa"/>
            <w:shd w:val="clear" w:color="auto" w:fill="auto"/>
          </w:tcPr>
          <w:p w:rsidR="00C74068" w:rsidRPr="00B27E53" w:rsidRDefault="00C74068" w:rsidP="00BD1991">
            <w:pPr>
              <w:autoSpaceDE w:val="0"/>
              <w:autoSpaceDN w:val="0"/>
              <w:adjustRightInd w:val="0"/>
              <w:rPr>
                <w:rFonts w:cs="Calibri"/>
                <w:sz w:val="22"/>
              </w:rPr>
            </w:pPr>
            <w:r w:rsidRPr="00B27E53">
              <w:rPr>
                <w:sz w:val="22"/>
              </w:rPr>
              <w:t>Physical Inactivity</w:t>
            </w:r>
          </w:p>
        </w:tc>
        <w:tc>
          <w:tcPr>
            <w:tcW w:w="3432" w:type="dxa"/>
            <w:shd w:val="clear" w:color="auto" w:fill="auto"/>
          </w:tcPr>
          <w:p w:rsidR="00C74068" w:rsidRPr="00B27E53" w:rsidRDefault="00C74068" w:rsidP="00BD1991">
            <w:pPr>
              <w:autoSpaceDE w:val="0"/>
              <w:autoSpaceDN w:val="0"/>
              <w:adjustRightInd w:val="0"/>
              <w:rPr>
                <w:rFonts w:cs="Calibri"/>
                <w:sz w:val="22"/>
              </w:rPr>
            </w:pPr>
            <w:r w:rsidRPr="00B27E53">
              <w:rPr>
                <w:sz w:val="22"/>
              </w:rPr>
              <w:t>21%</w:t>
            </w:r>
          </w:p>
        </w:tc>
        <w:tc>
          <w:tcPr>
            <w:tcW w:w="3432" w:type="dxa"/>
            <w:shd w:val="clear" w:color="auto" w:fill="auto"/>
          </w:tcPr>
          <w:p w:rsidR="00C74068" w:rsidRPr="00B27E53" w:rsidRDefault="00C74068" w:rsidP="00BD1991">
            <w:pPr>
              <w:autoSpaceDE w:val="0"/>
              <w:autoSpaceDN w:val="0"/>
              <w:adjustRightInd w:val="0"/>
              <w:rPr>
                <w:rFonts w:cs="Calibri"/>
                <w:sz w:val="22"/>
              </w:rPr>
            </w:pPr>
            <w:r w:rsidRPr="00B27E53">
              <w:rPr>
                <w:sz w:val="22"/>
              </w:rPr>
              <w:t>28%</w:t>
            </w:r>
          </w:p>
        </w:tc>
      </w:tr>
    </w:tbl>
    <w:p w:rsidR="00C74068" w:rsidRPr="00B27E53" w:rsidRDefault="00C74068" w:rsidP="00C74068">
      <w:pPr>
        <w:suppressAutoHyphens/>
        <w:autoSpaceDN w:val="0"/>
        <w:textAlignment w:val="baseline"/>
        <w:rPr>
          <w:rFonts w:cs="Calibri"/>
          <w:kern w:val="3"/>
          <w:sz w:val="22"/>
        </w:rPr>
      </w:pPr>
    </w:p>
    <w:p w:rsidR="00C74068" w:rsidRPr="00B27E53" w:rsidRDefault="00C74068" w:rsidP="00C74068">
      <w:pPr>
        <w:suppressAutoHyphens/>
        <w:autoSpaceDN w:val="0"/>
        <w:textAlignment w:val="baseline"/>
        <w:rPr>
          <w:rFonts w:cs="Calibri"/>
          <w:color w:val="00000A"/>
          <w:kern w:val="3"/>
          <w:sz w:val="22"/>
        </w:rPr>
      </w:pPr>
      <w:r w:rsidRPr="00B27E53">
        <w:rPr>
          <w:rFonts w:cs="Calibri"/>
          <w:kern w:val="3"/>
          <w:sz w:val="22"/>
        </w:rPr>
        <w:t>By increasing the overall primary care capacity, there are beneficial results like better health outcomes, improved patient satisfaction, more appropriate utilization of resources and reduced cost of services. Adding providers to increase access to primary care will play a key role in improved disease management and will</w:t>
      </w:r>
      <w:r w:rsidRPr="00B27E53">
        <w:rPr>
          <w:rFonts w:cs="Calibri"/>
          <w:color w:val="00000A"/>
          <w:kern w:val="3"/>
          <w:sz w:val="22"/>
        </w:rPr>
        <w:t xml:space="preserve"> better address the chronic care needs of many of our patients rather than episodic care. With an increase of providers in place we can focus on more primary care delivery and data driven care, using technology to assist us with models of care for conditions such as diabetes, hypertension, and heart disease. </w:t>
      </w:r>
      <w:r w:rsidRPr="00B27E53">
        <w:rPr>
          <w:rFonts w:cs="Cambria"/>
          <w:color w:val="000000"/>
          <w:sz w:val="22"/>
        </w:rPr>
        <w:t xml:space="preserve">The following milestones have been chosen for our project based on the core components: </w:t>
      </w:r>
    </w:p>
    <w:p w:rsidR="00C74068" w:rsidRPr="00B27E53" w:rsidRDefault="00C74068" w:rsidP="00C74068">
      <w:pPr>
        <w:numPr>
          <w:ilvl w:val="0"/>
          <w:numId w:val="32"/>
        </w:numPr>
        <w:autoSpaceDE w:val="0"/>
        <w:autoSpaceDN w:val="0"/>
        <w:adjustRightInd w:val="0"/>
        <w:rPr>
          <w:rFonts w:cs="Cambria"/>
          <w:color w:val="000000"/>
          <w:sz w:val="22"/>
        </w:rPr>
      </w:pPr>
      <w:r w:rsidRPr="00B27E53">
        <w:rPr>
          <w:rFonts w:cs="Cambria"/>
          <w:color w:val="000000"/>
          <w:sz w:val="22"/>
        </w:rPr>
        <w:t xml:space="preserve">P-5. Milestone: Train/hire additional primary care providers and staff </w:t>
      </w:r>
    </w:p>
    <w:p w:rsidR="00C74068" w:rsidRPr="00B27E53" w:rsidRDefault="00C74068" w:rsidP="00C74068">
      <w:pPr>
        <w:numPr>
          <w:ilvl w:val="0"/>
          <w:numId w:val="32"/>
        </w:numPr>
        <w:autoSpaceDE w:val="0"/>
        <w:autoSpaceDN w:val="0"/>
        <w:adjustRightInd w:val="0"/>
        <w:rPr>
          <w:rFonts w:cs="Cambria"/>
          <w:color w:val="000000"/>
          <w:sz w:val="22"/>
        </w:rPr>
      </w:pPr>
      <w:r w:rsidRPr="00B27E53">
        <w:rPr>
          <w:rFonts w:cs="Cambria"/>
          <w:color w:val="000000"/>
          <w:sz w:val="22"/>
        </w:rPr>
        <w:t>I-12. Milestone: Increase primary care clinic volume of visits and evidence of improved access for patients seeking services.</w:t>
      </w:r>
    </w:p>
    <w:p w:rsidR="00C74068" w:rsidRPr="00B27E53" w:rsidRDefault="00C74068" w:rsidP="00C74068">
      <w:pPr>
        <w:rPr>
          <w:sz w:val="22"/>
        </w:rPr>
      </w:pPr>
    </w:p>
    <w:p w:rsidR="00C74068" w:rsidRPr="00B27E53" w:rsidRDefault="00C74068" w:rsidP="00C74068">
      <w:pPr>
        <w:keepNext/>
        <w:autoSpaceDE w:val="0"/>
        <w:adjustRightInd w:val="0"/>
        <w:contextualSpacing/>
        <w:rPr>
          <w:rFonts w:cs="Calibri"/>
          <w:b/>
          <w:color w:val="000000"/>
          <w:sz w:val="22"/>
        </w:rPr>
      </w:pPr>
      <w:r w:rsidRPr="00B27E53">
        <w:rPr>
          <w:rFonts w:cs="Calibri"/>
          <w:b/>
          <w:color w:val="000000"/>
          <w:sz w:val="22"/>
        </w:rPr>
        <w:t>How the project represents a new initiative or significantly enhances an existing delivery system reform initiative:</w:t>
      </w:r>
    </w:p>
    <w:p w:rsidR="00C74068" w:rsidRPr="00B27E53" w:rsidRDefault="00C74068" w:rsidP="00C74068">
      <w:pPr>
        <w:suppressAutoHyphens/>
        <w:autoSpaceDN w:val="0"/>
        <w:textAlignment w:val="baseline"/>
        <w:rPr>
          <w:rFonts w:cs="Calibri"/>
          <w:bCs/>
          <w:sz w:val="22"/>
        </w:rPr>
      </w:pPr>
      <w:bookmarkStart w:id="5" w:name="_Toc340831740"/>
      <w:bookmarkStart w:id="6" w:name="_Toc343856191"/>
      <w:r w:rsidRPr="00B27E53">
        <w:rPr>
          <w:rFonts w:cs="Calibri"/>
          <w:bCs/>
          <w:sz w:val="22"/>
        </w:rPr>
        <w:t>Currently, our community has insufficient access to primary care services placing a significant strain on our health care delivery system. By increasing the number of primary care providers this project will enhance our existing delivery system and provide much needed increased primary care capacity.</w:t>
      </w:r>
      <w:bookmarkEnd w:id="5"/>
      <w:bookmarkEnd w:id="6"/>
    </w:p>
    <w:p w:rsidR="00C74068" w:rsidRPr="00B27E53" w:rsidRDefault="00C74068" w:rsidP="00C74068">
      <w:pPr>
        <w:suppressAutoHyphens/>
        <w:autoSpaceDN w:val="0"/>
        <w:textAlignment w:val="baseline"/>
        <w:rPr>
          <w:rFonts w:cs="Calibri"/>
          <w:bCs/>
          <w:sz w:val="22"/>
        </w:rPr>
      </w:pPr>
    </w:p>
    <w:p w:rsidR="00C74068" w:rsidRPr="00B27E53" w:rsidRDefault="00C74068" w:rsidP="00C74068">
      <w:pPr>
        <w:suppressAutoHyphens/>
        <w:autoSpaceDN w:val="0"/>
        <w:textAlignment w:val="baseline"/>
        <w:rPr>
          <w:rFonts w:cs="Calibri"/>
          <w:b/>
          <w:kern w:val="3"/>
          <w:sz w:val="22"/>
        </w:rPr>
      </w:pPr>
      <w:r w:rsidRPr="00B27E53">
        <w:rPr>
          <w:rFonts w:cs="Calibri"/>
          <w:b/>
          <w:kern w:val="3"/>
          <w:sz w:val="22"/>
        </w:rPr>
        <w:t>Community need identification number addressed:</w:t>
      </w:r>
    </w:p>
    <w:p w:rsidR="00C74068" w:rsidRPr="00B27E53" w:rsidRDefault="00C74068" w:rsidP="00C74068">
      <w:pPr>
        <w:numPr>
          <w:ilvl w:val="0"/>
          <w:numId w:val="33"/>
        </w:numPr>
        <w:autoSpaceDE w:val="0"/>
        <w:autoSpaceDN w:val="0"/>
        <w:adjustRightInd w:val="0"/>
        <w:rPr>
          <w:rFonts w:cs="Calibri"/>
          <w:kern w:val="3"/>
          <w:sz w:val="22"/>
        </w:rPr>
      </w:pPr>
      <w:r w:rsidRPr="00B27E53">
        <w:rPr>
          <w:rFonts w:cs="Calibri"/>
          <w:kern w:val="3"/>
          <w:sz w:val="22"/>
        </w:rPr>
        <w:t xml:space="preserve">CN.1.6 </w:t>
      </w:r>
      <w:r w:rsidRPr="00B27E53">
        <w:rPr>
          <w:rFonts w:cs="Calibri"/>
          <w:sz w:val="22"/>
        </w:rPr>
        <w:t>Limited access to primary care for preventive services with same day or next day appointments and extended hours.</w:t>
      </w:r>
    </w:p>
    <w:p w:rsidR="00C74068" w:rsidRPr="00B27E53" w:rsidRDefault="00C74068" w:rsidP="00C74068">
      <w:pPr>
        <w:numPr>
          <w:ilvl w:val="0"/>
          <w:numId w:val="33"/>
        </w:numPr>
        <w:autoSpaceDE w:val="0"/>
        <w:autoSpaceDN w:val="0"/>
        <w:adjustRightInd w:val="0"/>
        <w:rPr>
          <w:rFonts w:cs="Calibri"/>
          <w:kern w:val="3"/>
          <w:sz w:val="22"/>
        </w:rPr>
      </w:pPr>
      <w:r w:rsidRPr="00B27E53">
        <w:rPr>
          <w:rFonts w:cs="Calibri"/>
          <w:kern w:val="3"/>
          <w:sz w:val="22"/>
        </w:rPr>
        <w:t xml:space="preserve">CN.3.5 </w:t>
      </w:r>
      <w:r w:rsidRPr="00B27E53">
        <w:rPr>
          <w:rFonts w:cs="Calibri"/>
          <w:sz w:val="22"/>
        </w:rPr>
        <w:t>Discontinuity of care and limited awareness of available resources and services among indigent, uninsured and Medicaid populations in Bell County leads to potentially avoidable ED and hospital utilization.</w:t>
      </w:r>
    </w:p>
    <w:p w:rsidR="00C74068" w:rsidRPr="00B27E53" w:rsidRDefault="00C74068" w:rsidP="00C74068">
      <w:pPr>
        <w:suppressAutoHyphens/>
        <w:autoSpaceDN w:val="0"/>
        <w:textAlignment w:val="baseline"/>
        <w:rPr>
          <w:rFonts w:cs="Calibri"/>
          <w:kern w:val="3"/>
          <w:sz w:val="22"/>
        </w:rPr>
      </w:pPr>
    </w:p>
    <w:p w:rsidR="00C74068" w:rsidRPr="00B27E53" w:rsidRDefault="00C74068" w:rsidP="00C74068">
      <w:pPr>
        <w:rPr>
          <w:b/>
          <w:sz w:val="22"/>
        </w:rPr>
      </w:pPr>
      <w:r w:rsidRPr="00B27E53">
        <w:rPr>
          <w:b/>
          <w:sz w:val="22"/>
        </w:rPr>
        <w:t xml:space="preserve">Project Core Components: </w:t>
      </w:r>
    </w:p>
    <w:p w:rsidR="00C74068" w:rsidRPr="00B27E53" w:rsidRDefault="00C74068" w:rsidP="00C74068">
      <w:pPr>
        <w:rPr>
          <w:b/>
          <w:sz w:val="22"/>
        </w:rPr>
      </w:pPr>
      <w:r w:rsidRPr="00B27E53">
        <w:rPr>
          <w:rFonts w:cs="Calibri"/>
          <w:kern w:val="3"/>
          <w:sz w:val="22"/>
        </w:rPr>
        <w:t xml:space="preserve">Seton Medical </w:t>
      </w:r>
      <w:r w:rsidRPr="00B27E53">
        <w:rPr>
          <w:rFonts w:cs="Calibri"/>
          <w:sz w:val="22"/>
        </w:rPr>
        <w:t>Center Harker</w:t>
      </w:r>
      <w:r w:rsidRPr="00B27E53">
        <w:rPr>
          <w:rFonts w:cs="Calibri"/>
          <w:kern w:val="3"/>
          <w:sz w:val="22"/>
        </w:rPr>
        <w:t xml:space="preserve"> Heights</w:t>
      </w:r>
      <w:r w:rsidR="00924AEC">
        <w:rPr>
          <w:rFonts w:cs="Calibri"/>
          <w:kern w:val="3"/>
          <w:sz w:val="22"/>
        </w:rPr>
        <w:t>’</w:t>
      </w:r>
      <w:r w:rsidRPr="00B27E53">
        <w:rPr>
          <w:rFonts w:cs="Calibri"/>
          <w:kern w:val="3"/>
          <w:sz w:val="22"/>
        </w:rPr>
        <w:t xml:space="preserve"> project of expanding existing primary care capacity will meet the following required core project component:</w:t>
      </w:r>
    </w:p>
    <w:p w:rsidR="00C74068" w:rsidRPr="00B27E53" w:rsidRDefault="00C74068" w:rsidP="00C74068">
      <w:pPr>
        <w:suppressAutoHyphens/>
        <w:autoSpaceDN w:val="0"/>
        <w:ind w:left="360"/>
        <w:textAlignment w:val="baseline"/>
        <w:rPr>
          <w:rFonts w:cs="Calibri"/>
          <w:kern w:val="3"/>
          <w:sz w:val="22"/>
        </w:rPr>
      </w:pPr>
      <w:r w:rsidRPr="00B27E53">
        <w:rPr>
          <w:rFonts w:cs="Calibri"/>
          <w:i/>
          <w:kern w:val="3"/>
          <w:sz w:val="22"/>
        </w:rPr>
        <w:t>c) Expand primary care clinic staffing.</w:t>
      </w:r>
      <w:r w:rsidRPr="00B27E53">
        <w:rPr>
          <w:rFonts w:cs="Calibri"/>
          <w:kern w:val="3"/>
          <w:sz w:val="22"/>
        </w:rPr>
        <w:t xml:space="preserve"> The recruitment and hiring of additional providers is the key component of this project. Within the overall intervention plan will be goals to ensure we are using the most appropriate strategies and resources in the recruitment/hiring of primary care providers.</w:t>
      </w:r>
    </w:p>
    <w:p w:rsidR="00C74068" w:rsidRDefault="00C74068" w:rsidP="00C74068">
      <w:pPr>
        <w:suppressAutoHyphens/>
        <w:autoSpaceDN w:val="0"/>
        <w:textAlignment w:val="baseline"/>
        <w:rPr>
          <w:rFonts w:cs="Calibri"/>
          <w:kern w:val="3"/>
          <w:sz w:val="22"/>
        </w:rPr>
      </w:pPr>
    </w:p>
    <w:p w:rsidR="00C74068" w:rsidRDefault="00C74068" w:rsidP="00C74068">
      <w:pPr>
        <w:suppressAutoHyphens/>
        <w:autoSpaceDN w:val="0"/>
        <w:textAlignment w:val="baseline"/>
        <w:rPr>
          <w:rFonts w:cs="Calibri"/>
          <w:kern w:val="3"/>
          <w:sz w:val="22"/>
        </w:rPr>
      </w:pPr>
    </w:p>
    <w:p w:rsidR="00C74068" w:rsidRPr="00B27E53" w:rsidRDefault="00C74068" w:rsidP="00C74068">
      <w:pPr>
        <w:suppressAutoHyphens/>
        <w:autoSpaceDN w:val="0"/>
        <w:textAlignment w:val="baseline"/>
        <w:rPr>
          <w:rFonts w:cs="Calibri"/>
          <w:kern w:val="3"/>
          <w:sz w:val="22"/>
        </w:rPr>
      </w:pPr>
      <w:r w:rsidRPr="00B27E53">
        <w:rPr>
          <w:rFonts w:cs="Calibri"/>
          <w:kern w:val="3"/>
          <w:sz w:val="22"/>
        </w:rPr>
        <w:lastRenderedPageBreak/>
        <w:t xml:space="preserve">Seton Medical </w:t>
      </w:r>
      <w:r w:rsidRPr="00B27E53">
        <w:rPr>
          <w:rFonts w:cs="Calibri"/>
          <w:sz w:val="22"/>
        </w:rPr>
        <w:t>Center Harker</w:t>
      </w:r>
      <w:r w:rsidRPr="00B27E53">
        <w:rPr>
          <w:rFonts w:cs="Calibri"/>
          <w:kern w:val="3"/>
          <w:sz w:val="22"/>
        </w:rPr>
        <w:t xml:space="preserve"> Heights</w:t>
      </w:r>
      <w:r w:rsidR="00924AEC">
        <w:rPr>
          <w:rFonts w:cs="Calibri"/>
          <w:kern w:val="3"/>
          <w:sz w:val="22"/>
        </w:rPr>
        <w:t>’</w:t>
      </w:r>
      <w:r w:rsidRPr="00B27E53">
        <w:rPr>
          <w:rFonts w:cs="Calibri"/>
          <w:kern w:val="3"/>
          <w:sz w:val="22"/>
        </w:rPr>
        <w:t xml:space="preserve"> project of expanding existing primary care capacity will not meet the following core project components:</w:t>
      </w:r>
    </w:p>
    <w:p w:rsidR="00C74068" w:rsidRPr="00B27E53" w:rsidRDefault="00C74068" w:rsidP="00C74068">
      <w:pPr>
        <w:suppressAutoHyphens/>
        <w:autoSpaceDN w:val="0"/>
        <w:ind w:left="360"/>
        <w:textAlignment w:val="baseline"/>
        <w:rPr>
          <w:rFonts w:cs="Calibri"/>
          <w:kern w:val="3"/>
          <w:sz w:val="22"/>
        </w:rPr>
      </w:pPr>
      <w:r w:rsidRPr="00B27E53">
        <w:rPr>
          <w:rFonts w:cs="Calibri"/>
          <w:i/>
          <w:kern w:val="3"/>
          <w:sz w:val="22"/>
        </w:rPr>
        <w:t xml:space="preserve">a) Expand primary care clinic space. </w:t>
      </w:r>
    </w:p>
    <w:p w:rsidR="00C74068" w:rsidRPr="00F55CFC" w:rsidRDefault="00C74068" w:rsidP="00C74068">
      <w:pPr>
        <w:suppressAutoHyphens/>
        <w:autoSpaceDN w:val="0"/>
        <w:ind w:left="360"/>
        <w:textAlignment w:val="baseline"/>
        <w:rPr>
          <w:rFonts w:cs="Calibri"/>
          <w:kern w:val="3"/>
          <w:sz w:val="22"/>
        </w:rPr>
      </w:pPr>
      <w:r w:rsidRPr="00B27E53">
        <w:rPr>
          <w:rFonts w:cs="Calibri"/>
          <w:i/>
          <w:kern w:val="3"/>
          <w:sz w:val="22"/>
        </w:rPr>
        <w:t xml:space="preserve">b) Expand primary care clinic hours. </w:t>
      </w:r>
    </w:p>
    <w:p w:rsidR="00C74068" w:rsidRPr="00B27E53" w:rsidRDefault="00C74068" w:rsidP="00C74068">
      <w:pPr>
        <w:rPr>
          <w:sz w:val="22"/>
        </w:rPr>
      </w:pPr>
      <w:r w:rsidRPr="00B27E53">
        <w:rPr>
          <w:sz w:val="22"/>
        </w:rPr>
        <w:t>The Bell County Free Clinic in Killeen currently has space available for an increase in clinic staffing; therefore this project does not require expanding clinic space. And because the need during current clinic hours already exceeds available staffing, this project also does not require expanded clinic hours at this time. Instead, the increase of primary care staffing during current clinic hours will help mitigate the current demand for primary care services.</w:t>
      </w:r>
    </w:p>
    <w:p w:rsidR="00C74068" w:rsidRPr="00B27E53" w:rsidRDefault="00C74068" w:rsidP="00C74068">
      <w:pPr>
        <w:rPr>
          <w:sz w:val="22"/>
        </w:rPr>
      </w:pPr>
    </w:p>
    <w:p w:rsidR="00C74068" w:rsidRDefault="00C74068" w:rsidP="00C74068">
      <w:pPr>
        <w:rPr>
          <w:b/>
          <w:sz w:val="22"/>
        </w:rPr>
      </w:pPr>
      <w:r w:rsidRPr="00B27E53">
        <w:rPr>
          <w:b/>
          <w:sz w:val="22"/>
        </w:rPr>
        <w:t xml:space="preserve">Customizable Process or Improvement Milestones: </w:t>
      </w:r>
    </w:p>
    <w:p w:rsidR="00C74068" w:rsidRPr="00B27E53" w:rsidRDefault="00C74068" w:rsidP="00C74068">
      <w:pPr>
        <w:rPr>
          <w:rFonts w:eastAsia="Times New Roman"/>
          <w:color w:val="000000"/>
          <w:sz w:val="22"/>
        </w:rPr>
      </w:pPr>
      <w:r w:rsidRPr="00B27E53">
        <w:rPr>
          <w:rFonts w:eastAsia="Times New Roman"/>
          <w:color w:val="000000"/>
          <w:sz w:val="22"/>
        </w:rPr>
        <w:t xml:space="preserve">By adding a 0.5 FTE clinic social worker Seton </w:t>
      </w:r>
      <w:r w:rsidR="00383E37">
        <w:rPr>
          <w:rFonts w:eastAsia="Times New Roman"/>
          <w:color w:val="000000"/>
          <w:sz w:val="22"/>
        </w:rPr>
        <w:t xml:space="preserve">Medical Center </w:t>
      </w:r>
      <w:r w:rsidRPr="00B27E53">
        <w:rPr>
          <w:rFonts w:eastAsia="Times New Roman"/>
          <w:color w:val="000000"/>
          <w:sz w:val="22"/>
        </w:rPr>
        <w:t>Harker Heights will increase the volume of visits and improve access for patients seeking social services. As this service is a different scope than the traditional primary care encounter, we will use a customizable milestone (I-X.1) to capture these visits. In DY5, for example, Seton</w:t>
      </w:r>
      <w:r w:rsidR="00383E37">
        <w:rPr>
          <w:rFonts w:eastAsia="Times New Roman"/>
          <w:color w:val="000000"/>
          <w:sz w:val="22"/>
        </w:rPr>
        <w:t xml:space="preserve"> Medical Center</w:t>
      </w:r>
      <w:r w:rsidRPr="00B27E53">
        <w:rPr>
          <w:rFonts w:eastAsia="Times New Roman"/>
          <w:color w:val="000000"/>
          <w:sz w:val="22"/>
        </w:rPr>
        <w:t xml:space="preserve"> Harker Heights will provide 832 social services visits. The description of this milestone is: total number of additional social services encounters provided.</w:t>
      </w:r>
    </w:p>
    <w:p w:rsidR="00C74068" w:rsidRPr="00B27E53" w:rsidRDefault="00C74068" w:rsidP="00C74068">
      <w:pPr>
        <w:rPr>
          <w:sz w:val="22"/>
        </w:rPr>
      </w:pPr>
    </w:p>
    <w:p w:rsidR="00C74068" w:rsidRDefault="00C74068" w:rsidP="00C74068">
      <w:pPr>
        <w:rPr>
          <w:b/>
          <w:sz w:val="22"/>
        </w:rPr>
      </w:pPr>
      <w:r w:rsidRPr="00B27E53">
        <w:rPr>
          <w:b/>
          <w:sz w:val="22"/>
        </w:rPr>
        <w:t xml:space="preserve">Related Category 3 Outcome Measure(s): </w:t>
      </w:r>
    </w:p>
    <w:p w:rsidR="00C74068" w:rsidRPr="00B27E53" w:rsidRDefault="00C74068" w:rsidP="00C74068">
      <w:pPr>
        <w:rPr>
          <w:b/>
          <w:sz w:val="22"/>
        </w:rPr>
      </w:pPr>
      <w:r w:rsidRPr="00B27E53">
        <w:rPr>
          <w:rFonts w:cs="Calibri"/>
          <w:sz w:val="22"/>
        </w:rPr>
        <w:t>IT – 1.11 Diabetes Care: BP control (&lt;140/90mm Hg)</w:t>
      </w:r>
    </w:p>
    <w:p w:rsidR="00C74068" w:rsidRPr="00B27E53" w:rsidRDefault="00C74068" w:rsidP="00C74068">
      <w:pPr>
        <w:rPr>
          <w:sz w:val="22"/>
        </w:rPr>
      </w:pPr>
      <w:r w:rsidRPr="00B27E53">
        <w:rPr>
          <w:sz w:val="22"/>
        </w:rPr>
        <w:t xml:space="preserve">Reduced access to primary care physicians often prevents patients from seeking appropriate preventive care, especially for individuals with chronic conditions that require a more coordinated approach to managing and monitoring their ongoing needs. Expanding primary care capacity will result in patients being able to gain more access to care and also more timely access to care, avoiding long wait times for appointments. Chronic diabetes represents a significant challenge for the uninsured and Medicaid populations in Bell County, TX. This project will provide chronic disease management resource as a key indicator of the impact the project has on patients diagnosed with chronic diseases, SMCHH will collect and trend the blood pressure data of enrolled patients who have a diabetes diagnoses. </w:t>
      </w:r>
    </w:p>
    <w:p w:rsidR="00C74068" w:rsidRPr="00B27E53" w:rsidRDefault="00C74068" w:rsidP="00C74068">
      <w:pPr>
        <w:rPr>
          <w:sz w:val="22"/>
          <w:highlight w:val="yellow"/>
        </w:rPr>
      </w:pPr>
    </w:p>
    <w:p w:rsidR="00C74068" w:rsidRDefault="00C74068" w:rsidP="00C74068">
      <w:pPr>
        <w:rPr>
          <w:sz w:val="22"/>
        </w:rPr>
      </w:pPr>
      <w:r w:rsidRPr="00B27E53">
        <w:rPr>
          <w:b/>
          <w:sz w:val="22"/>
        </w:rPr>
        <w:t>Relationship to Other Projects/Regional Goals:</w:t>
      </w:r>
      <w:r w:rsidRPr="00B27E53">
        <w:rPr>
          <w:sz w:val="22"/>
        </w:rPr>
        <w:t xml:space="preserve"> </w:t>
      </w:r>
    </w:p>
    <w:p w:rsidR="00C74068" w:rsidRPr="00B27E53" w:rsidRDefault="00C74068" w:rsidP="00C74068">
      <w:pPr>
        <w:rPr>
          <w:sz w:val="22"/>
        </w:rPr>
      </w:pPr>
      <w:r w:rsidRPr="00B27E53">
        <w:rPr>
          <w:sz w:val="22"/>
        </w:rPr>
        <w:t xml:space="preserve">Many of the projects in this region are related to expansion of care and improving access to care. This project’s focus on expanding care will support and enhance these Category 1 projects in our RHP: </w:t>
      </w:r>
    </w:p>
    <w:p w:rsidR="00C74068" w:rsidRPr="00B27E53" w:rsidRDefault="00C74068" w:rsidP="00C74068">
      <w:pPr>
        <w:numPr>
          <w:ilvl w:val="0"/>
          <w:numId w:val="34"/>
        </w:numPr>
        <w:rPr>
          <w:rFonts w:cs="Calibri"/>
          <w:sz w:val="22"/>
        </w:rPr>
      </w:pPr>
      <w:r w:rsidRPr="00B27E53">
        <w:rPr>
          <w:rFonts w:cs="Calibri"/>
          <w:sz w:val="22"/>
        </w:rPr>
        <w:t>183086102.1.1 - Expand existing primary care capacity</w:t>
      </w:r>
    </w:p>
    <w:p w:rsidR="00C74068" w:rsidRPr="00B27E53" w:rsidRDefault="00C74068" w:rsidP="00C74068">
      <w:pPr>
        <w:numPr>
          <w:ilvl w:val="0"/>
          <w:numId w:val="34"/>
        </w:numPr>
        <w:rPr>
          <w:rFonts w:cs="Calibri"/>
          <w:sz w:val="22"/>
        </w:rPr>
      </w:pPr>
      <w:r w:rsidRPr="00B27E53">
        <w:rPr>
          <w:rFonts w:cs="Calibri"/>
          <w:sz w:val="22"/>
        </w:rPr>
        <w:t>020957901.1.1 - Expand existing primary care capacity</w:t>
      </w:r>
    </w:p>
    <w:p w:rsidR="00C74068" w:rsidRPr="00B27E53" w:rsidRDefault="00C74068" w:rsidP="00C74068">
      <w:pPr>
        <w:numPr>
          <w:ilvl w:val="0"/>
          <w:numId w:val="34"/>
        </w:numPr>
        <w:rPr>
          <w:rFonts w:cs="Calibri"/>
          <w:sz w:val="22"/>
        </w:rPr>
      </w:pPr>
      <w:r w:rsidRPr="00B27E53">
        <w:rPr>
          <w:rFonts w:cs="Calibri"/>
          <w:sz w:val="22"/>
        </w:rPr>
        <w:t>126936702.1.1 - Expand existing primary care capacity</w:t>
      </w:r>
    </w:p>
    <w:p w:rsidR="00C74068" w:rsidRPr="00B27E53" w:rsidRDefault="00C74068" w:rsidP="00C74068">
      <w:pPr>
        <w:rPr>
          <w:rFonts w:cs="Calibri"/>
          <w:sz w:val="22"/>
        </w:rPr>
      </w:pPr>
    </w:p>
    <w:p w:rsidR="00C74068" w:rsidRPr="00B27E53" w:rsidRDefault="00C74068" w:rsidP="00C74068">
      <w:pPr>
        <w:rPr>
          <w:sz w:val="22"/>
        </w:rPr>
      </w:pPr>
      <w:r w:rsidRPr="00B27E53">
        <w:rPr>
          <w:rFonts w:cs="Calibri"/>
          <w:sz w:val="22"/>
        </w:rPr>
        <w:t xml:space="preserve">A portion of this expanded primary care will be used to support the patient navigator program, which is another performing provider’s project in RHP8. </w:t>
      </w:r>
    </w:p>
    <w:p w:rsidR="00C74068" w:rsidRPr="00B27E53" w:rsidRDefault="00C74068" w:rsidP="00C74068">
      <w:pPr>
        <w:rPr>
          <w:sz w:val="22"/>
        </w:rPr>
      </w:pPr>
    </w:p>
    <w:p w:rsidR="00C74068" w:rsidRDefault="00C74068" w:rsidP="00C74068">
      <w:pPr>
        <w:rPr>
          <w:sz w:val="22"/>
        </w:rPr>
      </w:pPr>
      <w:r w:rsidRPr="00B27E53">
        <w:rPr>
          <w:b/>
          <w:sz w:val="22"/>
        </w:rPr>
        <w:t>Plan for Learning Collaborative:</w:t>
      </w:r>
      <w:r w:rsidRPr="00B27E53">
        <w:rPr>
          <w:sz w:val="22"/>
        </w:rPr>
        <w:t xml:space="preserve"> </w:t>
      </w:r>
    </w:p>
    <w:p w:rsidR="00C74068" w:rsidRDefault="00C74068" w:rsidP="00C74068">
      <w:pPr>
        <w:rPr>
          <w:color w:val="000000"/>
          <w:sz w:val="22"/>
        </w:rPr>
      </w:pPr>
      <w:r w:rsidRPr="00B27E53">
        <w:rPr>
          <w:sz w:val="22"/>
        </w:rPr>
        <w:t xml:space="preserve">Seton Medical Center Harker Heights </w:t>
      </w:r>
      <w:r w:rsidRPr="00B27E53">
        <w:rPr>
          <w:color w:val="000000"/>
          <w:sz w:val="22"/>
        </w:rPr>
        <w:t xml:space="preserve">will participate in an RHP 8 learning collaborative that meets at least semi-annually to discuss local disparities in care and the ways they have successfully gathered relevant data and ultimately better served the populations in their projects. Participation in these learning collaborative meeting events, as well individual training opportunities, regional spotlights and routine collaborative communications in the region, will allow </w:t>
      </w:r>
      <w:r w:rsidR="00383E37">
        <w:rPr>
          <w:sz w:val="22"/>
        </w:rPr>
        <w:t xml:space="preserve">Seton Medical Center </w:t>
      </w:r>
      <w:r w:rsidRPr="00B27E53">
        <w:rPr>
          <w:sz w:val="22"/>
        </w:rPr>
        <w:t>Harker Heights</w:t>
      </w:r>
      <w:r w:rsidRPr="00B27E53">
        <w:rPr>
          <w:color w:val="000000"/>
          <w:sz w:val="22"/>
        </w:rPr>
        <w:t xml:space="preserve"> to work with other Providers within this specific project area or with similar targeted outcomes in an effort to share what we are doing, what we are learning, and how we might all leverage this shared information to continually improve and benefit the projects. The results of each learning collaborative meeting will be compiled and disseminated electronically to the entire RHP within 30 days after the meeting and will be archived on the RHP website hosted by the anchor (</w:t>
      </w:r>
      <w:hyperlink r:id="rId24" w:history="1">
        <w:r w:rsidRPr="00B27E53">
          <w:rPr>
            <w:color w:val="D26900"/>
            <w:sz w:val="22"/>
            <w:u w:val="single"/>
          </w:rPr>
          <w:t>www.tamhsc.edu/1115-waiver</w:t>
        </w:r>
      </w:hyperlink>
      <w:r w:rsidRPr="00B27E53">
        <w:rPr>
          <w:color w:val="000000"/>
          <w:sz w:val="22"/>
        </w:rPr>
        <w:t xml:space="preserve">). </w:t>
      </w:r>
    </w:p>
    <w:p w:rsidR="00C74068" w:rsidRDefault="00C74068" w:rsidP="00C74068">
      <w:pPr>
        <w:rPr>
          <w:color w:val="000000"/>
          <w:sz w:val="22"/>
        </w:rPr>
      </w:pPr>
    </w:p>
    <w:p w:rsidR="00C74068" w:rsidRPr="00B27E53" w:rsidRDefault="00C74068" w:rsidP="00C74068">
      <w:pPr>
        <w:rPr>
          <w:sz w:val="22"/>
        </w:rPr>
      </w:pPr>
      <w:r w:rsidRPr="00B27E53">
        <w:rPr>
          <w:color w:val="000000"/>
          <w:sz w:val="22"/>
        </w:rPr>
        <w:t xml:space="preserve">In addition, opportunities may exist and will be explored for </w:t>
      </w:r>
      <w:r w:rsidRPr="00B27E53">
        <w:rPr>
          <w:sz w:val="22"/>
        </w:rPr>
        <w:t>Seton Medical Center Harker Heights</w:t>
      </w:r>
      <w:r w:rsidRPr="00B27E53">
        <w:rPr>
          <w:color w:val="000000"/>
          <w:sz w:val="22"/>
        </w:rPr>
        <w:t xml:space="preserve"> to interact with providers in other RHPs who may have an expansion of primary care focus to expand learning and quality improvement initiatives. Additionally, </w:t>
      </w:r>
      <w:r w:rsidRPr="00B27E53">
        <w:rPr>
          <w:sz w:val="22"/>
        </w:rPr>
        <w:t>Seton Medical Center Harker Heights</w:t>
      </w:r>
      <w:r w:rsidRPr="00B27E53">
        <w:rPr>
          <w:color w:val="000000"/>
          <w:sz w:val="22"/>
        </w:rPr>
        <w:t xml:space="preserve"> looks forward to participating in HHSC’s statewide learning collaborative activities as available. </w:t>
      </w:r>
    </w:p>
    <w:p w:rsidR="00C74068" w:rsidRPr="00B27E53" w:rsidRDefault="00C74068" w:rsidP="00C74068">
      <w:pPr>
        <w:autoSpaceDE w:val="0"/>
        <w:autoSpaceDN w:val="0"/>
        <w:adjustRightInd w:val="0"/>
        <w:rPr>
          <w:rFonts w:cs="Calibri"/>
          <w:sz w:val="22"/>
          <w:u w:val="single"/>
        </w:rPr>
      </w:pPr>
      <w:r w:rsidRPr="00B27E53">
        <w:rPr>
          <w:rFonts w:cs="Calibri"/>
          <w:sz w:val="22"/>
        </w:rPr>
        <w:t xml:space="preserve"> </w:t>
      </w:r>
    </w:p>
    <w:p w:rsidR="00C74068" w:rsidRDefault="00C74068" w:rsidP="00C74068">
      <w:pPr>
        <w:rPr>
          <w:b/>
          <w:sz w:val="22"/>
        </w:rPr>
      </w:pPr>
    </w:p>
    <w:p w:rsidR="00C74068" w:rsidRDefault="00C74068" w:rsidP="00C74068">
      <w:pPr>
        <w:rPr>
          <w:b/>
          <w:sz w:val="22"/>
        </w:rPr>
      </w:pPr>
    </w:p>
    <w:p w:rsidR="00C74068" w:rsidRDefault="00C74068" w:rsidP="00C74068">
      <w:pPr>
        <w:rPr>
          <w:b/>
          <w:sz w:val="22"/>
        </w:rPr>
      </w:pPr>
      <w:r w:rsidRPr="00B27E53">
        <w:rPr>
          <w:b/>
          <w:sz w:val="22"/>
        </w:rPr>
        <w:t xml:space="preserve">Project Valuation: </w:t>
      </w:r>
    </w:p>
    <w:p w:rsidR="00C74068" w:rsidRPr="00B27E53" w:rsidRDefault="00C74068" w:rsidP="00C74068">
      <w:pPr>
        <w:rPr>
          <w:sz w:val="22"/>
        </w:rPr>
      </w:pPr>
      <w:r w:rsidRPr="00B27E53">
        <w:rPr>
          <w:sz w:val="22"/>
        </w:rPr>
        <w:t xml:space="preserve">SMCHH’s project valuation takes into account the degree to which the project accomplishes the triple-aims of the Waiver, community needs, the population served by the project (both number of people and complexity of patient needs), and investment required to implement the project. Expanding clinic staffing at the Killeen clinic will provide greater access to care to people who previously utilized ED services for non-emergent health care needs. The 175 non-emergency patients that visited the ED in 2012 and 2013 would have been better and faster served if they had easier access to additional primary care providers. By assisting this population in navigating the health care system and connecting them to a primary home rather than utilizing the ED results in significant cost savings to hospitals in the community. Patients will experience greater coordination of care, access to an integrated health system that includes primary care, specialty care, home health, case management and mental health services. In 2013, SMCHH experienced over 500 non-emergent visits in the ED, with each visit having an associated charge of $350. Redirecting those patients would provide a cost savings of over $175,000 in the ED. Considering that government payers comprise 60% of total ED utilization; this program would result in reduction of nearly $105,000 to State and Federal payers. Additional cost savings would unquestionably be realized as a result of increased primary care staffing, through early detection and prevention of chronic illnesses, and as a result, reduce the need for emergent care services or patients’ perceived need for emergent care services. </w:t>
      </w:r>
      <w:r w:rsidRPr="00B27E53">
        <w:rPr>
          <w:rFonts w:cs="Cambria"/>
          <w:color w:val="000000"/>
          <w:sz w:val="22"/>
        </w:rPr>
        <w:t>Furthermore, the project seeks to accomplish delivery system reform by understanding that clinical primary care providers are in a shortage in this community and additional financial support is needed in order to maintain and expand the availability of primary care services. The systemic cost of providing health care to the community will be reduced in the aggregate by making this investment in local primary care access.</w:t>
      </w:r>
    </w:p>
    <w:p w:rsidR="00C74068" w:rsidRPr="00B27E53" w:rsidRDefault="00C74068" w:rsidP="00C74068">
      <w:pPr>
        <w:spacing w:after="160" w:line="259" w:lineRule="auto"/>
        <w:rPr>
          <w:sz w:val="22"/>
        </w:rPr>
      </w:pPr>
      <w:r w:rsidRPr="00B27E53">
        <w:rPr>
          <w:sz w:val="22"/>
        </w:rPr>
        <w:br w:type="page"/>
      </w:r>
    </w:p>
    <w:p w:rsidR="00C74068" w:rsidRPr="00B27E53" w:rsidRDefault="00C74068" w:rsidP="00C74068">
      <w:pPr>
        <w:autoSpaceDE w:val="0"/>
        <w:autoSpaceDN w:val="0"/>
        <w:adjustRightInd w:val="0"/>
        <w:jc w:val="center"/>
        <w:rPr>
          <w:rFonts w:cs="Calibri"/>
          <w:b/>
          <w:sz w:val="28"/>
        </w:rPr>
      </w:pPr>
      <w:r w:rsidRPr="00B27E53">
        <w:rPr>
          <w:rFonts w:cs="Calibri"/>
          <w:b/>
          <w:sz w:val="28"/>
        </w:rPr>
        <w:lastRenderedPageBreak/>
        <w:t>Category 1 Project Narrative</w:t>
      </w:r>
    </w:p>
    <w:p w:rsidR="00C74068" w:rsidRPr="00B27E53" w:rsidRDefault="00C74068" w:rsidP="00C74068">
      <w:pPr>
        <w:autoSpaceDE w:val="0"/>
        <w:autoSpaceDN w:val="0"/>
        <w:adjustRightInd w:val="0"/>
        <w:jc w:val="center"/>
        <w:rPr>
          <w:rFonts w:cs="Calibri"/>
          <w:b/>
          <w:sz w:val="28"/>
        </w:rPr>
      </w:pPr>
      <w:r w:rsidRPr="00B27E53">
        <w:rPr>
          <w:rFonts w:cs="Calibri"/>
          <w:b/>
          <w:sz w:val="28"/>
        </w:rPr>
        <w:t>St. David’s Round Rock Medical Center</w:t>
      </w:r>
      <w:r w:rsidRPr="00B27E53">
        <w:rPr>
          <w:b/>
          <w:sz w:val="28"/>
        </w:rPr>
        <w:t xml:space="preserve"> – </w:t>
      </w:r>
      <w:r w:rsidRPr="00B27E53">
        <w:rPr>
          <w:rFonts w:cs="Calibri"/>
          <w:b/>
          <w:sz w:val="28"/>
        </w:rPr>
        <w:t>020957901.1.1</w:t>
      </w:r>
    </w:p>
    <w:p w:rsidR="00C74068" w:rsidRPr="00B27E53" w:rsidRDefault="00C74068" w:rsidP="00C74068">
      <w:pPr>
        <w:autoSpaceDE w:val="0"/>
        <w:autoSpaceDN w:val="0"/>
        <w:adjustRightInd w:val="0"/>
        <w:jc w:val="center"/>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1.1.2</w:t>
      </w:r>
      <w:r w:rsidRPr="00B27E53">
        <w:rPr>
          <w:rFonts w:cs="Calibri"/>
          <w:b/>
          <w:sz w:val="22"/>
        </w:rPr>
        <w:t xml:space="preserve"> </w:t>
      </w:r>
      <w:r w:rsidRPr="00B27E53">
        <w:rPr>
          <w:rFonts w:cs="Calibri"/>
          <w:sz w:val="22"/>
        </w:rPr>
        <w:t>Expand Existing Primary Care Capacity</w:t>
      </w:r>
    </w:p>
    <w:p w:rsidR="00C74068" w:rsidRPr="00B27E53" w:rsidRDefault="00C74068" w:rsidP="00C74068">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020957901.1.1</w:t>
      </w:r>
    </w:p>
    <w:p w:rsidR="00C74068" w:rsidRPr="00B27E53" w:rsidRDefault="00C74068" w:rsidP="00C74068">
      <w:pPr>
        <w:autoSpaceDE w:val="0"/>
        <w:autoSpaceDN w:val="0"/>
        <w:adjustRightInd w:val="0"/>
        <w:rPr>
          <w:rFonts w:cs="Calibri"/>
          <w:sz w:val="22"/>
        </w:rPr>
      </w:pPr>
      <w:r w:rsidRPr="00B27E53">
        <w:rPr>
          <w:rFonts w:cs="Calibri"/>
          <w:b/>
          <w:sz w:val="22"/>
        </w:rPr>
        <w:t xml:space="preserve">Performing Provider Name: </w:t>
      </w:r>
      <w:r w:rsidRPr="00B27E53">
        <w:rPr>
          <w:rFonts w:cs="Calibri"/>
          <w:sz w:val="22"/>
        </w:rPr>
        <w:t>St. David’s Round Rock Medical Center</w:t>
      </w:r>
    </w:p>
    <w:p w:rsidR="00C74068" w:rsidRPr="00B27E53" w:rsidRDefault="00C74068" w:rsidP="00C74068">
      <w:pPr>
        <w:autoSpaceDE w:val="0"/>
        <w:autoSpaceDN w:val="0"/>
        <w:adjustRightInd w:val="0"/>
        <w:rPr>
          <w:rFonts w:cs="Calibri"/>
          <w:sz w:val="22"/>
        </w:rPr>
      </w:pPr>
      <w:r w:rsidRPr="00B27E53">
        <w:rPr>
          <w:rFonts w:cs="Calibri"/>
          <w:b/>
          <w:sz w:val="22"/>
        </w:rPr>
        <w:t>Performing Provider TPI #:</w:t>
      </w:r>
      <w:r w:rsidRPr="00B27E53">
        <w:rPr>
          <w:rFonts w:cs="Calibri"/>
          <w:sz w:val="22"/>
        </w:rPr>
        <w:t xml:space="preserve"> 020957901</w:t>
      </w:r>
    </w:p>
    <w:p w:rsidR="00C74068" w:rsidRPr="00B27E53" w:rsidRDefault="00C74068" w:rsidP="00C74068">
      <w:pPr>
        <w:autoSpaceDE w:val="0"/>
        <w:autoSpaceDN w:val="0"/>
        <w:adjustRightInd w:val="0"/>
        <w:rPr>
          <w:rFonts w:cs="Calibri"/>
          <w:b/>
          <w:sz w:val="22"/>
        </w:rPr>
      </w:pPr>
    </w:p>
    <w:p w:rsidR="00C74068" w:rsidRPr="00B27E53" w:rsidRDefault="00C74068" w:rsidP="00C74068">
      <w:pPr>
        <w:rPr>
          <w:b/>
          <w:u w:val="single"/>
        </w:rPr>
      </w:pPr>
      <w:r w:rsidRPr="00B27E53">
        <w:rPr>
          <w:b/>
          <w:u w:val="single"/>
        </w:rPr>
        <w:t>Project Summary:</w:t>
      </w:r>
    </w:p>
    <w:p w:rsidR="00C74068" w:rsidRPr="00B27E53" w:rsidRDefault="00C74068" w:rsidP="00C74068">
      <w:pPr>
        <w:numPr>
          <w:ilvl w:val="0"/>
          <w:numId w:val="8"/>
        </w:numPr>
        <w:ind w:left="540" w:hanging="540"/>
        <w:contextualSpacing/>
        <w:rPr>
          <w:i/>
          <w:sz w:val="22"/>
        </w:rPr>
      </w:pPr>
      <w:r w:rsidRPr="00B27E53">
        <w:rPr>
          <w:b/>
          <w:sz w:val="22"/>
        </w:rPr>
        <w:t xml:space="preserve">Provider Description: </w:t>
      </w:r>
      <w:r w:rsidRPr="00B27E53">
        <w:rPr>
          <w:sz w:val="22"/>
        </w:rPr>
        <w:t xml:space="preserve">Round Rock Medical Center (RRMC) is a 173 bed hospital located in Round Rock serving the Williamson and Travis County communities representing approximately 2,100 square miles and a population of approximately 1.5 million. </w:t>
      </w:r>
    </w:p>
    <w:p w:rsidR="00C74068" w:rsidRPr="00B27E53" w:rsidRDefault="00C74068" w:rsidP="00C74068">
      <w:pPr>
        <w:numPr>
          <w:ilvl w:val="0"/>
          <w:numId w:val="8"/>
        </w:numPr>
        <w:ind w:left="540" w:hanging="540"/>
        <w:contextualSpacing/>
        <w:rPr>
          <w:i/>
          <w:sz w:val="22"/>
        </w:rPr>
      </w:pPr>
      <w:r w:rsidRPr="00B27E53">
        <w:rPr>
          <w:b/>
          <w:sz w:val="22"/>
        </w:rPr>
        <w:t xml:space="preserve">Intervention: </w:t>
      </w:r>
      <w:r w:rsidRPr="00B27E53">
        <w:rPr>
          <w:sz w:val="22"/>
        </w:rPr>
        <w:t xml:space="preserve">This project entails RRMC expanding the availability of primary care services to a targeted low-income population in Williamson County that does not have existing health coverage, by paying existing local clinics and/or FQHCs to provide services to the population. </w:t>
      </w:r>
    </w:p>
    <w:p w:rsidR="00C74068" w:rsidRPr="00B27E53" w:rsidRDefault="00C74068" w:rsidP="00C74068">
      <w:pPr>
        <w:numPr>
          <w:ilvl w:val="0"/>
          <w:numId w:val="8"/>
        </w:numPr>
        <w:ind w:left="540" w:hanging="540"/>
        <w:contextualSpacing/>
        <w:rPr>
          <w:i/>
          <w:sz w:val="22"/>
        </w:rPr>
      </w:pPr>
      <w:r w:rsidRPr="00B27E53">
        <w:rPr>
          <w:b/>
          <w:sz w:val="22"/>
        </w:rPr>
        <w:t>Project Status:</w:t>
      </w:r>
      <w:r w:rsidRPr="00B27E53">
        <w:rPr>
          <w:sz w:val="22"/>
        </w:rPr>
        <w:t xml:space="preserve"> This project represents a new initiative for RRMC.</w:t>
      </w:r>
    </w:p>
    <w:p w:rsidR="00C74068" w:rsidRPr="00B27E53" w:rsidRDefault="00C74068" w:rsidP="00C74068">
      <w:pPr>
        <w:numPr>
          <w:ilvl w:val="0"/>
          <w:numId w:val="8"/>
        </w:numPr>
        <w:ind w:left="540" w:hanging="540"/>
        <w:contextualSpacing/>
        <w:rPr>
          <w:sz w:val="22"/>
        </w:rPr>
      </w:pPr>
      <w:r w:rsidRPr="00B27E53">
        <w:rPr>
          <w:b/>
          <w:sz w:val="22"/>
        </w:rPr>
        <w:t>Project Need:</w:t>
      </w:r>
      <w:r w:rsidRPr="00B27E53">
        <w:rPr>
          <w:sz w:val="22"/>
        </w:rPr>
        <w:t xml:space="preserve"> </w:t>
      </w:r>
      <w:r w:rsidRPr="00557724">
        <w:rPr>
          <w:rFonts w:cs="Calibri"/>
          <w:sz w:val="22"/>
        </w:rPr>
        <w:t>CN.1.2 - Limited access to primary care for Williamson County residents under 200% FPL.</w:t>
      </w:r>
      <w:r w:rsidRPr="00B27E53">
        <w:rPr>
          <w:rFonts w:cs="Calibri"/>
          <w:sz w:val="22"/>
        </w:rPr>
        <w:t xml:space="preserve"> In Williamson County, </w:t>
      </w:r>
      <w:r w:rsidRPr="00B27E53">
        <w:rPr>
          <w:sz w:val="22"/>
        </w:rPr>
        <w:t xml:space="preserve">16.5% of adult residents are uninsured (See Table 3-3). These patients often use hospital emergency departments (EDs) as their primary source for care and, between 2006 and 2010, Williamson County had almost $327 million in charges for Potentially Preventable Admissions (see Table 3-6). Low-income patients in Williamson County have a need for expanded availability of primary care services, which will only occur if primary care physicians are willing to see these patients. The only FQHC in Williamson County that accepts indigent patients currently, Lone Star Circle of Care, is at capacity for adult patients and has a three-four week waitlist for appointments. </w:t>
      </w:r>
    </w:p>
    <w:p w:rsidR="00C74068" w:rsidRPr="00B27E53" w:rsidRDefault="00C74068" w:rsidP="00C74068">
      <w:pPr>
        <w:numPr>
          <w:ilvl w:val="0"/>
          <w:numId w:val="6"/>
        </w:numPr>
        <w:ind w:left="540" w:hanging="540"/>
        <w:contextualSpacing/>
        <w:rPr>
          <w:i/>
          <w:sz w:val="22"/>
        </w:rPr>
      </w:pPr>
      <w:r w:rsidRPr="00B27E53">
        <w:rPr>
          <w:b/>
          <w:sz w:val="22"/>
        </w:rPr>
        <w:t>Target Population:</w:t>
      </w:r>
      <w:r w:rsidRPr="00B27E53">
        <w:rPr>
          <w:sz w:val="22"/>
        </w:rPr>
        <w:t xml:space="preserve"> The target population for this project is Williamson County residents who are uninsured or underinsured, can demonstrate income levels at or below 200% of the Federal Poverty Level, and do not have any source of payment such as existing public assistance programs. RRMC anticipates this will represent approximately </w:t>
      </w:r>
      <w:r w:rsidRPr="00B27E53">
        <w:rPr>
          <w:color w:val="000000"/>
          <w:sz w:val="22"/>
        </w:rPr>
        <w:t>3,000-</w:t>
      </w:r>
      <w:r w:rsidRPr="00B27E53">
        <w:rPr>
          <w:sz w:val="22"/>
        </w:rPr>
        <w:t>5,000 individuals, all of whom are low-income. This project will also benefit Medicaid and low-income patients who do not qualify for the program indirectly, by reducing utilization of EDs within the region and thereby increasing access for these other patients. Based on current volumes and patient demographics, RRMC provides between an estimated 40,000 to 45,000 distinct encounters of care in its ED annually, of which an estimated 40% to 45% represent Medicaid or low-income patients, which RRMC expects to increase over time.</w:t>
      </w:r>
    </w:p>
    <w:p w:rsidR="00C74068" w:rsidRPr="00B27E53" w:rsidRDefault="00C74068" w:rsidP="00C74068">
      <w:pPr>
        <w:numPr>
          <w:ilvl w:val="0"/>
          <w:numId w:val="21"/>
        </w:numPr>
        <w:ind w:left="540" w:hanging="540"/>
        <w:contextualSpacing/>
        <w:rPr>
          <w:i/>
          <w:sz w:val="22"/>
        </w:rPr>
      </w:pPr>
      <w:r w:rsidRPr="00B27E53">
        <w:rPr>
          <w:b/>
          <w:sz w:val="22"/>
        </w:rPr>
        <w:t>Category 1 or 2 Expected Project Benefit for Patients:</w:t>
      </w:r>
      <w:r w:rsidRPr="00B27E53">
        <w:rPr>
          <w:b/>
          <w:i/>
          <w:sz w:val="22"/>
        </w:rPr>
        <w:t xml:space="preserve"> </w:t>
      </w:r>
      <w:r w:rsidRPr="00B27E53">
        <w:rPr>
          <w:sz w:val="22"/>
        </w:rPr>
        <w:t>In DY2, RRMC will establish a baseline for availability of these services and develop an implementation plan regarding eligibility determinations, partnering with local providers, and putting the program into action during DY3. In DY3, this project seeks to increase the number of service hours available in at least one participating clinic by 5 hours per week over DY2, and to implement the primary care expansion program by enrolling eligible patients and providing enrolled patients with at least 3096 primary care visits. During DY4, RRMC expects to provide enrolled patients with at least 3870 visits, and in DY5 RRMC expects to provide enrolled patients with at least 4834 visits (totaling 11,800 visits between DYs 3-5 provided through this project).</w:t>
      </w:r>
    </w:p>
    <w:p w:rsidR="00C74068" w:rsidRPr="00C74068" w:rsidRDefault="00C74068" w:rsidP="00C74068">
      <w:pPr>
        <w:numPr>
          <w:ilvl w:val="0"/>
          <w:numId w:val="21"/>
        </w:numPr>
        <w:ind w:left="540" w:hanging="540"/>
        <w:contextualSpacing/>
        <w:rPr>
          <w:i/>
          <w:sz w:val="22"/>
        </w:rPr>
      </w:pPr>
      <w:r w:rsidRPr="00B27E53">
        <w:rPr>
          <w:b/>
          <w:sz w:val="22"/>
        </w:rPr>
        <w:t xml:space="preserve"> Category 3 Outcomes:</w:t>
      </w:r>
      <w:r w:rsidRPr="00B27E53">
        <w:rPr>
          <w:sz w:val="22"/>
        </w:rPr>
        <w:t xml:space="preserve"> IT-9.2a: RRMC’s goal is to improve (i.e. decrease) the rate of Emergency Department visits per 100,000 out of all uninsured individuals age 18 years and older eligible for ED encounter to its facility in Region 8, St. David’s Round Rock Medical Center, and RRMC aims to demonstrate a 5% improvement over baseline in DY4 and a 10% improvement over baseline in DY5.. </w:t>
      </w:r>
    </w:p>
    <w:p w:rsidR="00C74068" w:rsidRPr="00B27E53" w:rsidRDefault="00C74068" w:rsidP="00C74068">
      <w:pPr>
        <w:autoSpaceDE w:val="0"/>
        <w:autoSpaceDN w:val="0"/>
        <w:adjustRightInd w:val="0"/>
        <w:rPr>
          <w:rFonts w:cs="Calibri"/>
          <w:b/>
          <w:sz w:val="22"/>
          <w:u w:val="single"/>
        </w:rPr>
      </w:pPr>
    </w:p>
    <w:p w:rsidR="00C74068" w:rsidRPr="00B27E53" w:rsidRDefault="00C74068" w:rsidP="00C74068">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C74068" w:rsidRPr="00F55CFC" w:rsidRDefault="00C74068" w:rsidP="00C74068">
      <w:pPr>
        <w:autoSpaceDE w:val="0"/>
        <w:autoSpaceDN w:val="0"/>
        <w:adjustRightInd w:val="0"/>
        <w:jc w:val="both"/>
        <w:rPr>
          <w:rFonts w:cs="Calibri"/>
          <w:i/>
          <w:sz w:val="22"/>
        </w:rPr>
      </w:pPr>
      <w:r w:rsidRPr="00F55CFC">
        <w:rPr>
          <w:rFonts w:cs="Calibri"/>
          <w:i/>
          <w:sz w:val="22"/>
        </w:rPr>
        <w:t>Community Clinic Services Project</w:t>
      </w:r>
    </w:p>
    <w:p w:rsidR="00C74068" w:rsidRPr="00B27E53" w:rsidRDefault="00C74068" w:rsidP="00C74068">
      <w:pPr>
        <w:autoSpaceDE w:val="0"/>
        <w:autoSpaceDN w:val="0"/>
        <w:adjustRightInd w:val="0"/>
        <w:rPr>
          <w:rFonts w:cs="Calibri"/>
          <w:sz w:val="22"/>
        </w:rPr>
      </w:pPr>
      <w:r w:rsidRPr="00B27E53">
        <w:rPr>
          <w:rFonts w:cs="Calibri"/>
          <w:sz w:val="22"/>
        </w:rPr>
        <w:t xml:space="preserve">RRMC wishes to expand the availability of primary care services to a targeted low income population in the Williamson community that is currently uninsured or underinsured and does not qualify for existing public assistance programs but still meets the following income thresholds: at or below 200% FPL and has no other payment source (“working poor”). RRMC also sees the potential to add specialty physician services, pharmacy services and laboratory services as necessary based on an assessment of the population that utilizes these primary care services. RRMC plans to expand the </w:t>
      </w:r>
      <w:r w:rsidRPr="00B27E53">
        <w:rPr>
          <w:rFonts w:cs="Calibri"/>
          <w:sz w:val="22"/>
        </w:rPr>
        <w:lastRenderedPageBreak/>
        <w:t>availability of these primary care services by paying existing local clinics and/or FQHCs in Williamson County to provide services to this population, and potentially by partnering with clinics and FQHCs in other communities to expand their services into Williamson County. A “visit” for the purposes of measuring the success of this project will be defined as: “a face-to-face encounter by an eligible patient with a mid-level provider or physician, resulting in screening, diagnosis and/or treatment, as appropriate.” The Williamson County and Cities Health District (District) will provide infrastructure and resources to assist in the delivery of care to the population RRMC wishes to serve.</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Goals and Relationship to Regional Goals:</w:t>
      </w:r>
    </w:p>
    <w:p w:rsidR="00C74068" w:rsidRPr="00B27E53" w:rsidRDefault="00C74068" w:rsidP="00C74068">
      <w:pPr>
        <w:autoSpaceDE w:val="0"/>
        <w:autoSpaceDN w:val="0"/>
        <w:adjustRightInd w:val="0"/>
        <w:rPr>
          <w:rFonts w:cs="Calibri"/>
          <w:sz w:val="22"/>
        </w:rPr>
      </w:pPr>
      <w:r w:rsidRPr="00B27E53">
        <w:rPr>
          <w:rFonts w:cs="Calibri"/>
          <w:sz w:val="22"/>
        </w:rPr>
        <w:t xml:space="preserve">The goal of this project is to improve health outcomes and access for the target population by allowing them to receive the right care in the right setting and to help address the current challenges for these patients. Specifically, these patients often do not receive primary and preventative care from the current health care safety net in Williamson County and, as a result, miss the opportunity to obtain early screening and treatment for conditions that can be managed and/or prevented with proper early intervention. The consequence of this lack of care is that these patients suffer from worse short- and long-term health outcomes and quality of life, while the end cost of treating their conditions to the health care system is increased, as the patients will likely end up in the emergency department (ED) or admitted to the hospital if and when their conditions become acute. </w:t>
      </w:r>
    </w:p>
    <w:p w:rsidR="00C74068" w:rsidRPr="00B27E53" w:rsidRDefault="00C74068" w:rsidP="00C74068">
      <w:pPr>
        <w:autoSpaceDE w:val="0"/>
        <w:autoSpaceDN w:val="0"/>
        <w:adjustRightInd w:val="0"/>
        <w:rPr>
          <w:rFonts w:cs="Calibri"/>
          <w:sz w:val="22"/>
        </w:rPr>
      </w:pPr>
    </w:p>
    <w:p w:rsidR="00C74068" w:rsidRPr="00F55CFC" w:rsidRDefault="00C74068" w:rsidP="00C74068">
      <w:pPr>
        <w:autoSpaceDE w:val="0"/>
        <w:autoSpaceDN w:val="0"/>
        <w:adjustRightInd w:val="0"/>
        <w:rPr>
          <w:rFonts w:cs="Calibri"/>
          <w:b/>
          <w:sz w:val="22"/>
        </w:rPr>
      </w:pPr>
      <w:r w:rsidRPr="00F55CFC">
        <w:rPr>
          <w:rFonts w:cs="Calibri"/>
          <w:b/>
          <w:sz w:val="22"/>
        </w:rPr>
        <w:t>Specific Project Goals:</w:t>
      </w:r>
    </w:p>
    <w:p w:rsidR="00C74068" w:rsidRPr="00B27E53" w:rsidRDefault="00C74068" w:rsidP="00C74068">
      <w:pPr>
        <w:numPr>
          <w:ilvl w:val="0"/>
          <w:numId w:val="37"/>
        </w:numPr>
        <w:autoSpaceDE w:val="0"/>
        <w:autoSpaceDN w:val="0"/>
        <w:adjustRightInd w:val="0"/>
        <w:ind w:left="540" w:hanging="540"/>
        <w:contextualSpacing/>
        <w:rPr>
          <w:rFonts w:cs="Calibri"/>
          <w:sz w:val="22"/>
        </w:rPr>
      </w:pPr>
      <w:r w:rsidRPr="00B27E53">
        <w:rPr>
          <w:rFonts w:cs="Calibri"/>
          <w:sz w:val="22"/>
        </w:rPr>
        <w:t>A 5-hour increase in service hours in at least one participating clinic over the baseline established in DY2 – RRMC believes that increasing the hours of availability will allow local clinics to see new patients, both because some patients cannot access clinics during normal business hours and because some patients cannot obtain appointments due to local clinics being at or above their current capacity. A five</w:t>
      </w:r>
      <w:r w:rsidRPr="00B27E53">
        <w:rPr>
          <w:rFonts w:cs="Calibri"/>
          <w:strike/>
          <w:sz w:val="22"/>
        </w:rPr>
        <w:t xml:space="preserve"> </w:t>
      </w:r>
      <w:r w:rsidRPr="00B27E53">
        <w:rPr>
          <w:rFonts w:cs="Calibri"/>
          <w:sz w:val="22"/>
        </w:rPr>
        <w:t>hour increase in available hours per week in at least one clinic is intended to provide meaningful change while being realistic in consideration of the resources available in the community.</w:t>
      </w:r>
    </w:p>
    <w:p w:rsidR="00C74068" w:rsidRPr="00B27E53" w:rsidRDefault="00C74068" w:rsidP="00C74068">
      <w:pPr>
        <w:numPr>
          <w:ilvl w:val="0"/>
          <w:numId w:val="37"/>
        </w:numPr>
        <w:autoSpaceDE w:val="0"/>
        <w:autoSpaceDN w:val="0"/>
        <w:adjustRightInd w:val="0"/>
        <w:ind w:left="540" w:hanging="540"/>
        <w:contextualSpacing/>
        <w:rPr>
          <w:rFonts w:cs="Calibri"/>
          <w:sz w:val="22"/>
        </w:rPr>
      </w:pPr>
      <w:r w:rsidRPr="00B27E53">
        <w:rPr>
          <w:rFonts w:cs="Calibri"/>
          <w:sz w:val="22"/>
        </w:rPr>
        <w:t>Provide the target population with 3096 primary care visits through participating providers in DY3; 3870 visits in DY4; and 4834 visits in DY5. RRMC is targeting an increase in the volume of uninsured, working-poor patients seen at local clinics because RRMC believes more primary care will result in improved patient outcomes and reduced systemic costs for treating these patients. The targeted increases in patient volume and primary care visits will create a meaningful impact on the community (health- and cost-wise) and is a realistic goal in light of current capacity and resources.</w:t>
      </w:r>
    </w:p>
    <w:p w:rsidR="00C74068" w:rsidRPr="00B27E53" w:rsidRDefault="00C74068" w:rsidP="00C74068">
      <w:pPr>
        <w:autoSpaceDE w:val="0"/>
        <w:autoSpaceDN w:val="0"/>
        <w:adjustRightInd w:val="0"/>
        <w:rPr>
          <w:rFonts w:cs="Calibri"/>
          <w:sz w:val="22"/>
        </w:rPr>
      </w:pPr>
    </w:p>
    <w:p w:rsidR="00C74068" w:rsidRPr="00F55CFC" w:rsidRDefault="00C74068" w:rsidP="00C74068">
      <w:pPr>
        <w:autoSpaceDE w:val="0"/>
        <w:autoSpaceDN w:val="0"/>
        <w:adjustRightInd w:val="0"/>
        <w:rPr>
          <w:rFonts w:cs="Calibri"/>
          <w:b/>
          <w:sz w:val="22"/>
        </w:rPr>
      </w:pPr>
      <w:r w:rsidRPr="00F55CFC">
        <w:rPr>
          <w:rFonts w:cs="Calibri"/>
          <w:b/>
          <w:sz w:val="22"/>
        </w:rPr>
        <w:t>This Project meets the following Regional Goals:</w:t>
      </w:r>
    </w:p>
    <w:p w:rsidR="00C74068" w:rsidRPr="00B27E53" w:rsidRDefault="00C74068" w:rsidP="00C74068">
      <w:pPr>
        <w:numPr>
          <w:ilvl w:val="0"/>
          <w:numId w:val="36"/>
        </w:numPr>
        <w:ind w:left="540" w:hanging="540"/>
        <w:contextualSpacing/>
        <w:rPr>
          <w:rFonts w:eastAsia="Times New Roman" w:cs="Calibri"/>
          <w:color w:val="000000"/>
          <w:sz w:val="22"/>
        </w:rPr>
      </w:pPr>
      <w:r w:rsidRPr="00B27E53">
        <w:rPr>
          <w:rFonts w:eastAsia="Times New Roman" w:cs="Calibri"/>
          <w:color w:val="000000"/>
          <w:sz w:val="22"/>
        </w:rPr>
        <w:t>Improving access to timely, high quality care for residents, including those with multiple needs;</w:t>
      </w:r>
    </w:p>
    <w:p w:rsidR="00C74068" w:rsidRPr="00B27E53" w:rsidRDefault="00C74068" w:rsidP="00C74068">
      <w:pPr>
        <w:numPr>
          <w:ilvl w:val="0"/>
          <w:numId w:val="36"/>
        </w:numPr>
        <w:autoSpaceDE w:val="0"/>
        <w:autoSpaceDN w:val="0"/>
        <w:adjustRightInd w:val="0"/>
        <w:ind w:left="540" w:hanging="540"/>
        <w:contextualSpacing/>
        <w:rPr>
          <w:rFonts w:cs="Calibri"/>
          <w:b/>
          <w:sz w:val="22"/>
        </w:rPr>
      </w:pPr>
      <w:r w:rsidRPr="00B27E53">
        <w:rPr>
          <w:rFonts w:eastAsia="Times New Roman" w:cs="Calibri"/>
          <w:color w:val="000000"/>
          <w:sz w:val="22"/>
        </w:rPr>
        <w:t xml:space="preserve">Increasing the proportion of residents with a regular source of care; </w:t>
      </w:r>
    </w:p>
    <w:p w:rsidR="00C74068" w:rsidRPr="00B27E53" w:rsidRDefault="00C74068" w:rsidP="00C74068">
      <w:pPr>
        <w:numPr>
          <w:ilvl w:val="0"/>
          <w:numId w:val="36"/>
        </w:numPr>
        <w:ind w:left="540" w:hanging="540"/>
        <w:contextualSpacing/>
        <w:rPr>
          <w:rFonts w:eastAsia="Times New Roman" w:cs="Calibri"/>
          <w:color w:val="000000"/>
          <w:sz w:val="22"/>
        </w:rPr>
      </w:pPr>
      <w:r w:rsidRPr="00B27E53">
        <w:rPr>
          <w:rFonts w:eastAsia="Times New Roman" w:cs="Calibri"/>
          <w:color w:val="000000"/>
          <w:sz w:val="22"/>
        </w:rPr>
        <w:t>Increasing coordination of prevention and care for residents, including those with behavioral or mental health needs; and</w:t>
      </w:r>
    </w:p>
    <w:p w:rsidR="00C74068" w:rsidRPr="00B27E53" w:rsidRDefault="00C74068" w:rsidP="00C74068">
      <w:pPr>
        <w:numPr>
          <w:ilvl w:val="0"/>
          <w:numId w:val="36"/>
        </w:numPr>
        <w:ind w:left="540" w:hanging="540"/>
        <w:contextualSpacing/>
        <w:rPr>
          <w:rFonts w:eastAsia="Times New Roman" w:cs="Calibri"/>
          <w:color w:val="000000"/>
          <w:sz w:val="22"/>
        </w:rPr>
      </w:pPr>
      <w:r w:rsidRPr="00B27E53">
        <w:rPr>
          <w:rFonts w:eastAsia="Times New Roman" w:cs="Calibri"/>
          <w:color w:val="000000"/>
          <w:sz w:val="22"/>
        </w:rPr>
        <w:t>Reducing inappropriate utilization of services.</w:t>
      </w:r>
    </w:p>
    <w:p w:rsidR="00C74068" w:rsidRPr="00B27E53" w:rsidRDefault="00C74068" w:rsidP="00C74068">
      <w:pPr>
        <w:ind w:left="720"/>
        <w:contextualSpacing/>
        <w:rPr>
          <w:rFonts w:eastAsia="Times New Roman" w:cs="Calibri"/>
          <w:color w:val="000000"/>
          <w:sz w:val="22"/>
        </w:rPr>
      </w:pPr>
    </w:p>
    <w:p w:rsidR="00C74068" w:rsidRPr="00B27E53" w:rsidRDefault="00C74068" w:rsidP="00C74068">
      <w:pPr>
        <w:autoSpaceDE w:val="0"/>
        <w:autoSpaceDN w:val="0"/>
        <w:adjustRightInd w:val="0"/>
        <w:rPr>
          <w:rFonts w:cs="Calibri"/>
          <w:b/>
          <w:sz w:val="22"/>
        </w:rPr>
      </w:pPr>
      <w:r w:rsidRPr="00B27E53">
        <w:rPr>
          <w:rFonts w:cs="Calibri"/>
          <w:b/>
          <w:sz w:val="22"/>
        </w:rPr>
        <w:t>Challenges:</w:t>
      </w:r>
    </w:p>
    <w:p w:rsidR="00C74068" w:rsidRPr="00B27E53" w:rsidRDefault="00C74068" w:rsidP="00C74068">
      <w:pPr>
        <w:autoSpaceDE w:val="0"/>
        <w:autoSpaceDN w:val="0"/>
        <w:adjustRightInd w:val="0"/>
        <w:rPr>
          <w:rFonts w:cs="Calibri"/>
          <w:sz w:val="22"/>
        </w:rPr>
      </w:pPr>
      <w:r w:rsidRPr="00B27E53">
        <w:rPr>
          <w:rFonts w:cs="Calibri"/>
          <w:sz w:val="22"/>
        </w:rPr>
        <w:t xml:space="preserve">Expected challenges in implementing and maintaining this project include: identifying providers willing to serve this population on top of the current population they serve; allocation of resources in the most efficient manner to reach the maximum number of underserved patients; patient education on the availability of services; and eligibility screening. RRMC expects to address these challenges by effectively leveraging existing primary care capabilities to create additional capacity to treat a new population of patients.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5-Year Expected Outcome for Provider and Patients:</w:t>
      </w:r>
    </w:p>
    <w:p w:rsidR="00C74068" w:rsidRPr="00B27E53" w:rsidRDefault="00C74068" w:rsidP="00C74068">
      <w:pPr>
        <w:autoSpaceDE w:val="0"/>
        <w:autoSpaceDN w:val="0"/>
        <w:adjustRightInd w:val="0"/>
        <w:rPr>
          <w:rFonts w:cs="Calibri"/>
          <w:sz w:val="22"/>
        </w:rPr>
      </w:pPr>
      <w:r w:rsidRPr="00B27E53">
        <w:rPr>
          <w:rFonts w:cs="Calibri"/>
          <w:sz w:val="22"/>
        </w:rPr>
        <w:t>RRMC expects this project to result in increased primary care access for a currently underserved patient population. The increased primary care access should result in increased hours of availability by providers, increased patient encounters, and increased volume of patients, which will ultimately allow providers to more effectively manage and/or prevent the onset of chronic conditions linked to poor lifestyle, lack of medication management, or lack of early intervention. The new patients seen in the existing clinics are expected to experience improved short- and long-term health outcomes, greater satisfaction with the healthcare system, great quality of life when managing chronic diseases, and a reduction in the misuse of the ED for primary care (which will reduce the systemic cost of providing healthcare for the Region).</w:t>
      </w:r>
    </w:p>
    <w:p w:rsidR="00C74068"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Starting Point/Baseline:</w:t>
      </w:r>
    </w:p>
    <w:p w:rsidR="00C74068" w:rsidRPr="00B27E53" w:rsidRDefault="00C74068" w:rsidP="00C74068">
      <w:pPr>
        <w:autoSpaceDE w:val="0"/>
        <w:autoSpaceDN w:val="0"/>
        <w:adjustRightInd w:val="0"/>
        <w:rPr>
          <w:rFonts w:cs="Calibri"/>
          <w:sz w:val="22"/>
        </w:rPr>
      </w:pPr>
      <w:r w:rsidRPr="00B27E53">
        <w:rPr>
          <w:rFonts w:cs="Calibri"/>
          <w:sz w:val="22"/>
        </w:rPr>
        <w:t>Currently, Williamson County uninsured, indigent patients only have local access to care through Lone Star Circle of Care, which is a local FQHC. Lone Star is currently at capacity for adult patients and has a three to four week waitlist for appointments. The District and other local providers have already screened over 2000 Williamson County residents who may be eligible to enroll in this program, thereby allowing them access to primary care visits with participating providers.</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b/>
          <w:sz w:val="22"/>
        </w:rPr>
        <w:t>Rationale:</w:t>
      </w:r>
    </w:p>
    <w:p w:rsidR="00C74068" w:rsidRPr="00F55CFC" w:rsidRDefault="00C74068" w:rsidP="00C74068">
      <w:pPr>
        <w:autoSpaceDE w:val="0"/>
        <w:autoSpaceDN w:val="0"/>
        <w:adjustRightInd w:val="0"/>
        <w:rPr>
          <w:rFonts w:cs="Calibri"/>
          <w:b/>
          <w:sz w:val="22"/>
        </w:rPr>
      </w:pPr>
      <w:r w:rsidRPr="00F55CFC">
        <w:rPr>
          <w:rFonts w:cs="Calibri"/>
          <w:b/>
          <w:sz w:val="22"/>
        </w:rPr>
        <w:t>Community Need Addressed:</w:t>
      </w:r>
    </w:p>
    <w:p w:rsidR="00C74068" w:rsidRPr="00B27E53" w:rsidRDefault="00C74068" w:rsidP="00C74068">
      <w:pPr>
        <w:numPr>
          <w:ilvl w:val="0"/>
          <w:numId w:val="39"/>
        </w:numPr>
        <w:autoSpaceDE w:val="0"/>
        <w:autoSpaceDN w:val="0"/>
        <w:adjustRightInd w:val="0"/>
        <w:ind w:left="540" w:hanging="540"/>
        <w:rPr>
          <w:rFonts w:cs="Calibri"/>
          <w:sz w:val="22"/>
        </w:rPr>
      </w:pPr>
      <w:r w:rsidRPr="00B27E53">
        <w:rPr>
          <w:rFonts w:cs="Calibri"/>
          <w:sz w:val="22"/>
        </w:rPr>
        <w:t>Community Need Area: CN.1 - Limited access to primary care</w:t>
      </w:r>
    </w:p>
    <w:p w:rsidR="00C74068" w:rsidRPr="00B27E53" w:rsidRDefault="00C74068" w:rsidP="00C74068">
      <w:pPr>
        <w:numPr>
          <w:ilvl w:val="0"/>
          <w:numId w:val="39"/>
        </w:numPr>
        <w:autoSpaceDE w:val="0"/>
        <w:autoSpaceDN w:val="0"/>
        <w:adjustRightInd w:val="0"/>
        <w:ind w:left="540" w:hanging="540"/>
        <w:rPr>
          <w:rFonts w:cs="Calibri"/>
          <w:sz w:val="22"/>
        </w:rPr>
      </w:pPr>
      <w:r w:rsidRPr="00B27E53">
        <w:rPr>
          <w:rFonts w:cs="Calibri"/>
          <w:sz w:val="22"/>
        </w:rPr>
        <w:t>Specific Community Need: CN.1.2 - Limited access to primary care for Williamson County residents under 200% FPL.</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From a population perspective, 16.5% of Williamson County’s adult residents are uninsured and 10.7% of children are uninsured (RHP Plan, Section III, Table 3-3), 5.5% live below poverty levels (RHP Plan, Section 3, Table 3-1), and 7.4% are unemployed. These groups have very little access to primary and preventative care, especially in circumstances where their household income is slightly above the thresholds for existing public assistance programs in the County.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Between 2006 and 2010, Williamson County had $326,889,520 in charges for Potentially Preventable Admissions Hospitalizations (RHP Plan, Section III, Table 3-6) with especially high rates of PPAs for angina, bacterial pneumonia, COPD, diabetes, and urinary tract infections (RHP Plan, Section III, Table 3-6). Each of those conditions can be either prevented or managed through regular access to primary health care, and avoiding hospitalization will benefit both patient outcomes and systemic healthcare costs. Specifically, these conditions can be prevented or managed with proper screening, intervention, patient education, and monitoring by primary care providers. It is imperative for improving Williamson County’s overall health outcomes that underserved patients have access to primary care services. The District will assist in the provision of care to these patients by working with participating clinics to track the number of targeted patients served by this project, the number of visits provided to targeted patients, and to obtain documentation of increased hours at participating clinics. This project will seek to treat patients who are unable to receive primary care elsewhere, which will improve patient health outcomes and reduce the overall cost of treating these patients.</w:t>
      </w:r>
    </w:p>
    <w:p w:rsidR="00C74068" w:rsidRPr="00B27E53" w:rsidRDefault="00C74068" w:rsidP="00C74068">
      <w:pPr>
        <w:autoSpaceDE w:val="0"/>
        <w:autoSpaceDN w:val="0"/>
        <w:adjustRightInd w:val="0"/>
        <w:rPr>
          <w:rFonts w:cs="Calibri"/>
          <w:sz w:val="22"/>
        </w:rPr>
      </w:pPr>
    </w:p>
    <w:p w:rsidR="00C74068" w:rsidRPr="00F55CFC" w:rsidRDefault="00C74068" w:rsidP="00C74068">
      <w:pPr>
        <w:autoSpaceDE w:val="0"/>
        <w:autoSpaceDN w:val="0"/>
        <w:adjustRightInd w:val="0"/>
        <w:rPr>
          <w:rFonts w:cs="Calibri"/>
          <w:b/>
          <w:sz w:val="22"/>
        </w:rPr>
      </w:pPr>
      <w:r w:rsidRPr="00F55CFC">
        <w:rPr>
          <w:rFonts w:cs="Calibri"/>
          <w:b/>
          <w:sz w:val="22"/>
        </w:rPr>
        <w:t>Core Project Components:</w:t>
      </w:r>
    </w:p>
    <w:p w:rsidR="00C74068" w:rsidRPr="00B27E53" w:rsidRDefault="00C74068" w:rsidP="00C74068">
      <w:pPr>
        <w:autoSpaceDE w:val="0"/>
        <w:autoSpaceDN w:val="0"/>
        <w:adjustRightInd w:val="0"/>
        <w:rPr>
          <w:rFonts w:cs="Calibri"/>
          <w:sz w:val="22"/>
        </w:rPr>
      </w:pPr>
      <w:r w:rsidRPr="00B27E53">
        <w:rPr>
          <w:rFonts w:cs="Calibri"/>
          <w:sz w:val="22"/>
        </w:rPr>
        <w:t>Project area 1.1.2 includes three core requirements: a) expand primary care clinic space, b) expand primary care clinic hours, and c) expand primary care clinic staffing. However, Section IV of the CMS-approved Planning Protocol allows providers to exclude core requirements if justified in the project narrative. With this project, RRMC envisions the local clinics with which it partners will necessarily expand their available hours to see additional patients, and RRMC will meet that core requirement with this project. However, RRMC does not intend to expand the physical clinic space available in the community, or to add additional clinical staff as a milestone, but RRMC will require contractors to maintain adequate staff levels in order to meet the needs of the patient population served by this program. This project is intended to make use of existing clinic space and staffing in the community and expand the population treated by the existing staff in the existing space. By using existing primary care clinic settings, the need to achieve the core component of expanding clinic space is unnecessary. Participating clinics will be selected based on the accessibility for population served and willingness to provide an increased number of patient visits annually.</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F55CFC">
        <w:rPr>
          <w:rFonts w:cs="Calibri"/>
          <w:b/>
          <w:sz w:val="22"/>
        </w:rPr>
        <w:t xml:space="preserve">How the project represents a new initiative or significantly enhances an existing delivery system reform initiative: </w:t>
      </w:r>
      <w:r w:rsidRPr="00B27E53">
        <w:rPr>
          <w:rFonts w:cs="Calibri"/>
          <w:sz w:val="22"/>
        </w:rPr>
        <w:t xml:space="preserve">RRMC does not receive funding from other U.S. Department of Health and Human Services initiatives that would be used for this project. </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Related Category 3 Outcome Measure(s): </w:t>
      </w:r>
    </w:p>
    <w:p w:rsidR="00C74068" w:rsidRPr="00B27E53" w:rsidRDefault="00C74068" w:rsidP="00C74068">
      <w:pPr>
        <w:contextualSpacing/>
        <w:rPr>
          <w:rFonts w:eastAsia="Times New Roman" w:cs="Calibri"/>
          <w:sz w:val="22"/>
        </w:rPr>
      </w:pPr>
      <w:r w:rsidRPr="00B27E53">
        <w:rPr>
          <w:rFonts w:eastAsia="Times New Roman" w:cs="Calibri"/>
          <w:sz w:val="22"/>
        </w:rPr>
        <w:t xml:space="preserve">OD – 9: Right Care, Right Setting </w:t>
      </w:r>
    </w:p>
    <w:p w:rsidR="00C74068" w:rsidRPr="00B27E53" w:rsidRDefault="00C74068" w:rsidP="00C74068">
      <w:pPr>
        <w:numPr>
          <w:ilvl w:val="0"/>
          <w:numId w:val="38"/>
        </w:numPr>
        <w:ind w:left="1080" w:hanging="540"/>
        <w:contextualSpacing/>
        <w:rPr>
          <w:rFonts w:eastAsia="Times New Roman" w:cs="Calibri"/>
          <w:sz w:val="22"/>
        </w:rPr>
      </w:pPr>
      <w:r w:rsidRPr="00B27E53">
        <w:rPr>
          <w:rFonts w:eastAsia="Times New Roman" w:cs="Calibri"/>
          <w:sz w:val="22"/>
        </w:rPr>
        <w:t xml:space="preserve"> </w:t>
      </w:r>
      <w:r w:rsidRPr="00B27E53">
        <w:rPr>
          <w:rFonts w:eastAsia="Times New Roman" w:cs="Calibri"/>
          <w:sz w:val="22"/>
        </w:rPr>
        <w:tab/>
        <w:t>Process Milestones: P1, P2</w:t>
      </w:r>
    </w:p>
    <w:p w:rsidR="00C74068" w:rsidRPr="00B27E53" w:rsidRDefault="00C74068" w:rsidP="00C74068">
      <w:pPr>
        <w:numPr>
          <w:ilvl w:val="0"/>
          <w:numId w:val="38"/>
        </w:numPr>
        <w:ind w:left="1080" w:hanging="540"/>
        <w:contextualSpacing/>
        <w:rPr>
          <w:rFonts w:eastAsia="Times New Roman" w:cs="Calibri"/>
          <w:sz w:val="22"/>
        </w:rPr>
      </w:pPr>
      <w:r w:rsidRPr="00B27E53">
        <w:rPr>
          <w:rFonts w:eastAsia="Times New Roman" w:cs="Calibri"/>
          <w:sz w:val="22"/>
        </w:rPr>
        <w:t xml:space="preserve"> </w:t>
      </w:r>
      <w:r w:rsidRPr="00B27E53">
        <w:rPr>
          <w:rFonts w:eastAsia="Times New Roman" w:cs="Calibri"/>
          <w:sz w:val="22"/>
        </w:rPr>
        <w:tab/>
        <w:t>Improvement Target: 9.2a – Emergency Department (ED) visits per 100,000</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sz w:val="22"/>
        </w:rPr>
      </w:pPr>
      <w:r w:rsidRPr="00B27E53">
        <w:rPr>
          <w:rFonts w:cs="Calibri"/>
          <w:sz w:val="22"/>
        </w:rPr>
        <w:t xml:space="preserve">Expanding primary care is intended to improve patient health outcomes and satisfaction and transform the delivery system in a manner that reduces the institutional cost of providing healthcare to the indigent community. A large portion of the high cost of healthcare stem from inappropriate use of the ED, which is often the first and only destination for indigent patients seeking primary care services. RRMC intends for this project to give indigent patients currently unable to afford primary care an easier, earlier, and more appropriate setting in which to obtain the care they need. As a result, </w:t>
      </w:r>
      <w:r w:rsidRPr="00B27E53">
        <w:rPr>
          <w:sz w:val="22"/>
        </w:rPr>
        <w:t>RRMC’s goal is to improve (i.e. decrease) the rate of Emergency Department visits per 100,000 out of all uninsured individuals age 18 years and older eligible for ED encounter to its facility in Region 8, St. David’s Round Rock Medical Center, and RRMC aims to demonstrate a 5% improvement over baseline in DY4 and a 10% improvement over baseline in DY5.</w:t>
      </w:r>
    </w:p>
    <w:p w:rsidR="00C74068" w:rsidRPr="00B27E53" w:rsidRDefault="00C74068" w:rsidP="00C74068">
      <w:pPr>
        <w:autoSpaceDE w:val="0"/>
        <w:autoSpaceDN w:val="0"/>
        <w:adjustRightInd w:val="0"/>
        <w:rPr>
          <w:sz w:val="22"/>
        </w:rPr>
      </w:pPr>
    </w:p>
    <w:p w:rsidR="00C74068" w:rsidRPr="00B27E53" w:rsidRDefault="00C74068" w:rsidP="00C74068">
      <w:pPr>
        <w:autoSpaceDE w:val="0"/>
        <w:autoSpaceDN w:val="0"/>
        <w:adjustRightInd w:val="0"/>
        <w:rPr>
          <w:rFonts w:cs="Calibri"/>
          <w:sz w:val="22"/>
        </w:rPr>
      </w:pPr>
      <w:r w:rsidRPr="00B27E53">
        <w:rPr>
          <w:sz w:val="22"/>
        </w:rPr>
        <w:t>The baseline rate established in DY3 was 16.51%. RRMC’s baseline measurement period established in DY3 was 10/01/2012–09/30/2013.</w:t>
      </w:r>
    </w:p>
    <w:p w:rsidR="00C74068" w:rsidRPr="00B27E53" w:rsidRDefault="00C74068" w:rsidP="00C74068">
      <w:pPr>
        <w:autoSpaceDE w:val="0"/>
        <w:autoSpaceDN w:val="0"/>
        <w:adjustRightInd w:val="0"/>
        <w:rPr>
          <w:rFonts w:cs="Calibri"/>
          <w:b/>
          <w:sz w:val="22"/>
        </w:rPr>
      </w:pPr>
      <w:r w:rsidRPr="00B27E53">
        <w:rPr>
          <w:rFonts w:cs="Calibri"/>
          <w:b/>
          <w:sz w:val="22"/>
        </w:rPr>
        <w:t xml:space="preserve"> </w:t>
      </w:r>
    </w:p>
    <w:p w:rsidR="00C74068" w:rsidRPr="00B27E53" w:rsidRDefault="00C74068" w:rsidP="00C74068">
      <w:pPr>
        <w:keepNext/>
        <w:keepLines/>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C74068" w:rsidRPr="00B27E53" w:rsidRDefault="00C74068" w:rsidP="00C74068">
      <w:pPr>
        <w:keepNext/>
        <w:keepLines/>
        <w:autoSpaceDE w:val="0"/>
        <w:autoSpaceDN w:val="0"/>
        <w:adjustRightInd w:val="0"/>
        <w:rPr>
          <w:rFonts w:cs="Calibri"/>
          <w:sz w:val="22"/>
        </w:rPr>
      </w:pPr>
      <w:r w:rsidRPr="00B27E53">
        <w:rPr>
          <w:rFonts w:cs="Calibri"/>
          <w:sz w:val="22"/>
        </w:rPr>
        <w:t>Category 4 population focused measures: This project should impact RD1 (Potentially Preventable Admissions), RD2 (30 day readmissions), and RD4 (Patient-centered Healthcare).</w:t>
      </w:r>
    </w:p>
    <w:p w:rsidR="00C74068" w:rsidRPr="00B27E53" w:rsidRDefault="00C74068" w:rsidP="00C74068">
      <w:pPr>
        <w:rPr>
          <w:rFonts w:cs="Calibri"/>
          <w:b/>
          <w:sz w:val="22"/>
        </w:rPr>
      </w:pPr>
    </w:p>
    <w:p w:rsidR="00C74068" w:rsidRPr="00B27E53" w:rsidRDefault="00C74068" w:rsidP="00C74068">
      <w:pPr>
        <w:rPr>
          <w:rFonts w:cs="Calibri"/>
          <w:sz w:val="22"/>
        </w:rPr>
      </w:pPr>
      <w:r w:rsidRPr="00B27E53">
        <w:rPr>
          <w:rFonts w:cs="Calibri"/>
          <w:b/>
          <w:sz w:val="22"/>
        </w:rPr>
        <w:t xml:space="preserve">Relationship to Other Performing Providers’ Projects in the RHP and Plan for Learning Collaborative: </w:t>
      </w:r>
    </w:p>
    <w:p w:rsidR="00C74068" w:rsidRPr="00B27E53" w:rsidRDefault="00C74068" w:rsidP="00C74068">
      <w:pPr>
        <w:autoSpaceDE w:val="0"/>
        <w:autoSpaceDN w:val="0"/>
        <w:adjustRightInd w:val="0"/>
        <w:rPr>
          <w:rFonts w:cs="Calibri"/>
          <w:sz w:val="22"/>
        </w:rPr>
      </w:pPr>
      <w:r w:rsidRPr="00B27E53">
        <w:rPr>
          <w:rFonts w:cs="Calibri"/>
          <w:sz w:val="22"/>
        </w:rPr>
        <w:t xml:space="preserve">This project relates to other RHP 8 projects performed by the District, including: </w:t>
      </w:r>
    </w:p>
    <w:p w:rsidR="00C74068" w:rsidRPr="00B27E53" w:rsidRDefault="00C74068" w:rsidP="00C74068">
      <w:pPr>
        <w:numPr>
          <w:ilvl w:val="0"/>
          <w:numId w:val="35"/>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126936702.1.1 </w:t>
      </w:r>
      <w:r w:rsidRPr="00B27E53">
        <w:rPr>
          <w:rFonts w:cs="Calibri"/>
          <w:sz w:val="22"/>
        </w:rPr>
        <w:t xml:space="preserve">Expanded Capacity to Access to Care; </w:t>
      </w:r>
    </w:p>
    <w:p w:rsidR="00C74068" w:rsidRPr="00B27E53" w:rsidRDefault="00C74068" w:rsidP="00C74068">
      <w:pPr>
        <w:numPr>
          <w:ilvl w:val="0"/>
          <w:numId w:val="35"/>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126936702.1.2 </w:t>
      </w:r>
      <w:r w:rsidRPr="00B27E53">
        <w:rPr>
          <w:rFonts w:cs="Calibri"/>
          <w:sz w:val="22"/>
        </w:rPr>
        <w:t>Expand Access to Urgent Care and Enhance Urgent Medical Advice;</w:t>
      </w:r>
    </w:p>
    <w:p w:rsidR="00C74068" w:rsidRPr="00B27E53" w:rsidRDefault="00C74068" w:rsidP="00C74068">
      <w:pPr>
        <w:numPr>
          <w:ilvl w:val="0"/>
          <w:numId w:val="35"/>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126936702.1.3 </w:t>
      </w:r>
      <w:r w:rsidRPr="00B27E53">
        <w:rPr>
          <w:rFonts w:cs="Calibri"/>
          <w:sz w:val="22"/>
        </w:rPr>
        <w:t xml:space="preserve">Implement project to enhance collection, interpretation, and/or use of REAL data; and, </w:t>
      </w:r>
    </w:p>
    <w:p w:rsidR="00C74068" w:rsidRPr="00B27E53" w:rsidRDefault="00C74068" w:rsidP="00C74068">
      <w:pPr>
        <w:numPr>
          <w:ilvl w:val="0"/>
          <w:numId w:val="35"/>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126936702.2.1 </w:t>
      </w:r>
      <w:r w:rsidRPr="00B27E53">
        <w:rPr>
          <w:rFonts w:cs="Calibri"/>
          <w:sz w:val="22"/>
        </w:rPr>
        <w:t xml:space="preserve">Provide navigation services to targeted patients who are at high risk of disconnect from institutionalized health care.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Utilizing a multi-disciplinary team of case managers, community health workers, eligibility workers/program navigators, marketing staff, analysts, and healthcare professionals within our service area in the community, we can work to link residents to needed resources (i.e. medical home, programs that will promote a healthy lifestyle), assist with their preventive health needs, and capture the data necessary to identify community needs. Additional access to this type of primary care would reduce the elevated costs associated with urgent and emergent care services by allowing earlier screening, diagnosis, treatment and/or management, before the condition reaches the level that necessitates a higher level of care.</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Project Valuation: </w:t>
      </w:r>
    </w:p>
    <w:p w:rsidR="00C74068" w:rsidRPr="00B27E53" w:rsidRDefault="00C74068" w:rsidP="00C74068">
      <w:pPr>
        <w:autoSpaceDE w:val="0"/>
        <w:autoSpaceDN w:val="0"/>
        <w:adjustRightInd w:val="0"/>
        <w:rPr>
          <w:rFonts w:cs="Calibri"/>
          <w:sz w:val="22"/>
        </w:rPr>
      </w:pPr>
      <w:r w:rsidRPr="00B27E53">
        <w:rPr>
          <w:rFonts w:cs="Calibri"/>
          <w:sz w:val="22"/>
        </w:rPr>
        <w:t>The valuation of each RRMC project takes into account the degree to which the project accomplishes the triple-aims of the Waiver, community needs, the population served by the project (both number of people and complexity of patient needs), and investment required to implement the project. RRMC considers this project as high need because local providers have already screened over 2000 residents in the community who are currently without primary care access and may be eligible for this program—through which these patients will experience improved health outcomes and providers will experience a reduction in the rate of this population misusing emergency departments for primary care services. Assisting this population in navigating the health care system and connecting them to a primary care home rather than utilizing the ED results in significant cost savings to hospitals in the community. In addition, the return on investment for serving this population will also result in fewer number of work hours missed, which in turn increases productivity and economic values. Furthermore, the project seeks to accomplish delivery system reform by understanding that clinical primary care providers are in a shortage in this community, the existing wait time for a primary care visit is more than 9 days, and additional financial support is needed in order to maintain and expand the availability of primary care services. The systemic cost of providing health care to the community will be reduced in the aggregate by making this investment in local primary care access.</w:t>
      </w:r>
    </w:p>
    <w:p w:rsidR="00C74068" w:rsidRPr="00B27E53" w:rsidRDefault="00C74068" w:rsidP="00C74068">
      <w:pPr>
        <w:spacing w:after="160" w:line="259" w:lineRule="auto"/>
        <w:rPr>
          <w:sz w:val="22"/>
        </w:rPr>
      </w:pPr>
      <w:r w:rsidRPr="00B27E53">
        <w:rPr>
          <w:sz w:val="22"/>
        </w:rPr>
        <w:br w:type="page"/>
      </w:r>
    </w:p>
    <w:p w:rsidR="00C74068" w:rsidRPr="00B27E53" w:rsidRDefault="00C74068" w:rsidP="00C74068">
      <w:pPr>
        <w:spacing w:before="45"/>
        <w:ind w:left="3110" w:right="3092"/>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C74068" w:rsidRPr="00B27E53" w:rsidRDefault="00C74068" w:rsidP="00C74068">
      <w:pPr>
        <w:spacing w:line="341" w:lineRule="exact"/>
        <w:ind w:left="1351" w:right="1332"/>
        <w:jc w:val="center"/>
        <w:rPr>
          <w:rFonts w:cs="Calibri"/>
          <w:sz w:val="28"/>
        </w:rPr>
      </w:pPr>
      <w:r w:rsidRPr="00B27E53">
        <w:rPr>
          <w:rFonts w:cs="Calibri"/>
          <w:b/>
          <w:bCs/>
          <w:position w:val="1"/>
          <w:sz w:val="28"/>
        </w:rPr>
        <w:t>Williamson</w:t>
      </w:r>
      <w:r w:rsidRPr="00B27E53">
        <w:rPr>
          <w:rFonts w:cs="Calibri"/>
          <w:b/>
          <w:bCs/>
          <w:spacing w:val="-13"/>
          <w:position w:val="1"/>
          <w:sz w:val="28"/>
        </w:rPr>
        <w:t xml:space="preserve"> </w:t>
      </w:r>
      <w:r w:rsidRPr="00B27E53">
        <w:rPr>
          <w:rFonts w:cs="Calibri"/>
          <w:b/>
          <w:bCs/>
          <w:position w:val="1"/>
          <w:sz w:val="28"/>
        </w:rPr>
        <w:t>Coun</w:t>
      </w:r>
      <w:r w:rsidRPr="00B27E53">
        <w:rPr>
          <w:rFonts w:cs="Calibri"/>
          <w:b/>
          <w:bCs/>
          <w:spacing w:val="2"/>
          <w:position w:val="1"/>
          <w:sz w:val="28"/>
        </w:rPr>
        <w:t>t</w:t>
      </w:r>
      <w:r w:rsidRPr="00B27E53">
        <w:rPr>
          <w:rFonts w:cs="Calibri"/>
          <w:b/>
          <w:bCs/>
          <w:position w:val="1"/>
          <w:sz w:val="28"/>
        </w:rPr>
        <w:t>y</w:t>
      </w:r>
      <w:r w:rsidRPr="00B27E53">
        <w:rPr>
          <w:rFonts w:cs="Calibri"/>
          <w:b/>
          <w:bCs/>
          <w:spacing w:val="-8"/>
          <w:position w:val="1"/>
          <w:sz w:val="28"/>
        </w:rPr>
        <w:t xml:space="preserve"> </w:t>
      </w:r>
      <w:r w:rsidRPr="00B27E53">
        <w:rPr>
          <w:rFonts w:cs="Calibri"/>
          <w:b/>
          <w:bCs/>
          <w:position w:val="1"/>
          <w:sz w:val="28"/>
        </w:rPr>
        <w:t>&amp;</w:t>
      </w:r>
      <w:r w:rsidRPr="00B27E53">
        <w:rPr>
          <w:rFonts w:cs="Calibri"/>
          <w:b/>
          <w:bCs/>
          <w:spacing w:val="-2"/>
          <w:position w:val="1"/>
          <w:sz w:val="28"/>
        </w:rPr>
        <w:t xml:space="preserve"> </w:t>
      </w:r>
      <w:r w:rsidRPr="00B27E53">
        <w:rPr>
          <w:rFonts w:cs="Calibri"/>
          <w:b/>
          <w:bCs/>
          <w:position w:val="1"/>
          <w:sz w:val="28"/>
        </w:rPr>
        <w:t>Cities</w:t>
      </w:r>
      <w:r w:rsidRPr="00B27E53">
        <w:rPr>
          <w:rFonts w:cs="Calibri"/>
          <w:b/>
          <w:bCs/>
          <w:spacing w:val="-5"/>
          <w:position w:val="1"/>
          <w:sz w:val="28"/>
        </w:rPr>
        <w:t xml:space="preserve"> </w:t>
      </w:r>
      <w:r w:rsidRPr="00B27E53">
        <w:rPr>
          <w:rFonts w:cs="Calibri"/>
          <w:b/>
          <w:bCs/>
          <w:position w:val="1"/>
          <w:sz w:val="28"/>
        </w:rPr>
        <w:t>Health</w:t>
      </w:r>
      <w:r w:rsidRPr="00B27E53">
        <w:rPr>
          <w:rFonts w:cs="Calibri"/>
          <w:b/>
          <w:bCs/>
          <w:spacing w:val="-8"/>
          <w:position w:val="1"/>
          <w:sz w:val="28"/>
        </w:rPr>
        <w:t xml:space="preserve"> </w:t>
      </w:r>
      <w:r w:rsidRPr="00B27E53">
        <w:rPr>
          <w:rFonts w:cs="Calibri"/>
          <w:b/>
          <w:bCs/>
          <w:position w:val="1"/>
          <w:sz w:val="28"/>
        </w:rPr>
        <w:t>District</w:t>
      </w:r>
      <w:r w:rsidRPr="00B27E53">
        <w:rPr>
          <w:rFonts w:cs="Calibri"/>
          <w:b/>
          <w:bCs/>
          <w:spacing w:val="-8"/>
          <w:position w:val="1"/>
          <w:sz w:val="28"/>
        </w:rPr>
        <w:t xml:space="preserve"> </w:t>
      </w:r>
      <w:r w:rsidRPr="00B27E53">
        <w:rPr>
          <w:rFonts w:cs="Calibri"/>
          <w:b/>
          <w:bCs/>
          <w:position w:val="1"/>
          <w:sz w:val="28"/>
        </w:rPr>
        <w:t>‐</w:t>
      </w:r>
      <w:r w:rsidRPr="00B27E53">
        <w:rPr>
          <w:rFonts w:cs="Calibri"/>
          <w:b/>
          <w:bCs/>
          <w:spacing w:val="-1"/>
          <w:position w:val="1"/>
          <w:sz w:val="28"/>
        </w:rPr>
        <w:t xml:space="preserve"> </w:t>
      </w:r>
      <w:r w:rsidRPr="00B27E53">
        <w:rPr>
          <w:rFonts w:cs="Calibri"/>
          <w:b/>
          <w:bCs/>
          <w:w w:val="99"/>
          <w:position w:val="1"/>
          <w:sz w:val="28"/>
        </w:rPr>
        <w:t>126936702.1.1</w:t>
      </w:r>
    </w:p>
    <w:p w:rsidR="00C74068" w:rsidRPr="00B27E53" w:rsidRDefault="00C74068" w:rsidP="00C74068">
      <w:pPr>
        <w:spacing w:line="341" w:lineRule="exact"/>
        <w:ind w:left="1351" w:right="1332"/>
        <w:jc w:val="center"/>
        <w:rPr>
          <w:rFonts w:cs="Calibri"/>
          <w:sz w:val="22"/>
        </w:rPr>
      </w:pPr>
    </w:p>
    <w:p w:rsidR="00C74068" w:rsidRPr="00B27E53" w:rsidRDefault="00C74068" w:rsidP="00C74068">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1.1.2</w:t>
      </w:r>
      <w:r w:rsidRPr="00B27E53">
        <w:rPr>
          <w:rFonts w:cs="Calibri"/>
          <w:spacing w:val="-1"/>
          <w:sz w:val="22"/>
        </w:rPr>
        <w:t xml:space="preserve"> </w:t>
      </w:r>
      <w:r w:rsidRPr="00B27E53">
        <w:rPr>
          <w:rFonts w:cs="Calibri"/>
          <w:sz w:val="22"/>
        </w:rPr>
        <w:t>Expanded Capaci</w:t>
      </w:r>
      <w:r w:rsidRPr="00B27E53">
        <w:rPr>
          <w:rFonts w:cs="Calibri"/>
          <w:spacing w:val="-1"/>
          <w:sz w:val="22"/>
        </w:rPr>
        <w:t>t</w:t>
      </w:r>
      <w:r w:rsidRPr="00B27E53">
        <w:rPr>
          <w:rFonts w:cs="Calibri"/>
          <w:sz w:val="22"/>
        </w:rPr>
        <w:t>y for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p>
    <w:p w:rsidR="00C74068" w:rsidRPr="00B27E53" w:rsidRDefault="00C74068" w:rsidP="00C74068">
      <w:pPr>
        <w:ind w:left="120" w:right="-20"/>
        <w:rPr>
          <w:rFonts w:cs="Calibri"/>
          <w:sz w:val="22"/>
        </w:rPr>
      </w:pPr>
      <w:r w:rsidRPr="00B27E53">
        <w:rPr>
          <w:rFonts w:cs="Calibri"/>
          <w:b/>
          <w:bCs/>
          <w:sz w:val="22"/>
        </w:rPr>
        <w:t>Unique</w:t>
      </w:r>
      <w:r w:rsidRPr="00B27E53">
        <w:rPr>
          <w:rFonts w:cs="Calibri"/>
          <w:b/>
          <w:bCs/>
          <w:spacing w:val="-7"/>
          <w:sz w:val="22"/>
        </w:rPr>
        <w:t xml:space="preserve"> </w:t>
      </w:r>
      <w:r w:rsidRPr="00B27E53">
        <w:rPr>
          <w:rFonts w:cs="Calibri"/>
          <w:b/>
          <w:bCs/>
          <w:sz w:val="22"/>
        </w:rPr>
        <w:t>Pro</w:t>
      </w:r>
      <w:r w:rsidRPr="00B27E53">
        <w:rPr>
          <w:rFonts w:cs="Calibri"/>
          <w:b/>
          <w:bCs/>
          <w:spacing w:val="1"/>
          <w:sz w:val="22"/>
        </w:rPr>
        <w:t>j</w:t>
      </w:r>
      <w:r w:rsidRPr="00B27E53">
        <w:rPr>
          <w:rFonts w:cs="Calibri"/>
          <w:b/>
          <w:bCs/>
          <w:sz w:val="22"/>
        </w:rPr>
        <w:t>ect</w:t>
      </w:r>
      <w:r w:rsidRPr="00B27E53">
        <w:rPr>
          <w:rFonts w:cs="Calibri"/>
          <w:b/>
          <w:bCs/>
          <w:spacing w:val="-1"/>
          <w:sz w:val="22"/>
        </w:rPr>
        <w:t xml:space="preserve"> </w:t>
      </w:r>
      <w:r w:rsidRPr="00B27E53">
        <w:rPr>
          <w:rFonts w:cs="Calibri"/>
          <w:b/>
          <w:bCs/>
          <w:sz w:val="22"/>
        </w:rPr>
        <w:t>ID:</w:t>
      </w:r>
      <w:r w:rsidRPr="00B27E53">
        <w:rPr>
          <w:rFonts w:cs="Calibri"/>
          <w:b/>
          <w:bCs/>
          <w:spacing w:val="50"/>
          <w:sz w:val="22"/>
        </w:rPr>
        <w:t xml:space="preserve"> </w:t>
      </w:r>
      <w:r w:rsidRPr="00B27E53">
        <w:rPr>
          <w:rFonts w:cs="Calibri"/>
          <w:sz w:val="22"/>
        </w:rPr>
        <w:t>126936702.1.1</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 xml:space="preserve">Name: </w:t>
      </w:r>
      <w:r w:rsidRPr="00B27E53">
        <w:rPr>
          <w:rFonts w:cs="Calibri"/>
          <w:sz w:val="22"/>
        </w:rPr>
        <w:t>Williamson County &amp;</w:t>
      </w:r>
      <w:r w:rsidRPr="00B27E53">
        <w:rPr>
          <w:rFonts w:cs="Calibri"/>
          <w:spacing w:val="-1"/>
          <w:sz w:val="22"/>
        </w:rPr>
        <w:t xml:space="preserve"> </w:t>
      </w:r>
      <w:r w:rsidRPr="00B27E53">
        <w:rPr>
          <w:rFonts w:cs="Calibri"/>
          <w:sz w:val="22"/>
        </w:rPr>
        <w:t>Cities</w:t>
      </w:r>
      <w:r w:rsidRPr="00B27E53">
        <w:rPr>
          <w:rFonts w:cs="Calibri"/>
          <w:spacing w:val="-1"/>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(WCCHD)</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126936702</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74068" w:rsidRPr="00B27E53" w:rsidRDefault="00C74068" w:rsidP="00C74068">
      <w:pPr>
        <w:numPr>
          <w:ilvl w:val="0"/>
          <w:numId w:val="59"/>
        </w:numPr>
        <w:ind w:right="-20"/>
        <w:rPr>
          <w:rFonts w:cs="Calibri"/>
          <w:sz w:val="22"/>
          <w:u w:val="single"/>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sz w:val="22"/>
        </w:rPr>
        <w:t>:</w:t>
      </w:r>
      <w:r w:rsidRPr="00B27E53">
        <w:rPr>
          <w:rFonts w:cs="Calibri"/>
          <w:spacing w:val="42"/>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t>
      </w:r>
      <w:r w:rsidRPr="00B27E53">
        <w:rPr>
          <w:rFonts w:cs="Calibri"/>
          <w:spacing w:val="-1"/>
          <w:sz w:val="22"/>
        </w:rPr>
        <w:t>W</w:t>
      </w:r>
      <w:r w:rsidRPr="00B27E53">
        <w:rPr>
          <w:rFonts w:cs="Calibri"/>
          <w:sz w:val="22"/>
        </w:rPr>
        <w:t>CCHD)</w:t>
      </w:r>
      <w:r w:rsidRPr="00B27E53">
        <w:rPr>
          <w:rFonts w:cs="Calibri"/>
          <w:spacing w:val="-3"/>
          <w:sz w:val="22"/>
        </w:rPr>
        <w:t xml:space="preserve"> </w:t>
      </w:r>
      <w:r w:rsidRPr="00B27E53">
        <w:rPr>
          <w:rFonts w:cs="Calibri"/>
          <w:sz w:val="22"/>
        </w:rPr>
        <w:t>is the</w:t>
      </w:r>
      <w:r w:rsidRPr="00B27E53">
        <w:rPr>
          <w:rFonts w:cs="Calibri"/>
          <w:spacing w:val="-4"/>
          <w:sz w:val="22"/>
        </w:rPr>
        <w:t xml:space="preserve"> </w:t>
      </w:r>
      <w:r w:rsidRPr="00B27E53">
        <w:rPr>
          <w:rFonts w:cs="Calibri"/>
          <w:sz w:val="22"/>
        </w:rPr>
        <w:t>local public health</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is responsible for serving</w:t>
      </w:r>
      <w:r w:rsidRPr="00B27E53">
        <w:rPr>
          <w:rFonts w:cs="Calibri"/>
          <w:spacing w:val="-5"/>
          <w:sz w:val="22"/>
        </w:rPr>
        <w:t xml:space="preserve"> </w:t>
      </w:r>
      <w:r w:rsidRPr="00B27E53">
        <w:rPr>
          <w:rFonts w:cs="Calibri"/>
          <w:sz w:val="22"/>
        </w:rPr>
        <w:t>a 1,118 square mile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and a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estimated</w:t>
      </w:r>
      <w:r w:rsidRPr="00B27E53">
        <w:rPr>
          <w:rFonts w:cs="Calibri"/>
          <w:spacing w:val="-10"/>
          <w:sz w:val="22"/>
        </w:rPr>
        <w:t xml:space="preserve"> </w:t>
      </w:r>
      <w:r w:rsidRPr="00B27E53">
        <w:rPr>
          <w:rFonts w:cs="Calibri"/>
          <w:sz w:val="22"/>
        </w:rPr>
        <w:t>442</w:t>
      </w:r>
      <w:r w:rsidRPr="00B27E53">
        <w:rPr>
          <w:rFonts w:cs="Calibri"/>
          <w:spacing w:val="2"/>
          <w:sz w:val="22"/>
        </w:rPr>
        <w:t>,</w:t>
      </w:r>
      <w:r w:rsidRPr="00B27E53">
        <w:rPr>
          <w:rFonts w:cs="Calibri"/>
          <w:sz w:val="22"/>
        </w:rPr>
        <w:t>782</w:t>
      </w:r>
      <w:r w:rsidRPr="00B27E53">
        <w:rPr>
          <w:rFonts w:cs="Calibri"/>
          <w:spacing w:val="-8"/>
          <w:sz w:val="22"/>
        </w:rPr>
        <w:t xml:space="preserve"> </w:t>
      </w:r>
      <w:r w:rsidRPr="00B27E53">
        <w:rPr>
          <w:rFonts w:cs="Calibri"/>
          <w:sz w:val="22"/>
        </w:rPr>
        <w:t>(2011</w:t>
      </w:r>
      <w:r w:rsidRPr="00B27E53">
        <w:rPr>
          <w:rFonts w:cs="Calibri"/>
          <w:spacing w:val="-6"/>
          <w:sz w:val="22"/>
        </w:rPr>
        <w:t xml:space="preserve"> </w:t>
      </w:r>
      <w:r w:rsidRPr="00B27E53">
        <w:rPr>
          <w:rFonts w:cs="Calibri"/>
          <w:sz w:val="22"/>
        </w:rPr>
        <w:t>Census</w:t>
      </w:r>
      <w:r w:rsidRPr="00B27E53">
        <w:rPr>
          <w:rFonts w:cs="Calibri"/>
          <w:spacing w:val="1"/>
          <w:sz w:val="22"/>
        </w:rPr>
        <w:t xml:space="preserve"> </w:t>
      </w:r>
      <w:r w:rsidRPr="00B27E53">
        <w:rPr>
          <w:rFonts w:cs="Calibri"/>
          <w:sz w:val="22"/>
        </w:rPr>
        <w:t>data).</w:t>
      </w:r>
    </w:p>
    <w:p w:rsidR="00C74068" w:rsidRPr="00B27E53" w:rsidRDefault="00C74068" w:rsidP="00C74068">
      <w:pPr>
        <w:numPr>
          <w:ilvl w:val="0"/>
          <w:numId w:val="59"/>
        </w:numPr>
        <w:ind w:right="-20"/>
        <w:rPr>
          <w:rFonts w:cs="Calibri"/>
          <w:sz w:val="22"/>
          <w:u w:val="single"/>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expand capacity</w:t>
      </w:r>
      <w:r w:rsidRPr="00B27E53">
        <w:rPr>
          <w:rFonts w:cs="Calibri"/>
          <w:spacing w:val="-1"/>
          <w:sz w:val="22"/>
        </w:rPr>
        <w:t xml:space="preserve"> 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clinical c</w:t>
      </w:r>
      <w:r w:rsidRPr="00B27E53">
        <w:rPr>
          <w:rFonts w:cs="Calibri"/>
          <w:spacing w:val="-1"/>
          <w:sz w:val="22"/>
        </w:rPr>
        <w:t>a</w:t>
      </w:r>
      <w:r w:rsidRPr="00B27E53">
        <w:rPr>
          <w:rFonts w:cs="Calibri"/>
          <w:sz w:val="22"/>
        </w:rPr>
        <w:t>re through av</w:t>
      </w:r>
      <w:r w:rsidRPr="00B27E53">
        <w:rPr>
          <w:rFonts w:cs="Calibri"/>
          <w:spacing w:val="2"/>
          <w:sz w:val="22"/>
        </w:rPr>
        <w:t>a</w:t>
      </w:r>
      <w:r w:rsidRPr="00B27E53">
        <w:rPr>
          <w:rFonts w:cs="Calibri"/>
          <w:sz w:val="22"/>
        </w:rPr>
        <w:t>ilability</w:t>
      </w:r>
      <w:r w:rsidRPr="00B27E53">
        <w:rPr>
          <w:rFonts w:cs="Calibri"/>
          <w:spacing w:val="-3"/>
          <w:sz w:val="22"/>
        </w:rPr>
        <w:t xml:space="preserve"> </w:t>
      </w:r>
      <w:r w:rsidRPr="00B27E53">
        <w:rPr>
          <w:rFonts w:cs="Calibri"/>
          <w:spacing w:val="-1"/>
          <w:sz w:val="22"/>
        </w:rPr>
        <w:t>o</w:t>
      </w:r>
      <w:r w:rsidRPr="00B27E53">
        <w:rPr>
          <w:rFonts w:cs="Calibri"/>
          <w:sz w:val="22"/>
        </w:rPr>
        <w:t>f same</w:t>
      </w:r>
      <w:r w:rsidRPr="00B27E53">
        <w:rPr>
          <w:rFonts w:cs="Calibri"/>
          <w:spacing w:val="-5"/>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next day ap</w:t>
      </w:r>
      <w:r w:rsidRPr="00B27E53">
        <w:rPr>
          <w:rFonts w:cs="Calibri"/>
          <w:spacing w:val="-1"/>
          <w:sz w:val="22"/>
        </w:rPr>
        <w:t>po</w:t>
      </w:r>
      <w:r w:rsidRPr="00B27E53">
        <w:rPr>
          <w:rFonts w:cs="Calibri"/>
          <w:sz w:val="22"/>
        </w:rPr>
        <w:t>intments by increasing the</w:t>
      </w:r>
      <w:r w:rsidRPr="00B27E53">
        <w:rPr>
          <w:rFonts w:cs="Calibri"/>
          <w:spacing w:val="-3"/>
          <w:sz w:val="22"/>
        </w:rPr>
        <w:t xml:space="preserve"> </w:t>
      </w:r>
      <w:r w:rsidRPr="00B27E53">
        <w:rPr>
          <w:rFonts w:cs="Calibri"/>
          <w:sz w:val="22"/>
        </w:rPr>
        <w:t>number</w:t>
      </w:r>
      <w:r w:rsidRPr="00B27E53">
        <w:rPr>
          <w:rFonts w:cs="Calibri"/>
          <w:spacing w:val="-5"/>
          <w:sz w:val="22"/>
        </w:rPr>
        <w:t xml:space="preserve"> </w:t>
      </w:r>
      <w:r w:rsidRPr="00B27E53">
        <w:rPr>
          <w:rFonts w:cs="Calibri"/>
          <w:spacing w:val="-1"/>
          <w:sz w:val="22"/>
        </w:rPr>
        <w:t>of</w:t>
      </w:r>
      <w:r w:rsidRPr="00B27E53">
        <w:rPr>
          <w:rFonts w:cs="Calibri"/>
          <w:sz w:val="22"/>
        </w:rPr>
        <w:t xml:space="preserve"> healthca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professionals and exte</w:t>
      </w:r>
      <w:r w:rsidRPr="00B27E53">
        <w:rPr>
          <w:rFonts w:cs="Calibri"/>
          <w:spacing w:val="-1"/>
          <w:sz w:val="22"/>
        </w:rPr>
        <w:t>n</w:t>
      </w:r>
      <w:r w:rsidRPr="00B27E53">
        <w:rPr>
          <w:rFonts w:cs="Calibri"/>
          <w:sz w:val="22"/>
        </w:rPr>
        <w:t>ding</w:t>
      </w:r>
      <w:r w:rsidRPr="00B27E53">
        <w:rPr>
          <w:rFonts w:cs="Calibri"/>
          <w:spacing w:val="-8"/>
          <w:sz w:val="22"/>
        </w:rPr>
        <w:t xml:space="preserve"> </w:t>
      </w:r>
      <w:r w:rsidRPr="00B27E53">
        <w:rPr>
          <w:rFonts w:cs="Calibri"/>
          <w:sz w:val="22"/>
        </w:rPr>
        <w:t>hours.</w:t>
      </w:r>
    </w:p>
    <w:p w:rsidR="00C74068" w:rsidRPr="00B27E53" w:rsidRDefault="00C74068" w:rsidP="00C74068">
      <w:pPr>
        <w:numPr>
          <w:ilvl w:val="0"/>
          <w:numId w:val="59"/>
        </w:numPr>
        <w:ind w:right="-20"/>
        <w:rPr>
          <w:rFonts w:cs="Calibri"/>
          <w:sz w:val="22"/>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project</w:t>
      </w:r>
      <w:r w:rsidRPr="00B27E53">
        <w:rPr>
          <w:rFonts w:cs="Calibri"/>
          <w:spacing w:val="-7"/>
          <w:sz w:val="22"/>
        </w:rPr>
        <w:t xml:space="preserve"> </w:t>
      </w:r>
      <w:r w:rsidRPr="00B27E53">
        <w:rPr>
          <w:rFonts w:cs="Calibri"/>
          <w:sz w:val="22"/>
        </w:rPr>
        <w:t xml:space="preserve">is an expansion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existing initiative</w:t>
      </w:r>
      <w:r w:rsidRPr="00B27E53">
        <w:rPr>
          <w:rFonts w:cs="Calibri"/>
          <w:spacing w:val="1"/>
          <w:sz w:val="22"/>
        </w:rPr>
        <w:t xml:space="preserve"> </w:t>
      </w:r>
      <w:r w:rsidRPr="00B27E53">
        <w:rPr>
          <w:rFonts w:cs="Calibri"/>
          <w:sz w:val="22"/>
        </w:rPr>
        <w:t xml:space="preserve">and will add a total </w:t>
      </w:r>
      <w:r w:rsidRPr="00B27E53">
        <w:rPr>
          <w:rFonts w:cs="Calibri"/>
          <w:spacing w:val="-1"/>
          <w:sz w:val="22"/>
        </w:rPr>
        <w:t>of</w:t>
      </w:r>
      <w:r w:rsidRPr="00B27E53">
        <w:rPr>
          <w:rFonts w:cs="Calibri"/>
          <w:sz w:val="22"/>
          <w:u w:val="single"/>
        </w:rPr>
        <w:t xml:space="preserve"> </w:t>
      </w:r>
      <w:r w:rsidRPr="00B27E53">
        <w:rPr>
          <w:rFonts w:cs="Calibri"/>
          <w:spacing w:val="-4"/>
          <w:sz w:val="22"/>
        </w:rPr>
        <w:t xml:space="preserve">9,000 </w:t>
      </w:r>
      <w:r w:rsidRPr="00B27E53">
        <w:rPr>
          <w:rFonts w:cs="Calibri"/>
          <w:sz w:val="22"/>
        </w:rPr>
        <w:t>encounters in addition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pacing w:val="2"/>
          <w:sz w:val="22"/>
        </w:rPr>
        <w:t>c</w:t>
      </w:r>
      <w:r w:rsidRPr="00B27E53">
        <w:rPr>
          <w:rFonts w:cs="Calibri"/>
          <w:sz w:val="22"/>
        </w:rPr>
        <w:t>urrent</w:t>
      </w:r>
      <w:r w:rsidRPr="00B27E53">
        <w:rPr>
          <w:rFonts w:cs="Calibri"/>
          <w:spacing w:val="-6"/>
          <w:sz w:val="22"/>
        </w:rPr>
        <w:t xml:space="preserve"> </w:t>
      </w:r>
      <w:r w:rsidRPr="00B27E53">
        <w:rPr>
          <w:rFonts w:cs="Calibri"/>
          <w:sz w:val="22"/>
        </w:rPr>
        <w:t>10,000</w:t>
      </w:r>
      <w:r w:rsidRPr="00B27E53">
        <w:rPr>
          <w:rFonts w:cs="Calibri"/>
          <w:spacing w:val="-4"/>
          <w:sz w:val="22"/>
        </w:rPr>
        <w:t xml:space="preserve"> </w:t>
      </w:r>
      <w:r w:rsidRPr="00B27E53">
        <w:rPr>
          <w:rFonts w:cs="Calibri"/>
          <w:sz w:val="22"/>
        </w:rPr>
        <w:t>encounters by the</w:t>
      </w:r>
      <w:r w:rsidRPr="00B27E53">
        <w:rPr>
          <w:rFonts w:cs="Calibri"/>
          <w:spacing w:val="-3"/>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DY</w:t>
      </w:r>
      <w:r w:rsidRPr="00B27E53">
        <w:rPr>
          <w:rFonts w:cs="Calibri"/>
          <w:spacing w:val="-1"/>
          <w:sz w:val="22"/>
        </w:rPr>
        <w:t xml:space="preserve"> </w:t>
      </w:r>
      <w:r w:rsidRPr="00B27E53">
        <w:rPr>
          <w:rFonts w:cs="Calibri"/>
          <w:spacing w:val="1"/>
          <w:sz w:val="22"/>
        </w:rPr>
        <w:t>5.</w:t>
      </w:r>
    </w:p>
    <w:p w:rsidR="00C74068" w:rsidRPr="00B27E53" w:rsidRDefault="00C74068" w:rsidP="00C74068">
      <w:pPr>
        <w:numPr>
          <w:ilvl w:val="0"/>
          <w:numId w:val="59"/>
        </w:numPr>
        <w:ind w:right="-20"/>
        <w:rPr>
          <w:rFonts w:cs="Calibri"/>
          <w:sz w:val="22"/>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 xml:space="preserve">Need: </w:t>
      </w:r>
      <w:r w:rsidRPr="00557724">
        <w:rPr>
          <w:rFonts w:cs="Calibri"/>
          <w:sz w:val="22"/>
          <w:u w:color="000000"/>
        </w:rPr>
        <w:t>CN.1.6</w:t>
      </w:r>
      <w:r w:rsidRPr="00557724">
        <w:rPr>
          <w:rFonts w:eastAsia="Times New Roman"/>
          <w:spacing w:val="-5"/>
          <w:sz w:val="22"/>
          <w:u w:color="000000"/>
        </w:rPr>
        <w:t xml:space="preserve"> </w:t>
      </w:r>
      <w:r w:rsidRPr="00557724">
        <w:rPr>
          <w:rFonts w:cs="Calibri"/>
          <w:sz w:val="22"/>
          <w:u w:color="000000"/>
        </w:rPr>
        <w:t>–</w:t>
      </w:r>
      <w:r w:rsidRPr="00557724">
        <w:rPr>
          <w:rFonts w:eastAsia="Times New Roman"/>
          <w:spacing w:val="-6"/>
          <w:sz w:val="22"/>
          <w:u w:color="000000"/>
        </w:rPr>
        <w:t xml:space="preserve"> </w:t>
      </w:r>
      <w:r w:rsidRPr="00557724">
        <w:rPr>
          <w:rFonts w:cs="Calibri"/>
          <w:sz w:val="22"/>
          <w:u w:color="000000"/>
        </w:rPr>
        <w:t>Limited</w:t>
      </w:r>
      <w:r w:rsidRPr="00557724">
        <w:rPr>
          <w:rFonts w:eastAsia="Times New Roman"/>
          <w:spacing w:val="-6"/>
          <w:sz w:val="22"/>
          <w:u w:color="000000"/>
        </w:rPr>
        <w:t xml:space="preserve"> </w:t>
      </w:r>
      <w:r w:rsidRPr="00557724">
        <w:rPr>
          <w:rFonts w:cs="Calibri"/>
          <w:sz w:val="22"/>
          <w:u w:color="000000"/>
        </w:rPr>
        <w:t>access</w:t>
      </w:r>
      <w:r w:rsidRPr="00557724">
        <w:rPr>
          <w:rFonts w:eastAsia="Times New Roman"/>
          <w:spacing w:val="-12"/>
          <w:sz w:val="22"/>
          <w:u w:color="000000"/>
        </w:rPr>
        <w:t xml:space="preserve"> </w:t>
      </w:r>
      <w:r w:rsidRPr="00557724">
        <w:rPr>
          <w:rFonts w:cs="Calibri"/>
          <w:sz w:val="22"/>
          <w:u w:color="000000"/>
        </w:rPr>
        <w:t>to</w:t>
      </w:r>
      <w:r w:rsidRPr="00557724">
        <w:rPr>
          <w:rFonts w:eastAsia="Times New Roman"/>
          <w:spacing w:val="-7"/>
          <w:sz w:val="22"/>
          <w:u w:color="000000"/>
        </w:rPr>
        <w:t xml:space="preserve"> </w:t>
      </w:r>
      <w:r w:rsidRPr="00557724">
        <w:rPr>
          <w:rFonts w:cs="Calibri"/>
          <w:sz w:val="22"/>
          <w:u w:color="000000"/>
        </w:rPr>
        <w:t>primary</w:t>
      </w:r>
      <w:r w:rsidRPr="00557724">
        <w:rPr>
          <w:rFonts w:eastAsia="Times New Roman"/>
          <w:spacing w:val="-14"/>
          <w:sz w:val="22"/>
          <w:u w:color="000000"/>
        </w:rPr>
        <w:t xml:space="preserve"> </w:t>
      </w:r>
      <w:r w:rsidRPr="00557724">
        <w:rPr>
          <w:rFonts w:cs="Calibri"/>
          <w:sz w:val="22"/>
          <w:u w:color="000000"/>
        </w:rPr>
        <w:t>ca</w:t>
      </w:r>
      <w:r w:rsidRPr="00557724">
        <w:rPr>
          <w:rFonts w:cs="Calibri"/>
          <w:spacing w:val="-1"/>
          <w:sz w:val="22"/>
          <w:u w:color="000000"/>
        </w:rPr>
        <w:t>r</w:t>
      </w:r>
      <w:r w:rsidRPr="00557724">
        <w:rPr>
          <w:rFonts w:cs="Calibri"/>
          <w:sz w:val="22"/>
          <w:u w:color="000000"/>
        </w:rPr>
        <w:t>e</w:t>
      </w:r>
      <w:r w:rsidRPr="00557724">
        <w:rPr>
          <w:rFonts w:eastAsia="Times New Roman"/>
          <w:spacing w:val="-10"/>
          <w:sz w:val="22"/>
          <w:u w:color="000000"/>
        </w:rPr>
        <w:t xml:space="preserve"> </w:t>
      </w:r>
      <w:r w:rsidRPr="00557724">
        <w:rPr>
          <w:rFonts w:cs="Calibri"/>
          <w:sz w:val="22"/>
          <w:u w:color="000000"/>
        </w:rPr>
        <w:t>for</w:t>
      </w:r>
      <w:r w:rsidRPr="00557724">
        <w:rPr>
          <w:rFonts w:eastAsia="Times New Roman"/>
          <w:spacing w:val="-5"/>
          <w:sz w:val="22"/>
          <w:u w:color="000000"/>
        </w:rPr>
        <w:t xml:space="preserve"> </w:t>
      </w:r>
      <w:r w:rsidRPr="00557724">
        <w:rPr>
          <w:rFonts w:cs="Calibri"/>
          <w:sz w:val="22"/>
          <w:u w:color="000000"/>
        </w:rPr>
        <w:t>preventive</w:t>
      </w:r>
      <w:r w:rsidRPr="00557724">
        <w:rPr>
          <w:rFonts w:eastAsia="Times New Roman"/>
          <w:spacing w:val="-15"/>
          <w:sz w:val="22"/>
          <w:u w:color="000000"/>
        </w:rPr>
        <w:t xml:space="preserve"> </w:t>
      </w:r>
      <w:r w:rsidRPr="00557724">
        <w:rPr>
          <w:rFonts w:cs="Calibri"/>
          <w:sz w:val="22"/>
          <w:u w:color="000000"/>
        </w:rPr>
        <w:t>services</w:t>
      </w:r>
      <w:r w:rsidRPr="00557724">
        <w:rPr>
          <w:rFonts w:eastAsia="Times New Roman"/>
          <w:spacing w:val="-15"/>
          <w:sz w:val="22"/>
          <w:u w:color="000000"/>
        </w:rPr>
        <w:t xml:space="preserve"> </w:t>
      </w:r>
      <w:r w:rsidRPr="00557724">
        <w:rPr>
          <w:rFonts w:cs="Calibri"/>
          <w:sz w:val="22"/>
          <w:u w:color="000000"/>
        </w:rPr>
        <w:t>with</w:t>
      </w:r>
      <w:r w:rsidRPr="00557724">
        <w:rPr>
          <w:rFonts w:eastAsia="Times New Roman"/>
          <w:spacing w:val="-6"/>
          <w:sz w:val="22"/>
          <w:u w:color="000000"/>
        </w:rPr>
        <w:t xml:space="preserve"> </w:t>
      </w:r>
      <w:r w:rsidRPr="00557724">
        <w:rPr>
          <w:rFonts w:cs="Calibri"/>
          <w:sz w:val="22"/>
          <w:u w:color="000000"/>
        </w:rPr>
        <w:t>same</w:t>
      </w:r>
      <w:r w:rsidRPr="00557724">
        <w:rPr>
          <w:rFonts w:cs="Calibri"/>
          <w:sz w:val="22"/>
        </w:rPr>
        <w:t xml:space="preserve"> </w:t>
      </w:r>
      <w:r w:rsidRPr="00557724">
        <w:rPr>
          <w:rFonts w:cs="Calibri"/>
          <w:sz w:val="22"/>
          <w:u w:color="000000"/>
        </w:rPr>
        <w:t>day</w:t>
      </w:r>
      <w:r w:rsidRPr="00557724">
        <w:rPr>
          <w:rFonts w:eastAsia="Times New Roman"/>
          <w:spacing w:val="-6"/>
          <w:sz w:val="22"/>
          <w:u w:color="000000"/>
        </w:rPr>
        <w:t xml:space="preserve"> </w:t>
      </w:r>
      <w:r w:rsidRPr="00557724">
        <w:rPr>
          <w:rFonts w:cs="Calibri"/>
          <w:spacing w:val="-1"/>
          <w:sz w:val="22"/>
          <w:u w:color="000000"/>
        </w:rPr>
        <w:t>or</w:t>
      </w:r>
      <w:r w:rsidRPr="00557724">
        <w:rPr>
          <w:rFonts w:eastAsia="Times New Roman"/>
          <w:spacing w:val="-7"/>
          <w:sz w:val="22"/>
          <w:u w:color="000000"/>
        </w:rPr>
        <w:t xml:space="preserve"> </w:t>
      </w:r>
      <w:r w:rsidRPr="00557724">
        <w:rPr>
          <w:rFonts w:cs="Calibri"/>
          <w:sz w:val="22"/>
          <w:u w:color="000000"/>
        </w:rPr>
        <w:t>next</w:t>
      </w:r>
      <w:r w:rsidRPr="00557724">
        <w:rPr>
          <w:rFonts w:eastAsia="Times New Roman"/>
          <w:spacing w:val="-8"/>
          <w:sz w:val="22"/>
          <w:u w:color="000000"/>
        </w:rPr>
        <w:t xml:space="preserve"> </w:t>
      </w:r>
      <w:r w:rsidRPr="00557724">
        <w:rPr>
          <w:rFonts w:cs="Calibri"/>
          <w:sz w:val="22"/>
          <w:u w:color="000000"/>
        </w:rPr>
        <w:t>day</w:t>
      </w:r>
      <w:r w:rsidRPr="00557724">
        <w:rPr>
          <w:rFonts w:eastAsia="Times New Roman"/>
          <w:spacing w:val="-6"/>
          <w:sz w:val="22"/>
          <w:u w:color="000000"/>
        </w:rPr>
        <w:t xml:space="preserve"> </w:t>
      </w:r>
      <w:r w:rsidRPr="00557724">
        <w:rPr>
          <w:rFonts w:cs="Calibri"/>
          <w:sz w:val="22"/>
          <w:u w:color="000000"/>
        </w:rPr>
        <w:t>appointments</w:t>
      </w:r>
      <w:r w:rsidRPr="00557724">
        <w:rPr>
          <w:rFonts w:eastAsia="Times New Roman"/>
          <w:spacing w:val="-6"/>
          <w:sz w:val="22"/>
          <w:u w:color="000000"/>
        </w:rPr>
        <w:t xml:space="preserve"> </w:t>
      </w:r>
      <w:r w:rsidRPr="00557724">
        <w:rPr>
          <w:rFonts w:cs="Calibri"/>
          <w:sz w:val="22"/>
          <w:u w:color="000000"/>
        </w:rPr>
        <w:t>and</w:t>
      </w:r>
      <w:r w:rsidRPr="00557724">
        <w:rPr>
          <w:rFonts w:eastAsia="Times New Roman"/>
          <w:spacing w:val="-6"/>
          <w:sz w:val="22"/>
          <w:u w:color="000000"/>
        </w:rPr>
        <w:t xml:space="preserve"> </w:t>
      </w:r>
      <w:r w:rsidRPr="00557724">
        <w:rPr>
          <w:rFonts w:cs="Calibri"/>
          <w:sz w:val="22"/>
          <w:u w:color="000000"/>
        </w:rPr>
        <w:t>extended</w:t>
      </w:r>
      <w:r w:rsidRPr="00557724">
        <w:rPr>
          <w:rFonts w:eastAsia="Times New Roman"/>
          <w:spacing w:val="-15"/>
          <w:sz w:val="22"/>
          <w:u w:color="000000"/>
        </w:rPr>
        <w:t xml:space="preserve"> </w:t>
      </w:r>
      <w:r w:rsidRPr="00557724">
        <w:rPr>
          <w:rFonts w:cs="Calibri"/>
          <w:sz w:val="22"/>
          <w:u w:color="000000"/>
        </w:rPr>
        <w:t>hours</w:t>
      </w:r>
      <w:r w:rsidRPr="00557724">
        <w:rPr>
          <w:rFonts w:eastAsia="Times New Roman"/>
          <w:spacing w:val="-6"/>
          <w:sz w:val="22"/>
          <w:u w:color="000000"/>
        </w:rPr>
        <w:t xml:space="preserve"> </w:t>
      </w:r>
      <w:r w:rsidRPr="00557724">
        <w:rPr>
          <w:rFonts w:cs="Calibri"/>
          <w:sz w:val="22"/>
          <w:u w:color="000000"/>
        </w:rPr>
        <w:t>in</w:t>
      </w:r>
      <w:r w:rsidRPr="00557724">
        <w:rPr>
          <w:rFonts w:eastAsia="Times New Roman"/>
          <w:spacing w:val="-6"/>
          <w:sz w:val="22"/>
          <w:u w:color="000000"/>
        </w:rPr>
        <w:t xml:space="preserve"> </w:t>
      </w:r>
      <w:r w:rsidRPr="00557724">
        <w:rPr>
          <w:rFonts w:cs="Calibri"/>
          <w:sz w:val="22"/>
          <w:u w:color="000000"/>
        </w:rPr>
        <w:t>Williamso</w:t>
      </w:r>
      <w:r w:rsidRPr="00557724">
        <w:rPr>
          <w:rFonts w:cs="Calibri"/>
          <w:spacing w:val="1"/>
          <w:sz w:val="22"/>
          <w:u w:color="000000"/>
        </w:rPr>
        <w:t>n</w:t>
      </w:r>
      <w:r w:rsidRPr="00557724">
        <w:rPr>
          <w:rFonts w:eastAsia="Times New Roman"/>
          <w:spacing w:val="-6"/>
          <w:sz w:val="22"/>
          <w:u w:color="000000"/>
        </w:rPr>
        <w:t xml:space="preserve"> </w:t>
      </w:r>
      <w:r w:rsidRPr="00557724">
        <w:rPr>
          <w:rFonts w:cs="Calibri"/>
          <w:sz w:val="22"/>
          <w:u w:color="000000"/>
        </w:rPr>
        <w:t>Coun</w:t>
      </w:r>
      <w:r w:rsidRPr="00557724">
        <w:rPr>
          <w:rFonts w:cs="Calibri"/>
          <w:spacing w:val="1"/>
          <w:sz w:val="22"/>
          <w:u w:color="000000"/>
        </w:rPr>
        <w:t>t</w:t>
      </w:r>
      <w:r w:rsidRPr="00557724">
        <w:rPr>
          <w:rFonts w:cs="Calibri"/>
          <w:sz w:val="22"/>
          <w:u w:color="000000"/>
        </w:rPr>
        <w:t>y.</w:t>
      </w:r>
      <w:r w:rsidRPr="00B27E53">
        <w:rPr>
          <w:rFonts w:cs="Calibri"/>
          <w:spacing w:val="53"/>
          <w:sz w:val="22"/>
        </w:rPr>
        <w:t xml:space="preserve"> </w:t>
      </w:r>
      <w:r w:rsidRPr="00B27E53">
        <w:rPr>
          <w:rFonts w:cs="Calibri"/>
          <w:sz w:val="22"/>
        </w:rPr>
        <w:t xml:space="preserve">Uninsured and underinsured residents </w:t>
      </w:r>
      <w:r w:rsidRPr="00B27E53">
        <w:rPr>
          <w:rFonts w:cs="Calibri"/>
          <w:spacing w:val="-1"/>
          <w:sz w:val="22"/>
        </w:rPr>
        <w:t>o</w:t>
      </w:r>
      <w:r w:rsidRPr="00B27E53">
        <w:rPr>
          <w:rFonts w:cs="Calibri"/>
          <w:sz w:val="22"/>
        </w:rPr>
        <w:t>f Williamson County have</w:t>
      </w:r>
      <w:r w:rsidRPr="00B27E53">
        <w:rPr>
          <w:rFonts w:cs="Calibri"/>
          <w:spacing w:val="-4"/>
          <w:sz w:val="22"/>
        </w:rPr>
        <w:t xml:space="preserve"> </w:t>
      </w:r>
      <w:r w:rsidRPr="00B27E53">
        <w:rPr>
          <w:rFonts w:cs="Calibri"/>
          <w:sz w:val="22"/>
        </w:rPr>
        <w:t>limited</w:t>
      </w:r>
      <w:r w:rsidRPr="00B27E53">
        <w:rPr>
          <w:rFonts w:cs="Calibri"/>
          <w:spacing w:val="-1"/>
          <w:sz w:val="22"/>
        </w:rPr>
        <w:t xml:space="preserve"> a</w:t>
      </w:r>
      <w:r w:rsidRPr="00B27E53">
        <w:rPr>
          <w:rFonts w:cs="Calibri"/>
          <w:spacing w:val="1"/>
          <w:sz w:val="22"/>
        </w:rPr>
        <w:t>cce</w:t>
      </w:r>
      <w:r w:rsidRPr="00B27E53">
        <w:rPr>
          <w:rFonts w:cs="Calibri"/>
          <w:spacing w:val="-1"/>
          <w:sz w:val="22"/>
        </w:rPr>
        <w:t>s</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w:t>
      </w:r>
      <w:r w:rsidRPr="00B27E53">
        <w:rPr>
          <w:rFonts w:cs="Calibri"/>
          <w:spacing w:val="1"/>
          <w:sz w:val="22"/>
        </w:rPr>
        <w:t>e</w:t>
      </w:r>
      <w:r w:rsidRPr="00B27E53">
        <w:rPr>
          <w:rFonts w:cs="Calibri"/>
          <w:sz w:val="22"/>
        </w:rPr>
        <w:t xml:space="preserve">, specifically </w:t>
      </w:r>
      <w:r w:rsidRPr="00B27E53">
        <w:rPr>
          <w:rFonts w:cs="Calibri"/>
          <w:spacing w:val="-1"/>
          <w:sz w:val="22"/>
        </w:rPr>
        <w:t>s</w:t>
      </w:r>
      <w:r w:rsidRPr="00B27E53">
        <w:rPr>
          <w:rFonts w:cs="Calibri"/>
          <w:sz w:val="22"/>
        </w:rPr>
        <w:t>ame</w:t>
      </w:r>
      <w:r w:rsidRPr="00B27E53">
        <w:rPr>
          <w:rFonts w:cs="Calibri"/>
          <w:spacing w:val="-3"/>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next day a</w:t>
      </w:r>
      <w:r w:rsidRPr="00B27E53">
        <w:rPr>
          <w:rFonts w:cs="Calibri"/>
          <w:spacing w:val="-1"/>
          <w:sz w:val="22"/>
        </w:rPr>
        <w:t>p</w:t>
      </w:r>
      <w:r w:rsidRPr="00B27E53">
        <w:rPr>
          <w:rFonts w:cs="Calibri"/>
          <w:sz w:val="22"/>
        </w:rPr>
        <w:t>pointments and exten</w:t>
      </w:r>
      <w:r w:rsidRPr="00B27E53">
        <w:rPr>
          <w:rFonts w:cs="Calibri"/>
          <w:spacing w:val="-1"/>
          <w:sz w:val="22"/>
        </w:rPr>
        <w:t>d</w:t>
      </w:r>
      <w:r w:rsidRPr="00B27E53">
        <w:rPr>
          <w:rFonts w:cs="Calibri"/>
          <w:sz w:val="22"/>
        </w:rPr>
        <w:t>ed</w:t>
      </w:r>
      <w:r w:rsidRPr="00B27E53">
        <w:rPr>
          <w:rFonts w:cs="Calibri"/>
          <w:spacing w:val="-9"/>
          <w:sz w:val="22"/>
        </w:rPr>
        <w:t xml:space="preserve"> </w:t>
      </w:r>
      <w:r w:rsidRPr="00B27E53">
        <w:rPr>
          <w:rFonts w:cs="Calibri"/>
          <w:sz w:val="22"/>
        </w:rPr>
        <w:t>hours.</w:t>
      </w:r>
      <w:r w:rsidRPr="00B27E53">
        <w:rPr>
          <w:rFonts w:cs="Calibri"/>
          <w:spacing w:val="54"/>
          <w:sz w:val="22"/>
        </w:rPr>
        <w:t xml:space="preserve"> </w:t>
      </w:r>
      <w:r w:rsidRPr="00B27E53">
        <w:rPr>
          <w:rFonts w:cs="Calibri"/>
          <w:sz w:val="22"/>
        </w:rPr>
        <w:t>Same</w:t>
      </w:r>
      <w:r w:rsidRPr="00B27E53">
        <w:rPr>
          <w:rFonts w:cs="Calibri"/>
          <w:spacing w:val="-5"/>
          <w:sz w:val="22"/>
        </w:rPr>
        <w:t xml:space="preserve"> </w:t>
      </w:r>
      <w:r w:rsidRPr="00B27E53">
        <w:rPr>
          <w:rFonts w:cs="Calibri"/>
          <w:sz w:val="22"/>
        </w:rPr>
        <w:t>day c</w:t>
      </w:r>
      <w:r w:rsidRPr="00B27E53">
        <w:rPr>
          <w:rFonts w:cs="Calibri"/>
          <w:spacing w:val="-1"/>
          <w:sz w:val="22"/>
        </w:rPr>
        <w:t>l</w:t>
      </w:r>
      <w:r w:rsidRPr="00B27E53">
        <w:rPr>
          <w:rFonts w:cs="Calibri"/>
          <w:sz w:val="22"/>
        </w:rPr>
        <w:t>in</w:t>
      </w:r>
      <w:r w:rsidRPr="00B27E53">
        <w:rPr>
          <w:rFonts w:cs="Calibri"/>
          <w:spacing w:val="-1"/>
          <w:sz w:val="22"/>
        </w:rPr>
        <w:t>i</w:t>
      </w:r>
      <w:r w:rsidRPr="00B27E53">
        <w:rPr>
          <w:rFonts w:cs="Calibri"/>
          <w:spacing w:val="1"/>
          <w:sz w:val="22"/>
        </w:rPr>
        <w:t>c</w:t>
      </w:r>
      <w:r w:rsidRPr="00B27E53">
        <w:rPr>
          <w:rFonts w:cs="Calibri"/>
          <w:sz w:val="22"/>
        </w:rPr>
        <w:t>al services</w:t>
      </w:r>
      <w:r w:rsidRPr="00B27E53">
        <w:rPr>
          <w:rFonts w:cs="Calibri"/>
          <w:spacing w:val="-9"/>
          <w:sz w:val="22"/>
        </w:rPr>
        <w:t xml:space="preserve"> </w:t>
      </w:r>
      <w:r w:rsidRPr="00B27E53">
        <w:rPr>
          <w:rFonts w:cs="Calibri"/>
          <w:sz w:val="22"/>
        </w:rPr>
        <w:t>r</w:t>
      </w:r>
      <w:r w:rsidRPr="00B27E53">
        <w:rPr>
          <w:rFonts w:cs="Calibri"/>
          <w:spacing w:val="1"/>
          <w:sz w:val="22"/>
        </w:rPr>
        <w:t>e</w:t>
      </w:r>
      <w:r w:rsidRPr="00B27E53">
        <w:rPr>
          <w:rFonts w:cs="Calibri"/>
          <w:sz w:val="22"/>
        </w:rPr>
        <w:t>fers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focused services</w:t>
      </w:r>
      <w:r w:rsidRPr="00B27E53">
        <w:rPr>
          <w:rFonts w:cs="Calibri"/>
          <w:spacing w:val="-9"/>
          <w:sz w:val="22"/>
        </w:rPr>
        <w:t xml:space="preserve"> </w:t>
      </w:r>
      <w:r w:rsidRPr="00B27E53">
        <w:rPr>
          <w:rFonts w:cs="Calibri"/>
          <w:sz w:val="22"/>
        </w:rPr>
        <w:t>for which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walk‐in</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same</w:t>
      </w:r>
      <w:r w:rsidRPr="00B27E53">
        <w:rPr>
          <w:rFonts w:cs="Calibri"/>
          <w:spacing w:val="-5"/>
          <w:sz w:val="22"/>
        </w:rPr>
        <w:t xml:space="preserve"> </w:t>
      </w:r>
      <w:r w:rsidRPr="00B27E53">
        <w:rPr>
          <w:rFonts w:cs="Calibri"/>
          <w:sz w:val="22"/>
        </w:rPr>
        <w:t>day appointments is necessary</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achie</w:t>
      </w:r>
      <w:r w:rsidRPr="00B27E53">
        <w:rPr>
          <w:rFonts w:cs="Calibri"/>
          <w:spacing w:val="-2"/>
          <w:sz w:val="22"/>
        </w:rPr>
        <w:t>v</w:t>
      </w:r>
      <w:r w:rsidRPr="00B27E53">
        <w:rPr>
          <w:rFonts w:cs="Calibri"/>
          <w:sz w:val="22"/>
        </w:rPr>
        <w:t>e</w:t>
      </w:r>
      <w:r w:rsidRPr="00B27E53">
        <w:rPr>
          <w:rFonts w:cs="Calibri"/>
          <w:spacing w:val="-7"/>
          <w:sz w:val="22"/>
        </w:rPr>
        <w:t xml:space="preserve"> </w:t>
      </w:r>
      <w:r w:rsidRPr="00B27E53">
        <w:rPr>
          <w:rFonts w:cs="Calibri"/>
          <w:sz w:val="22"/>
        </w:rPr>
        <w:t>maxim</w:t>
      </w:r>
      <w:r w:rsidRPr="00B27E53">
        <w:rPr>
          <w:rFonts w:cs="Calibri"/>
          <w:spacing w:val="-1"/>
          <w:sz w:val="22"/>
        </w:rPr>
        <w:t>u</w:t>
      </w:r>
      <w:r w:rsidRPr="00B27E53">
        <w:rPr>
          <w:rFonts w:cs="Calibri"/>
          <w:sz w:val="22"/>
        </w:rPr>
        <w:t>m</w:t>
      </w:r>
      <w:r w:rsidRPr="00B27E53">
        <w:rPr>
          <w:rFonts w:cs="Calibri"/>
          <w:spacing w:val="-2"/>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secondary,</w:t>
      </w:r>
      <w:r w:rsidRPr="00B27E53">
        <w:rPr>
          <w:rFonts w:cs="Calibri"/>
          <w:spacing w:val="-11"/>
          <w:sz w:val="22"/>
        </w:rPr>
        <w:t xml:space="preserve"> </w:t>
      </w:r>
      <w:r w:rsidRPr="00B27E53">
        <w:rPr>
          <w:rFonts w:cs="Calibri"/>
          <w:sz w:val="22"/>
        </w:rPr>
        <w:t xml:space="preserve">and tertiary prevention </w:t>
      </w:r>
      <w:r w:rsidRPr="00B27E53">
        <w:rPr>
          <w:rFonts w:cs="Calibri"/>
          <w:spacing w:val="-1"/>
          <w:sz w:val="22"/>
        </w:rPr>
        <w:t>o</w:t>
      </w:r>
      <w:r w:rsidRPr="00B27E53">
        <w:rPr>
          <w:rFonts w:cs="Calibri"/>
          <w:sz w:val="22"/>
        </w:rPr>
        <w:t>f acute</w:t>
      </w:r>
      <w:r w:rsidRPr="00B27E53">
        <w:rPr>
          <w:rFonts w:cs="Calibri"/>
          <w:spacing w:val="-5"/>
          <w:sz w:val="22"/>
        </w:rPr>
        <w:t xml:space="preserve"> </w:t>
      </w:r>
      <w:r w:rsidRPr="00B27E53">
        <w:rPr>
          <w:rFonts w:cs="Calibri"/>
          <w:sz w:val="22"/>
        </w:rPr>
        <w:t>and chronic illnesses.</w:t>
      </w:r>
      <w:r w:rsidRPr="00B27E53">
        <w:rPr>
          <w:rFonts w:cs="Calibri"/>
          <w:spacing w:val="53"/>
          <w:sz w:val="22"/>
        </w:rPr>
        <w:t xml:space="preserve"> </w:t>
      </w:r>
      <w:r w:rsidRPr="00B27E53">
        <w:rPr>
          <w:rFonts w:cs="Calibri"/>
          <w:sz w:val="22"/>
        </w:rPr>
        <w:t>The</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 xml:space="preserve">include </w:t>
      </w:r>
      <w:r w:rsidRPr="00B27E53">
        <w:rPr>
          <w:rFonts w:cs="Calibri"/>
          <w:spacing w:val="-1"/>
          <w:sz w:val="22"/>
        </w:rPr>
        <w:t>bu</w:t>
      </w:r>
      <w:r w:rsidRPr="00B27E53">
        <w:rPr>
          <w:rFonts w:cs="Calibri"/>
          <w:sz w:val="22"/>
        </w:rPr>
        <w:t>t are</w:t>
      </w:r>
      <w:r w:rsidRPr="00B27E53">
        <w:rPr>
          <w:rFonts w:cs="Calibri"/>
          <w:spacing w:val="-3"/>
          <w:sz w:val="22"/>
        </w:rPr>
        <w:t xml:space="preserve"> </w:t>
      </w:r>
      <w:r w:rsidRPr="00B27E53">
        <w:rPr>
          <w:rFonts w:cs="Calibri"/>
          <w:sz w:val="22"/>
        </w:rPr>
        <w:t>not limited</w:t>
      </w:r>
      <w:r w:rsidRPr="00B27E53">
        <w:rPr>
          <w:rFonts w:cs="Calibri"/>
          <w:spacing w:val="-1"/>
          <w:sz w:val="22"/>
        </w:rPr>
        <w:t xml:space="preserve"> </w:t>
      </w:r>
      <w:r w:rsidRPr="00B27E53">
        <w:rPr>
          <w:rFonts w:cs="Calibri"/>
          <w:sz w:val="22"/>
        </w:rPr>
        <w:t>to: Pregnancy</w:t>
      </w:r>
      <w:r w:rsidRPr="00B27E53">
        <w:rPr>
          <w:rFonts w:cs="Calibri"/>
          <w:spacing w:val="-10"/>
          <w:sz w:val="22"/>
        </w:rPr>
        <w:t xml:space="preserve"> </w:t>
      </w:r>
      <w:r w:rsidRPr="00B27E53">
        <w:rPr>
          <w:rFonts w:cs="Calibri"/>
          <w:sz w:val="22"/>
        </w:rPr>
        <w:t>confirmation; integrated</w:t>
      </w:r>
      <w:r w:rsidRPr="00B27E53">
        <w:rPr>
          <w:rFonts w:cs="Calibri"/>
          <w:spacing w:val="-12"/>
          <w:sz w:val="22"/>
        </w:rPr>
        <w:t xml:space="preserve"> </w:t>
      </w:r>
      <w:r w:rsidRPr="00B27E53">
        <w:rPr>
          <w:rFonts w:cs="Calibri"/>
          <w:sz w:val="22"/>
        </w:rPr>
        <w:t>eligibility;</w:t>
      </w:r>
      <w:r w:rsidRPr="00B27E53">
        <w:rPr>
          <w:rFonts w:cs="Calibri"/>
          <w:spacing w:val="1"/>
          <w:sz w:val="22"/>
        </w:rPr>
        <w:t xml:space="preserve"> </w:t>
      </w:r>
      <w:r w:rsidRPr="00B27E53">
        <w:rPr>
          <w:rFonts w:cs="Calibri"/>
          <w:spacing w:val="-1"/>
          <w:sz w:val="22"/>
        </w:rPr>
        <w:t>W</w:t>
      </w:r>
      <w:r w:rsidRPr="00B27E53">
        <w:rPr>
          <w:rFonts w:cs="Calibri"/>
          <w:sz w:val="22"/>
        </w:rPr>
        <w:t>IC/Nutrition</w:t>
      </w:r>
      <w:r w:rsidRPr="00B27E53">
        <w:rPr>
          <w:rFonts w:cs="Calibri"/>
          <w:spacing w:val="-2"/>
          <w:sz w:val="22"/>
        </w:rPr>
        <w:t xml:space="preserve"> </w:t>
      </w:r>
      <w:r w:rsidRPr="00B27E53">
        <w:rPr>
          <w:rFonts w:cs="Calibri"/>
          <w:sz w:val="22"/>
        </w:rPr>
        <w:t>and vitamin supplementation; Sexually Transmitted Infections (STI) screening</w:t>
      </w:r>
      <w:r w:rsidRPr="00B27E53">
        <w:rPr>
          <w:rFonts w:cs="Calibri"/>
          <w:spacing w:val="-9"/>
          <w:sz w:val="22"/>
        </w:rPr>
        <w:t xml:space="preserve"> </w:t>
      </w:r>
      <w:r w:rsidRPr="00B27E53">
        <w:rPr>
          <w:rFonts w:cs="Calibri"/>
          <w:sz w:val="22"/>
        </w:rPr>
        <w:t>and Expedited Partner Therapy;</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Vaccine P</w:t>
      </w:r>
      <w:r w:rsidRPr="00B27E53">
        <w:rPr>
          <w:rFonts w:cs="Calibri"/>
          <w:spacing w:val="-1"/>
          <w:sz w:val="22"/>
        </w:rPr>
        <w:t>r</w:t>
      </w:r>
      <w:r w:rsidRPr="00B27E53">
        <w:rPr>
          <w:rFonts w:cs="Calibri"/>
          <w:sz w:val="22"/>
        </w:rPr>
        <w:t>eventable</w:t>
      </w:r>
      <w:r w:rsidRPr="00B27E53">
        <w:rPr>
          <w:rFonts w:cs="Calibri"/>
          <w:spacing w:val="-12"/>
          <w:sz w:val="22"/>
        </w:rPr>
        <w:t xml:space="preserve"> </w:t>
      </w:r>
      <w:r w:rsidRPr="00B27E53">
        <w:rPr>
          <w:rFonts w:cs="Calibri"/>
          <w:sz w:val="22"/>
        </w:rPr>
        <w:t>Disease screening</w:t>
      </w:r>
      <w:r w:rsidRPr="00B27E53">
        <w:rPr>
          <w:rFonts w:cs="Calibri"/>
          <w:spacing w:val="-9"/>
          <w:sz w:val="22"/>
        </w:rPr>
        <w:t xml:space="preserve"> </w:t>
      </w:r>
      <w:r w:rsidRPr="00B27E53">
        <w:rPr>
          <w:rFonts w:cs="Calibri"/>
          <w:sz w:val="22"/>
        </w:rPr>
        <w:t>/immunization.</w:t>
      </w:r>
      <w:r w:rsidRPr="00B27E53">
        <w:rPr>
          <w:rFonts w:cs="Calibri"/>
          <w:spacing w:val="53"/>
          <w:sz w:val="22"/>
        </w:rPr>
        <w:t xml:space="preserve"> </w:t>
      </w:r>
      <w:r w:rsidRPr="00B27E53">
        <w:rPr>
          <w:rFonts w:cs="Calibri"/>
          <w:spacing w:val="1"/>
          <w:sz w:val="22"/>
        </w:rPr>
        <w:t>WCCH</w:t>
      </w:r>
      <w:r w:rsidRPr="00B27E53">
        <w:rPr>
          <w:rFonts w:cs="Calibri"/>
          <w:sz w:val="22"/>
        </w:rPr>
        <w:t>D c</w:t>
      </w:r>
      <w:r w:rsidRPr="00B27E53">
        <w:rPr>
          <w:rFonts w:cs="Calibri"/>
          <w:spacing w:val="-1"/>
          <w:sz w:val="22"/>
        </w:rPr>
        <w:t>u</w:t>
      </w:r>
      <w:r w:rsidRPr="00B27E53">
        <w:rPr>
          <w:rFonts w:cs="Calibri"/>
          <w:sz w:val="22"/>
        </w:rPr>
        <w:t>rrently has one nurse per</w:t>
      </w:r>
      <w:r w:rsidRPr="00B27E53">
        <w:rPr>
          <w:rFonts w:cs="Calibri"/>
          <w:spacing w:val="-3"/>
          <w:sz w:val="22"/>
        </w:rPr>
        <w:t xml:space="preserve"> </w:t>
      </w:r>
      <w:r w:rsidRPr="00B27E53">
        <w:rPr>
          <w:rFonts w:cs="Calibri"/>
          <w:sz w:val="22"/>
        </w:rPr>
        <w:t>site,</w:t>
      </w:r>
      <w:r w:rsidRPr="00B27E53">
        <w:rPr>
          <w:rFonts w:cs="Calibri"/>
          <w:spacing w:val="-4"/>
          <w:sz w:val="22"/>
        </w:rPr>
        <w:t xml:space="preserve"> </w:t>
      </w:r>
      <w:r w:rsidRPr="00B27E53">
        <w:rPr>
          <w:rFonts w:cs="Calibri"/>
          <w:sz w:val="22"/>
        </w:rPr>
        <w:t>limiting the</w:t>
      </w:r>
      <w:r w:rsidRPr="00B27E53">
        <w:rPr>
          <w:rFonts w:cs="Calibri"/>
          <w:spacing w:val="-3"/>
          <w:sz w:val="22"/>
        </w:rPr>
        <w:t xml:space="preserve"> </w:t>
      </w:r>
      <w:r w:rsidRPr="00B27E53">
        <w:rPr>
          <w:rFonts w:cs="Calibri"/>
          <w:sz w:val="22"/>
        </w:rPr>
        <w:t xml:space="preserve">maximum </w:t>
      </w:r>
      <w:r w:rsidRPr="00B27E53">
        <w:rPr>
          <w:rFonts w:cs="Calibri"/>
          <w:spacing w:val="-1"/>
          <w:sz w:val="22"/>
        </w:rPr>
        <w:t>nu</w:t>
      </w:r>
      <w:r w:rsidRPr="00B27E53">
        <w:rPr>
          <w:rFonts w:cs="Calibri"/>
          <w:sz w:val="22"/>
        </w:rPr>
        <w:t>mb</w:t>
      </w:r>
      <w:r w:rsidRPr="00B27E53">
        <w:rPr>
          <w:rFonts w:cs="Calibri"/>
          <w:spacing w:val="1"/>
          <w:sz w:val="22"/>
        </w:rPr>
        <w:t>e</w:t>
      </w:r>
      <w:r w:rsidRPr="00B27E53">
        <w:rPr>
          <w:rFonts w:cs="Calibri"/>
          <w:sz w:val="22"/>
        </w:rPr>
        <w:t>r</w:t>
      </w:r>
      <w:r w:rsidRPr="00B27E53">
        <w:rPr>
          <w:rFonts w:cs="Calibri"/>
          <w:spacing w:val="-2"/>
          <w:sz w:val="22"/>
        </w:rPr>
        <w:t xml:space="preserve"> </w:t>
      </w:r>
      <w:r w:rsidRPr="00B27E53">
        <w:rPr>
          <w:rFonts w:cs="Calibri"/>
          <w:spacing w:val="-1"/>
          <w:sz w:val="22"/>
        </w:rPr>
        <w:t>o</w:t>
      </w:r>
      <w:r w:rsidRPr="00B27E53">
        <w:rPr>
          <w:rFonts w:cs="Calibri"/>
          <w:sz w:val="22"/>
        </w:rPr>
        <w:t>f appointments and walk‐in patients able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seen</w:t>
      </w:r>
      <w:r w:rsidRPr="00B27E53">
        <w:rPr>
          <w:rFonts w:cs="Calibri"/>
          <w:spacing w:val="-7"/>
          <w:sz w:val="22"/>
        </w:rPr>
        <w:t xml:space="preserve"> </w:t>
      </w:r>
      <w:r w:rsidRPr="00B27E53">
        <w:rPr>
          <w:rFonts w:cs="Calibri"/>
          <w:spacing w:val="-1"/>
          <w:sz w:val="22"/>
        </w:rPr>
        <w:t>o</w:t>
      </w:r>
      <w:r w:rsidRPr="00B27E53">
        <w:rPr>
          <w:rFonts w:cs="Calibri"/>
          <w:sz w:val="22"/>
        </w:rPr>
        <w:t>n any given</w:t>
      </w:r>
      <w:r w:rsidRPr="00B27E53">
        <w:rPr>
          <w:rFonts w:cs="Calibri"/>
          <w:spacing w:val="-5"/>
          <w:sz w:val="22"/>
        </w:rPr>
        <w:t xml:space="preserve"> </w:t>
      </w:r>
      <w:r w:rsidRPr="00B27E53">
        <w:rPr>
          <w:rFonts w:cs="Calibri"/>
          <w:sz w:val="22"/>
        </w:rPr>
        <w:t>day.</w:t>
      </w:r>
      <w:r w:rsidRPr="00B27E53">
        <w:rPr>
          <w:rFonts w:cs="Calibri"/>
          <w:spacing w:val="53"/>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limited</w:t>
      </w:r>
      <w:r w:rsidRPr="00B27E53">
        <w:rPr>
          <w:rFonts w:cs="Calibri"/>
          <w:spacing w:val="-2"/>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appointments offered</w:t>
      </w:r>
      <w:r w:rsidRPr="00B27E53">
        <w:rPr>
          <w:rFonts w:cs="Calibri"/>
          <w:spacing w:val="-7"/>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wait time</w:t>
      </w:r>
      <w:r w:rsidRPr="00B27E53">
        <w:rPr>
          <w:rFonts w:cs="Calibri"/>
          <w:spacing w:val="-3"/>
          <w:sz w:val="22"/>
        </w:rPr>
        <w:t xml:space="preserve"> </w:t>
      </w:r>
      <w:r w:rsidRPr="00B27E53">
        <w:rPr>
          <w:rFonts w:cs="Calibri"/>
          <w:spacing w:val="-1"/>
          <w:sz w:val="22"/>
        </w:rPr>
        <w:t>o</w:t>
      </w:r>
      <w:r w:rsidRPr="00B27E53">
        <w:rPr>
          <w:rFonts w:cs="Calibri"/>
          <w:sz w:val="22"/>
        </w:rPr>
        <w:t>f 3‐4</w:t>
      </w:r>
      <w:r w:rsidRPr="00B27E53">
        <w:rPr>
          <w:rFonts w:cs="Calibri"/>
          <w:spacing w:val="-2"/>
          <w:sz w:val="22"/>
        </w:rPr>
        <w:t xml:space="preserve"> </w:t>
      </w:r>
      <w:r w:rsidRPr="00B27E53">
        <w:rPr>
          <w:rFonts w:cs="Calibri"/>
          <w:sz w:val="22"/>
        </w:rPr>
        <w:t>weeks</w:t>
      </w:r>
      <w:r w:rsidRPr="00B27E53">
        <w:rPr>
          <w:rFonts w:cs="Calibri"/>
          <w:spacing w:val="-7"/>
          <w:sz w:val="22"/>
        </w:rPr>
        <w:t xml:space="preserve"> </w:t>
      </w:r>
      <w:r w:rsidRPr="00B27E53">
        <w:rPr>
          <w:rFonts w:cs="Calibri"/>
          <w:sz w:val="22"/>
        </w:rPr>
        <w:t>for a new</w:t>
      </w:r>
      <w:r w:rsidRPr="00B27E53">
        <w:rPr>
          <w:rFonts w:cs="Calibri"/>
          <w:spacing w:val="-4"/>
          <w:sz w:val="22"/>
        </w:rPr>
        <w:t xml:space="preserve"> </w:t>
      </w:r>
      <w:r w:rsidRPr="00B27E53">
        <w:rPr>
          <w:rFonts w:cs="Calibri"/>
          <w:sz w:val="22"/>
        </w:rPr>
        <w:t>patient visit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FQHC, patients are</w:t>
      </w:r>
      <w:r w:rsidRPr="00B27E53">
        <w:rPr>
          <w:rFonts w:cs="Calibri"/>
          <w:spacing w:val="-3"/>
          <w:sz w:val="22"/>
        </w:rPr>
        <w:t xml:space="preserve"> </w:t>
      </w:r>
      <w:r w:rsidRPr="00B27E53">
        <w:rPr>
          <w:rFonts w:cs="Calibri"/>
          <w:sz w:val="22"/>
        </w:rPr>
        <w:t>using the</w:t>
      </w:r>
      <w:r w:rsidRPr="00B27E53">
        <w:rPr>
          <w:rFonts w:cs="Calibri"/>
          <w:spacing w:val="-3"/>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(ED) for preventab</w:t>
      </w:r>
      <w:r w:rsidRPr="00B27E53">
        <w:rPr>
          <w:rFonts w:cs="Calibri"/>
          <w:spacing w:val="-1"/>
          <w:sz w:val="22"/>
        </w:rPr>
        <w:t>l</w:t>
      </w:r>
      <w:r w:rsidRPr="00B27E53">
        <w:rPr>
          <w:rFonts w:cs="Calibri"/>
          <w:sz w:val="22"/>
        </w:rPr>
        <w:t>e health services.</w:t>
      </w:r>
    </w:p>
    <w:p w:rsidR="00C74068" w:rsidRPr="00B27E53" w:rsidRDefault="00C74068" w:rsidP="00C74068">
      <w:pPr>
        <w:numPr>
          <w:ilvl w:val="0"/>
          <w:numId w:val="59"/>
        </w:numPr>
        <w:ind w:right="-20"/>
        <w:rPr>
          <w:rFonts w:cs="Calibri"/>
          <w:sz w:val="22"/>
          <w:u w:val="single"/>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 xml:space="preserve">population </w:t>
      </w:r>
      <w:r w:rsidRPr="00B27E53">
        <w:rPr>
          <w:rFonts w:cs="Calibri"/>
          <w:spacing w:val="-1"/>
          <w:sz w:val="22"/>
        </w:rPr>
        <w:t>o</w:t>
      </w:r>
      <w:r w:rsidRPr="00B27E53">
        <w:rPr>
          <w:rFonts w:cs="Calibri"/>
          <w:sz w:val="22"/>
        </w:rPr>
        <w:t>f this</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approximately</w:t>
      </w:r>
      <w:r w:rsidRPr="00B27E53">
        <w:rPr>
          <w:rFonts w:cs="Calibri"/>
          <w:spacing w:val="-1"/>
          <w:sz w:val="22"/>
        </w:rPr>
        <w:t xml:space="preserve"> </w:t>
      </w:r>
      <w:r w:rsidRPr="00B27E53">
        <w:rPr>
          <w:rFonts w:cs="Calibri"/>
          <w:sz w:val="22"/>
        </w:rPr>
        <w:t>80,000 uninsured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underinsured</w:t>
      </w:r>
      <w:r w:rsidRPr="00B27E53">
        <w:rPr>
          <w:rFonts w:cs="Calibri"/>
          <w:spacing w:val="-1"/>
          <w:sz w:val="22"/>
        </w:rPr>
        <w:t xml:space="preserve"> </w:t>
      </w:r>
      <w:r w:rsidRPr="00B27E53">
        <w:rPr>
          <w:rFonts w:cs="Calibri"/>
          <w:sz w:val="22"/>
        </w:rPr>
        <w:t xml:space="preserve">patients </w:t>
      </w:r>
      <w:r w:rsidRPr="00B27E53">
        <w:rPr>
          <w:rFonts w:cs="Calibri"/>
          <w:spacing w:val="-1"/>
          <w:sz w:val="22"/>
        </w:rPr>
        <w:t>i</w:t>
      </w:r>
      <w:r w:rsidRPr="00B27E53">
        <w:rPr>
          <w:rFonts w:cs="Calibri"/>
          <w:sz w:val="22"/>
        </w:rPr>
        <w:t>n need</w:t>
      </w:r>
      <w:r w:rsidRPr="00B27E53">
        <w:rPr>
          <w:rFonts w:cs="Calibri"/>
          <w:spacing w:val="-5"/>
          <w:sz w:val="22"/>
        </w:rPr>
        <w:t xml:space="preserve"> </w:t>
      </w:r>
      <w:r w:rsidRPr="00B27E53">
        <w:rPr>
          <w:rFonts w:cs="Calibri"/>
          <w:spacing w:val="-1"/>
          <w:sz w:val="22"/>
        </w:rPr>
        <w:t>o</w:t>
      </w:r>
      <w:r w:rsidRPr="00B27E53">
        <w:rPr>
          <w:rFonts w:cs="Calibri"/>
          <w:sz w:val="22"/>
        </w:rPr>
        <w:t>f preventive</w:t>
      </w:r>
      <w:r w:rsidRPr="00B27E53">
        <w:rPr>
          <w:rFonts w:cs="Calibri"/>
          <w:spacing w:val="-9"/>
          <w:sz w:val="22"/>
        </w:rPr>
        <w:t xml:space="preserve"> </w:t>
      </w:r>
      <w:r w:rsidRPr="00B27E53">
        <w:rPr>
          <w:rFonts w:cs="Calibri"/>
          <w:sz w:val="22"/>
        </w:rPr>
        <w:t>cl</w:t>
      </w:r>
      <w:r w:rsidRPr="00B27E53">
        <w:rPr>
          <w:rFonts w:cs="Calibri"/>
          <w:spacing w:val="-1"/>
          <w:sz w:val="22"/>
        </w:rPr>
        <w:t>i</w:t>
      </w:r>
      <w:r w:rsidRPr="00B27E53">
        <w:rPr>
          <w:rFonts w:cs="Calibri"/>
          <w:sz w:val="22"/>
        </w:rPr>
        <w:t>nical services</w:t>
      </w:r>
      <w:r w:rsidRPr="00B27E53">
        <w:rPr>
          <w:rFonts w:cs="Calibri"/>
          <w:spacing w:val="-8"/>
          <w:sz w:val="22"/>
        </w:rPr>
        <w:t xml:space="preserve"> </w:t>
      </w:r>
      <w:r w:rsidRPr="00B27E53">
        <w:rPr>
          <w:rFonts w:cs="Calibri"/>
          <w:sz w:val="22"/>
        </w:rPr>
        <w:t>which also includes pregnancy</w:t>
      </w:r>
      <w:r w:rsidRPr="00B27E53">
        <w:rPr>
          <w:rFonts w:cs="Calibri"/>
          <w:spacing w:val="-10"/>
          <w:sz w:val="22"/>
        </w:rPr>
        <w:t xml:space="preserve"> </w:t>
      </w:r>
      <w:r w:rsidRPr="00B27E53">
        <w:rPr>
          <w:rFonts w:cs="Calibri"/>
          <w:sz w:val="22"/>
        </w:rPr>
        <w:t>conf</w:t>
      </w:r>
      <w:r w:rsidRPr="00B27E53">
        <w:rPr>
          <w:rFonts w:cs="Calibri"/>
          <w:spacing w:val="-1"/>
          <w:sz w:val="22"/>
        </w:rPr>
        <w:t>i</w:t>
      </w:r>
      <w:r w:rsidRPr="00B27E53">
        <w:rPr>
          <w:rFonts w:cs="Calibri"/>
          <w:sz w:val="22"/>
        </w:rPr>
        <w:t>rmation</w:t>
      </w:r>
      <w:r w:rsidRPr="00B27E53">
        <w:rPr>
          <w:rFonts w:cs="Calibri"/>
          <w:spacing w:val="-1"/>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through exten</w:t>
      </w:r>
      <w:r w:rsidRPr="00B27E53">
        <w:rPr>
          <w:rFonts w:cs="Calibri"/>
          <w:spacing w:val="-1"/>
          <w:sz w:val="22"/>
        </w:rPr>
        <w:t>d</w:t>
      </w:r>
      <w:r w:rsidRPr="00B27E53">
        <w:rPr>
          <w:rFonts w:cs="Calibri"/>
          <w:sz w:val="22"/>
        </w:rPr>
        <w:t>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with same</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next</w:t>
      </w:r>
      <w:r w:rsidRPr="00B27E53">
        <w:rPr>
          <w:rFonts w:cs="Calibri"/>
          <w:spacing w:val="-2"/>
          <w:sz w:val="22"/>
        </w:rPr>
        <w:t xml:space="preserve"> </w:t>
      </w:r>
      <w:r w:rsidRPr="00B27E53">
        <w:rPr>
          <w:rFonts w:cs="Calibri"/>
          <w:sz w:val="22"/>
        </w:rPr>
        <w:t>day appointment and/or walk‐in</w:t>
      </w:r>
      <w:r w:rsidRPr="00B27E53">
        <w:rPr>
          <w:rFonts w:cs="Calibri"/>
          <w:spacing w:val="-4"/>
          <w:sz w:val="22"/>
        </w:rPr>
        <w:t xml:space="preserve"> </w:t>
      </w:r>
      <w:r w:rsidRPr="00B27E53">
        <w:rPr>
          <w:rFonts w:cs="Calibri"/>
          <w:sz w:val="22"/>
        </w:rPr>
        <w:t>basis. There</w:t>
      </w:r>
      <w:r w:rsidRPr="00B27E53">
        <w:rPr>
          <w:rFonts w:cs="Calibri"/>
          <w:spacing w:val="-6"/>
          <w:sz w:val="22"/>
        </w:rPr>
        <w:t xml:space="preserve"> </w:t>
      </w:r>
      <w:r w:rsidRPr="00B27E53">
        <w:rPr>
          <w:rFonts w:cs="Calibri"/>
          <w:sz w:val="22"/>
        </w:rPr>
        <w:t>were</w:t>
      </w:r>
      <w:r w:rsidRPr="00B27E53">
        <w:rPr>
          <w:rFonts w:cs="Calibri"/>
          <w:spacing w:val="-5"/>
          <w:sz w:val="22"/>
        </w:rPr>
        <w:t xml:space="preserve"> </w:t>
      </w:r>
      <w:r w:rsidRPr="00B27E53">
        <w:rPr>
          <w:rFonts w:cs="Calibri"/>
          <w:sz w:val="22"/>
        </w:rPr>
        <w:t>approximately 10,000</w:t>
      </w:r>
      <w:r w:rsidRPr="00B27E53">
        <w:rPr>
          <w:rFonts w:cs="Calibri"/>
          <w:spacing w:val="-6"/>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delivered</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WCCHD in 2012.</w:t>
      </w:r>
      <w:r w:rsidRPr="00B27E53">
        <w:rPr>
          <w:rFonts w:cs="Calibri"/>
          <w:spacing w:val="48"/>
          <w:sz w:val="22"/>
        </w:rPr>
        <w:t xml:space="preserve"> </w:t>
      </w:r>
      <w:r w:rsidRPr="00B27E53">
        <w:rPr>
          <w:rFonts w:cs="Calibri"/>
          <w:sz w:val="22"/>
        </w:rPr>
        <w:t>Approximately 50%</w:t>
      </w:r>
      <w:r w:rsidRPr="00B27E53">
        <w:rPr>
          <w:rFonts w:cs="Calibri"/>
          <w:spacing w:val="-4"/>
          <w:sz w:val="22"/>
        </w:rPr>
        <w:t xml:space="preserve"> </w:t>
      </w:r>
      <w:r w:rsidRPr="00B27E53">
        <w:rPr>
          <w:rFonts w:cs="Calibri"/>
          <w:spacing w:val="-1"/>
          <w:sz w:val="22"/>
        </w:rPr>
        <w:t>o</w:t>
      </w:r>
      <w:r w:rsidRPr="00B27E53">
        <w:rPr>
          <w:rFonts w:cs="Calibri"/>
          <w:sz w:val="22"/>
        </w:rPr>
        <w:t>f our current</w:t>
      </w:r>
      <w:r w:rsidRPr="00B27E53">
        <w:rPr>
          <w:rFonts w:cs="Calibri"/>
          <w:spacing w:val="-7"/>
          <w:sz w:val="22"/>
        </w:rPr>
        <w:t xml:space="preserve"> </w:t>
      </w:r>
      <w:r w:rsidRPr="00B27E53">
        <w:rPr>
          <w:rFonts w:cs="Calibri"/>
          <w:sz w:val="22"/>
        </w:rPr>
        <w:t>patients are either</w:t>
      </w:r>
      <w:r w:rsidRPr="00B27E53">
        <w:rPr>
          <w:rFonts w:cs="Calibri"/>
          <w:spacing w:val="-6"/>
          <w:sz w:val="22"/>
        </w:rPr>
        <w:t xml:space="preserve"> </w:t>
      </w:r>
      <w:r w:rsidRPr="00B27E53">
        <w:rPr>
          <w:rFonts w:cs="Calibri"/>
          <w:spacing w:val="-1"/>
          <w:sz w:val="22"/>
        </w:rPr>
        <w:t>M</w:t>
      </w:r>
      <w:r w:rsidRPr="00B27E53">
        <w:rPr>
          <w:rFonts w:cs="Calibri"/>
          <w:spacing w:val="1"/>
          <w:sz w:val="22"/>
        </w:rPr>
        <w:t>e</w:t>
      </w:r>
      <w:r w:rsidRPr="00B27E53">
        <w:rPr>
          <w:rFonts w:cs="Calibri"/>
          <w:spacing w:val="-1"/>
          <w:sz w:val="22"/>
        </w:rPr>
        <w:t>di</w:t>
      </w:r>
      <w:r w:rsidRPr="00B27E53">
        <w:rPr>
          <w:rFonts w:cs="Calibri"/>
          <w:sz w:val="22"/>
        </w:rPr>
        <w:t>caid</w:t>
      </w:r>
      <w:r w:rsidRPr="00B27E53">
        <w:rPr>
          <w:rFonts w:cs="Calibri"/>
          <w:spacing w:val="-3"/>
          <w:sz w:val="22"/>
        </w:rPr>
        <w:t xml:space="preserve"> </w:t>
      </w:r>
      <w:r w:rsidRPr="00B27E53">
        <w:rPr>
          <w:rFonts w:cs="Calibri"/>
          <w:sz w:val="22"/>
        </w:rPr>
        <w:t>eligible,</w:t>
      </w:r>
      <w:r w:rsidRPr="00B27E53">
        <w:rPr>
          <w:rFonts w:cs="Calibri"/>
          <w:spacing w:val="-1"/>
          <w:sz w:val="22"/>
        </w:rPr>
        <w:t xml:space="preserve"> </w:t>
      </w:r>
      <w:r w:rsidRPr="00B27E53">
        <w:rPr>
          <w:rFonts w:cs="Calibri"/>
          <w:sz w:val="22"/>
        </w:rPr>
        <w:t>low income uninsured</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indigent, so</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them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benefit from</w:t>
      </w:r>
      <w:r w:rsidRPr="00B27E53">
        <w:rPr>
          <w:rFonts w:cs="Calibri"/>
          <w:spacing w:val="-5"/>
          <w:sz w:val="22"/>
        </w:rPr>
        <w:t xml:space="preserve"> </w:t>
      </w:r>
      <w:r w:rsidRPr="00B27E53">
        <w:rPr>
          <w:rFonts w:cs="Calibri"/>
          <w:sz w:val="22"/>
        </w:rPr>
        <w:t>about</w:t>
      </w:r>
      <w:r w:rsidRPr="00B27E53">
        <w:rPr>
          <w:rFonts w:cs="Calibri"/>
          <w:spacing w:val="1"/>
          <w:sz w:val="22"/>
        </w:rPr>
        <w:t xml:space="preserve"> </w:t>
      </w:r>
      <w:r w:rsidRPr="00B27E53">
        <w:rPr>
          <w:rFonts w:cs="Calibri"/>
          <w:sz w:val="22"/>
        </w:rPr>
        <w:t xml:space="preserve">half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pacing w:val="1"/>
          <w:sz w:val="22"/>
        </w:rPr>
        <w:t>p</w:t>
      </w:r>
      <w:r w:rsidRPr="00B27E53">
        <w:rPr>
          <w:rFonts w:cs="Calibri"/>
          <w:sz w:val="22"/>
        </w:rPr>
        <w:t>roposed</w:t>
      </w:r>
      <w:r w:rsidRPr="00B27E53">
        <w:rPr>
          <w:rFonts w:cs="Calibri"/>
          <w:spacing w:val="-2"/>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services.</w:t>
      </w:r>
    </w:p>
    <w:p w:rsidR="00C74068" w:rsidRPr="00B27E53" w:rsidRDefault="00C74068" w:rsidP="00C74068">
      <w:pPr>
        <w:numPr>
          <w:ilvl w:val="0"/>
          <w:numId w:val="59"/>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A pre-DSRIP baseline of 10,000 encounters was established in 2012. By</w:t>
      </w:r>
      <w:r w:rsidRPr="00B27E53">
        <w:rPr>
          <w:rFonts w:cs="Calibri"/>
          <w:spacing w:val="-2"/>
          <w:sz w:val="22"/>
        </w:rPr>
        <w:t xml:space="preserve"> </w:t>
      </w:r>
      <w:r w:rsidRPr="00B27E53">
        <w:rPr>
          <w:rFonts w:cs="Calibri"/>
          <w:sz w:val="22"/>
        </w:rPr>
        <w:t>adding additional same</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next day appointments and increasing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personnel,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w:t>
      </w:r>
      <w:r w:rsidRPr="00B27E53">
        <w:rPr>
          <w:rFonts w:cs="Calibri"/>
          <w:spacing w:val="1"/>
          <w:sz w:val="22"/>
        </w:rPr>
        <w:t>i</w:t>
      </w:r>
      <w:r w:rsidRPr="00B27E53">
        <w:rPr>
          <w:rFonts w:cs="Calibri"/>
          <w:sz w:val="22"/>
        </w:rPr>
        <w:t>de</w:t>
      </w:r>
      <w:r w:rsidRPr="00B27E53">
        <w:rPr>
          <w:rFonts w:cs="Calibri"/>
          <w:sz w:val="22"/>
          <w:u w:val="single"/>
        </w:rPr>
        <w:t xml:space="preserve"> </w:t>
      </w:r>
      <w:r w:rsidRPr="00B27E53">
        <w:rPr>
          <w:rFonts w:cs="Calibri"/>
          <w:spacing w:val="-8"/>
          <w:sz w:val="22"/>
        </w:rPr>
        <w:t xml:space="preserve">13,000 </w:t>
      </w:r>
      <w:r w:rsidRPr="00B27E53">
        <w:rPr>
          <w:rFonts w:cs="Calibri"/>
          <w:sz w:val="22"/>
        </w:rPr>
        <w:t>encounters in DY4</w:t>
      </w:r>
      <w:r w:rsidRPr="00B27E53">
        <w:rPr>
          <w:rFonts w:cs="Calibri"/>
          <w:spacing w:val="-1"/>
          <w:sz w:val="22"/>
        </w:rPr>
        <w:t xml:space="preserve"> </w:t>
      </w:r>
      <w:r w:rsidRPr="00B27E53">
        <w:rPr>
          <w:rFonts w:cs="Calibri"/>
          <w:sz w:val="22"/>
        </w:rPr>
        <w:t>(3,000</w:t>
      </w:r>
      <w:r w:rsidRPr="00B27E53">
        <w:rPr>
          <w:rFonts w:cs="Calibri"/>
          <w:spacing w:val="-7"/>
          <w:sz w:val="22"/>
        </w:rPr>
        <w:t xml:space="preserve"> </w:t>
      </w:r>
      <w:r w:rsidRPr="00B27E53">
        <w:rPr>
          <w:rFonts w:cs="Calibri"/>
          <w:sz w:val="22"/>
        </w:rPr>
        <w:t>over</w:t>
      </w:r>
      <w:r w:rsidRPr="00B27E53">
        <w:rPr>
          <w:rFonts w:cs="Calibri"/>
          <w:spacing w:val="-4"/>
          <w:sz w:val="22"/>
        </w:rPr>
        <w:t xml:space="preserve"> </w:t>
      </w:r>
      <w:r w:rsidRPr="00B27E53">
        <w:rPr>
          <w:rFonts w:cs="Calibri"/>
          <w:sz w:val="22"/>
        </w:rPr>
        <w:t xml:space="preserve">baseline) </w:t>
      </w:r>
      <w:r w:rsidRPr="00B27E53">
        <w:rPr>
          <w:rFonts w:cs="Calibri"/>
          <w:spacing w:val="-1"/>
          <w:sz w:val="22"/>
        </w:rPr>
        <w:t>an</w:t>
      </w:r>
      <w:r w:rsidRPr="00B27E53">
        <w:rPr>
          <w:rFonts w:cs="Calibri"/>
          <w:sz w:val="22"/>
        </w:rPr>
        <w:t>d 16,000</w:t>
      </w:r>
      <w:r w:rsidRPr="00B27E53">
        <w:rPr>
          <w:rFonts w:cs="Calibri"/>
          <w:spacing w:val="-8"/>
          <w:sz w:val="22"/>
        </w:rPr>
        <w:t xml:space="preserve"> </w:t>
      </w:r>
      <w:r w:rsidRPr="00B27E53">
        <w:rPr>
          <w:rFonts w:cs="Calibri"/>
          <w:spacing w:val="2"/>
          <w:sz w:val="22"/>
        </w:rPr>
        <w:t>e</w:t>
      </w:r>
      <w:r w:rsidRPr="00B27E53">
        <w:rPr>
          <w:rFonts w:cs="Calibri"/>
          <w:sz w:val="22"/>
        </w:rPr>
        <w:t>ncounters</w:t>
      </w:r>
      <w:r w:rsidRPr="00B27E53">
        <w:rPr>
          <w:rFonts w:cs="Calibri"/>
          <w:spacing w:val="-1"/>
          <w:sz w:val="22"/>
        </w:rPr>
        <w:t xml:space="preserve"> </w:t>
      </w:r>
      <w:r w:rsidRPr="00B27E53">
        <w:rPr>
          <w:rFonts w:cs="Calibri"/>
          <w:sz w:val="22"/>
        </w:rPr>
        <w:t>in DY5</w:t>
      </w:r>
      <w:r w:rsidRPr="00B27E53">
        <w:rPr>
          <w:rFonts w:cs="Calibri"/>
          <w:spacing w:val="-1"/>
          <w:sz w:val="22"/>
        </w:rPr>
        <w:t xml:space="preserve"> </w:t>
      </w:r>
      <w:r w:rsidRPr="00B27E53">
        <w:rPr>
          <w:rFonts w:cs="Calibri"/>
          <w:sz w:val="22"/>
        </w:rPr>
        <w:t>(6,000</w:t>
      </w:r>
      <w:r w:rsidRPr="00B27E53">
        <w:rPr>
          <w:rFonts w:cs="Calibri"/>
          <w:spacing w:val="-5"/>
          <w:sz w:val="22"/>
        </w:rPr>
        <w:t xml:space="preserve"> </w:t>
      </w:r>
      <w:r w:rsidRPr="00B27E53">
        <w:rPr>
          <w:rFonts w:cs="Calibri"/>
          <w:sz w:val="22"/>
        </w:rPr>
        <w:t>over baseline (see</w:t>
      </w:r>
      <w:r w:rsidRPr="00B27E53">
        <w:rPr>
          <w:rFonts w:cs="Calibri"/>
          <w:spacing w:val="-3"/>
          <w:sz w:val="22"/>
        </w:rPr>
        <w:t xml:space="preserve"> </w:t>
      </w:r>
      <w:r w:rsidRPr="00B27E53">
        <w:rPr>
          <w:rFonts w:cs="Calibri"/>
          <w:sz w:val="22"/>
        </w:rPr>
        <w:t>Improvement</w:t>
      </w:r>
      <w:r w:rsidRPr="00B27E53">
        <w:rPr>
          <w:rFonts w:cs="Calibri"/>
          <w:spacing w:val="-13"/>
          <w:sz w:val="22"/>
        </w:rPr>
        <w:t xml:space="preserve"> </w:t>
      </w:r>
      <w:r w:rsidRPr="00B27E53">
        <w:rPr>
          <w:rFonts w:cs="Calibri"/>
          <w:sz w:val="22"/>
        </w:rPr>
        <w:t>Milestone I‐12.1).</w:t>
      </w:r>
    </w:p>
    <w:p w:rsidR="00C74068" w:rsidRPr="00B27E53" w:rsidRDefault="00C74068" w:rsidP="00C74068">
      <w:pPr>
        <w:numPr>
          <w:ilvl w:val="0"/>
          <w:numId w:val="59"/>
        </w:numPr>
        <w:ind w:right="-20"/>
        <w:rPr>
          <w:rFonts w:eastAsia="Times New Roman"/>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eastAsia="Times New Roman"/>
          <w:sz w:val="22"/>
        </w:rPr>
        <w:t>The following category 3 measures have been approved in 2014 to describe improvements to the patient population: IT-6.2.a (Client Satisfaction Questionnaire 8 [CSQ-8]) and IT-15.6 (Chlamydia screening in women).</w:t>
      </w:r>
    </w:p>
    <w:p w:rsidR="00C74068" w:rsidRPr="00B27E53" w:rsidRDefault="00C74068" w:rsidP="00C74068">
      <w:pPr>
        <w:numPr>
          <w:ilvl w:val="1"/>
          <w:numId w:val="59"/>
        </w:numPr>
        <w:ind w:right="-20"/>
        <w:rPr>
          <w:rFonts w:eastAsia="Times New Roman"/>
          <w:sz w:val="22"/>
        </w:rPr>
      </w:pPr>
      <w:r w:rsidRPr="00B27E53">
        <w:rPr>
          <w:rFonts w:eastAsia="Times New Roman"/>
          <w:sz w:val="22"/>
        </w:rPr>
        <w:t>IT-6.2.a (Client Satisfaction Questionnaire 8 [CSQ-8]): We will demonstrate improvement in the overall scores on the CSQ-8 among surveys completed by clients seen at any one of the WCCHD Public Health Centers (facility subset).</w:t>
      </w:r>
    </w:p>
    <w:p w:rsidR="00C74068" w:rsidRPr="00B27E53" w:rsidRDefault="00C74068" w:rsidP="00C74068">
      <w:pPr>
        <w:numPr>
          <w:ilvl w:val="1"/>
          <w:numId w:val="59"/>
        </w:numPr>
        <w:ind w:right="-20"/>
        <w:rPr>
          <w:rFonts w:eastAsia="Times New Roman"/>
          <w:sz w:val="22"/>
        </w:rPr>
      </w:pPr>
      <w:r w:rsidRPr="00B27E53">
        <w:rPr>
          <w:rFonts w:eastAsia="Times New Roman"/>
          <w:sz w:val="22"/>
        </w:rPr>
        <w:t>IT-15.6 (Chlamydia screening in women): We will demonstrate improvement by increasing the percentage of women 16-24 years old who were identified as sexually active and who had at least one test for chlamydia during the measurement year. Includes patients seen at any one of the WCCHD Public Health Centers (facility subset).</w:t>
      </w:r>
    </w:p>
    <w:p w:rsidR="00C74068" w:rsidRPr="00B27E53" w:rsidRDefault="00C74068" w:rsidP="00C74068">
      <w:pPr>
        <w:numPr>
          <w:ilvl w:val="0"/>
          <w:numId w:val="59"/>
        </w:numPr>
        <w:ind w:right="-20"/>
        <w:rPr>
          <w:rFonts w:cs="Calibri"/>
          <w:sz w:val="22"/>
          <w:u w:val="single"/>
        </w:rPr>
      </w:pPr>
      <w:r w:rsidRPr="00B27E53">
        <w:rPr>
          <w:rFonts w:cs="Calibri"/>
          <w:b/>
          <w:bCs/>
          <w:sz w:val="22"/>
        </w:rPr>
        <w:t>Collaboration:</w:t>
      </w:r>
      <w:r w:rsidRPr="00B27E53">
        <w:rPr>
          <w:rFonts w:cs="Calibri"/>
          <w:b/>
          <w:bCs/>
          <w:spacing w:val="39"/>
          <w:sz w:val="22"/>
        </w:rPr>
        <w:t xml:space="preserve"> </w:t>
      </w:r>
      <w:r w:rsidRPr="00B27E53">
        <w:rPr>
          <w:rFonts w:cs="Calibri"/>
          <w:sz w:val="22"/>
        </w:rPr>
        <w:t>Texas</w:t>
      </w:r>
      <w:r w:rsidRPr="00B27E53">
        <w:rPr>
          <w:rFonts w:cs="Calibri"/>
          <w:spacing w:val="-1"/>
          <w:sz w:val="22"/>
        </w:rPr>
        <w:t xml:space="preserve"> </w:t>
      </w:r>
      <w:r w:rsidRPr="00B27E53">
        <w:rPr>
          <w:rFonts w:cs="Calibri"/>
          <w:spacing w:val="1"/>
          <w:sz w:val="22"/>
        </w:rPr>
        <w:t>A&amp;</w:t>
      </w:r>
      <w:r w:rsidRPr="00B27E53">
        <w:rPr>
          <w:rFonts w:cs="Calibri"/>
          <w:sz w:val="22"/>
        </w:rPr>
        <w:t>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 xml:space="preserve">allocation it could not </w:t>
      </w:r>
      <w:r w:rsidRPr="00B27E53">
        <w:rPr>
          <w:rFonts w:cs="Calibri"/>
          <w:spacing w:val="1"/>
          <w:sz w:val="22"/>
        </w:rPr>
        <w:t>use</w:t>
      </w:r>
      <w:r w:rsidRPr="00B27E53">
        <w:rPr>
          <w:rFonts w:cs="Calibri"/>
          <w:sz w:val="22"/>
        </w:rPr>
        <w:t>,</w:t>
      </w:r>
      <w:r w:rsidRPr="00B27E53">
        <w:rPr>
          <w:rFonts w:cs="Calibri"/>
          <w:spacing w:val="-4"/>
          <w:sz w:val="22"/>
        </w:rPr>
        <w:t xml:space="preserve"> </w:t>
      </w:r>
      <w:r w:rsidRPr="00B27E53">
        <w:rPr>
          <w:rFonts w:cs="Calibri"/>
          <w:sz w:val="22"/>
        </w:rPr>
        <w:t>since TAMHSC did not have</w:t>
      </w:r>
      <w:r w:rsidRPr="00B27E53">
        <w:rPr>
          <w:rFonts w:cs="Calibri"/>
          <w:spacing w:val="-4"/>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TAMHSC allowed its 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and local mental health authorities (public enti</w:t>
      </w:r>
      <w:r w:rsidRPr="00B27E53">
        <w:rPr>
          <w:rFonts w:cs="Calibri"/>
          <w:spacing w:val="-1"/>
          <w:sz w:val="22"/>
        </w:rPr>
        <w:t>t</w:t>
      </w:r>
      <w:r w:rsidRPr="00B27E53">
        <w:rPr>
          <w:rFonts w:cs="Calibri"/>
          <w:sz w:val="22"/>
        </w:rPr>
        <w:t>ies)</w:t>
      </w:r>
      <w:r w:rsidRPr="00B27E53">
        <w:rPr>
          <w:rFonts w:cs="Calibri"/>
          <w:spacing w:val="-3"/>
          <w:sz w:val="22"/>
        </w:rPr>
        <w:t xml:space="preserve"> </w:t>
      </w:r>
      <w:r w:rsidRPr="00B27E53">
        <w:rPr>
          <w:rFonts w:cs="Calibri"/>
          <w:sz w:val="22"/>
        </w:rPr>
        <w:t xml:space="preserve">which </w:t>
      </w:r>
      <w:r w:rsidRPr="00B27E53">
        <w:rPr>
          <w:rFonts w:cs="Calibri"/>
          <w:spacing w:val="-1"/>
          <w:sz w:val="22"/>
        </w:rPr>
        <w:t>h</w:t>
      </w:r>
      <w:r w:rsidRPr="00B27E53">
        <w:rPr>
          <w:rFonts w:cs="Calibri"/>
          <w:sz w:val="22"/>
        </w:rPr>
        <w:t>ad much</w:t>
      </w:r>
      <w:r w:rsidRPr="00B27E53">
        <w:rPr>
          <w:rFonts w:cs="Calibri"/>
          <w:spacing w:val="-1"/>
          <w:sz w:val="22"/>
        </w:rPr>
        <w:t xml:space="preserve"> </w:t>
      </w:r>
      <w:r w:rsidRPr="00B27E53">
        <w:rPr>
          <w:rFonts w:cs="Calibri"/>
          <w:sz w:val="22"/>
        </w:rPr>
        <w:t>smaller provider allocations</w:t>
      </w:r>
      <w:r w:rsidRPr="00B27E53">
        <w:rPr>
          <w:rFonts w:cs="Calibri"/>
          <w:spacing w:val="-1"/>
          <w:sz w:val="22"/>
        </w:rPr>
        <w:t xml:space="preserve"> </w:t>
      </w:r>
      <w:r w:rsidRPr="00B27E53">
        <w:rPr>
          <w:rFonts w:cs="Calibri"/>
          <w:sz w:val="22"/>
        </w:rPr>
        <w:t>in 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 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regional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TAMHSC has</w:t>
      </w:r>
      <w:r w:rsidRPr="00B27E53">
        <w:rPr>
          <w:rFonts w:cs="Calibri"/>
          <w:spacing w:val="-2"/>
          <w:sz w:val="22"/>
        </w:rPr>
        <w:t xml:space="preserve"> </w:t>
      </w:r>
      <w:r w:rsidRPr="00B27E53">
        <w:rPr>
          <w:rFonts w:cs="Calibri"/>
          <w:sz w:val="22"/>
        </w:rPr>
        <w:t>not played</w:t>
      </w:r>
      <w:r w:rsidRPr="00B27E53">
        <w:rPr>
          <w:rFonts w:cs="Calibri"/>
          <w:spacing w:val="-1"/>
          <w:sz w:val="22"/>
        </w:rPr>
        <w:t xml:space="preserve"> </w:t>
      </w:r>
      <w:r w:rsidRPr="00B27E53">
        <w:rPr>
          <w:rFonts w:cs="Calibri"/>
          <w:sz w:val="22"/>
        </w:rPr>
        <w:t>a role in these</w:t>
      </w:r>
      <w:r w:rsidRPr="00B27E53">
        <w:rPr>
          <w:rFonts w:cs="Calibri"/>
          <w:spacing w:val="-5"/>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pacing w:val="-1"/>
          <w:sz w:val="22"/>
        </w:rPr>
        <w:t>th</w:t>
      </w:r>
      <w:r w:rsidRPr="00B27E53">
        <w:rPr>
          <w:rFonts w:cs="Calibri"/>
          <w:sz w:val="22"/>
        </w:rPr>
        <w:t>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 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impermissible provider‐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donations</w:t>
      </w:r>
      <w:r w:rsidRPr="00B27E53">
        <w:rPr>
          <w:rFonts w:cs="Calibri"/>
          <w:spacing w:val="-1"/>
          <w:sz w:val="22"/>
        </w:rPr>
        <w:t xml:space="preserve"> </w:t>
      </w:r>
      <w:r w:rsidRPr="00B27E53">
        <w:rPr>
          <w:rFonts w:cs="Calibri"/>
          <w:sz w:val="22"/>
        </w:rPr>
        <w:lastRenderedPageBreak/>
        <w:t>involved.</w:t>
      </w:r>
      <w:r w:rsidRPr="00B27E53">
        <w:rPr>
          <w:rFonts w:cs="Calibri"/>
          <w:spacing w:val="53"/>
          <w:sz w:val="22"/>
        </w:rPr>
        <w:t xml:space="preserve"> </w:t>
      </w:r>
      <w:r w:rsidRPr="00B27E53">
        <w:rPr>
          <w:rFonts w:cs="Calibri"/>
          <w:sz w:val="22"/>
        </w:rPr>
        <w:t>This usage</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TAMHSC all</w:t>
      </w:r>
      <w:r w:rsidRPr="00B27E53">
        <w:rPr>
          <w:rFonts w:cs="Calibri"/>
          <w:spacing w:val="-2"/>
          <w:sz w:val="22"/>
        </w:rPr>
        <w:t>o</w:t>
      </w:r>
      <w:r w:rsidRPr="00B27E53">
        <w:rPr>
          <w:rFonts w:cs="Calibri"/>
          <w:sz w:val="22"/>
        </w:rPr>
        <w:t>cation ensured these</w:t>
      </w:r>
      <w:r w:rsidRPr="00B27E53">
        <w:rPr>
          <w:rFonts w:cs="Calibri"/>
          <w:spacing w:val="-5"/>
          <w:sz w:val="22"/>
        </w:rPr>
        <w:t xml:space="preserve"> </w:t>
      </w:r>
      <w:r w:rsidRPr="00B27E53">
        <w:rPr>
          <w:rFonts w:cs="Calibri"/>
          <w:sz w:val="22"/>
        </w:rPr>
        <w:t>providers, who</w:t>
      </w:r>
      <w:r w:rsidRPr="00B27E53">
        <w:rPr>
          <w:rFonts w:cs="Calibri"/>
          <w:spacing w:val="-1"/>
          <w:sz w:val="22"/>
        </w:rPr>
        <w:t xml:space="preserve"> </w:t>
      </w:r>
      <w:r w:rsidRPr="00B27E53">
        <w:rPr>
          <w:rFonts w:cs="Calibri"/>
          <w:sz w:val="22"/>
        </w:rPr>
        <w:t>could self‐fund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4"/>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Approximate</w:t>
      </w:r>
      <w:r w:rsidRPr="00B27E53">
        <w:rPr>
          <w:rFonts w:cs="Calibri"/>
          <w:spacing w:val="-1"/>
          <w:sz w:val="22"/>
        </w:rPr>
        <w:t>l</w:t>
      </w:r>
      <w:r w:rsidRPr="00B27E53">
        <w:rPr>
          <w:rFonts w:cs="Calibri"/>
          <w:sz w:val="22"/>
        </w:rPr>
        <w:t xml:space="preserve">y </w:t>
      </w:r>
      <w:r w:rsidRPr="00B27E53">
        <w:rPr>
          <w:sz w:val="22"/>
        </w:rPr>
        <w:t>75,000</w:t>
      </w:r>
      <w:r w:rsidRPr="00B27E53">
        <w:rPr>
          <w:spacing w:val="-8"/>
          <w:sz w:val="22"/>
        </w:rPr>
        <w:t xml:space="preserve"> </w:t>
      </w:r>
      <w:r w:rsidRPr="00B27E53">
        <w:rPr>
          <w:sz w:val="22"/>
        </w:rPr>
        <w:t>individuals</w:t>
      </w:r>
      <w:r w:rsidRPr="00B27E53">
        <w:rPr>
          <w:spacing w:val="-1"/>
          <w:sz w:val="22"/>
        </w:rPr>
        <w:t xml:space="preserve"> </w:t>
      </w:r>
      <w:r w:rsidRPr="00B27E53">
        <w:rPr>
          <w:sz w:val="22"/>
        </w:rPr>
        <w:t>are</w:t>
      </w:r>
      <w:r w:rsidRPr="00B27E53">
        <w:rPr>
          <w:spacing w:val="-3"/>
          <w:sz w:val="22"/>
        </w:rPr>
        <w:t xml:space="preserve"> </w:t>
      </w:r>
      <w:r w:rsidRPr="00B27E53">
        <w:rPr>
          <w:sz w:val="22"/>
        </w:rPr>
        <w:t>i</w:t>
      </w:r>
      <w:r w:rsidRPr="00B27E53">
        <w:rPr>
          <w:spacing w:val="-2"/>
          <w:sz w:val="22"/>
        </w:rPr>
        <w:t>d</w:t>
      </w:r>
      <w:r w:rsidRPr="00B27E53">
        <w:rPr>
          <w:sz w:val="22"/>
        </w:rPr>
        <w:t>entified as uninsur</w:t>
      </w:r>
      <w:r w:rsidRPr="00B27E53">
        <w:rPr>
          <w:spacing w:val="1"/>
          <w:sz w:val="22"/>
        </w:rPr>
        <w:t>e</w:t>
      </w:r>
      <w:r w:rsidRPr="00B27E53">
        <w:rPr>
          <w:sz w:val="22"/>
        </w:rPr>
        <w:t>d</w:t>
      </w:r>
      <w:r w:rsidRPr="00B27E53">
        <w:rPr>
          <w:spacing w:val="-1"/>
          <w:sz w:val="22"/>
        </w:rPr>
        <w:t xml:space="preserve"> </w:t>
      </w:r>
      <w:r w:rsidRPr="00B27E53">
        <w:rPr>
          <w:sz w:val="22"/>
        </w:rPr>
        <w:t>in Williamson County.</w:t>
      </w:r>
      <w:r w:rsidRPr="00B27E53">
        <w:rPr>
          <w:spacing w:val="52"/>
          <w:sz w:val="22"/>
        </w:rPr>
        <w:t xml:space="preserve"> </w:t>
      </w:r>
      <w:r w:rsidRPr="00B27E53">
        <w:rPr>
          <w:sz w:val="22"/>
        </w:rPr>
        <w:t>In</w:t>
      </w:r>
      <w:r w:rsidRPr="00B27E53">
        <w:rPr>
          <w:spacing w:val="2"/>
          <w:sz w:val="22"/>
        </w:rPr>
        <w:t>c</w:t>
      </w:r>
      <w:r w:rsidRPr="00B27E53">
        <w:rPr>
          <w:sz w:val="22"/>
        </w:rPr>
        <w:t>reasing</w:t>
      </w:r>
      <w:r w:rsidRPr="00B27E53">
        <w:rPr>
          <w:spacing w:val="-1"/>
          <w:sz w:val="22"/>
        </w:rPr>
        <w:t xml:space="preserve"> </w:t>
      </w:r>
      <w:r w:rsidRPr="00B27E53">
        <w:rPr>
          <w:sz w:val="22"/>
        </w:rPr>
        <w:t>the capaci</w:t>
      </w:r>
      <w:r w:rsidRPr="00B27E53">
        <w:rPr>
          <w:spacing w:val="-1"/>
          <w:sz w:val="22"/>
        </w:rPr>
        <w:t>t</w:t>
      </w:r>
      <w:r w:rsidRPr="00B27E53">
        <w:rPr>
          <w:sz w:val="22"/>
        </w:rPr>
        <w:t>y</w:t>
      </w:r>
      <w:r w:rsidRPr="00B27E53">
        <w:rPr>
          <w:spacing w:val="-1"/>
          <w:sz w:val="22"/>
        </w:rPr>
        <w:t xml:space="preserve"> </w:t>
      </w:r>
      <w:r w:rsidRPr="00B27E53">
        <w:rPr>
          <w:sz w:val="22"/>
        </w:rPr>
        <w:t>for access</w:t>
      </w:r>
      <w:r w:rsidRPr="00B27E53">
        <w:rPr>
          <w:spacing w:val="-6"/>
          <w:sz w:val="22"/>
        </w:rPr>
        <w:t xml:space="preserve"> </w:t>
      </w:r>
      <w:r w:rsidRPr="00B27E53">
        <w:rPr>
          <w:sz w:val="22"/>
        </w:rPr>
        <w:t>to</w:t>
      </w:r>
      <w:r w:rsidRPr="00B27E53">
        <w:rPr>
          <w:spacing w:val="-1"/>
          <w:sz w:val="22"/>
        </w:rPr>
        <w:t xml:space="preserve"> </w:t>
      </w:r>
      <w:r w:rsidRPr="00B27E53">
        <w:rPr>
          <w:sz w:val="22"/>
        </w:rPr>
        <w:t>primary</w:t>
      </w:r>
      <w:r w:rsidRPr="00B27E53">
        <w:rPr>
          <w:spacing w:val="-8"/>
          <w:sz w:val="22"/>
        </w:rPr>
        <w:t xml:space="preserve"> </w:t>
      </w:r>
      <w:r w:rsidRPr="00B27E53">
        <w:rPr>
          <w:sz w:val="22"/>
        </w:rPr>
        <w:t>care</w:t>
      </w:r>
      <w:r w:rsidRPr="00B27E53">
        <w:rPr>
          <w:spacing w:val="-4"/>
          <w:sz w:val="22"/>
        </w:rPr>
        <w:t xml:space="preserve"> </w:t>
      </w:r>
      <w:r w:rsidRPr="00B27E53">
        <w:rPr>
          <w:spacing w:val="-1"/>
          <w:sz w:val="22"/>
        </w:rPr>
        <w:t>s</w:t>
      </w:r>
      <w:r w:rsidRPr="00B27E53">
        <w:rPr>
          <w:spacing w:val="1"/>
          <w:sz w:val="22"/>
        </w:rPr>
        <w:t>e</w:t>
      </w:r>
      <w:r w:rsidRPr="00B27E53">
        <w:rPr>
          <w:sz w:val="22"/>
        </w:rPr>
        <w:t>rvi</w:t>
      </w:r>
      <w:r w:rsidRPr="00B27E53">
        <w:rPr>
          <w:spacing w:val="1"/>
          <w:sz w:val="22"/>
        </w:rPr>
        <w:t>ce</w:t>
      </w:r>
      <w:r w:rsidRPr="00B27E53">
        <w:rPr>
          <w:sz w:val="22"/>
        </w:rPr>
        <w:t>s</w:t>
      </w:r>
      <w:r w:rsidRPr="00B27E53">
        <w:rPr>
          <w:spacing w:val="-7"/>
          <w:sz w:val="22"/>
        </w:rPr>
        <w:t xml:space="preserve"> </w:t>
      </w:r>
      <w:r w:rsidRPr="00B27E53">
        <w:rPr>
          <w:sz w:val="22"/>
        </w:rPr>
        <w:t>where</w:t>
      </w:r>
      <w:r w:rsidRPr="00B27E53">
        <w:rPr>
          <w:spacing w:val="-6"/>
          <w:sz w:val="22"/>
        </w:rPr>
        <w:t xml:space="preserve"> </w:t>
      </w:r>
      <w:r w:rsidRPr="00B27E53">
        <w:rPr>
          <w:sz w:val="22"/>
        </w:rPr>
        <w:t>no</w:t>
      </w:r>
      <w:r w:rsidRPr="00B27E53">
        <w:rPr>
          <w:spacing w:val="-1"/>
          <w:sz w:val="22"/>
        </w:rPr>
        <w:t xml:space="preserve"> </w:t>
      </w:r>
      <w:r w:rsidRPr="00B27E53">
        <w:rPr>
          <w:sz w:val="22"/>
        </w:rPr>
        <w:t>public transportation is</w:t>
      </w:r>
      <w:r w:rsidRPr="00B27E53">
        <w:rPr>
          <w:spacing w:val="1"/>
          <w:sz w:val="22"/>
        </w:rPr>
        <w:t xml:space="preserve"> </w:t>
      </w:r>
      <w:r w:rsidRPr="00B27E53">
        <w:rPr>
          <w:sz w:val="22"/>
        </w:rPr>
        <w:t>offered,</w:t>
      </w:r>
      <w:r w:rsidRPr="00B27E53">
        <w:rPr>
          <w:spacing w:val="-8"/>
          <w:sz w:val="22"/>
        </w:rPr>
        <w:t xml:space="preserve"> </w:t>
      </w:r>
      <w:r w:rsidRPr="00B27E53">
        <w:rPr>
          <w:sz w:val="22"/>
        </w:rPr>
        <w:t>will address a key</w:t>
      </w:r>
      <w:r w:rsidRPr="00B27E53">
        <w:rPr>
          <w:spacing w:val="-3"/>
          <w:sz w:val="22"/>
        </w:rPr>
        <w:t xml:space="preserve"> </w:t>
      </w:r>
      <w:r w:rsidRPr="00B27E53">
        <w:rPr>
          <w:sz w:val="22"/>
        </w:rPr>
        <w:t>need</w:t>
      </w:r>
      <w:r w:rsidRPr="00B27E53">
        <w:rPr>
          <w:spacing w:val="-5"/>
          <w:sz w:val="22"/>
        </w:rPr>
        <w:t xml:space="preserve"> </w:t>
      </w:r>
      <w:r w:rsidRPr="00B27E53">
        <w:rPr>
          <w:sz w:val="22"/>
        </w:rPr>
        <w:t>that</w:t>
      </w:r>
      <w:r w:rsidRPr="00B27E53">
        <w:rPr>
          <w:spacing w:val="-2"/>
          <w:sz w:val="22"/>
        </w:rPr>
        <w:t xml:space="preserve"> </w:t>
      </w:r>
      <w:r w:rsidRPr="00B27E53">
        <w:rPr>
          <w:sz w:val="22"/>
        </w:rPr>
        <w:t>current</w:t>
      </w:r>
      <w:r w:rsidRPr="00B27E53">
        <w:rPr>
          <w:spacing w:val="-1"/>
          <w:sz w:val="22"/>
        </w:rPr>
        <w:t>l</w:t>
      </w:r>
      <w:r w:rsidRPr="00B27E53">
        <w:rPr>
          <w:sz w:val="22"/>
        </w:rPr>
        <w:t>y</w:t>
      </w:r>
      <w:r w:rsidRPr="00B27E53">
        <w:rPr>
          <w:spacing w:val="-9"/>
          <w:sz w:val="22"/>
        </w:rPr>
        <w:t xml:space="preserve"> </w:t>
      </w:r>
      <w:r w:rsidRPr="00B27E53">
        <w:rPr>
          <w:sz w:val="22"/>
        </w:rPr>
        <w:t>exists</w:t>
      </w:r>
      <w:r w:rsidRPr="00B27E53">
        <w:rPr>
          <w:spacing w:val="-1"/>
          <w:sz w:val="22"/>
        </w:rPr>
        <w:t xml:space="preserve"> </w:t>
      </w:r>
      <w:r w:rsidRPr="00B27E53">
        <w:rPr>
          <w:sz w:val="22"/>
        </w:rPr>
        <w:t>in the</w:t>
      </w:r>
      <w:r w:rsidRPr="00B27E53">
        <w:rPr>
          <w:spacing w:val="-3"/>
          <w:sz w:val="22"/>
        </w:rPr>
        <w:t xml:space="preserve"> </w:t>
      </w:r>
      <w:r w:rsidRPr="00B27E53">
        <w:rPr>
          <w:sz w:val="22"/>
        </w:rPr>
        <w:t>region.</w:t>
      </w:r>
      <w:r w:rsidRPr="00B27E53">
        <w:rPr>
          <w:spacing w:val="53"/>
          <w:sz w:val="22"/>
        </w:rPr>
        <w:t xml:space="preserve"> </w:t>
      </w:r>
      <w:r w:rsidRPr="00B27E53">
        <w:rPr>
          <w:sz w:val="22"/>
        </w:rPr>
        <w:t>Barriers</w:t>
      </w:r>
      <w:r w:rsidRPr="00B27E53">
        <w:rPr>
          <w:spacing w:val="-8"/>
          <w:sz w:val="22"/>
        </w:rPr>
        <w:t xml:space="preserve"> </w:t>
      </w:r>
      <w:r w:rsidRPr="00B27E53">
        <w:rPr>
          <w:sz w:val="22"/>
        </w:rPr>
        <w:t>to</w:t>
      </w:r>
      <w:r w:rsidRPr="00B27E53">
        <w:rPr>
          <w:spacing w:val="-1"/>
          <w:sz w:val="22"/>
        </w:rPr>
        <w:t xml:space="preserve"> </w:t>
      </w:r>
      <w:r w:rsidRPr="00B27E53">
        <w:rPr>
          <w:sz w:val="22"/>
        </w:rPr>
        <w:t>care</w:t>
      </w:r>
      <w:r w:rsidRPr="00B27E53">
        <w:rPr>
          <w:spacing w:val="-4"/>
          <w:sz w:val="22"/>
        </w:rPr>
        <w:t xml:space="preserve"> </w:t>
      </w:r>
      <w:r w:rsidRPr="00B27E53">
        <w:rPr>
          <w:sz w:val="22"/>
        </w:rPr>
        <w:t>lead</w:t>
      </w:r>
      <w:r w:rsidRPr="00B27E53">
        <w:rPr>
          <w:spacing w:val="-1"/>
          <w:sz w:val="22"/>
        </w:rPr>
        <w:t xml:space="preserve"> </w:t>
      </w:r>
      <w:r w:rsidRPr="00B27E53">
        <w:rPr>
          <w:sz w:val="22"/>
        </w:rPr>
        <w:t>to</w:t>
      </w:r>
      <w:r w:rsidRPr="00B27E53">
        <w:rPr>
          <w:spacing w:val="-1"/>
          <w:sz w:val="22"/>
        </w:rPr>
        <w:t xml:space="preserve"> </w:t>
      </w:r>
      <w:r w:rsidRPr="00B27E53">
        <w:rPr>
          <w:sz w:val="22"/>
        </w:rPr>
        <w:t>delayed care,</w:t>
      </w:r>
      <w:r w:rsidRPr="00B27E53">
        <w:rPr>
          <w:spacing w:val="-5"/>
          <w:sz w:val="22"/>
        </w:rPr>
        <w:t xml:space="preserve"> </w:t>
      </w:r>
      <w:r w:rsidRPr="00B27E53">
        <w:rPr>
          <w:sz w:val="22"/>
        </w:rPr>
        <w:t xml:space="preserve">overutilization </w:t>
      </w:r>
      <w:r w:rsidRPr="00B27E53">
        <w:rPr>
          <w:spacing w:val="-1"/>
          <w:sz w:val="22"/>
        </w:rPr>
        <w:t>o</w:t>
      </w:r>
      <w:r w:rsidRPr="00B27E53">
        <w:rPr>
          <w:sz w:val="22"/>
        </w:rPr>
        <w:t>f EDs for preventive</w:t>
      </w:r>
      <w:r w:rsidRPr="00B27E53">
        <w:rPr>
          <w:spacing w:val="-9"/>
          <w:sz w:val="22"/>
        </w:rPr>
        <w:t xml:space="preserve"> </w:t>
      </w:r>
      <w:r w:rsidRPr="00B27E53">
        <w:rPr>
          <w:sz w:val="22"/>
        </w:rPr>
        <w:t>health needs,</w:t>
      </w:r>
      <w:r w:rsidRPr="00B27E53">
        <w:rPr>
          <w:spacing w:val="-6"/>
          <w:sz w:val="22"/>
        </w:rPr>
        <w:t xml:space="preserve"> </w:t>
      </w:r>
      <w:r w:rsidRPr="00B27E53">
        <w:rPr>
          <w:sz w:val="22"/>
        </w:rPr>
        <w:t>and preventab</w:t>
      </w:r>
      <w:r w:rsidRPr="00B27E53">
        <w:rPr>
          <w:spacing w:val="-1"/>
          <w:sz w:val="22"/>
        </w:rPr>
        <w:t>l</w:t>
      </w:r>
      <w:r w:rsidRPr="00B27E53">
        <w:rPr>
          <w:sz w:val="22"/>
        </w:rPr>
        <w:t>e</w:t>
      </w:r>
      <w:r w:rsidRPr="00B27E53">
        <w:rPr>
          <w:spacing w:val="-2"/>
          <w:sz w:val="22"/>
        </w:rPr>
        <w:t xml:space="preserve"> </w:t>
      </w:r>
      <w:r w:rsidRPr="00B27E53">
        <w:rPr>
          <w:sz w:val="22"/>
        </w:rPr>
        <w:t>hospitalizations. WCCHD feels</w:t>
      </w:r>
      <w:r w:rsidRPr="00B27E53">
        <w:rPr>
          <w:spacing w:val="-5"/>
          <w:sz w:val="22"/>
        </w:rPr>
        <w:t xml:space="preserve"> </w:t>
      </w:r>
      <w:r w:rsidRPr="00B27E53">
        <w:rPr>
          <w:sz w:val="22"/>
        </w:rPr>
        <w:t>that there</w:t>
      </w:r>
      <w:r w:rsidRPr="00B27E53">
        <w:rPr>
          <w:spacing w:val="-5"/>
          <w:sz w:val="22"/>
        </w:rPr>
        <w:t xml:space="preserve"> </w:t>
      </w:r>
      <w:r w:rsidRPr="00B27E53">
        <w:rPr>
          <w:sz w:val="22"/>
        </w:rPr>
        <w:t>is a direct</w:t>
      </w:r>
      <w:r w:rsidRPr="00B27E53">
        <w:rPr>
          <w:spacing w:val="-6"/>
          <w:sz w:val="22"/>
        </w:rPr>
        <w:t xml:space="preserve"> </w:t>
      </w:r>
      <w:r w:rsidRPr="00B27E53">
        <w:rPr>
          <w:sz w:val="22"/>
        </w:rPr>
        <w:t>c</w:t>
      </w:r>
      <w:r w:rsidRPr="00B27E53">
        <w:rPr>
          <w:spacing w:val="-2"/>
          <w:sz w:val="22"/>
        </w:rPr>
        <w:t>o</w:t>
      </w:r>
      <w:r w:rsidRPr="00B27E53">
        <w:rPr>
          <w:sz w:val="22"/>
        </w:rPr>
        <w:t>rrelation be</w:t>
      </w:r>
      <w:r w:rsidRPr="00B27E53">
        <w:rPr>
          <w:spacing w:val="-1"/>
          <w:sz w:val="22"/>
        </w:rPr>
        <w:t>t</w:t>
      </w:r>
      <w:r w:rsidRPr="00B27E53">
        <w:rPr>
          <w:sz w:val="22"/>
        </w:rPr>
        <w:t>ween</w:t>
      </w:r>
      <w:r w:rsidRPr="00B27E53">
        <w:rPr>
          <w:spacing w:val="-9"/>
          <w:sz w:val="22"/>
        </w:rPr>
        <w:t xml:space="preserve"> </w:t>
      </w:r>
      <w:r w:rsidRPr="00B27E53">
        <w:rPr>
          <w:sz w:val="22"/>
        </w:rPr>
        <w:t>expanded</w:t>
      </w:r>
      <w:r w:rsidRPr="00B27E53">
        <w:rPr>
          <w:spacing w:val="-1"/>
          <w:sz w:val="22"/>
        </w:rPr>
        <w:t xml:space="preserve"> </w:t>
      </w:r>
      <w:r w:rsidRPr="00B27E53">
        <w:rPr>
          <w:sz w:val="22"/>
        </w:rPr>
        <w:t>capaci</w:t>
      </w:r>
      <w:r w:rsidRPr="00B27E53">
        <w:rPr>
          <w:spacing w:val="-1"/>
          <w:sz w:val="22"/>
        </w:rPr>
        <w:t>t</w:t>
      </w:r>
      <w:r w:rsidRPr="00B27E53">
        <w:rPr>
          <w:sz w:val="22"/>
        </w:rPr>
        <w:t>y</w:t>
      </w:r>
      <w:r w:rsidRPr="00B27E53">
        <w:rPr>
          <w:spacing w:val="-1"/>
          <w:sz w:val="22"/>
        </w:rPr>
        <w:t xml:space="preserve"> </w:t>
      </w:r>
      <w:r w:rsidRPr="00B27E53">
        <w:rPr>
          <w:sz w:val="22"/>
        </w:rPr>
        <w:t>for access</w:t>
      </w:r>
      <w:r w:rsidRPr="00B27E53">
        <w:rPr>
          <w:spacing w:val="-7"/>
          <w:sz w:val="22"/>
        </w:rPr>
        <w:t xml:space="preserve"> </w:t>
      </w:r>
      <w:r w:rsidRPr="00B27E53">
        <w:rPr>
          <w:sz w:val="22"/>
        </w:rPr>
        <w:t>to care,</w:t>
      </w:r>
      <w:r w:rsidRPr="00B27E53">
        <w:rPr>
          <w:spacing w:val="-5"/>
          <w:sz w:val="22"/>
        </w:rPr>
        <w:t xml:space="preserve"> </w:t>
      </w:r>
      <w:r w:rsidRPr="00B27E53">
        <w:rPr>
          <w:sz w:val="22"/>
        </w:rPr>
        <w:t>improving utilization rates</w:t>
      </w:r>
      <w:r w:rsidRPr="00B27E53">
        <w:rPr>
          <w:spacing w:val="-5"/>
          <w:sz w:val="22"/>
        </w:rPr>
        <w:t xml:space="preserve"> </w:t>
      </w:r>
      <w:r w:rsidRPr="00B27E53">
        <w:rPr>
          <w:spacing w:val="-1"/>
          <w:sz w:val="22"/>
        </w:rPr>
        <w:t>o</w:t>
      </w:r>
      <w:r w:rsidRPr="00B27E53">
        <w:rPr>
          <w:sz w:val="22"/>
        </w:rPr>
        <w:t>f clinical preve</w:t>
      </w:r>
      <w:r w:rsidRPr="00B27E53">
        <w:rPr>
          <w:spacing w:val="-1"/>
          <w:sz w:val="22"/>
        </w:rPr>
        <w:t>n</w:t>
      </w:r>
      <w:r w:rsidRPr="00B27E53">
        <w:rPr>
          <w:sz w:val="22"/>
        </w:rPr>
        <w:t>tive</w:t>
      </w:r>
      <w:r w:rsidRPr="00B27E53">
        <w:rPr>
          <w:spacing w:val="-10"/>
          <w:sz w:val="22"/>
        </w:rPr>
        <w:t xml:space="preserve"> </w:t>
      </w:r>
      <w:r w:rsidRPr="00B27E53">
        <w:rPr>
          <w:sz w:val="22"/>
        </w:rPr>
        <w:t>services,</w:t>
      </w:r>
      <w:r w:rsidRPr="00B27E53">
        <w:rPr>
          <w:spacing w:val="-8"/>
          <w:sz w:val="22"/>
        </w:rPr>
        <w:t xml:space="preserve"> </w:t>
      </w:r>
      <w:r w:rsidRPr="00B27E53">
        <w:rPr>
          <w:sz w:val="22"/>
        </w:rPr>
        <w:t>and improved</w:t>
      </w:r>
      <w:r w:rsidRPr="00B27E53">
        <w:rPr>
          <w:spacing w:val="-1"/>
          <w:sz w:val="22"/>
        </w:rPr>
        <w:t xml:space="preserve"> </w:t>
      </w:r>
      <w:r w:rsidRPr="00B27E53">
        <w:rPr>
          <w:sz w:val="22"/>
        </w:rPr>
        <w:t>patient satisfaction by having increa</w:t>
      </w:r>
      <w:r w:rsidRPr="00B27E53">
        <w:rPr>
          <w:spacing w:val="-1"/>
          <w:sz w:val="22"/>
        </w:rPr>
        <w:t>s</w:t>
      </w:r>
      <w:r w:rsidRPr="00B27E53">
        <w:rPr>
          <w:spacing w:val="1"/>
          <w:sz w:val="22"/>
        </w:rPr>
        <w:t>e</w:t>
      </w:r>
      <w:r w:rsidRPr="00B27E53">
        <w:rPr>
          <w:sz w:val="22"/>
        </w:rPr>
        <w:t>d</w:t>
      </w:r>
      <w:r w:rsidRPr="00B27E53">
        <w:rPr>
          <w:spacing w:val="-1"/>
          <w:sz w:val="22"/>
        </w:rPr>
        <w:t xml:space="preserve"> </w:t>
      </w:r>
      <w:r w:rsidRPr="00B27E53">
        <w:rPr>
          <w:sz w:val="22"/>
        </w:rPr>
        <w:t>ca</w:t>
      </w:r>
      <w:r w:rsidRPr="00B27E53">
        <w:rPr>
          <w:spacing w:val="-1"/>
          <w:sz w:val="22"/>
        </w:rPr>
        <w:t>p</w:t>
      </w:r>
      <w:r w:rsidRPr="00B27E53">
        <w:rPr>
          <w:sz w:val="22"/>
        </w:rPr>
        <w:t>acity</w:t>
      </w:r>
      <w:r w:rsidRPr="00B27E53">
        <w:rPr>
          <w:spacing w:val="-2"/>
          <w:sz w:val="22"/>
        </w:rPr>
        <w:t xml:space="preserve"> </w:t>
      </w:r>
      <w:r w:rsidRPr="00B27E53">
        <w:rPr>
          <w:sz w:val="22"/>
        </w:rPr>
        <w:t>to</w:t>
      </w:r>
      <w:r w:rsidRPr="00B27E53">
        <w:rPr>
          <w:spacing w:val="-1"/>
          <w:sz w:val="22"/>
        </w:rPr>
        <w:t xml:space="preserve"> </w:t>
      </w:r>
      <w:r w:rsidRPr="00B27E53">
        <w:rPr>
          <w:sz w:val="22"/>
        </w:rPr>
        <w:t>offer</w:t>
      </w:r>
      <w:r w:rsidRPr="00B27E53">
        <w:rPr>
          <w:spacing w:val="-5"/>
          <w:sz w:val="22"/>
        </w:rPr>
        <w:t xml:space="preserve"> </w:t>
      </w:r>
      <w:r w:rsidRPr="00B27E53">
        <w:rPr>
          <w:sz w:val="22"/>
        </w:rPr>
        <w:t>an appropriate level</w:t>
      </w:r>
      <w:r w:rsidRPr="00B27E53">
        <w:rPr>
          <w:spacing w:val="-5"/>
          <w:sz w:val="22"/>
        </w:rPr>
        <w:t xml:space="preserve"> </w:t>
      </w:r>
      <w:r w:rsidRPr="00B27E53">
        <w:rPr>
          <w:spacing w:val="-1"/>
          <w:sz w:val="22"/>
        </w:rPr>
        <w:t>o</w:t>
      </w:r>
      <w:r w:rsidRPr="00B27E53">
        <w:rPr>
          <w:sz w:val="22"/>
        </w:rPr>
        <w:t>f</w:t>
      </w:r>
      <w:r w:rsidRPr="00B27E53">
        <w:rPr>
          <w:spacing w:val="-1"/>
          <w:sz w:val="22"/>
        </w:rPr>
        <w:t xml:space="preserve"> </w:t>
      </w:r>
      <w:r w:rsidRPr="00B27E53">
        <w:rPr>
          <w:sz w:val="22"/>
        </w:rPr>
        <w:t>care</w:t>
      </w:r>
      <w:r w:rsidRPr="00B27E53">
        <w:rPr>
          <w:spacing w:val="-4"/>
          <w:sz w:val="22"/>
        </w:rPr>
        <w:t xml:space="preserve"> </w:t>
      </w:r>
      <w:r w:rsidRPr="00B27E53">
        <w:rPr>
          <w:sz w:val="22"/>
        </w:rPr>
        <w:t>in at</w:t>
      </w:r>
      <w:r w:rsidRPr="00B27E53">
        <w:rPr>
          <w:spacing w:val="-2"/>
          <w:sz w:val="22"/>
        </w:rPr>
        <w:t xml:space="preserve"> </w:t>
      </w:r>
      <w:r w:rsidRPr="00B27E53">
        <w:rPr>
          <w:sz w:val="22"/>
        </w:rPr>
        <w:t>a timely</w:t>
      </w:r>
      <w:r w:rsidRPr="00B27E53">
        <w:rPr>
          <w:spacing w:val="-6"/>
          <w:sz w:val="22"/>
        </w:rPr>
        <w:t xml:space="preserve"> </w:t>
      </w:r>
      <w:r w:rsidRPr="00B27E53">
        <w:rPr>
          <w:spacing w:val="-1"/>
          <w:sz w:val="22"/>
        </w:rPr>
        <w:t>mann</w:t>
      </w:r>
      <w:r w:rsidRPr="00B27E53">
        <w:rPr>
          <w:spacing w:val="1"/>
          <w:sz w:val="22"/>
        </w:rPr>
        <w:t>e</w:t>
      </w:r>
      <w:r w:rsidRPr="00B27E53">
        <w:rPr>
          <w:sz w:val="22"/>
        </w:rPr>
        <w:t>r,</w:t>
      </w:r>
      <w:r w:rsidRPr="00B27E53">
        <w:rPr>
          <w:spacing w:val="-1"/>
          <w:sz w:val="22"/>
        </w:rPr>
        <w:t xml:space="preserve"> </w:t>
      </w:r>
      <w:r w:rsidRPr="00B27E53">
        <w:rPr>
          <w:sz w:val="22"/>
        </w:rPr>
        <w:t>we</w:t>
      </w:r>
      <w:r w:rsidRPr="00B27E53">
        <w:rPr>
          <w:spacing w:val="-3"/>
          <w:sz w:val="22"/>
        </w:rPr>
        <w:t xml:space="preserve"> </w:t>
      </w:r>
      <w:r w:rsidRPr="00B27E53">
        <w:rPr>
          <w:sz w:val="22"/>
        </w:rPr>
        <w:t xml:space="preserve">will </w:t>
      </w:r>
      <w:r w:rsidRPr="00B27E53">
        <w:rPr>
          <w:spacing w:val="-1"/>
          <w:sz w:val="22"/>
        </w:rPr>
        <w:t>b</w:t>
      </w:r>
      <w:r w:rsidRPr="00B27E53">
        <w:rPr>
          <w:sz w:val="22"/>
        </w:rPr>
        <w:t>e</w:t>
      </w:r>
      <w:r w:rsidRPr="00B27E53">
        <w:rPr>
          <w:spacing w:val="-2"/>
          <w:sz w:val="22"/>
        </w:rPr>
        <w:t xml:space="preserve"> </w:t>
      </w:r>
      <w:r w:rsidRPr="00B27E53">
        <w:rPr>
          <w:sz w:val="22"/>
        </w:rPr>
        <w:t>able to</w:t>
      </w:r>
      <w:r w:rsidRPr="00B27E53">
        <w:rPr>
          <w:spacing w:val="-1"/>
          <w:sz w:val="22"/>
        </w:rPr>
        <w:t xml:space="preserve"> </w:t>
      </w:r>
      <w:r w:rsidRPr="00B27E53">
        <w:rPr>
          <w:sz w:val="22"/>
        </w:rPr>
        <w:t>improve</w:t>
      </w:r>
      <w:r w:rsidRPr="00B27E53">
        <w:rPr>
          <w:spacing w:val="-8"/>
          <w:sz w:val="22"/>
        </w:rPr>
        <w:t xml:space="preserve"> </w:t>
      </w:r>
      <w:r w:rsidRPr="00B27E53">
        <w:rPr>
          <w:sz w:val="22"/>
        </w:rPr>
        <w:t>utilization rates</w:t>
      </w:r>
      <w:r w:rsidRPr="00B27E53">
        <w:rPr>
          <w:spacing w:val="-5"/>
          <w:sz w:val="22"/>
        </w:rPr>
        <w:t xml:space="preserve"> </w:t>
      </w:r>
      <w:r w:rsidRPr="00B27E53">
        <w:rPr>
          <w:spacing w:val="-1"/>
          <w:sz w:val="22"/>
        </w:rPr>
        <w:t>o</w:t>
      </w:r>
      <w:r w:rsidRPr="00B27E53">
        <w:rPr>
          <w:sz w:val="22"/>
        </w:rPr>
        <w:t>f</w:t>
      </w:r>
      <w:r w:rsidRPr="00B27E53">
        <w:rPr>
          <w:spacing w:val="1"/>
          <w:sz w:val="22"/>
        </w:rPr>
        <w:t xml:space="preserve"> </w:t>
      </w:r>
      <w:r w:rsidRPr="00B27E53">
        <w:rPr>
          <w:sz w:val="22"/>
        </w:rPr>
        <w:t>clinical p</w:t>
      </w:r>
      <w:r w:rsidRPr="00B27E53">
        <w:rPr>
          <w:spacing w:val="-1"/>
          <w:sz w:val="22"/>
        </w:rPr>
        <w:t>r</w:t>
      </w:r>
      <w:r w:rsidRPr="00B27E53">
        <w:rPr>
          <w:sz w:val="22"/>
        </w:rPr>
        <w:t>eventive</w:t>
      </w:r>
      <w:r w:rsidRPr="00B27E53">
        <w:rPr>
          <w:spacing w:val="-7"/>
          <w:sz w:val="22"/>
        </w:rPr>
        <w:t xml:space="preserve"> </w:t>
      </w:r>
      <w:r w:rsidRPr="00B27E53">
        <w:rPr>
          <w:sz w:val="22"/>
        </w:rPr>
        <w:t>services in our targeted</w:t>
      </w:r>
      <w:r w:rsidRPr="00B27E53">
        <w:rPr>
          <w:spacing w:val="-9"/>
          <w:sz w:val="22"/>
        </w:rPr>
        <w:t xml:space="preserve"> </w:t>
      </w:r>
      <w:r w:rsidRPr="00B27E53">
        <w:rPr>
          <w:sz w:val="22"/>
        </w:rPr>
        <w:t>population.</w:t>
      </w:r>
      <w:r w:rsidRPr="00B27E53">
        <w:rPr>
          <w:spacing w:val="54"/>
          <w:sz w:val="22"/>
        </w:rPr>
        <w:t xml:space="preserve"> </w:t>
      </w:r>
      <w:r w:rsidRPr="00B27E53">
        <w:rPr>
          <w:sz w:val="22"/>
        </w:rPr>
        <w:t>Those patients sho</w:t>
      </w:r>
      <w:r w:rsidRPr="00B27E53">
        <w:rPr>
          <w:spacing w:val="1"/>
          <w:sz w:val="22"/>
        </w:rPr>
        <w:t>u</w:t>
      </w:r>
      <w:r w:rsidRPr="00B27E53">
        <w:rPr>
          <w:sz w:val="22"/>
        </w:rPr>
        <w:t>ld be</w:t>
      </w:r>
      <w:r w:rsidRPr="00B27E53">
        <w:rPr>
          <w:spacing w:val="-2"/>
          <w:sz w:val="22"/>
        </w:rPr>
        <w:t xml:space="preserve"> </w:t>
      </w:r>
      <w:r w:rsidRPr="00B27E53">
        <w:rPr>
          <w:sz w:val="22"/>
        </w:rPr>
        <w:t>able to</w:t>
      </w:r>
      <w:r w:rsidRPr="00B27E53">
        <w:rPr>
          <w:spacing w:val="-1"/>
          <w:sz w:val="22"/>
        </w:rPr>
        <w:t xml:space="preserve"> </w:t>
      </w:r>
      <w:r w:rsidRPr="00B27E53">
        <w:rPr>
          <w:sz w:val="22"/>
        </w:rPr>
        <w:t>report</w:t>
      </w:r>
      <w:r w:rsidRPr="00B27E53">
        <w:rPr>
          <w:spacing w:val="-6"/>
          <w:sz w:val="22"/>
        </w:rPr>
        <w:t xml:space="preserve"> </w:t>
      </w:r>
      <w:r w:rsidRPr="00B27E53">
        <w:rPr>
          <w:sz w:val="22"/>
        </w:rPr>
        <w:t>that their needs were met</w:t>
      </w:r>
      <w:r w:rsidRPr="00B27E53">
        <w:rPr>
          <w:spacing w:val="-4"/>
          <w:sz w:val="22"/>
        </w:rPr>
        <w:t xml:space="preserve"> </w:t>
      </w:r>
      <w:r w:rsidRPr="00B27E53">
        <w:rPr>
          <w:sz w:val="22"/>
        </w:rPr>
        <w:t>in the</w:t>
      </w:r>
      <w:r w:rsidRPr="00B27E53">
        <w:rPr>
          <w:spacing w:val="-3"/>
          <w:sz w:val="22"/>
        </w:rPr>
        <w:t xml:space="preserve"> </w:t>
      </w:r>
      <w:r w:rsidRPr="00B27E53">
        <w:rPr>
          <w:sz w:val="22"/>
        </w:rPr>
        <w:t>primary</w:t>
      </w:r>
      <w:r w:rsidRPr="00B27E53">
        <w:rPr>
          <w:spacing w:val="-8"/>
          <w:sz w:val="22"/>
        </w:rPr>
        <w:t xml:space="preserve"> </w:t>
      </w:r>
      <w:r w:rsidRPr="00B27E53">
        <w:rPr>
          <w:sz w:val="22"/>
        </w:rPr>
        <w:t>ca</w:t>
      </w:r>
      <w:r w:rsidRPr="00B27E53">
        <w:rPr>
          <w:spacing w:val="-1"/>
          <w:sz w:val="22"/>
        </w:rPr>
        <w:t>r</w:t>
      </w:r>
      <w:r w:rsidRPr="00B27E53">
        <w:rPr>
          <w:sz w:val="22"/>
        </w:rPr>
        <w:t>e</w:t>
      </w:r>
      <w:r w:rsidRPr="00B27E53">
        <w:rPr>
          <w:spacing w:val="-5"/>
          <w:sz w:val="22"/>
        </w:rPr>
        <w:t xml:space="preserve"> </w:t>
      </w:r>
      <w:r w:rsidRPr="00B27E53">
        <w:rPr>
          <w:sz w:val="22"/>
        </w:rPr>
        <w:t>setting (not necessitati</w:t>
      </w:r>
      <w:r w:rsidRPr="00B27E53">
        <w:rPr>
          <w:spacing w:val="-2"/>
          <w:sz w:val="22"/>
        </w:rPr>
        <w:t>n</w:t>
      </w:r>
      <w:r w:rsidRPr="00B27E53">
        <w:rPr>
          <w:sz w:val="22"/>
        </w:rPr>
        <w:t>g</w:t>
      </w:r>
      <w:r w:rsidRPr="00B27E53">
        <w:rPr>
          <w:spacing w:val="-1"/>
          <w:sz w:val="22"/>
        </w:rPr>
        <w:t xml:space="preserve"> </w:t>
      </w:r>
      <w:r w:rsidRPr="00B27E53">
        <w:rPr>
          <w:sz w:val="22"/>
        </w:rPr>
        <w:t>care</w:t>
      </w:r>
      <w:r w:rsidRPr="00B27E53">
        <w:rPr>
          <w:spacing w:val="-4"/>
          <w:sz w:val="22"/>
        </w:rPr>
        <w:t xml:space="preserve"> </w:t>
      </w:r>
      <w:r w:rsidRPr="00B27E53">
        <w:rPr>
          <w:sz w:val="22"/>
        </w:rPr>
        <w:t>at</w:t>
      </w:r>
      <w:r w:rsidRPr="00B27E53">
        <w:rPr>
          <w:spacing w:val="-2"/>
          <w:sz w:val="22"/>
        </w:rPr>
        <w:t xml:space="preserve"> </w:t>
      </w:r>
      <w:r w:rsidRPr="00B27E53">
        <w:rPr>
          <w:sz w:val="22"/>
        </w:rPr>
        <w:t>an</w:t>
      </w:r>
      <w:r w:rsidRPr="00B27E53">
        <w:rPr>
          <w:spacing w:val="-2"/>
          <w:sz w:val="22"/>
        </w:rPr>
        <w:t xml:space="preserve"> </w:t>
      </w:r>
      <w:r w:rsidRPr="00B27E53">
        <w:rPr>
          <w:sz w:val="22"/>
        </w:rPr>
        <w:t>inappropriate level</w:t>
      </w:r>
      <w:r w:rsidRPr="00B27E53">
        <w:rPr>
          <w:spacing w:val="-5"/>
          <w:sz w:val="22"/>
        </w:rPr>
        <w:t xml:space="preserve"> </w:t>
      </w:r>
      <w:r w:rsidRPr="00B27E53">
        <w:rPr>
          <w:sz w:val="22"/>
        </w:rPr>
        <w:t>setting), which will have</w:t>
      </w:r>
      <w:r w:rsidRPr="00B27E53">
        <w:rPr>
          <w:spacing w:val="-4"/>
          <w:sz w:val="22"/>
        </w:rPr>
        <w:t xml:space="preserve"> </w:t>
      </w:r>
      <w:r w:rsidRPr="00B27E53">
        <w:rPr>
          <w:sz w:val="22"/>
        </w:rPr>
        <w:t>further</w:t>
      </w:r>
      <w:r w:rsidRPr="00B27E53">
        <w:rPr>
          <w:spacing w:val="-8"/>
          <w:sz w:val="22"/>
        </w:rPr>
        <w:t xml:space="preserve"> </w:t>
      </w:r>
      <w:r w:rsidRPr="00B27E53">
        <w:rPr>
          <w:sz w:val="22"/>
        </w:rPr>
        <w:t>positive</w:t>
      </w:r>
      <w:r w:rsidRPr="00B27E53">
        <w:rPr>
          <w:spacing w:val="1"/>
          <w:sz w:val="22"/>
        </w:rPr>
        <w:t xml:space="preserve"> </w:t>
      </w:r>
      <w:r w:rsidRPr="00B27E53">
        <w:rPr>
          <w:sz w:val="22"/>
        </w:rPr>
        <w:t xml:space="preserve">impact </w:t>
      </w:r>
      <w:r w:rsidRPr="00B27E53">
        <w:rPr>
          <w:spacing w:val="-1"/>
          <w:sz w:val="22"/>
        </w:rPr>
        <w:t>o</w:t>
      </w:r>
      <w:r w:rsidRPr="00B27E53">
        <w:rPr>
          <w:sz w:val="22"/>
        </w:rPr>
        <w:t>n the</w:t>
      </w:r>
      <w:r w:rsidRPr="00B27E53">
        <w:rPr>
          <w:spacing w:val="-3"/>
          <w:sz w:val="22"/>
        </w:rPr>
        <w:t xml:space="preserve"> </w:t>
      </w:r>
      <w:r w:rsidRPr="00B27E53">
        <w:rPr>
          <w:sz w:val="22"/>
        </w:rPr>
        <w:t>medic</w:t>
      </w:r>
      <w:r w:rsidRPr="00B27E53">
        <w:rPr>
          <w:spacing w:val="-1"/>
          <w:sz w:val="22"/>
        </w:rPr>
        <w:t>a</w:t>
      </w:r>
      <w:r w:rsidRPr="00B27E53">
        <w:rPr>
          <w:sz w:val="22"/>
        </w:rPr>
        <w:t>l community by</w:t>
      </w:r>
      <w:r w:rsidRPr="00B27E53">
        <w:rPr>
          <w:spacing w:val="-1"/>
          <w:sz w:val="22"/>
        </w:rPr>
        <w:t xml:space="preserve"> </w:t>
      </w:r>
      <w:r w:rsidRPr="00B27E53">
        <w:rPr>
          <w:sz w:val="22"/>
        </w:rPr>
        <w:t>reducing uncompensated</w:t>
      </w:r>
      <w:r w:rsidRPr="00B27E53">
        <w:rPr>
          <w:spacing w:val="-1"/>
          <w:sz w:val="22"/>
        </w:rPr>
        <w:t xml:space="preserve"> </w:t>
      </w:r>
      <w:r w:rsidRPr="00B27E53">
        <w:rPr>
          <w:sz w:val="22"/>
        </w:rPr>
        <w:t>ca</w:t>
      </w:r>
      <w:r w:rsidRPr="00B27E53">
        <w:rPr>
          <w:spacing w:val="-1"/>
          <w:sz w:val="22"/>
        </w:rPr>
        <w:t>r</w:t>
      </w:r>
      <w:r w:rsidRPr="00B27E53">
        <w:rPr>
          <w:sz w:val="22"/>
        </w:rPr>
        <w:t>e</w:t>
      </w:r>
      <w:r w:rsidRPr="00B27E53">
        <w:rPr>
          <w:spacing w:val="-4"/>
          <w:sz w:val="22"/>
        </w:rPr>
        <w:t xml:space="preserve"> </w:t>
      </w:r>
      <w:r w:rsidRPr="00B27E53">
        <w:rPr>
          <w:sz w:val="22"/>
        </w:rPr>
        <w:t>c</w:t>
      </w:r>
      <w:r w:rsidRPr="00B27E53">
        <w:rPr>
          <w:spacing w:val="-2"/>
          <w:sz w:val="22"/>
        </w:rPr>
        <w:t>o</w:t>
      </w:r>
      <w:r w:rsidRPr="00B27E53">
        <w:rPr>
          <w:sz w:val="22"/>
        </w:rPr>
        <w:t>sts.</w:t>
      </w:r>
    </w:p>
    <w:p w:rsidR="00C74068" w:rsidRPr="00B27E53" w:rsidRDefault="00C74068" w:rsidP="00C74068">
      <w:pPr>
        <w:spacing w:before="13" w:line="280" w:lineRule="exact"/>
        <w:rPr>
          <w:sz w:val="22"/>
        </w:rPr>
      </w:pPr>
    </w:p>
    <w:p w:rsidR="00C74068" w:rsidRPr="00B27E53" w:rsidRDefault="00C74068" w:rsidP="00C74068">
      <w:pPr>
        <w:ind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C74068" w:rsidRPr="00557724" w:rsidRDefault="00C74068" w:rsidP="00C74068">
      <w:pPr>
        <w:spacing w:before="1"/>
        <w:ind w:right="92"/>
        <w:rPr>
          <w:rFonts w:cs="Calibri"/>
          <w:sz w:val="22"/>
        </w:rPr>
      </w:pPr>
      <w:r w:rsidRPr="00557724">
        <w:rPr>
          <w:rFonts w:cs="Calibri"/>
          <w:bCs/>
          <w:i/>
          <w:sz w:val="22"/>
        </w:rPr>
        <w:t>Clinical</w:t>
      </w:r>
      <w:r w:rsidRPr="00557724">
        <w:rPr>
          <w:rFonts w:cs="Calibri"/>
          <w:bCs/>
          <w:i/>
          <w:spacing w:val="-8"/>
          <w:sz w:val="22"/>
        </w:rPr>
        <w:t xml:space="preserve"> </w:t>
      </w:r>
      <w:r w:rsidRPr="00557724">
        <w:rPr>
          <w:rFonts w:cs="Calibri"/>
          <w:bCs/>
          <w:i/>
          <w:sz w:val="22"/>
        </w:rPr>
        <w:t>Pre</w:t>
      </w:r>
      <w:r w:rsidRPr="00557724">
        <w:rPr>
          <w:rFonts w:cs="Calibri"/>
          <w:bCs/>
          <w:i/>
          <w:spacing w:val="1"/>
          <w:sz w:val="22"/>
        </w:rPr>
        <w:t>v</w:t>
      </w:r>
      <w:r w:rsidRPr="00557724">
        <w:rPr>
          <w:rFonts w:cs="Calibri"/>
          <w:bCs/>
          <w:i/>
          <w:sz w:val="22"/>
        </w:rPr>
        <w:t>ent</w:t>
      </w:r>
      <w:r w:rsidRPr="00557724">
        <w:rPr>
          <w:rFonts w:cs="Calibri"/>
          <w:bCs/>
          <w:i/>
          <w:spacing w:val="1"/>
          <w:sz w:val="22"/>
        </w:rPr>
        <w:t>i</w:t>
      </w:r>
      <w:r w:rsidRPr="00557724">
        <w:rPr>
          <w:rFonts w:cs="Calibri"/>
          <w:bCs/>
          <w:i/>
          <w:sz w:val="22"/>
        </w:rPr>
        <w:t>on</w:t>
      </w:r>
      <w:r w:rsidRPr="00557724">
        <w:rPr>
          <w:rFonts w:cs="Calibri"/>
          <w:bCs/>
          <w:i/>
          <w:spacing w:val="-3"/>
          <w:sz w:val="22"/>
        </w:rPr>
        <w:t xml:space="preserve"> </w:t>
      </w:r>
      <w:r w:rsidRPr="00557724">
        <w:rPr>
          <w:rFonts w:cs="Calibri"/>
          <w:bCs/>
          <w:i/>
          <w:sz w:val="22"/>
        </w:rPr>
        <w:t>P</w:t>
      </w:r>
      <w:r w:rsidRPr="00557724">
        <w:rPr>
          <w:rFonts w:cs="Calibri"/>
          <w:bCs/>
          <w:i/>
          <w:spacing w:val="1"/>
          <w:sz w:val="22"/>
        </w:rPr>
        <w:t>r</w:t>
      </w:r>
      <w:r w:rsidRPr="00557724">
        <w:rPr>
          <w:rFonts w:cs="Calibri"/>
          <w:bCs/>
          <w:i/>
          <w:sz w:val="22"/>
        </w:rPr>
        <w:t>ogram</w:t>
      </w:r>
      <w:r w:rsidRPr="00557724">
        <w:rPr>
          <w:rFonts w:cs="Calibri"/>
          <w:bCs/>
          <w:i/>
          <w:spacing w:val="-7"/>
          <w:sz w:val="22"/>
        </w:rPr>
        <w:t xml:space="preserve"> </w:t>
      </w:r>
      <w:r w:rsidRPr="00557724">
        <w:rPr>
          <w:rFonts w:cs="Calibri"/>
          <w:bCs/>
          <w:i/>
          <w:sz w:val="22"/>
        </w:rPr>
        <w:t>‐ WCCHD</w:t>
      </w:r>
      <w:r w:rsidRPr="00557724">
        <w:rPr>
          <w:rFonts w:cs="Calibri"/>
          <w:bCs/>
          <w:i/>
          <w:spacing w:val="-8"/>
          <w:sz w:val="22"/>
        </w:rPr>
        <w:t xml:space="preserve"> </w:t>
      </w:r>
      <w:r w:rsidRPr="00557724">
        <w:rPr>
          <w:rFonts w:cs="Calibri"/>
          <w:bCs/>
          <w:i/>
          <w:sz w:val="22"/>
        </w:rPr>
        <w:t>proposes</w:t>
      </w:r>
      <w:r w:rsidRPr="00557724">
        <w:rPr>
          <w:rFonts w:cs="Calibri"/>
          <w:bCs/>
          <w:i/>
          <w:spacing w:val="1"/>
          <w:sz w:val="22"/>
        </w:rPr>
        <w:t xml:space="preserve"> </w:t>
      </w:r>
      <w:r w:rsidRPr="00557724">
        <w:rPr>
          <w:rFonts w:cs="Calibri"/>
          <w:bCs/>
          <w:i/>
          <w:sz w:val="22"/>
        </w:rPr>
        <w:t>to</w:t>
      </w:r>
      <w:r w:rsidRPr="00557724">
        <w:rPr>
          <w:rFonts w:cs="Calibri"/>
          <w:bCs/>
          <w:i/>
          <w:spacing w:val="-1"/>
          <w:sz w:val="22"/>
        </w:rPr>
        <w:t xml:space="preserve"> </w:t>
      </w:r>
      <w:r w:rsidRPr="00557724">
        <w:rPr>
          <w:rFonts w:cs="Calibri"/>
          <w:bCs/>
          <w:i/>
          <w:sz w:val="22"/>
        </w:rPr>
        <w:t>expand capacity</w:t>
      </w:r>
      <w:r w:rsidRPr="00557724">
        <w:rPr>
          <w:rFonts w:cs="Calibri"/>
          <w:bCs/>
          <w:i/>
          <w:spacing w:val="-8"/>
          <w:sz w:val="22"/>
        </w:rPr>
        <w:t xml:space="preserve"> </w:t>
      </w:r>
      <w:r w:rsidRPr="00557724">
        <w:rPr>
          <w:rFonts w:cs="Calibri"/>
          <w:bCs/>
          <w:i/>
          <w:sz w:val="22"/>
        </w:rPr>
        <w:t>and access</w:t>
      </w:r>
      <w:r w:rsidRPr="00557724">
        <w:rPr>
          <w:rFonts w:cs="Calibri"/>
          <w:bCs/>
          <w:i/>
          <w:spacing w:val="-6"/>
          <w:sz w:val="22"/>
        </w:rPr>
        <w:t xml:space="preserve"> </w:t>
      </w:r>
      <w:r w:rsidRPr="00557724">
        <w:rPr>
          <w:rFonts w:cs="Calibri"/>
          <w:bCs/>
          <w:i/>
          <w:sz w:val="22"/>
        </w:rPr>
        <w:t>to</w:t>
      </w:r>
      <w:r w:rsidRPr="00557724">
        <w:rPr>
          <w:rFonts w:cs="Calibri"/>
          <w:bCs/>
          <w:i/>
          <w:spacing w:val="-1"/>
          <w:sz w:val="22"/>
        </w:rPr>
        <w:t xml:space="preserve"> </w:t>
      </w:r>
      <w:r w:rsidRPr="00557724">
        <w:rPr>
          <w:rFonts w:cs="Calibri"/>
          <w:bCs/>
          <w:i/>
          <w:sz w:val="22"/>
        </w:rPr>
        <w:t>s</w:t>
      </w:r>
      <w:r w:rsidRPr="00557724">
        <w:rPr>
          <w:rFonts w:cs="Calibri"/>
          <w:bCs/>
          <w:i/>
          <w:spacing w:val="2"/>
          <w:sz w:val="22"/>
        </w:rPr>
        <w:t>a</w:t>
      </w:r>
      <w:r w:rsidRPr="00557724">
        <w:rPr>
          <w:rFonts w:cs="Calibri"/>
          <w:bCs/>
          <w:i/>
          <w:sz w:val="22"/>
        </w:rPr>
        <w:t>me</w:t>
      </w:r>
      <w:r w:rsidRPr="00557724">
        <w:rPr>
          <w:rFonts w:cs="Calibri"/>
          <w:bCs/>
          <w:i/>
          <w:spacing w:val="-6"/>
          <w:sz w:val="22"/>
        </w:rPr>
        <w:t xml:space="preserve"> </w:t>
      </w:r>
      <w:r w:rsidRPr="00557724">
        <w:rPr>
          <w:rFonts w:cs="Calibri"/>
          <w:bCs/>
          <w:i/>
          <w:spacing w:val="1"/>
          <w:sz w:val="22"/>
        </w:rPr>
        <w:t xml:space="preserve">day </w:t>
      </w:r>
      <w:r w:rsidRPr="00557724">
        <w:rPr>
          <w:rFonts w:cs="Calibri"/>
          <w:bCs/>
          <w:i/>
          <w:sz w:val="22"/>
        </w:rPr>
        <w:t>clinical</w:t>
      </w:r>
      <w:r w:rsidRPr="00557724">
        <w:rPr>
          <w:rFonts w:cs="Calibri"/>
          <w:bCs/>
          <w:i/>
          <w:spacing w:val="-8"/>
          <w:sz w:val="22"/>
        </w:rPr>
        <w:t xml:space="preserve"> </w:t>
      </w:r>
      <w:r w:rsidRPr="00557724">
        <w:rPr>
          <w:rFonts w:cs="Calibri"/>
          <w:bCs/>
          <w:i/>
          <w:sz w:val="22"/>
        </w:rPr>
        <w:t>preventive</w:t>
      </w:r>
      <w:r w:rsidRPr="00557724">
        <w:rPr>
          <w:rFonts w:cs="Calibri"/>
          <w:bCs/>
          <w:i/>
          <w:spacing w:val="-1"/>
          <w:sz w:val="22"/>
        </w:rPr>
        <w:t xml:space="preserve"> </w:t>
      </w:r>
      <w:r w:rsidRPr="00557724">
        <w:rPr>
          <w:rFonts w:cs="Calibri"/>
          <w:bCs/>
          <w:i/>
          <w:sz w:val="22"/>
        </w:rPr>
        <w:t>services and care</w:t>
      </w:r>
      <w:r w:rsidRPr="00557724">
        <w:rPr>
          <w:rFonts w:cs="Calibri"/>
          <w:bCs/>
          <w:i/>
          <w:spacing w:val="-3"/>
          <w:sz w:val="22"/>
        </w:rPr>
        <w:t xml:space="preserve"> </w:t>
      </w:r>
      <w:r w:rsidRPr="00557724">
        <w:rPr>
          <w:rFonts w:cs="Calibri"/>
          <w:bCs/>
          <w:i/>
          <w:sz w:val="22"/>
        </w:rPr>
        <w:t>th</w:t>
      </w:r>
      <w:r w:rsidRPr="00557724">
        <w:rPr>
          <w:rFonts w:cs="Calibri"/>
          <w:bCs/>
          <w:i/>
          <w:spacing w:val="1"/>
          <w:sz w:val="22"/>
        </w:rPr>
        <w:t>r</w:t>
      </w:r>
      <w:r w:rsidRPr="00557724">
        <w:rPr>
          <w:rFonts w:cs="Calibri"/>
          <w:bCs/>
          <w:i/>
          <w:sz w:val="22"/>
        </w:rPr>
        <w:t xml:space="preserve">ough </w:t>
      </w:r>
      <w:r w:rsidRPr="00557724">
        <w:rPr>
          <w:rFonts w:cs="Calibri"/>
          <w:bCs/>
          <w:i/>
          <w:spacing w:val="1"/>
          <w:sz w:val="22"/>
        </w:rPr>
        <w:t>a</w:t>
      </w:r>
      <w:r w:rsidRPr="00557724">
        <w:rPr>
          <w:rFonts w:cs="Calibri"/>
          <w:bCs/>
          <w:i/>
          <w:sz w:val="22"/>
        </w:rPr>
        <w:t>)</w:t>
      </w:r>
      <w:r w:rsidRPr="00557724">
        <w:rPr>
          <w:rFonts w:cs="Calibri"/>
          <w:bCs/>
          <w:i/>
          <w:spacing w:val="-1"/>
          <w:sz w:val="22"/>
        </w:rPr>
        <w:t xml:space="preserve"> </w:t>
      </w:r>
      <w:r w:rsidRPr="00557724">
        <w:rPr>
          <w:rFonts w:cs="Calibri"/>
          <w:bCs/>
          <w:i/>
          <w:sz w:val="22"/>
        </w:rPr>
        <w:t>extended service</w:t>
      </w:r>
      <w:r w:rsidRPr="00557724">
        <w:rPr>
          <w:rFonts w:cs="Calibri"/>
          <w:bCs/>
          <w:i/>
          <w:spacing w:val="-6"/>
          <w:sz w:val="22"/>
        </w:rPr>
        <w:t xml:space="preserve"> </w:t>
      </w:r>
      <w:r w:rsidRPr="00557724">
        <w:rPr>
          <w:rFonts w:cs="Calibri"/>
          <w:bCs/>
          <w:i/>
          <w:sz w:val="22"/>
        </w:rPr>
        <w:t>hours</w:t>
      </w:r>
      <w:r w:rsidRPr="00557724">
        <w:rPr>
          <w:rFonts w:cs="Calibri"/>
          <w:bCs/>
          <w:i/>
          <w:spacing w:val="1"/>
          <w:sz w:val="22"/>
        </w:rPr>
        <w:t xml:space="preserve"> </w:t>
      </w:r>
      <w:r w:rsidRPr="00557724">
        <w:rPr>
          <w:rFonts w:cs="Calibri"/>
          <w:bCs/>
          <w:i/>
          <w:sz w:val="22"/>
        </w:rPr>
        <w:t xml:space="preserve">and </w:t>
      </w:r>
      <w:r w:rsidRPr="00557724">
        <w:rPr>
          <w:rFonts w:cs="Calibri"/>
          <w:bCs/>
          <w:i/>
          <w:spacing w:val="1"/>
          <w:sz w:val="22"/>
        </w:rPr>
        <w:t>b</w:t>
      </w:r>
      <w:r w:rsidRPr="00557724">
        <w:rPr>
          <w:rFonts w:cs="Calibri"/>
          <w:bCs/>
          <w:i/>
          <w:sz w:val="22"/>
        </w:rPr>
        <w:t>)</w:t>
      </w:r>
      <w:r w:rsidRPr="00557724">
        <w:rPr>
          <w:rFonts w:cs="Calibri"/>
          <w:bCs/>
          <w:i/>
          <w:spacing w:val="-3"/>
          <w:sz w:val="22"/>
        </w:rPr>
        <w:t xml:space="preserve"> </w:t>
      </w:r>
      <w:r w:rsidRPr="00557724">
        <w:rPr>
          <w:rFonts w:cs="Calibri"/>
          <w:bCs/>
          <w:i/>
          <w:sz w:val="22"/>
        </w:rPr>
        <w:t>enh</w:t>
      </w:r>
      <w:r w:rsidRPr="00557724">
        <w:rPr>
          <w:rFonts w:cs="Calibri"/>
          <w:bCs/>
          <w:i/>
          <w:spacing w:val="2"/>
          <w:sz w:val="22"/>
        </w:rPr>
        <w:t>a</w:t>
      </w:r>
      <w:r w:rsidRPr="00557724">
        <w:rPr>
          <w:rFonts w:cs="Calibri"/>
          <w:bCs/>
          <w:i/>
          <w:sz w:val="22"/>
        </w:rPr>
        <w:t xml:space="preserve">nced scope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 xml:space="preserve">services </w:t>
      </w:r>
      <w:r w:rsidRPr="00557724">
        <w:rPr>
          <w:rFonts w:cs="Calibri"/>
          <w:bCs/>
          <w:i/>
          <w:spacing w:val="1"/>
          <w:sz w:val="22"/>
        </w:rPr>
        <w:t>t</w:t>
      </w:r>
      <w:r w:rsidRPr="00557724">
        <w:rPr>
          <w:rFonts w:cs="Calibri"/>
          <w:bCs/>
          <w:i/>
          <w:spacing w:val="-1"/>
          <w:sz w:val="22"/>
        </w:rPr>
        <w:t>hr</w:t>
      </w:r>
      <w:r w:rsidRPr="00557724">
        <w:rPr>
          <w:rFonts w:cs="Calibri"/>
          <w:bCs/>
          <w:i/>
          <w:spacing w:val="1"/>
          <w:sz w:val="22"/>
        </w:rPr>
        <w:t>o</w:t>
      </w:r>
      <w:r w:rsidRPr="00557724">
        <w:rPr>
          <w:rFonts w:cs="Calibri"/>
          <w:bCs/>
          <w:i/>
          <w:spacing w:val="-1"/>
          <w:sz w:val="22"/>
        </w:rPr>
        <w:t>u</w:t>
      </w:r>
      <w:r w:rsidRPr="00557724">
        <w:rPr>
          <w:rFonts w:cs="Calibri"/>
          <w:bCs/>
          <w:i/>
          <w:spacing w:val="1"/>
          <w:sz w:val="22"/>
        </w:rPr>
        <w:t>g</w:t>
      </w:r>
      <w:r w:rsidRPr="00557724">
        <w:rPr>
          <w:rFonts w:cs="Calibri"/>
          <w:bCs/>
          <w:i/>
          <w:sz w:val="22"/>
        </w:rPr>
        <w:t>h</w:t>
      </w:r>
      <w:r w:rsidRPr="00557724">
        <w:rPr>
          <w:rFonts w:cs="Calibri"/>
          <w:bCs/>
          <w:i/>
          <w:spacing w:val="-2"/>
          <w:sz w:val="22"/>
        </w:rPr>
        <w:t xml:space="preserve"> </w:t>
      </w:r>
      <w:r w:rsidRPr="00557724">
        <w:rPr>
          <w:rFonts w:cs="Calibri"/>
          <w:bCs/>
          <w:i/>
          <w:sz w:val="22"/>
        </w:rPr>
        <w:t>ex</w:t>
      </w:r>
      <w:r w:rsidRPr="00557724">
        <w:rPr>
          <w:rFonts w:cs="Calibri"/>
          <w:bCs/>
          <w:i/>
          <w:spacing w:val="2"/>
          <w:sz w:val="22"/>
        </w:rPr>
        <w:t>p</w:t>
      </w:r>
      <w:r w:rsidRPr="00557724">
        <w:rPr>
          <w:rFonts w:cs="Calibri"/>
          <w:bCs/>
          <w:i/>
          <w:spacing w:val="1"/>
          <w:sz w:val="22"/>
        </w:rPr>
        <w:t>a</w:t>
      </w:r>
      <w:r w:rsidRPr="00557724">
        <w:rPr>
          <w:rFonts w:cs="Calibri"/>
          <w:bCs/>
          <w:i/>
          <w:sz w:val="22"/>
        </w:rPr>
        <w:t>nsion</w:t>
      </w:r>
      <w:r w:rsidRPr="00557724">
        <w:rPr>
          <w:rFonts w:cs="Calibri"/>
          <w:bCs/>
          <w:i/>
          <w:spacing w:val="-1"/>
          <w:sz w:val="22"/>
        </w:rPr>
        <w:t xml:space="preserve"> o</w:t>
      </w:r>
      <w:r w:rsidRPr="00557724">
        <w:rPr>
          <w:rFonts w:cs="Calibri"/>
          <w:bCs/>
          <w:i/>
          <w:sz w:val="22"/>
        </w:rPr>
        <w:t>f</w:t>
      </w:r>
      <w:r w:rsidRPr="00557724">
        <w:rPr>
          <w:rFonts w:cs="Calibri"/>
          <w:bCs/>
          <w:i/>
          <w:spacing w:val="-1"/>
          <w:sz w:val="22"/>
        </w:rPr>
        <w:t xml:space="preserve"> </w:t>
      </w:r>
      <w:r w:rsidRPr="00557724">
        <w:rPr>
          <w:rFonts w:cs="Calibri"/>
          <w:bCs/>
          <w:i/>
          <w:sz w:val="22"/>
        </w:rPr>
        <w:t>c</w:t>
      </w:r>
      <w:r w:rsidRPr="00557724">
        <w:rPr>
          <w:rFonts w:cs="Calibri"/>
          <w:bCs/>
          <w:i/>
          <w:spacing w:val="1"/>
          <w:sz w:val="22"/>
        </w:rPr>
        <w:t>li</w:t>
      </w:r>
      <w:r w:rsidRPr="00557724">
        <w:rPr>
          <w:rFonts w:cs="Calibri"/>
          <w:bCs/>
          <w:i/>
          <w:sz w:val="22"/>
        </w:rPr>
        <w:t>n</w:t>
      </w:r>
      <w:r w:rsidRPr="00557724">
        <w:rPr>
          <w:rFonts w:cs="Calibri"/>
          <w:bCs/>
          <w:i/>
          <w:spacing w:val="1"/>
          <w:sz w:val="22"/>
        </w:rPr>
        <w:t>i</w:t>
      </w:r>
      <w:r w:rsidRPr="00557724">
        <w:rPr>
          <w:rFonts w:cs="Calibri"/>
          <w:bCs/>
          <w:i/>
          <w:sz w:val="22"/>
        </w:rPr>
        <w:t>c</w:t>
      </w:r>
      <w:r w:rsidRPr="00557724">
        <w:rPr>
          <w:rFonts w:cs="Calibri"/>
          <w:bCs/>
          <w:i/>
          <w:spacing w:val="-6"/>
          <w:sz w:val="22"/>
        </w:rPr>
        <w:t xml:space="preserve"> </w:t>
      </w:r>
      <w:r w:rsidRPr="00557724">
        <w:rPr>
          <w:rFonts w:cs="Calibri"/>
          <w:bCs/>
          <w:i/>
          <w:sz w:val="22"/>
        </w:rPr>
        <w:t>staff</w:t>
      </w:r>
      <w:r w:rsidRPr="00557724">
        <w:rPr>
          <w:rFonts w:cs="Calibri"/>
          <w:bCs/>
          <w:i/>
          <w:spacing w:val="1"/>
          <w:sz w:val="22"/>
        </w:rPr>
        <w:t>i</w:t>
      </w:r>
      <w:r w:rsidRPr="00557724">
        <w:rPr>
          <w:rFonts w:cs="Calibri"/>
          <w:bCs/>
          <w:i/>
          <w:sz w:val="22"/>
        </w:rPr>
        <w:t>ng.</w:t>
      </w:r>
    </w:p>
    <w:p w:rsidR="00C74068" w:rsidRPr="00B27E53" w:rsidRDefault="00C74068" w:rsidP="00C74068">
      <w:pPr>
        <w:spacing w:before="4"/>
        <w:ind w:right="358"/>
        <w:rPr>
          <w:rFonts w:cs="Calibri"/>
          <w:sz w:val="22"/>
        </w:rPr>
      </w:pPr>
      <w:r w:rsidRPr="00B27E53">
        <w:rPr>
          <w:rFonts w:cs="Calibri"/>
          <w:sz w:val="22"/>
        </w:rPr>
        <w:t>Uninsured and underinsured</w:t>
      </w:r>
      <w:r w:rsidRPr="00B27E53">
        <w:rPr>
          <w:rFonts w:cs="Calibri"/>
          <w:spacing w:val="-1"/>
          <w:sz w:val="22"/>
        </w:rPr>
        <w:t xml:space="preserve"> </w:t>
      </w:r>
      <w:r w:rsidRPr="00B27E53">
        <w:rPr>
          <w:rFonts w:cs="Calibri"/>
          <w:sz w:val="22"/>
        </w:rPr>
        <w:t xml:space="preserve">residents </w:t>
      </w:r>
      <w:r w:rsidRPr="00B27E53">
        <w:rPr>
          <w:rFonts w:cs="Calibri"/>
          <w:spacing w:val="-1"/>
          <w:sz w:val="22"/>
        </w:rPr>
        <w:t>o</w:t>
      </w:r>
      <w:r w:rsidRPr="00B27E53">
        <w:rPr>
          <w:rFonts w:cs="Calibri"/>
          <w:sz w:val="22"/>
        </w:rPr>
        <w:t>f Willi</w:t>
      </w:r>
      <w:r w:rsidRPr="00B27E53">
        <w:rPr>
          <w:rFonts w:cs="Calibri"/>
          <w:spacing w:val="1"/>
          <w:sz w:val="22"/>
        </w:rPr>
        <w:t>a</w:t>
      </w:r>
      <w:r w:rsidRPr="00B27E53">
        <w:rPr>
          <w:rFonts w:cs="Calibri"/>
          <w:sz w:val="22"/>
        </w:rPr>
        <w:t>mson Coun</w:t>
      </w:r>
      <w:r w:rsidRPr="00B27E53">
        <w:rPr>
          <w:rFonts w:cs="Calibri"/>
          <w:spacing w:val="1"/>
          <w:sz w:val="22"/>
        </w:rPr>
        <w:t>t</w:t>
      </w:r>
      <w:r w:rsidRPr="00B27E53">
        <w:rPr>
          <w:rFonts w:cs="Calibri"/>
          <w:sz w:val="22"/>
        </w:rPr>
        <w:t>y have</w:t>
      </w:r>
      <w:r w:rsidRPr="00B27E53">
        <w:rPr>
          <w:rFonts w:cs="Calibri"/>
          <w:spacing w:val="-4"/>
          <w:sz w:val="22"/>
        </w:rPr>
        <w:t xml:space="preserve"> </w:t>
      </w:r>
      <w:r w:rsidRPr="00B27E53">
        <w:rPr>
          <w:rFonts w:cs="Calibri"/>
          <w:sz w:val="22"/>
        </w:rPr>
        <w:t>limi</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 care,</w:t>
      </w:r>
      <w:r w:rsidRPr="00B27E53">
        <w:rPr>
          <w:rFonts w:cs="Calibri"/>
          <w:spacing w:val="-5"/>
          <w:sz w:val="22"/>
        </w:rPr>
        <w:t xml:space="preserve"> </w:t>
      </w:r>
      <w:r w:rsidRPr="00B27E53">
        <w:rPr>
          <w:rFonts w:cs="Calibri"/>
          <w:sz w:val="22"/>
        </w:rPr>
        <w:t>specifically same</w:t>
      </w:r>
      <w:r w:rsidRPr="00B27E53">
        <w:rPr>
          <w:rFonts w:cs="Calibri"/>
          <w:spacing w:val="-4"/>
          <w:sz w:val="22"/>
        </w:rPr>
        <w:t xml:space="preserve"> </w:t>
      </w:r>
      <w:r w:rsidRPr="00B27E53">
        <w:rPr>
          <w:rFonts w:cs="Calibri"/>
          <w:spacing w:val="-1"/>
          <w:sz w:val="22"/>
        </w:rPr>
        <w:t>d</w:t>
      </w:r>
      <w:r w:rsidRPr="00B27E53">
        <w:rPr>
          <w:rFonts w:cs="Calibri"/>
          <w:sz w:val="22"/>
        </w:rPr>
        <w:t>ay</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 xml:space="preserve">next </w:t>
      </w:r>
      <w:r w:rsidRPr="00B27E53">
        <w:rPr>
          <w:rFonts w:cs="Calibri"/>
          <w:spacing w:val="-1"/>
          <w:sz w:val="22"/>
        </w:rPr>
        <w:t>d</w:t>
      </w:r>
      <w:r w:rsidRPr="00B27E53">
        <w:rPr>
          <w:rFonts w:cs="Calibri"/>
          <w:sz w:val="22"/>
        </w:rPr>
        <w:t>ay</w:t>
      </w:r>
      <w:r w:rsidRPr="00B27E53">
        <w:rPr>
          <w:rFonts w:cs="Calibri"/>
          <w:spacing w:val="-1"/>
          <w:sz w:val="22"/>
        </w:rPr>
        <w:t xml:space="preserve"> </w:t>
      </w:r>
      <w:r w:rsidRPr="00B27E53">
        <w:rPr>
          <w:rFonts w:cs="Calibri"/>
          <w:sz w:val="22"/>
        </w:rPr>
        <w:t>appointments and extended</w:t>
      </w:r>
      <w:r w:rsidRPr="00B27E53">
        <w:rPr>
          <w:rFonts w:cs="Calibri"/>
          <w:spacing w:val="-9"/>
          <w:sz w:val="22"/>
        </w:rPr>
        <w:t xml:space="preserve"> </w:t>
      </w:r>
      <w:r w:rsidRPr="00B27E53">
        <w:rPr>
          <w:rFonts w:cs="Calibri"/>
          <w:sz w:val="22"/>
        </w:rPr>
        <w:t>hours.</w:t>
      </w:r>
      <w:r w:rsidRPr="00B27E53">
        <w:rPr>
          <w:rFonts w:cs="Calibri"/>
          <w:spacing w:val="53"/>
          <w:sz w:val="22"/>
        </w:rPr>
        <w:t xml:space="preserve"> </w:t>
      </w:r>
      <w:r w:rsidRPr="00B27E53">
        <w:rPr>
          <w:rFonts w:cs="Calibri"/>
          <w:sz w:val="22"/>
        </w:rPr>
        <w:t>Same</w:t>
      </w:r>
      <w:r w:rsidRPr="00B27E53">
        <w:rPr>
          <w:rFonts w:cs="Calibri"/>
          <w:spacing w:val="-5"/>
          <w:sz w:val="22"/>
        </w:rPr>
        <w:t xml:space="preserve"> </w:t>
      </w:r>
      <w:r w:rsidRPr="00B27E53">
        <w:rPr>
          <w:rFonts w:cs="Calibri"/>
          <w:sz w:val="22"/>
        </w:rPr>
        <w:t>day or next day appointments for preventive clinical services</w:t>
      </w:r>
      <w:r w:rsidRPr="00B27E53">
        <w:rPr>
          <w:rFonts w:cs="Calibri"/>
          <w:spacing w:val="-9"/>
          <w:sz w:val="22"/>
        </w:rPr>
        <w:t xml:space="preserve"> </w:t>
      </w:r>
      <w:r w:rsidRPr="00B27E53">
        <w:rPr>
          <w:rFonts w:cs="Calibri"/>
          <w:sz w:val="22"/>
        </w:rPr>
        <w:t>r</w:t>
      </w:r>
      <w:r w:rsidRPr="00B27E53">
        <w:rPr>
          <w:rFonts w:cs="Calibri"/>
          <w:spacing w:val="1"/>
          <w:sz w:val="22"/>
        </w:rPr>
        <w:t>e</w:t>
      </w:r>
      <w:r w:rsidRPr="00B27E53">
        <w:rPr>
          <w:rFonts w:cs="Calibri"/>
          <w:sz w:val="22"/>
        </w:rPr>
        <w:t>fers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focused services</w:t>
      </w:r>
      <w:r w:rsidRPr="00B27E53">
        <w:rPr>
          <w:rFonts w:cs="Calibri"/>
          <w:spacing w:val="-9"/>
          <w:sz w:val="22"/>
        </w:rPr>
        <w:t xml:space="preserve"> </w:t>
      </w:r>
      <w:r w:rsidRPr="00B27E53">
        <w:rPr>
          <w:rFonts w:cs="Calibri"/>
          <w:sz w:val="22"/>
        </w:rPr>
        <w:t>for which access</w:t>
      </w:r>
      <w:r w:rsidRPr="00B27E53">
        <w:rPr>
          <w:rFonts w:cs="Calibri"/>
          <w:spacing w:val="-6"/>
          <w:sz w:val="22"/>
        </w:rPr>
        <w:t xml:space="preserve"> </w:t>
      </w:r>
      <w:r w:rsidRPr="00B27E53">
        <w:rPr>
          <w:rFonts w:cs="Calibri"/>
          <w:sz w:val="22"/>
        </w:rPr>
        <w:t>is necessary</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achieve</w:t>
      </w:r>
      <w:r w:rsidRPr="00B27E53">
        <w:rPr>
          <w:rFonts w:cs="Calibri"/>
          <w:spacing w:val="-7"/>
          <w:sz w:val="22"/>
        </w:rPr>
        <w:t xml:space="preserve"> </w:t>
      </w:r>
      <w:r w:rsidRPr="00B27E53">
        <w:rPr>
          <w:rFonts w:cs="Calibri"/>
          <w:sz w:val="22"/>
        </w:rPr>
        <w:t xml:space="preserve">maximum </w:t>
      </w:r>
      <w:r w:rsidRPr="00B27E53">
        <w:rPr>
          <w:rFonts w:cs="Calibri"/>
          <w:spacing w:val="-1"/>
          <w:sz w:val="22"/>
        </w:rPr>
        <w:t>p</w:t>
      </w:r>
      <w:r w:rsidRPr="00B27E53">
        <w:rPr>
          <w:rFonts w:cs="Calibri"/>
          <w:sz w:val="22"/>
        </w:rPr>
        <w:t>rima</w:t>
      </w:r>
      <w:r w:rsidRPr="00B27E53">
        <w:rPr>
          <w:rFonts w:cs="Calibri"/>
          <w:spacing w:val="-1"/>
          <w:sz w:val="22"/>
        </w:rPr>
        <w:t>r</w:t>
      </w:r>
      <w:r w:rsidRPr="00B27E53">
        <w:rPr>
          <w:rFonts w:cs="Calibri"/>
          <w:spacing w:val="1"/>
          <w:sz w:val="22"/>
        </w:rPr>
        <w:t>y</w:t>
      </w:r>
      <w:r w:rsidRPr="00B27E53">
        <w:rPr>
          <w:rFonts w:cs="Calibri"/>
          <w:sz w:val="22"/>
        </w:rPr>
        <w:t>,</w:t>
      </w:r>
      <w:r w:rsidRPr="00B27E53">
        <w:rPr>
          <w:rFonts w:cs="Calibri"/>
          <w:spacing w:val="-4"/>
          <w:sz w:val="22"/>
        </w:rPr>
        <w:t xml:space="preserve"> </w:t>
      </w:r>
      <w:r w:rsidRPr="00B27E53">
        <w:rPr>
          <w:rFonts w:cs="Calibri"/>
          <w:sz w:val="22"/>
        </w:rPr>
        <w:t>sec</w:t>
      </w:r>
      <w:r w:rsidRPr="00B27E53">
        <w:rPr>
          <w:rFonts w:cs="Calibri"/>
          <w:spacing w:val="-2"/>
          <w:sz w:val="22"/>
        </w:rPr>
        <w:t>o</w:t>
      </w:r>
      <w:r w:rsidRPr="00B27E53">
        <w:rPr>
          <w:rFonts w:cs="Calibri"/>
          <w:sz w:val="22"/>
        </w:rPr>
        <w:t>ndary,</w:t>
      </w:r>
      <w:r w:rsidRPr="00B27E53">
        <w:rPr>
          <w:rFonts w:cs="Calibri"/>
          <w:spacing w:val="-11"/>
          <w:sz w:val="22"/>
        </w:rPr>
        <w:t xml:space="preserve"> </w:t>
      </w:r>
      <w:r w:rsidRPr="00B27E53">
        <w:rPr>
          <w:rFonts w:cs="Calibri"/>
          <w:sz w:val="22"/>
        </w:rPr>
        <w:t xml:space="preserve">and </w:t>
      </w:r>
      <w:r w:rsidRPr="00B27E53">
        <w:rPr>
          <w:rFonts w:cs="Calibri"/>
          <w:spacing w:val="-1"/>
          <w:sz w:val="22"/>
        </w:rPr>
        <w:t>t</w:t>
      </w:r>
      <w:r w:rsidRPr="00B27E53">
        <w:rPr>
          <w:rFonts w:cs="Calibri"/>
          <w:spacing w:val="1"/>
          <w:sz w:val="22"/>
        </w:rPr>
        <w:t>e</w:t>
      </w:r>
      <w:r w:rsidRPr="00B27E53">
        <w:rPr>
          <w:rFonts w:cs="Calibri"/>
          <w:sz w:val="22"/>
        </w:rPr>
        <w:t>rtia</w:t>
      </w:r>
      <w:r w:rsidRPr="00B27E53">
        <w:rPr>
          <w:rFonts w:cs="Calibri"/>
          <w:spacing w:val="-1"/>
          <w:sz w:val="22"/>
        </w:rPr>
        <w:t>r</w:t>
      </w:r>
      <w:r w:rsidRPr="00B27E53">
        <w:rPr>
          <w:rFonts w:cs="Calibri"/>
          <w:sz w:val="22"/>
        </w:rPr>
        <w:t>y</w:t>
      </w:r>
      <w:r w:rsidRPr="00B27E53">
        <w:rPr>
          <w:rFonts w:cs="Calibri"/>
          <w:spacing w:val="-6"/>
          <w:sz w:val="22"/>
        </w:rPr>
        <w:t xml:space="preserve"> </w:t>
      </w:r>
      <w:r w:rsidRPr="00B27E53">
        <w:rPr>
          <w:rFonts w:cs="Calibri"/>
          <w:sz w:val="22"/>
        </w:rPr>
        <w:t>pre</w:t>
      </w:r>
      <w:r w:rsidRPr="00B27E53">
        <w:rPr>
          <w:rFonts w:cs="Calibri"/>
          <w:spacing w:val="-1"/>
          <w:sz w:val="22"/>
        </w:rPr>
        <w:t>v</w:t>
      </w:r>
      <w:r w:rsidRPr="00B27E53">
        <w:rPr>
          <w:rFonts w:cs="Calibri"/>
          <w:sz w:val="22"/>
        </w:rPr>
        <w:t>ention</w:t>
      </w:r>
      <w:r w:rsidRPr="00B27E53">
        <w:rPr>
          <w:rFonts w:cs="Calibri"/>
          <w:spacing w:val="-4"/>
          <w:sz w:val="22"/>
        </w:rPr>
        <w:t xml:space="preserve"> </w:t>
      </w:r>
      <w:r w:rsidRPr="00B27E53">
        <w:rPr>
          <w:rFonts w:cs="Calibri"/>
          <w:spacing w:val="-1"/>
          <w:sz w:val="22"/>
        </w:rPr>
        <w:t>o</w:t>
      </w:r>
      <w:r w:rsidRPr="00B27E53">
        <w:rPr>
          <w:rFonts w:cs="Calibri"/>
          <w:sz w:val="22"/>
        </w:rPr>
        <w:t>f acute</w:t>
      </w:r>
      <w:r w:rsidRPr="00B27E53">
        <w:rPr>
          <w:rFonts w:cs="Calibri"/>
          <w:spacing w:val="-5"/>
          <w:sz w:val="22"/>
        </w:rPr>
        <w:t xml:space="preserve"> </w:t>
      </w:r>
      <w:r w:rsidRPr="00B27E53">
        <w:rPr>
          <w:rFonts w:cs="Calibri"/>
          <w:sz w:val="22"/>
        </w:rPr>
        <w:t>and chronic illnesses. These</w:t>
      </w:r>
      <w:r w:rsidRPr="00B27E53">
        <w:rPr>
          <w:rFonts w:cs="Calibri"/>
          <w:spacing w:val="-6"/>
          <w:sz w:val="22"/>
        </w:rPr>
        <w:t xml:space="preserve"> </w:t>
      </w:r>
      <w:r w:rsidRPr="00B27E53">
        <w:rPr>
          <w:rFonts w:cs="Calibri"/>
          <w:sz w:val="22"/>
        </w:rPr>
        <w:t>include but are</w:t>
      </w:r>
      <w:r w:rsidRPr="00B27E53">
        <w:rPr>
          <w:rFonts w:cs="Calibri"/>
          <w:spacing w:val="-3"/>
          <w:sz w:val="22"/>
        </w:rPr>
        <w:t xml:space="preserve"> </w:t>
      </w:r>
      <w:r w:rsidRPr="00B27E53">
        <w:rPr>
          <w:rFonts w:cs="Calibri"/>
          <w:sz w:val="22"/>
        </w:rPr>
        <w:t>not limi</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z w:val="22"/>
        </w:rPr>
        <w:t>to:</w:t>
      </w:r>
      <w:r w:rsidRPr="00B27E53">
        <w:rPr>
          <w:rFonts w:cs="Calibri"/>
          <w:spacing w:val="52"/>
          <w:sz w:val="22"/>
        </w:rPr>
        <w:t xml:space="preserve"> </w:t>
      </w:r>
      <w:r w:rsidRPr="00B27E53">
        <w:rPr>
          <w:rFonts w:cs="Calibri"/>
          <w:sz w:val="22"/>
        </w:rPr>
        <w:t>pregnancy</w:t>
      </w:r>
      <w:r w:rsidRPr="00B27E53">
        <w:rPr>
          <w:rFonts w:cs="Calibri"/>
          <w:spacing w:val="-10"/>
          <w:sz w:val="22"/>
        </w:rPr>
        <w:t xml:space="preserve"> </w:t>
      </w:r>
      <w:r w:rsidRPr="00B27E53">
        <w:rPr>
          <w:rFonts w:cs="Calibri"/>
          <w:sz w:val="22"/>
        </w:rPr>
        <w:t>confirmation; integrated eligibility;</w:t>
      </w:r>
      <w:r w:rsidRPr="00B27E53">
        <w:rPr>
          <w:rFonts w:cs="Calibri"/>
          <w:spacing w:val="1"/>
          <w:sz w:val="22"/>
        </w:rPr>
        <w:t xml:space="preserve"> </w:t>
      </w:r>
      <w:r w:rsidRPr="00B27E53">
        <w:rPr>
          <w:rFonts w:cs="Calibri"/>
          <w:spacing w:val="-1"/>
          <w:sz w:val="22"/>
        </w:rPr>
        <w:t>W</w:t>
      </w:r>
      <w:r w:rsidRPr="00B27E53">
        <w:rPr>
          <w:rFonts w:cs="Calibri"/>
          <w:sz w:val="22"/>
        </w:rPr>
        <w:t>IC/Nutrition</w:t>
      </w:r>
      <w:r w:rsidRPr="00B27E53">
        <w:rPr>
          <w:rFonts w:cs="Calibri"/>
          <w:spacing w:val="-2"/>
          <w:sz w:val="22"/>
        </w:rPr>
        <w:t xml:space="preserve"> </w:t>
      </w:r>
      <w:r w:rsidRPr="00B27E53">
        <w:rPr>
          <w:rFonts w:cs="Calibri"/>
          <w:sz w:val="22"/>
        </w:rPr>
        <w:t>and vitamin supplementation; Sexually Transmitted Infections (STI) scree</w:t>
      </w:r>
      <w:r w:rsidRPr="00B27E53">
        <w:rPr>
          <w:rFonts w:cs="Calibri"/>
          <w:spacing w:val="-1"/>
          <w:sz w:val="22"/>
        </w:rPr>
        <w:t>n</w:t>
      </w:r>
      <w:r w:rsidRPr="00B27E53">
        <w:rPr>
          <w:rFonts w:cs="Calibri"/>
          <w:sz w:val="22"/>
        </w:rPr>
        <w:t>ing</w:t>
      </w:r>
      <w:r w:rsidRPr="00B27E53">
        <w:rPr>
          <w:rFonts w:cs="Calibri"/>
          <w:spacing w:val="-7"/>
          <w:sz w:val="22"/>
        </w:rPr>
        <w:t xml:space="preserve"> </w:t>
      </w:r>
      <w:r w:rsidRPr="00B27E53">
        <w:rPr>
          <w:rFonts w:cs="Calibri"/>
          <w:sz w:val="22"/>
        </w:rPr>
        <w:t>and Expedited Partner</w:t>
      </w:r>
      <w:r w:rsidRPr="00B27E53">
        <w:rPr>
          <w:rFonts w:cs="Calibri"/>
          <w:spacing w:val="-7"/>
          <w:sz w:val="22"/>
        </w:rPr>
        <w:t xml:space="preserve"> </w:t>
      </w:r>
      <w:r w:rsidRPr="00B27E53">
        <w:rPr>
          <w:rFonts w:cs="Calibri"/>
          <w:sz w:val="22"/>
        </w:rPr>
        <w:t>Therapy;</w:t>
      </w:r>
      <w:r w:rsidRPr="00B27E53">
        <w:rPr>
          <w:rFonts w:cs="Calibri"/>
          <w:spacing w:val="-8"/>
          <w:sz w:val="22"/>
        </w:rPr>
        <w:t xml:space="preserve"> </w:t>
      </w:r>
      <w:r w:rsidRPr="00B27E53">
        <w:rPr>
          <w:rFonts w:cs="Calibri"/>
          <w:sz w:val="22"/>
        </w:rPr>
        <w:t>and Vaccine Preventable</w:t>
      </w:r>
      <w:r w:rsidRPr="00B27E53">
        <w:rPr>
          <w:rFonts w:cs="Calibri"/>
          <w:spacing w:val="-12"/>
          <w:sz w:val="22"/>
        </w:rPr>
        <w:t xml:space="preserve"> </w:t>
      </w:r>
      <w:r w:rsidRPr="00B27E53">
        <w:rPr>
          <w:rFonts w:cs="Calibri"/>
          <w:sz w:val="22"/>
        </w:rPr>
        <w:t>Disease sc</w:t>
      </w:r>
      <w:r w:rsidRPr="00B27E53">
        <w:rPr>
          <w:rFonts w:cs="Calibri"/>
          <w:spacing w:val="-1"/>
          <w:sz w:val="22"/>
        </w:rPr>
        <w:t>r</w:t>
      </w:r>
      <w:r w:rsidRPr="00B27E53">
        <w:rPr>
          <w:rFonts w:cs="Calibri"/>
          <w:sz w:val="22"/>
        </w:rPr>
        <w:t>een</w:t>
      </w:r>
      <w:r w:rsidRPr="00B27E53">
        <w:rPr>
          <w:rFonts w:cs="Calibri"/>
          <w:spacing w:val="-1"/>
          <w:sz w:val="22"/>
        </w:rPr>
        <w:t>i</w:t>
      </w:r>
      <w:r w:rsidRPr="00B27E53">
        <w:rPr>
          <w:rFonts w:cs="Calibri"/>
          <w:sz w:val="22"/>
        </w:rPr>
        <w:t>ng/ immunization.</w:t>
      </w:r>
      <w:r w:rsidRPr="00B27E53">
        <w:rPr>
          <w:rFonts w:cs="Calibri"/>
          <w:spacing w:val="5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achieve</w:t>
      </w:r>
      <w:r w:rsidRPr="00B27E53">
        <w:rPr>
          <w:rFonts w:cs="Calibri"/>
          <w:spacing w:val="-7"/>
          <w:sz w:val="22"/>
        </w:rPr>
        <w:t xml:space="preserve"> </w:t>
      </w:r>
      <w:r w:rsidRPr="00B27E53">
        <w:rPr>
          <w:rFonts w:cs="Calibri"/>
          <w:sz w:val="22"/>
        </w:rPr>
        <w:t>maxim</w:t>
      </w:r>
      <w:r w:rsidRPr="00B27E53">
        <w:rPr>
          <w:rFonts w:cs="Calibri"/>
          <w:spacing w:val="-1"/>
          <w:sz w:val="22"/>
        </w:rPr>
        <w:t>u</w:t>
      </w:r>
      <w:r w:rsidRPr="00B27E53">
        <w:rPr>
          <w:rFonts w:cs="Calibri"/>
          <w:sz w:val="22"/>
        </w:rPr>
        <w:t>m</w:t>
      </w:r>
      <w:r w:rsidRPr="00B27E53">
        <w:rPr>
          <w:rFonts w:cs="Calibri"/>
          <w:spacing w:val="-2"/>
          <w:sz w:val="22"/>
        </w:rPr>
        <w:t xml:space="preserve"> </w:t>
      </w:r>
      <w:r w:rsidRPr="00B27E53">
        <w:rPr>
          <w:rFonts w:cs="Calibri"/>
          <w:sz w:val="22"/>
        </w:rPr>
        <w:t xml:space="preserve">coordination with medical homes in FQHCs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private practices</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benefit a</w:t>
      </w:r>
      <w:r w:rsidRPr="00B27E53">
        <w:rPr>
          <w:rFonts w:cs="Calibri"/>
          <w:spacing w:val="-1"/>
          <w:sz w:val="22"/>
        </w:rPr>
        <w:t>p</w:t>
      </w:r>
      <w:r w:rsidRPr="00B27E53">
        <w:rPr>
          <w:rFonts w:cs="Calibri"/>
          <w:sz w:val="22"/>
        </w:rPr>
        <w:t>propriate 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 xml:space="preserve">(ED) utilization, expansion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hours, staff</w:t>
      </w:r>
      <w:r w:rsidRPr="00B27E53">
        <w:rPr>
          <w:rFonts w:cs="Calibri"/>
          <w:spacing w:val="-1"/>
          <w:sz w:val="22"/>
        </w:rPr>
        <w:t xml:space="preserve"> </w:t>
      </w:r>
      <w:r w:rsidRPr="00B27E53">
        <w:rPr>
          <w:rFonts w:cs="Calibri"/>
          <w:sz w:val="22"/>
        </w:rPr>
        <w:t xml:space="preserve">and scope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as well as leveraging</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IT</w:t>
      </w:r>
      <w:r w:rsidRPr="00B27E53">
        <w:rPr>
          <w:rFonts w:cs="Calibri"/>
          <w:spacing w:val="-1"/>
          <w:sz w:val="22"/>
        </w:rPr>
        <w:t xml:space="preserve"> </w:t>
      </w:r>
      <w:r w:rsidRPr="00B27E53">
        <w:rPr>
          <w:rFonts w:cs="Calibri"/>
          <w:sz w:val="22"/>
        </w:rPr>
        <w:t>infrastructure,</w:t>
      </w:r>
      <w:r w:rsidRPr="00B27E53">
        <w:rPr>
          <w:rFonts w:cs="Calibri"/>
          <w:spacing w:val="-14"/>
          <w:sz w:val="22"/>
        </w:rPr>
        <w:t xml:space="preserve"> </w:t>
      </w:r>
      <w:r w:rsidRPr="00B27E53">
        <w:rPr>
          <w:rFonts w:cs="Calibri"/>
          <w:sz w:val="22"/>
        </w:rPr>
        <w:t xml:space="preserve">to allow coordination </w:t>
      </w:r>
      <w:r w:rsidRPr="00B27E53">
        <w:rPr>
          <w:rFonts w:cs="Calibri"/>
          <w:spacing w:val="-1"/>
          <w:sz w:val="22"/>
        </w:rPr>
        <w:t>o</w:t>
      </w:r>
      <w:r w:rsidRPr="00B27E53">
        <w:rPr>
          <w:rFonts w:cs="Calibri"/>
          <w:sz w:val="22"/>
        </w:rPr>
        <w:t>f th</w:t>
      </w:r>
      <w:r w:rsidRPr="00B27E53">
        <w:rPr>
          <w:rFonts w:cs="Calibri"/>
          <w:spacing w:val="1"/>
          <w:sz w:val="22"/>
        </w:rPr>
        <w:t>i</w:t>
      </w:r>
      <w:r w:rsidRPr="00B27E53">
        <w:rPr>
          <w:rFonts w:cs="Calibri"/>
          <w:sz w:val="22"/>
        </w:rPr>
        <w:t>s care</w:t>
      </w:r>
      <w:r w:rsidRPr="00B27E53">
        <w:rPr>
          <w:rFonts w:cs="Calibri"/>
          <w:spacing w:val="-4"/>
          <w:sz w:val="22"/>
        </w:rPr>
        <w:t xml:space="preserve"> </w:t>
      </w:r>
      <w:r w:rsidRPr="00B27E53">
        <w:rPr>
          <w:rFonts w:cs="Calibri"/>
          <w:sz w:val="22"/>
        </w:rPr>
        <w:t>in and</w:t>
      </w:r>
      <w:r w:rsidRPr="00B27E53">
        <w:rPr>
          <w:rFonts w:cs="Calibri"/>
          <w:spacing w:val="-2"/>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medic</w:t>
      </w:r>
      <w:r w:rsidRPr="00B27E53">
        <w:rPr>
          <w:rFonts w:cs="Calibri"/>
          <w:spacing w:val="-1"/>
          <w:sz w:val="22"/>
        </w:rPr>
        <w:t>a</w:t>
      </w:r>
      <w:r w:rsidRPr="00B27E53">
        <w:rPr>
          <w:rFonts w:cs="Calibri"/>
          <w:sz w:val="22"/>
        </w:rPr>
        <w:t>l neighborhood.</w:t>
      </w:r>
      <w:r w:rsidRPr="00B27E53">
        <w:rPr>
          <w:rFonts w:cs="Calibri"/>
          <w:spacing w:val="54"/>
          <w:sz w:val="22"/>
        </w:rPr>
        <w:t xml:space="preserve"> </w:t>
      </w:r>
      <w:r w:rsidRPr="00B27E53">
        <w:rPr>
          <w:rFonts w:cs="Calibri"/>
          <w:sz w:val="22"/>
        </w:rPr>
        <w:t>In contrast</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St.</w:t>
      </w:r>
      <w:r w:rsidRPr="00B27E53">
        <w:rPr>
          <w:rFonts w:cs="Calibri"/>
          <w:spacing w:val="-1"/>
          <w:sz w:val="22"/>
        </w:rPr>
        <w:t xml:space="preserve"> </w:t>
      </w:r>
      <w:r w:rsidRPr="00B27E53">
        <w:rPr>
          <w:rFonts w:cs="Calibri"/>
          <w:sz w:val="22"/>
        </w:rPr>
        <w:t>David’s Medical Center</w:t>
      </w:r>
      <w:r w:rsidRPr="00B27E53">
        <w:rPr>
          <w:rFonts w:cs="Calibri"/>
          <w:spacing w:val="-6"/>
          <w:sz w:val="22"/>
        </w:rPr>
        <w:t xml:space="preserve"> </w:t>
      </w:r>
      <w:r w:rsidRPr="00B27E53">
        <w:rPr>
          <w:rFonts w:cs="Calibri"/>
          <w:sz w:val="22"/>
        </w:rPr>
        <w:t>–</w:t>
      </w:r>
      <w:r w:rsidRPr="00B27E53">
        <w:rPr>
          <w:rFonts w:cs="Calibri"/>
          <w:spacing w:val="-1"/>
          <w:sz w:val="22"/>
        </w:rPr>
        <w:t xml:space="preserve"> </w:t>
      </w:r>
      <w:r w:rsidRPr="00B27E53">
        <w:rPr>
          <w:rFonts w:cs="Calibri"/>
          <w:sz w:val="22"/>
        </w:rPr>
        <w:t>Round Rock</w:t>
      </w:r>
      <w:r w:rsidRPr="00B27E53">
        <w:rPr>
          <w:rFonts w:cs="Calibri"/>
          <w:spacing w:val="-5"/>
          <w:sz w:val="22"/>
        </w:rPr>
        <w:t xml:space="preserve"> </w:t>
      </w:r>
      <w:r w:rsidRPr="00B27E53">
        <w:rPr>
          <w:rFonts w:cs="Calibri"/>
          <w:sz w:val="22"/>
        </w:rPr>
        <w:t>(RR</w:t>
      </w:r>
      <w:r w:rsidRPr="00B27E53">
        <w:rPr>
          <w:rFonts w:cs="Calibri"/>
          <w:spacing w:val="-1"/>
          <w:sz w:val="22"/>
        </w:rPr>
        <w:t>M</w:t>
      </w:r>
      <w:r w:rsidRPr="00B27E53">
        <w:rPr>
          <w:rFonts w:cs="Calibri"/>
          <w:sz w:val="22"/>
        </w:rPr>
        <w:t>C)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our project</w:t>
      </w:r>
      <w:r w:rsidRPr="00B27E53">
        <w:rPr>
          <w:rFonts w:cs="Calibri"/>
          <w:spacing w:val="-7"/>
          <w:sz w:val="22"/>
        </w:rPr>
        <w:t xml:space="preserve"> </w:t>
      </w:r>
      <w:r w:rsidRPr="00B27E53">
        <w:rPr>
          <w:rFonts w:cs="Calibri"/>
          <w:sz w:val="22"/>
        </w:rPr>
        <w:t xml:space="preserve">is focused </w:t>
      </w:r>
      <w:r w:rsidRPr="00B27E53">
        <w:rPr>
          <w:rFonts w:cs="Calibri"/>
          <w:spacing w:val="-1"/>
          <w:sz w:val="22"/>
        </w:rPr>
        <w:t>o</w:t>
      </w:r>
      <w:r w:rsidRPr="00B27E53">
        <w:rPr>
          <w:rFonts w:cs="Calibri"/>
          <w:sz w:val="22"/>
        </w:rPr>
        <w:t>n preventive</w:t>
      </w:r>
      <w:r w:rsidRPr="00B27E53">
        <w:rPr>
          <w:rFonts w:cs="Calibri"/>
          <w:spacing w:val="-9"/>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(i.e.</w:t>
      </w:r>
      <w:r w:rsidRPr="00B27E53">
        <w:rPr>
          <w:rFonts w:cs="Calibri"/>
          <w:spacing w:val="-1"/>
          <w:sz w:val="22"/>
        </w:rPr>
        <w:t xml:space="preserve"> </w:t>
      </w:r>
      <w:r w:rsidRPr="00B27E53">
        <w:rPr>
          <w:rFonts w:cs="Calibri"/>
          <w:sz w:val="22"/>
        </w:rPr>
        <w:t>screening,</w:t>
      </w:r>
      <w:r w:rsidRPr="00B27E53">
        <w:rPr>
          <w:rFonts w:cs="Calibri"/>
          <w:spacing w:val="-10"/>
          <w:sz w:val="22"/>
        </w:rPr>
        <w:t xml:space="preserve"> </w:t>
      </w:r>
      <w:r w:rsidRPr="00B27E53">
        <w:rPr>
          <w:rFonts w:cs="Calibri"/>
          <w:sz w:val="22"/>
        </w:rPr>
        <w:t>counseling) for any uninsured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underinsured</w:t>
      </w:r>
      <w:r w:rsidRPr="00B27E53">
        <w:rPr>
          <w:sz w:val="22"/>
        </w:rPr>
        <w:t xml:space="preserve"> individual, while the RRMC is primarily focused on acute care for individuals under 200% of the FPL. </w:t>
      </w:r>
      <w:r w:rsidRPr="00B27E53">
        <w:rPr>
          <w:rFonts w:cs="Calibri"/>
          <w:sz w:val="22"/>
        </w:rPr>
        <w:t>WCCHD will not s</w:t>
      </w:r>
      <w:r w:rsidRPr="00B27E53">
        <w:rPr>
          <w:rFonts w:cs="Calibri"/>
          <w:spacing w:val="2"/>
          <w:sz w:val="22"/>
        </w:rPr>
        <w:t>e</w:t>
      </w:r>
      <w:r w:rsidRPr="00B27E53">
        <w:rPr>
          <w:rFonts w:cs="Calibri"/>
          <w:sz w:val="22"/>
        </w:rPr>
        <w:t>rve</w:t>
      </w:r>
      <w:r w:rsidRPr="00B27E53">
        <w:rPr>
          <w:rFonts w:cs="Calibri"/>
          <w:spacing w:val="-5"/>
          <w:sz w:val="22"/>
        </w:rPr>
        <w:t xml:space="preserve"> </w:t>
      </w:r>
      <w:r w:rsidRPr="00B27E53">
        <w:rPr>
          <w:rFonts w:cs="Calibri"/>
          <w:sz w:val="22"/>
        </w:rPr>
        <w:t>as a medical home;</w:t>
      </w:r>
      <w:r w:rsidRPr="00B27E53">
        <w:rPr>
          <w:rFonts w:cs="Calibri"/>
          <w:spacing w:val="-7"/>
          <w:sz w:val="22"/>
        </w:rPr>
        <w:t xml:space="preserve"> </w:t>
      </w:r>
      <w:r w:rsidRPr="00B27E53">
        <w:rPr>
          <w:rFonts w:cs="Calibri"/>
          <w:sz w:val="22"/>
        </w:rPr>
        <w:t>rather,</w:t>
      </w:r>
      <w:r w:rsidRPr="00B27E53">
        <w:rPr>
          <w:rFonts w:cs="Calibri"/>
          <w:spacing w:val="-7"/>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complement the</w:t>
      </w:r>
      <w:r w:rsidRPr="00B27E53">
        <w:rPr>
          <w:rFonts w:cs="Calibri"/>
          <w:spacing w:val="-3"/>
          <w:sz w:val="22"/>
        </w:rPr>
        <w:t xml:space="preserve"> </w:t>
      </w:r>
      <w:r w:rsidRPr="00B27E53">
        <w:rPr>
          <w:rFonts w:cs="Calibri"/>
          <w:sz w:val="22"/>
        </w:rPr>
        <w:t>c</w:t>
      </w:r>
      <w:r w:rsidRPr="00B27E53">
        <w:rPr>
          <w:rFonts w:cs="Calibri"/>
          <w:spacing w:val="-2"/>
          <w:sz w:val="22"/>
        </w:rPr>
        <w:t>o</w:t>
      </w:r>
      <w:r w:rsidRPr="00B27E53">
        <w:rPr>
          <w:rFonts w:cs="Calibri"/>
          <w:sz w:val="22"/>
        </w:rPr>
        <w:t xml:space="preserve">ntinuum </w:t>
      </w:r>
      <w:r w:rsidRPr="00B27E53">
        <w:rPr>
          <w:rFonts w:cs="Calibri"/>
          <w:spacing w:val="-1"/>
          <w:sz w:val="22"/>
        </w:rPr>
        <w:t xml:space="preserve">of </w:t>
      </w:r>
      <w:r w:rsidRPr="00B27E53">
        <w:rPr>
          <w:rFonts w:cs="Calibri"/>
          <w:sz w:val="22"/>
        </w:rPr>
        <w:t>care</w:t>
      </w:r>
      <w:r w:rsidRPr="00B27E53">
        <w:rPr>
          <w:rFonts w:cs="Calibri"/>
          <w:spacing w:val="-4"/>
          <w:sz w:val="22"/>
        </w:rPr>
        <w:t xml:space="preserve"> </w:t>
      </w:r>
      <w:r w:rsidRPr="00B27E53">
        <w:rPr>
          <w:rFonts w:cs="Calibri"/>
          <w:spacing w:val="-1"/>
          <w:sz w:val="22"/>
        </w:rPr>
        <w:t>r</w:t>
      </w:r>
      <w:r w:rsidRPr="00B27E53">
        <w:rPr>
          <w:rFonts w:cs="Calibri"/>
          <w:spacing w:val="1"/>
          <w:sz w:val="22"/>
        </w:rPr>
        <w:t>e</w:t>
      </w:r>
      <w:r w:rsidRPr="00B27E53">
        <w:rPr>
          <w:rFonts w:cs="Calibri"/>
          <w:spacing w:val="-1"/>
          <w:sz w:val="22"/>
        </w:rPr>
        <w:t>c</w:t>
      </w:r>
      <w:r w:rsidRPr="00B27E53">
        <w:rPr>
          <w:rFonts w:cs="Calibri"/>
          <w:spacing w:val="1"/>
          <w:sz w:val="22"/>
        </w:rPr>
        <w:t>e</w:t>
      </w:r>
      <w:r w:rsidRPr="00B27E53">
        <w:rPr>
          <w:rFonts w:cs="Calibri"/>
          <w:spacing w:val="-1"/>
          <w:sz w:val="22"/>
        </w:rPr>
        <w:t>ive</w:t>
      </w:r>
      <w:r w:rsidRPr="00B27E53">
        <w:rPr>
          <w:rFonts w:cs="Calibri"/>
          <w:sz w:val="22"/>
        </w:rPr>
        <w:t>d</w:t>
      </w:r>
      <w:r w:rsidRPr="00B27E53">
        <w:rPr>
          <w:rFonts w:cs="Calibri"/>
          <w:spacing w:val="-4"/>
          <w:sz w:val="22"/>
        </w:rPr>
        <w:t xml:space="preserve"> </w:t>
      </w:r>
      <w:r w:rsidRPr="00B27E53">
        <w:rPr>
          <w:rFonts w:cs="Calibri"/>
          <w:sz w:val="22"/>
        </w:rPr>
        <w:t>in other</w:t>
      </w:r>
      <w:r w:rsidRPr="00B27E53">
        <w:rPr>
          <w:rFonts w:cs="Calibri"/>
          <w:spacing w:val="-5"/>
          <w:sz w:val="22"/>
        </w:rPr>
        <w:t xml:space="preserve"> </w:t>
      </w:r>
      <w:r w:rsidRPr="00B27E53">
        <w:rPr>
          <w:rFonts w:cs="Calibri"/>
          <w:sz w:val="22"/>
        </w:rPr>
        <w:t>settings.</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o</w:t>
      </w:r>
      <w:r w:rsidRPr="00B27E53">
        <w:rPr>
          <w:rFonts w:cs="Calibri"/>
          <w:spacing w:val="1"/>
          <w:sz w:val="22"/>
        </w:rPr>
        <w:t>f</w:t>
      </w:r>
      <w:r w:rsidRPr="00B27E53">
        <w:rPr>
          <w:rFonts w:cs="Calibri"/>
          <w:sz w:val="22"/>
        </w:rPr>
        <w:t>fering</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a</w:t>
      </w:r>
      <w:r w:rsidRPr="00B27E53">
        <w:rPr>
          <w:rFonts w:cs="Calibri"/>
          <w:spacing w:val="-2"/>
          <w:sz w:val="22"/>
        </w:rPr>
        <w:t>v</w:t>
      </w:r>
      <w:r w:rsidRPr="00B27E53">
        <w:rPr>
          <w:rFonts w:cs="Calibri"/>
          <w:sz w:val="22"/>
        </w:rPr>
        <w:t>ailability</w:t>
      </w:r>
      <w:r w:rsidRPr="00B27E53">
        <w:rPr>
          <w:rFonts w:cs="Calibri"/>
          <w:spacing w:val="-2"/>
          <w:sz w:val="22"/>
        </w:rPr>
        <w:t xml:space="preserve"> </w:t>
      </w:r>
      <w:r w:rsidRPr="00B27E53">
        <w:rPr>
          <w:rFonts w:cs="Calibri"/>
          <w:sz w:val="22"/>
        </w:rPr>
        <w:t>for</w:t>
      </w:r>
      <w:r w:rsidRPr="00B27E53">
        <w:rPr>
          <w:rFonts w:cs="Calibri"/>
          <w:spacing w:val="-1"/>
          <w:sz w:val="22"/>
        </w:rPr>
        <w:t xml:space="preserve"> </w:t>
      </w:r>
      <w:r w:rsidRPr="00B27E53">
        <w:rPr>
          <w:rFonts w:cs="Calibri"/>
          <w:sz w:val="22"/>
        </w:rPr>
        <w:t>same</w:t>
      </w:r>
      <w:r w:rsidRPr="00B27E53">
        <w:rPr>
          <w:rFonts w:cs="Calibri"/>
          <w:spacing w:val="-5"/>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next day services that do</w:t>
      </w:r>
      <w:r w:rsidRPr="00B27E53">
        <w:rPr>
          <w:rFonts w:cs="Calibri"/>
          <w:spacing w:val="-1"/>
          <w:sz w:val="22"/>
        </w:rPr>
        <w:t xml:space="preserve"> </w:t>
      </w:r>
      <w:r w:rsidRPr="00B27E53">
        <w:rPr>
          <w:rFonts w:cs="Calibri"/>
          <w:sz w:val="22"/>
        </w:rPr>
        <w:t>not</w:t>
      </w:r>
      <w:r w:rsidRPr="00B27E53">
        <w:rPr>
          <w:rFonts w:cs="Calibri"/>
          <w:spacing w:val="2"/>
          <w:sz w:val="22"/>
        </w:rPr>
        <w:t xml:space="preserve"> </w:t>
      </w:r>
      <w:r w:rsidRPr="00B27E53">
        <w:rPr>
          <w:rFonts w:cs="Calibri"/>
          <w:sz w:val="22"/>
        </w:rPr>
        <w:t>require</w:t>
      </w:r>
      <w:r w:rsidRPr="00B27E53">
        <w:rPr>
          <w:rFonts w:cs="Calibri"/>
          <w:spacing w:val="-7"/>
          <w:sz w:val="22"/>
        </w:rPr>
        <w:t xml:space="preserve"> </w:t>
      </w:r>
      <w:r w:rsidRPr="00B27E53">
        <w:rPr>
          <w:rFonts w:cs="Calibri"/>
          <w:sz w:val="22"/>
        </w:rPr>
        <w:t>a p</w:t>
      </w:r>
      <w:r w:rsidRPr="00B27E53">
        <w:rPr>
          <w:rFonts w:cs="Calibri"/>
          <w:spacing w:val="-1"/>
          <w:sz w:val="22"/>
        </w:rPr>
        <w:t>h</w:t>
      </w:r>
      <w:r w:rsidRPr="00B27E53">
        <w:rPr>
          <w:rFonts w:cs="Calibri"/>
          <w:sz w:val="22"/>
        </w:rPr>
        <w:t>ysician, c</w:t>
      </w:r>
      <w:r w:rsidRPr="00B27E53">
        <w:rPr>
          <w:rFonts w:cs="Calibri"/>
          <w:spacing w:val="-1"/>
          <w:sz w:val="22"/>
        </w:rPr>
        <w:t>l</w:t>
      </w:r>
      <w:r w:rsidRPr="00B27E53">
        <w:rPr>
          <w:rFonts w:cs="Calibri"/>
          <w:sz w:val="22"/>
        </w:rPr>
        <w:t>ie</w:t>
      </w:r>
      <w:r w:rsidRPr="00B27E53">
        <w:rPr>
          <w:rFonts w:cs="Calibri"/>
          <w:spacing w:val="-1"/>
          <w:sz w:val="22"/>
        </w:rPr>
        <w:t>n</w:t>
      </w:r>
      <w:r w:rsidRPr="00B27E53">
        <w:rPr>
          <w:rFonts w:cs="Calibri"/>
          <w:sz w:val="22"/>
        </w:rPr>
        <w:t>ts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diverted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offices rather</w:t>
      </w:r>
      <w:r w:rsidRPr="00B27E53">
        <w:rPr>
          <w:rFonts w:cs="Calibri"/>
          <w:spacing w:val="-6"/>
          <w:sz w:val="22"/>
        </w:rPr>
        <w:t xml:space="preserve"> </w:t>
      </w:r>
      <w:r w:rsidRPr="00B27E53">
        <w:rPr>
          <w:rFonts w:cs="Calibri"/>
          <w:sz w:val="22"/>
        </w:rPr>
        <w:t>than utili</w:t>
      </w:r>
      <w:r w:rsidRPr="00B27E53">
        <w:rPr>
          <w:rFonts w:cs="Calibri"/>
          <w:spacing w:val="-2"/>
          <w:sz w:val="22"/>
        </w:rPr>
        <w:t>z</w:t>
      </w:r>
      <w:r w:rsidRPr="00B27E53">
        <w:rPr>
          <w:rFonts w:cs="Calibri"/>
          <w:sz w:val="22"/>
        </w:rPr>
        <w:t>ing EDs for these</w:t>
      </w:r>
      <w:r w:rsidRPr="00B27E53">
        <w:rPr>
          <w:rFonts w:cs="Calibri"/>
          <w:spacing w:val="-5"/>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o</w:t>
      </w:r>
      <w:r w:rsidRPr="00B27E53">
        <w:rPr>
          <w:rFonts w:cs="Calibri"/>
          <w:sz w:val="22"/>
        </w:rPr>
        <w:t>f services.</w:t>
      </w:r>
      <w:r w:rsidRPr="00B27E53">
        <w:rPr>
          <w:rFonts w:cs="Calibri"/>
          <w:spacing w:val="45"/>
          <w:sz w:val="22"/>
        </w:rPr>
        <w:t xml:space="preserve"> </w:t>
      </w:r>
      <w:r w:rsidRPr="00B27E53">
        <w:rPr>
          <w:rFonts w:cs="Calibri"/>
          <w:sz w:val="22"/>
        </w:rPr>
        <w:t>In addit</w:t>
      </w:r>
      <w:r w:rsidRPr="00B27E53">
        <w:rPr>
          <w:rFonts w:cs="Calibri"/>
          <w:spacing w:val="1"/>
          <w:sz w:val="22"/>
        </w:rPr>
        <w:t>i</w:t>
      </w:r>
      <w:r w:rsidRPr="00B27E53">
        <w:rPr>
          <w:rFonts w:cs="Calibri"/>
          <w:sz w:val="22"/>
        </w:rPr>
        <w:t>on, women</w:t>
      </w:r>
      <w:r w:rsidRPr="00B27E53">
        <w:rPr>
          <w:rFonts w:cs="Calibri"/>
          <w:spacing w:val="-6"/>
          <w:sz w:val="22"/>
        </w:rPr>
        <w:t xml:space="preserve"> </w:t>
      </w:r>
      <w:r w:rsidRPr="00B27E53">
        <w:rPr>
          <w:rFonts w:cs="Calibri"/>
          <w:sz w:val="22"/>
        </w:rPr>
        <w:t>with positive pregnancy tests</w:t>
      </w:r>
      <w:r w:rsidRPr="00B27E53">
        <w:rPr>
          <w:rFonts w:cs="Calibri"/>
          <w:spacing w:val="-10"/>
          <w:sz w:val="22"/>
        </w:rPr>
        <w:t xml:space="preserve"> </w:t>
      </w:r>
      <w:r w:rsidRPr="00B27E53">
        <w:rPr>
          <w:rFonts w:cs="Calibri"/>
          <w:sz w:val="22"/>
        </w:rPr>
        <w:t xml:space="preserve">will also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counseled and connec</w:t>
      </w:r>
      <w:r w:rsidRPr="00B27E53">
        <w:rPr>
          <w:rFonts w:cs="Calibri"/>
          <w:spacing w:val="-1"/>
          <w:sz w:val="22"/>
        </w:rPr>
        <w:t>t</w:t>
      </w:r>
      <w:r w:rsidRPr="00B27E53">
        <w:rPr>
          <w:rFonts w:cs="Calibri"/>
          <w:sz w:val="22"/>
        </w:rPr>
        <w: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a medical home 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first trimester.</w:t>
      </w:r>
    </w:p>
    <w:p w:rsidR="00C74068" w:rsidRPr="00B27E53" w:rsidRDefault="00C74068" w:rsidP="00C74068">
      <w:pPr>
        <w:spacing w:before="4"/>
        <w:ind w:right="358"/>
        <w:rPr>
          <w:rFonts w:cs="Calibri"/>
          <w:sz w:val="22"/>
        </w:rPr>
      </w:pPr>
    </w:p>
    <w:p w:rsidR="00C74068" w:rsidRPr="00B27E53" w:rsidRDefault="00C74068" w:rsidP="00C74068">
      <w:pPr>
        <w:spacing w:before="4"/>
        <w:ind w:right="358"/>
        <w:rPr>
          <w:rFonts w:cs="Calibri"/>
          <w:sz w:val="22"/>
        </w:rPr>
      </w:pPr>
      <w:r w:rsidRPr="00B27E53">
        <w:rPr>
          <w:rFonts w:cs="Calibri"/>
          <w:sz w:val="22"/>
        </w:rPr>
        <w:t>WCCHD c</w:t>
      </w:r>
      <w:r w:rsidRPr="00B27E53">
        <w:rPr>
          <w:rFonts w:cs="Calibri"/>
          <w:spacing w:val="-1"/>
          <w:sz w:val="22"/>
        </w:rPr>
        <w:t>u</w:t>
      </w:r>
      <w:r w:rsidRPr="00B27E53">
        <w:rPr>
          <w:rFonts w:cs="Calibri"/>
          <w:sz w:val="22"/>
        </w:rPr>
        <w:t>rrently</w:t>
      </w:r>
      <w:r w:rsidRPr="00B27E53">
        <w:rPr>
          <w:rFonts w:cs="Calibri"/>
          <w:spacing w:val="-7"/>
          <w:sz w:val="22"/>
        </w:rPr>
        <w:t xml:space="preserve"> </w:t>
      </w:r>
      <w:r w:rsidRPr="00B27E53">
        <w:rPr>
          <w:rFonts w:cs="Calibri"/>
          <w:sz w:val="22"/>
        </w:rPr>
        <w:t>has one nurse per</w:t>
      </w:r>
      <w:r w:rsidRPr="00B27E53">
        <w:rPr>
          <w:rFonts w:cs="Calibri"/>
          <w:spacing w:val="-4"/>
          <w:sz w:val="22"/>
        </w:rPr>
        <w:t xml:space="preserve"> </w:t>
      </w:r>
      <w:r w:rsidRPr="00B27E53">
        <w:rPr>
          <w:rFonts w:cs="Calibri"/>
          <w:sz w:val="22"/>
        </w:rPr>
        <w:t>site,</w:t>
      </w:r>
      <w:r w:rsidRPr="00B27E53">
        <w:rPr>
          <w:rFonts w:cs="Calibri"/>
          <w:spacing w:val="-4"/>
          <w:sz w:val="22"/>
        </w:rPr>
        <w:t xml:space="preserve"> </w:t>
      </w:r>
      <w:r w:rsidRPr="00B27E53">
        <w:rPr>
          <w:rFonts w:cs="Calibri"/>
          <w:sz w:val="22"/>
        </w:rPr>
        <w:t>limiting</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maxim</w:t>
      </w:r>
      <w:r w:rsidRPr="00B27E53">
        <w:rPr>
          <w:rFonts w:cs="Calibri"/>
          <w:spacing w:val="-1"/>
          <w:sz w:val="22"/>
        </w:rPr>
        <w:t>u</w:t>
      </w:r>
      <w:r w:rsidRPr="00B27E53">
        <w:rPr>
          <w:rFonts w:cs="Calibri"/>
          <w:sz w:val="22"/>
        </w:rPr>
        <w:t>m</w:t>
      </w:r>
      <w:r w:rsidRPr="00B27E53">
        <w:rPr>
          <w:rFonts w:cs="Calibri"/>
          <w:spacing w:val="-2"/>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appointed and walk‐in clients ab</w:t>
      </w:r>
      <w:r w:rsidRPr="00B27E53">
        <w:rPr>
          <w:rFonts w:cs="Calibri"/>
          <w:spacing w:val="-1"/>
          <w:sz w:val="22"/>
        </w:rPr>
        <w:t>l</w:t>
      </w:r>
      <w:r w:rsidRPr="00B27E53">
        <w:rPr>
          <w:rFonts w:cs="Calibri"/>
          <w:sz w:val="22"/>
        </w:rPr>
        <w:t>e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seen</w:t>
      </w:r>
      <w:r w:rsidRPr="00B27E53">
        <w:rPr>
          <w:rFonts w:cs="Calibri"/>
          <w:spacing w:val="-7"/>
          <w:sz w:val="22"/>
        </w:rPr>
        <w:t xml:space="preserve"> </w:t>
      </w:r>
      <w:r w:rsidRPr="00B27E53">
        <w:rPr>
          <w:rFonts w:cs="Calibri"/>
          <w:spacing w:val="-1"/>
          <w:sz w:val="22"/>
        </w:rPr>
        <w:t>o</w:t>
      </w:r>
      <w:r w:rsidRPr="00B27E53">
        <w:rPr>
          <w:rFonts w:cs="Calibri"/>
          <w:sz w:val="22"/>
        </w:rPr>
        <w:t>n any given</w:t>
      </w:r>
      <w:r w:rsidRPr="00B27E53">
        <w:rPr>
          <w:rFonts w:cs="Calibri"/>
          <w:spacing w:val="-5"/>
          <w:sz w:val="22"/>
        </w:rPr>
        <w:t xml:space="preserve"> </w:t>
      </w:r>
      <w:r w:rsidRPr="00B27E53">
        <w:rPr>
          <w:rFonts w:cs="Calibri"/>
          <w:sz w:val="22"/>
        </w:rPr>
        <w:t>day.</w:t>
      </w:r>
      <w:r w:rsidRPr="00B27E53">
        <w:rPr>
          <w:rFonts w:cs="Calibri"/>
          <w:spacing w:val="53"/>
          <w:sz w:val="22"/>
        </w:rPr>
        <w:t xml:space="preserve"> </w:t>
      </w:r>
      <w:r w:rsidRPr="00B27E53">
        <w:rPr>
          <w:rFonts w:cs="Calibri"/>
          <w:sz w:val="22"/>
        </w:rPr>
        <w:t>Nurs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are</w:t>
      </w:r>
      <w:r w:rsidRPr="00B27E53">
        <w:rPr>
          <w:rFonts w:cs="Calibri"/>
          <w:spacing w:val="-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 xml:space="preserve">available </w:t>
      </w:r>
      <w:r w:rsidRPr="00B27E53">
        <w:rPr>
          <w:rFonts w:cs="Calibri"/>
          <w:spacing w:val="-2"/>
          <w:sz w:val="22"/>
        </w:rPr>
        <w:t>3</w:t>
      </w:r>
      <w:r w:rsidRPr="00B27E53">
        <w:rPr>
          <w:rFonts w:cs="Calibri"/>
          <w:sz w:val="22"/>
        </w:rPr>
        <w:t>2</w:t>
      </w:r>
      <w:r w:rsidRPr="00B27E53">
        <w:rPr>
          <w:rFonts w:cs="Calibri"/>
          <w:spacing w:val="-3"/>
          <w:sz w:val="22"/>
        </w:rPr>
        <w:t xml:space="preserve"> </w:t>
      </w:r>
      <w:r w:rsidRPr="00B27E53">
        <w:rPr>
          <w:rFonts w:cs="Calibri"/>
          <w:sz w:val="22"/>
        </w:rPr>
        <w:t>hours per</w:t>
      </w:r>
      <w:r w:rsidRPr="00B27E53">
        <w:rPr>
          <w:rFonts w:cs="Calibri"/>
          <w:spacing w:val="-3"/>
          <w:sz w:val="22"/>
        </w:rPr>
        <w:t xml:space="preserve"> </w:t>
      </w:r>
      <w:r w:rsidRPr="00B27E53">
        <w:rPr>
          <w:rFonts w:cs="Calibri"/>
          <w:sz w:val="22"/>
        </w:rPr>
        <w:t>week.</w:t>
      </w:r>
      <w:r w:rsidRPr="00B27E53">
        <w:rPr>
          <w:rFonts w:cs="Calibri"/>
          <w:spacing w:val="47"/>
          <w:sz w:val="22"/>
        </w:rPr>
        <w:t xml:space="preserve"> </w:t>
      </w:r>
      <w:r w:rsidRPr="00B27E53">
        <w:rPr>
          <w:rFonts w:cs="Calibri"/>
          <w:sz w:val="22"/>
        </w:rPr>
        <w:t>With this</w:t>
      </w:r>
      <w:r w:rsidRPr="00B27E53">
        <w:rPr>
          <w:rFonts w:cs="Calibri"/>
          <w:spacing w:val="-1"/>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increasing staff wi</w:t>
      </w:r>
      <w:r w:rsidRPr="00B27E53">
        <w:rPr>
          <w:rFonts w:cs="Calibri"/>
          <w:spacing w:val="1"/>
          <w:sz w:val="22"/>
        </w:rPr>
        <w:t>l</w:t>
      </w:r>
      <w:r w:rsidRPr="00B27E53">
        <w:rPr>
          <w:rFonts w:cs="Calibri"/>
          <w:sz w:val="22"/>
        </w:rPr>
        <w:t>l allow us to</w:t>
      </w:r>
      <w:r w:rsidRPr="00B27E53">
        <w:rPr>
          <w:rFonts w:cs="Calibri"/>
          <w:spacing w:val="2"/>
          <w:sz w:val="22"/>
        </w:rPr>
        <w:t xml:space="preserve"> </w:t>
      </w:r>
      <w:r w:rsidRPr="00B27E53">
        <w:rPr>
          <w:rFonts w:cs="Calibri"/>
          <w:sz w:val="22"/>
        </w:rPr>
        <w:t>add nursing</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outside </w:t>
      </w:r>
      <w:r w:rsidRPr="00B27E53">
        <w:rPr>
          <w:rFonts w:cs="Calibri"/>
          <w:spacing w:val="-1"/>
          <w:sz w:val="22"/>
        </w:rPr>
        <w:t xml:space="preserve">of </w:t>
      </w:r>
      <w:r w:rsidRPr="00B27E53">
        <w:rPr>
          <w:rFonts w:cs="Calibri"/>
          <w:sz w:val="22"/>
        </w:rPr>
        <w:t>business hours and through the</w:t>
      </w:r>
      <w:r w:rsidRPr="00B27E53">
        <w:rPr>
          <w:rFonts w:cs="Calibri"/>
          <w:spacing w:val="-3"/>
          <w:sz w:val="22"/>
        </w:rPr>
        <w:t xml:space="preserve"> </w:t>
      </w:r>
      <w:r w:rsidRPr="00B27E53">
        <w:rPr>
          <w:rFonts w:cs="Calibri"/>
          <w:sz w:val="22"/>
        </w:rPr>
        <w:t>lunch hours, for</w:t>
      </w:r>
      <w:r w:rsidRPr="00B27E53">
        <w:rPr>
          <w:rFonts w:cs="Calibri"/>
          <w:spacing w:val="1"/>
          <w:sz w:val="22"/>
        </w:rPr>
        <w:t xml:space="preserve"> </w:t>
      </w:r>
      <w:r w:rsidRPr="00B27E53">
        <w:rPr>
          <w:rFonts w:cs="Calibri"/>
          <w:sz w:val="22"/>
        </w:rPr>
        <w:t xml:space="preserve">a total </w:t>
      </w:r>
      <w:r w:rsidRPr="00B27E53">
        <w:rPr>
          <w:rFonts w:cs="Calibri"/>
          <w:spacing w:val="-1"/>
          <w:sz w:val="22"/>
        </w:rPr>
        <w:t>o</w:t>
      </w:r>
      <w:r w:rsidRPr="00B27E53">
        <w:rPr>
          <w:rFonts w:cs="Calibri"/>
          <w:sz w:val="22"/>
        </w:rPr>
        <w:t xml:space="preserve">f </w:t>
      </w:r>
      <w:r w:rsidRPr="00B27E53">
        <w:rPr>
          <w:rFonts w:cs="Calibri"/>
          <w:spacing w:val="1"/>
          <w:sz w:val="22"/>
        </w:rPr>
        <w:t>4</w:t>
      </w:r>
      <w:r w:rsidRPr="00B27E53">
        <w:rPr>
          <w:rFonts w:cs="Calibri"/>
          <w:sz w:val="22"/>
        </w:rPr>
        <w:t>0</w:t>
      </w:r>
      <w:r w:rsidRPr="00B27E53">
        <w:rPr>
          <w:rFonts w:cs="Calibri"/>
          <w:spacing w:val="-2"/>
          <w:sz w:val="22"/>
        </w:rPr>
        <w:t xml:space="preserve"> </w:t>
      </w:r>
      <w:r w:rsidRPr="00B27E53">
        <w:rPr>
          <w:rFonts w:cs="Calibri"/>
          <w:sz w:val="22"/>
        </w:rPr>
        <w:t>nursing service</w:t>
      </w:r>
      <w:r w:rsidRPr="00B27E53">
        <w:rPr>
          <w:rFonts w:cs="Calibri"/>
          <w:spacing w:val="-7"/>
          <w:sz w:val="22"/>
        </w:rPr>
        <w:t xml:space="preserve"> </w:t>
      </w:r>
      <w:r w:rsidRPr="00B27E53">
        <w:rPr>
          <w:rFonts w:cs="Calibri"/>
          <w:sz w:val="22"/>
        </w:rPr>
        <w:t>hours</w:t>
      </w:r>
      <w:r w:rsidRPr="00B27E53">
        <w:rPr>
          <w:rFonts w:cs="Calibri"/>
          <w:spacing w:val="-1"/>
          <w:sz w:val="22"/>
        </w:rPr>
        <w:t xml:space="preserve"> </w:t>
      </w:r>
      <w:r w:rsidRPr="00B27E53">
        <w:rPr>
          <w:rFonts w:cs="Calibri"/>
          <w:sz w:val="22"/>
        </w:rPr>
        <w:t>per</w:t>
      </w:r>
      <w:r w:rsidRPr="00B27E53">
        <w:rPr>
          <w:rFonts w:cs="Calibri"/>
          <w:spacing w:val="-3"/>
          <w:sz w:val="22"/>
        </w:rPr>
        <w:t xml:space="preserve"> </w:t>
      </w:r>
      <w:r w:rsidRPr="00B27E53">
        <w:rPr>
          <w:rFonts w:cs="Calibri"/>
          <w:sz w:val="22"/>
        </w:rPr>
        <w:t>site.</w:t>
      </w:r>
    </w:p>
    <w:p w:rsidR="00C74068" w:rsidRPr="00B27E53" w:rsidRDefault="00C74068" w:rsidP="00C74068">
      <w:pPr>
        <w:ind w:right="162"/>
        <w:rPr>
          <w:rFonts w:cs="Calibri"/>
          <w:sz w:val="22"/>
        </w:rPr>
      </w:pPr>
    </w:p>
    <w:p w:rsidR="00C74068" w:rsidRPr="00B27E53" w:rsidRDefault="00C74068" w:rsidP="00C74068">
      <w:pPr>
        <w:ind w:right="162"/>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would</w:t>
      </w:r>
      <w:r w:rsidRPr="00B27E53">
        <w:rPr>
          <w:rFonts w:cs="Calibri"/>
          <w:spacing w:val="1"/>
          <w:sz w:val="22"/>
        </w:rPr>
        <w:t xml:space="preserve"> </w:t>
      </w:r>
      <w:r w:rsidRPr="00B27E53">
        <w:rPr>
          <w:rFonts w:cs="Calibri"/>
          <w:sz w:val="22"/>
        </w:rPr>
        <w:t>enable cl</w:t>
      </w:r>
      <w:r w:rsidRPr="00B27E53">
        <w:rPr>
          <w:rFonts w:cs="Calibri"/>
          <w:spacing w:val="-1"/>
          <w:sz w:val="22"/>
        </w:rPr>
        <w:t>i</w:t>
      </w:r>
      <w:r w:rsidRPr="00B27E53">
        <w:rPr>
          <w:rFonts w:cs="Calibri"/>
          <w:spacing w:val="1"/>
          <w:sz w:val="22"/>
        </w:rPr>
        <w:t>e</w:t>
      </w:r>
      <w:r w:rsidRPr="00B27E53">
        <w:rPr>
          <w:rFonts w:cs="Calibri"/>
          <w:sz w:val="22"/>
        </w:rPr>
        <w:t>nt</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health services</w:t>
      </w:r>
      <w:r w:rsidRPr="00B27E53">
        <w:rPr>
          <w:rFonts w:cs="Calibri"/>
          <w:spacing w:val="-10"/>
          <w:sz w:val="22"/>
        </w:rPr>
        <w:t xml:space="preserve"> </w:t>
      </w:r>
      <w:r w:rsidRPr="00B27E53">
        <w:rPr>
          <w:rFonts w:cs="Calibri"/>
          <w:sz w:val="22"/>
        </w:rPr>
        <w:t>through the</w:t>
      </w:r>
      <w:r w:rsidRPr="00B27E53">
        <w:rPr>
          <w:rFonts w:cs="Calibri"/>
          <w:spacing w:val="-1"/>
          <w:sz w:val="22"/>
        </w:rPr>
        <w:t xml:space="preserve"> </w:t>
      </w:r>
      <w:r w:rsidRPr="00B27E53">
        <w:rPr>
          <w:rFonts w:cs="Calibri"/>
          <w:sz w:val="22"/>
        </w:rPr>
        <w:t>lunch hour</w:t>
      </w:r>
      <w:r w:rsidRPr="00B27E53">
        <w:rPr>
          <w:rFonts w:cs="Calibri"/>
          <w:spacing w:val="1"/>
          <w:sz w:val="22"/>
        </w:rPr>
        <w:t xml:space="preserve"> </w:t>
      </w:r>
      <w:r w:rsidRPr="00B27E53">
        <w:rPr>
          <w:rFonts w:cs="Calibri"/>
          <w:sz w:val="22"/>
        </w:rPr>
        <w:t>and 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evening. Recent</w:t>
      </w:r>
      <w:r w:rsidRPr="00B27E53">
        <w:rPr>
          <w:rFonts w:cs="Calibri"/>
          <w:spacing w:val="-7"/>
          <w:sz w:val="22"/>
        </w:rPr>
        <w:t xml:space="preserve"> </w:t>
      </w:r>
      <w:r w:rsidRPr="00B27E53">
        <w:rPr>
          <w:rFonts w:cs="Calibri"/>
          <w:sz w:val="22"/>
        </w:rPr>
        <w:t>pilots</w:t>
      </w:r>
      <w:r w:rsidRPr="00B27E53">
        <w:rPr>
          <w:rFonts w:cs="Calibri"/>
          <w:spacing w:val="-1"/>
          <w:sz w:val="22"/>
        </w:rPr>
        <w:t xml:space="preserve"> o</w:t>
      </w:r>
      <w:r w:rsidRPr="00B27E53">
        <w:rPr>
          <w:rFonts w:cs="Calibri"/>
          <w:sz w:val="22"/>
        </w:rPr>
        <w:t>f enhanced weekd</w:t>
      </w:r>
      <w:r w:rsidRPr="00B27E53">
        <w:rPr>
          <w:rFonts w:cs="Calibri"/>
          <w:spacing w:val="-1"/>
          <w:sz w:val="22"/>
        </w:rPr>
        <w:t>a</w:t>
      </w:r>
      <w:r w:rsidRPr="00B27E53">
        <w:rPr>
          <w:rFonts w:cs="Calibri"/>
          <w:sz w:val="22"/>
        </w:rPr>
        <w:t>y</w:t>
      </w:r>
      <w:r w:rsidRPr="00B27E53">
        <w:rPr>
          <w:rFonts w:cs="Calibri"/>
          <w:spacing w:val="-10"/>
          <w:sz w:val="22"/>
        </w:rPr>
        <w:t xml:space="preserve"> </w:t>
      </w:r>
      <w:r w:rsidRPr="00B27E53">
        <w:rPr>
          <w:rFonts w:cs="Calibri"/>
          <w:sz w:val="22"/>
        </w:rPr>
        <w:t>hours</w:t>
      </w:r>
      <w:r w:rsidRPr="00B27E53">
        <w:rPr>
          <w:rFonts w:cs="Calibri"/>
          <w:spacing w:val="-1"/>
          <w:sz w:val="22"/>
        </w:rPr>
        <w:t xml:space="preserve"> </w:t>
      </w:r>
      <w:r w:rsidRPr="00B27E53">
        <w:rPr>
          <w:rFonts w:cs="Calibri"/>
          <w:sz w:val="22"/>
        </w:rPr>
        <w:t>have</w:t>
      </w:r>
      <w:r w:rsidRPr="00B27E53">
        <w:rPr>
          <w:rFonts w:cs="Calibri"/>
          <w:spacing w:val="-3"/>
          <w:sz w:val="22"/>
        </w:rPr>
        <w:t xml:space="preserve"> </w:t>
      </w:r>
      <w:r w:rsidRPr="00B27E53">
        <w:rPr>
          <w:rFonts w:cs="Calibri"/>
          <w:sz w:val="22"/>
        </w:rPr>
        <w:t>documented patient approval because</w:t>
      </w:r>
      <w:r w:rsidRPr="00B27E53">
        <w:rPr>
          <w:rFonts w:cs="Calibri"/>
          <w:spacing w:val="-8"/>
          <w:sz w:val="22"/>
        </w:rPr>
        <w:t xml:space="preserve"> </w:t>
      </w:r>
      <w:r w:rsidRPr="00B27E53">
        <w:rPr>
          <w:rFonts w:cs="Calibri"/>
          <w:spacing w:val="-1"/>
          <w:sz w:val="22"/>
        </w:rPr>
        <w:t xml:space="preserve">of </w:t>
      </w:r>
      <w:r w:rsidRPr="00B27E53">
        <w:rPr>
          <w:rFonts w:cs="Calibri"/>
          <w:sz w:val="22"/>
        </w:rPr>
        <w:t>accessing same</w:t>
      </w:r>
      <w:r w:rsidRPr="00B27E53">
        <w:rPr>
          <w:rFonts w:cs="Calibri"/>
          <w:spacing w:val="-5"/>
          <w:sz w:val="22"/>
        </w:rPr>
        <w:t xml:space="preserve"> </w:t>
      </w:r>
      <w:r w:rsidRPr="00B27E53">
        <w:rPr>
          <w:rFonts w:cs="Calibri"/>
          <w:sz w:val="22"/>
        </w:rPr>
        <w:t>day ser</w:t>
      </w:r>
      <w:r w:rsidRPr="00B27E53">
        <w:rPr>
          <w:rFonts w:cs="Calibri"/>
          <w:spacing w:val="-1"/>
          <w:sz w:val="22"/>
        </w:rPr>
        <w:t>v</w:t>
      </w:r>
      <w:r w:rsidRPr="00B27E53">
        <w:rPr>
          <w:rFonts w:cs="Calibri"/>
          <w:sz w:val="22"/>
        </w:rPr>
        <w:t>ice</w:t>
      </w:r>
      <w:r w:rsidRPr="00B27E53">
        <w:rPr>
          <w:rFonts w:cs="Calibri"/>
          <w:spacing w:val="-7"/>
          <w:sz w:val="22"/>
        </w:rPr>
        <w:t xml:space="preserve"> </w:t>
      </w:r>
      <w:r w:rsidRPr="00B27E53">
        <w:rPr>
          <w:rFonts w:cs="Calibri"/>
          <w:sz w:val="22"/>
        </w:rPr>
        <w:t>and/or next day ap</w:t>
      </w:r>
      <w:r w:rsidRPr="00B27E53">
        <w:rPr>
          <w:rFonts w:cs="Calibri"/>
          <w:spacing w:val="-1"/>
          <w:sz w:val="22"/>
        </w:rPr>
        <w:t>po</w:t>
      </w:r>
      <w:r w:rsidRPr="00B27E53">
        <w:rPr>
          <w:rFonts w:cs="Calibri"/>
          <w:sz w:val="22"/>
        </w:rPr>
        <w:t>intments.</w:t>
      </w:r>
    </w:p>
    <w:p w:rsidR="00C74068" w:rsidRPr="00B27E53" w:rsidRDefault="00C74068" w:rsidP="00C74068">
      <w:pPr>
        <w:spacing w:before="14" w:line="280" w:lineRule="exact"/>
        <w:rPr>
          <w:sz w:val="22"/>
        </w:rPr>
      </w:pPr>
    </w:p>
    <w:p w:rsidR="00C74068" w:rsidRPr="00B27E53" w:rsidRDefault="00C74068" w:rsidP="00C74068">
      <w:pPr>
        <w:rPr>
          <w:sz w:val="22"/>
        </w:rPr>
      </w:pPr>
      <w:r w:rsidRPr="00B27E53">
        <w:rPr>
          <w:sz w:val="22"/>
        </w:rPr>
        <w:t xml:space="preserve">We plan to continue our current services (pregnancy confirmation; integrated eligibility; WIC/Nutrition and vitamin supplementation; STIs screening and expedited partner therapy and vaccine preventable disease screening/immunization), but also add on new services including well woman exam, adolescent well child care, tobacco cessation counseling, adult physicals, sport physicals, and annual wellness visits. These new services will enhance our scope of services. By expanding our services through employing two nurse practitioners and a physician, the patients will have access to much broader preventative medicine services. These visits will be much more in depth and provide an entry way into our health clinics that was not previously present. The patients will be able to get their full preventative medicine needs met with immunizations, history, physical exam, lab tests, diagnosis and treatment for any newly diagnosed disease states, while also preventing serious disease. We will be able to screen for diabetes, hypertension and cancer using USPTF guidelines. We will be able to identify and treat tobacco addiction. While we do not plan to provide acute care, we will be able to, in most cases, address issues related to a patient’s present medical state without seeking outside care. This will prevent ER visits, by dealing with the issue in the clinic, and avoiding instances where the nurse </w:t>
      </w:r>
      <w:r w:rsidRPr="00B27E53">
        <w:rPr>
          <w:sz w:val="22"/>
        </w:rPr>
        <w:lastRenderedPageBreak/>
        <w:t xml:space="preserve">would need to send the patient to the ER because the issue was beyond what a nurse would be able to handle on his or her own. The nurse practitioner and physician will be able to cover extended hours when appropriate to capture the additional patients who would not normally be able to come in during normal working hours. </w:t>
      </w:r>
    </w:p>
    <w:p w:rsidR="00C74068" w:rsidRPr="00B27E53" w:rsidRDefault="00C74068" w:rsidP="00C74068">
      <w:pPr>
        <w:ind w:right="390"/>
        <w:rPr>
          <w:rFonts w:cs="Calibri"/>
          <w:sz w:val="22"/>
        </w:rPr>
      </w:pPr>
      <w:r w:rsidRPr="00B27E53">
        <w:rPr>
          <w:rFonts w:cs="Calibri"/>
          <w:sz w:val="22"/>
        </w:rPr>
        <w:t xml:space="preserve">In addition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providing</w:t>
      </w:r>
      <w:r w:rsidRPr="00B27E53">
        <w:rPr>
          <w:rFonts w:cs="Calibri"/>
          <w:spacing w:val="2"/>
          <w:sz w:val="22"/>
        </w:rPr>
        <w:t xml:space="preserve"> </w:t>
      </w:r>
      <w:r w:rsidRPr="00B27E53">
        <w:rPr>
          <w:rFonts w:cs="Calibri"/>
          <w:sz w:val="22"/>
        </w:rPr>
        <w:t>clinical p</w:t>
      </w:r>
      <w:r w:rsidRPr="00B27E53">
        <w:rPr>
          <w:rFonts w:cs="Calibri"/>
          <w:spacing w:val="-1"/>
          <w:sz w:val="22"/>
        </w:rPr>
        <w:t>r</w:t>
      </w:r>
      <w:r w:rsidRPr="00B27E53">
        <w:rPr>
          <w:rFonts w:cs="Calibri"/>
          <w:sz w:val="22"/>
        </w:rPr>
        <w:t>e</w:t>
      </w:r>
      <w:r w:rsidRPr="00B27E53">
        <w:rPr>
          <w:rFonts w:cs="Calibri"/>
          <w:spacing w:val="-1"/>
          <w:sz w:val="22"/>
        </w:rPr>
        <w:t>v</w:t>
      </w:r>
      <w:r w:rsidRPr="00B27E53">
        <w:rPr>
          <w:rFonts w:cs="Calibri"/>
          <w:sz w:val="22"/>
        </w:rPr>
        <w:t>entive</w:t>
      </w:r>
      <w:r w:rsidRPr="00B27E53">
        <w:rPr>
          <w:rFonts w:cs="Calibri"/>
          <w:spacing w:val="-8"/>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would also</w:t>
      </w:r>
      <w:r w:rsidRPr="00B27E53">
        <w:rPr>
          <w:rFonts w:cs="Calibri"/>
          <w:spacing w:val="-1"/>
          <w:sz w:val="22"/>
        </w:rPr>
        <w:t xml:space="preserve"> </w:t>
      </w:r>
      <w:r w:rsidRPr="00B27E53">
        <w:rPr>
          <w:rFonts w:cs="Calibri"/>
          <w:sz w:val="22"/>
        </w:rPr>
        <w:t>offer</w:t>
      </w:r>
      <w:r w:rsidRPr="00B27E53">
        <w:rPr>
          <w:rFonts w:cs="Calibri"/>
          <w:spacing w:val="-5"/>
          <w:sz w:val="22"/>
        </w:rPr>
        <w:t xml:space="preserve"> </w:t>
      </w:r>
      <w:r w:rsidRPr="00B27E53">
        <w:rPr>
          <w:rFonts w:cs="Calibri"/>
          <w:sz w:val="22"/>
        </w:rPr>
        <w:t>mo</w:t>
      </w:r>
      <w:r w:rsidRPr="00B27E53">
        <w:rPr>
          <w:rFonts w:cs="Calibri"/>
          <w:spacing w:val="2"/>
          <w:sz w:val="22"/>
        </w:rPr>
        <w:t>r</w:t>
      </w:r>
      <w:r w:rsidRPr="00B27E53">
        <w:rPr>
          <w:rFonts w:cs="Calibri"/>
          <w:sz w:val="22"/>
        </w:rPr>
        <w:t>e</w:t>
      </w:r>
      <w:r w:rsidRPr="00B27E53">
        <w:rPr>
          <w:rFonts w:cs="Calibri"/>
          <w:spacing w:val="-5"/>
          <w:sz w:val="22"/>
        </w:rPr>
        <w:t xml:space="preserve"> </w:t>
      </w:r>
      <w:r w:rsidRPr="00B27E53">
        <w:rPr>
          <w:rFonts w:cs="Calibri"/>
          <w:sz w:val="22"/>
        </w:rPr>
        <w:t>same‐ day appointments and walk‐in</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women</w:t>
      </w:r>
      <w:r w:rsidRPr="00B27E53">
        <w:rPr>
          <w:rFonts w:cs="Calibri"/>
          <w:spacing w:val="-7"/>
          <w:sz w:val="22"/>
        </w:rPr>
        <w:t xml:space="preserve"> </w:t>
      </w:r>
      <w:r w:rsidRPr="00B27E53">
        <w:rPr>
          <w:rFonts w:cs="Calibri"/>
          <w:sz w:val="22"/>
        </w:rPr>
        <w:t>seeking</w:t>
      </w:r>
      <w:r w:rsidRPr="00B27E53">
        <w:rPr>
          <w:rFonts w:cs="Calibri"/>
          <w:spacing w:val="-7"/>
          <w:sz w:val="22"/>
        </w:rPr>
        <w:t xml:space="preserve"> </w:t>
      </w:r>
      <w:r w:rsidRPr="00B27E53">
        <w:rPr>
          <w:rFonts w:cs="Calibri"/>
          <w:sz w:val="22"/>
        </w:rPr>
        <w:t>pregnancy</w:t>
      </w:r>
      <w:r w:rsidRPr="00B27E53">
        <w:rPr>
          <w:rFonts w:cs="Calibri"/>
          <w:spacing w:val="-10"/>
          <w:sz w:val="22"/>
        </w:rPr>
        <w:t xml:space="preserve"> </w:t>
      </w:r>
      <w:r w:rsidRPr="00B27E53">
        <w:rPr>
          <w:rFonts w:cs="Calibri"/>
          <w:sz w:val="22"/>
        </w:rPr>
        <w:t>confirmation.</w:t>
      </w:r>
      <w:r w:rsidRPr="00B27E53">
        <w:rPr>
          <w:rFonts w:cs="Calibri"/>
          <w:spacing w:val="54"/>
          <w:sz w:val="22"/>
        </w:rPr>
        <w:t xml:space="preserve"> </w:t>
      </w:r>
      <w:r w:rsidRPr="00B27E53">
        <w:rPr>
          <w:rFonts w:cs="Calibri"/>
          <w:sz w:val="22"/>
        </w:rPr>
        <w:t>In this integrative</w:t>
      </w:r>
      <w:r w:rsidRPr="00B27E53">
        <w:rPr>
          <w:rFonts w:cs="Calibri"/>
          <w:spacing w:val="-12"/>
          <w:sz w:val="22"/>
        </w:rPr>
        <w:t xml:space="preserve"> </w:t>
      </w:r>
      <w:r w:rsidRPr="00B27E53">
        <w:rPr>
          <w:rFonts w:cs="Calibri"/>
          <w:sz w:val="22"/>
        </w:rPr>
        <w:t>model, staff will ensure</w:t>
      </w:r>
      <w:r w:rsidRPr="00B27E53">
        <w:rPr>
          <w:rFonts w:cs="Calibri"/>
          <w:spacing w:val="-7"/>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 xml:space="preserve">clients </w:t>
      </w:r>
      <w:r w:rsidRPr="00B27E53">
        <w:rPr>
          <w:rFonts w:cs="Calibri"/>
          <w:spacing w:val="-1"/>
          <w:sz w:val="22"/>
        </w:rPr>
        <w:t>r</w:t>
      </w:r>
      <w:r w:rsidRPr="00B27E53">
        <w:rPr>
          <w:rFonts w:cs="Calibri"/>
          <w:spacing w:val="1"/>
          <w:sz w:val="22"/>
        </w:rPr>
        <w:t>ec</w:t>
      </w:r>
      <w:r w:rsidRPr="00B27E53">
        <w:rPr>
          <w:rFonts w:cs="Calibri"/>
          <w:spacing w:val="-1"/>
          <w:sz w:val="22"/>
        </w:rPr>
        <w:t>eiv</w:t>
      </w:r>
      <w:r w:rsidRPr="00B27E53">
        <w:rPr>
          <w:rFonts w:cs="Calibri"/>
          <w:sz w:val="22"/>
        </w:rPr>
        <w:t>e</w:t>
      </w:r>
      <w:r w:rsidRPr="00B27E53">
        <w:rPr>
          <w:rFonts w:cs="Calibri"/>
          <w:spacing w:val="-7"/>
          <w:sz w:val="22"/>
        </w:rPr>
        <w:t xml:space="preserve"> </w:t>
      </w:r>
      <w:r w:rsidRPr="00B27E53">
        <w:rPr>
          <w:rFonts w:cs="Calibri"/>
          <w:sz w:val="22"/>
        </w:rPr>
        <w:t>coordinated, timely,</w:t>
      </w:r>
      <w:r w:rsidRPr="00B27E53">
        <w:rPr>
          <w:rFonts w:cs="Calibri"/>
          <w:spacing w:val="-7"/>
          <w:sz w:val="22"/>
        </w:rPr>
        <w:t xml:space="preserve"> </w:t>
      </w:r>
      <w:r w:rsidRPr="00B27E53">
        <w:rPr>
          <w:rFonts w:cs="Calibri"/>
          <w:sz w:val="22"/>
        </w:rPr>
        <w:t>cult</w:t>
      </w:r>
      <w:r w:rsidRPr="00B27E53">
        <w:rPr>
          <w:rFonts w:cs="Calibri"/>
          <w:spacing w:val="-2"/>
          <w:sz w:val="22"/>
        </w:rPr>
        <w:t>u</w:t>
      </w:r>
      <w:r w:rsidRPr="00B27E53">
        <w:rPr>
          <w:rFonts w:cs="Calibri"/>
          <w:sz w:val="22"/>
        </w:rPr>
        <w:t>ral</w:t>
      </w:r>
      <w:r w:rsidRPr="00B27E53">
        <w:rPr>
          <w:rFonts w:cs="Calibri"/>
          <w:spacing w:val="-1"/>
          <w:sz w:val="22"/>
        </w:rPr>
        <w:t>l</w:t>
      </w:r>
      <w:r w:rsidRPr="00B27E53">
        <w:rPr>
          <w:rFonts w:cs="Calibri"/>
          <w:sz w:val="22"/>
        </w:rPr>
        <w:t>y competent</w:t>
      </w:r>
      <w:r w:rsidRPr="00B27E53">
        <w:rPr>
          <w:rFonts w:cs="Calibri"/>
          <w:spacing w:val="-12"/>
          <w:sz w:val="22"/>
        </w:rPr>
        <w:t xml:space="preserve"> </w:t>
      </w:r>
      <w:r w:rsidRPr="00B27E53">
        <w:rPr>
          <w:rFonts w:cs="Calibri"/>
          <w:sz w:val="22"/>
        </w:rPr>
        <w:t>and appropriate health care</w:t>
      </w:r>
      <w:r w:rsidRPr="00B27E53">
        <w:rPr>
          <w:rFonts w:cs="Calibri"/>
          <w:spacing w:val="-4"/>
          <w:sz w:val="22"/>
        </w:rPr>
        <w:t xml:space="preserve"> </w:t>
      </w:r>
      <w:r w:rsidRPr="00B27E53">
        <w:rPr>
          <w:rFonts w:cs="Calibri"/>
          <w:sz w:val="22"/>
        </w:rPr>
        <w:t>services and/or referrals,</w:t>
      </w:r>
      <w:r w:rsidRPr="00B27E53">
        <w:rPr>
          <w:rFonts w:cs="Calibri"/>
          <w:spacing w:val="-9"/>
          <w:sz w:val="22"/>
        </w:rPr>
        <w:t xml:space="preserve"> </w:t>
      </w:r>
      <w:r w:rsidRPr="00B27E53">
        <w:rPr>
          <w:rFonts w:cs="Calibri"/>
          <w:sz w:val="22"/>
        </w:rPr>
        <w:t>assist in communicati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and coord</w:t>
      </w:r>
      <w:r w:rsidRPr="00B27E53">
        <w:rPr>
          <w:rFonts w:cs="Calibri"/>
          <w:spacing w:val="1"/>
          <w:sz w:val="22"/>
        </w:rPr>
        <w:t>i</w:t>
      </w:r>
      <w:r w:rsidRPr="00B27E53">
        <w:rPr>
          <w:rFonts w:cs="Calibri"/>
          <w:sz w:val="22"/>
        </w:rPr>
        <w:t>nating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w:t>
      </w:r>
      <w:r w:rsidRPr="00B27E53">
        <w:rPr>
          <w:rFonts w:cs="Calibri"/>
          <w:spacing w:val="-1"/>
          <w:sz w:val="22"/>
        </w:rPr>
        <w:t>t</w:t>
      </w:r>
      <w:r w:rsidRPr="00B27E53">
        <w:rPr>
          <w:rFonts w:cs="Calibri"/>
          <w:sz w:val="22"/>
        </w:rPr>
        <w:t>h the</w:t>
      </w:r>
      <w:r w:rsidRPr="00B27E53">
        <w:rPr>
          <w:rFonts w:cs="Calibri"/>
          <w:spacing w:val="-3"/>
          <w:sz w:val="22"/>
        </w:rPr>
        <w:t xml:space="preserve"> </w:t>
      </w:r>
      <w:r w:rsidRPr="00B27E53">
        <w:rPr>
          <w:rFonts w:cs="Calibri"/>
          <w:sz w:val="22"/>
        </w:rPr>
        <w:t>client’s medical home to</w:t>
      </w:r>
      <w:r w:rsidRPr="00B27E53">
        <w:rPr>
          <w:rFonts w:cs="Calibri"/>
          <w:spacing w:val="-1"/>
          <w:sz w:val="22"/>
        </w:rPr>
        <w:t xml:space="preserve"> </w:t>
      </w:r>
      <w:r w:rsidRPr="00B27E53">
        <w:rPr>
          <w:rFonts w:cs="Calibri"/>
          <w:sz w:val="22"/>
        </w:rPr>
        <w:t>avoid</w:t>
      </w:r>
      <w:r w:rsidRPr="00B27E53">
        <w:rPr>
          <w:rFonts w:cs="Calibri"/>
          <w:spacing w:val="1"/>
          <w:sz w:val="22"/>
        </w:rPr>
        <w:t xml:space="preserve"> </w:t>
      </w:r>
      <w:r w:rsidRPr="00B27E53">
        <w:rPr>
          <w:rFonts w:cs="Calibri"/>
          <w:sz w:val="22"/>
        </w:rPr>
        <w:t>inappropriate usage</w:t>
      </w:r>
      <w:r w:rsidRPr="00B27E53">
        <w:rPr>
          <w:rFonts w:cs="Calibri"/>
          <w:spacing w:val="-6"/>
          <w:sz w:val="22"/>
        </w:rPr>
        <w:t xml:space="preserve"> </w:t>
      </w:r>
      <w:r w:rsidRPr="00B27E53">
        <w:rPr>
          <w:rFonts w:cs="Calibri"/>
          <w:spacing w:val="-1"/>
          <w:sz w:val="22"/>
        </w:rPr>
        <w:t>o</w:t>
      </w:r>
      <w:r w:rsidRPr="00B27E53">
        <w:rPr>
          <w:rFonts w:cs="Calibri"/>
          <w:sz w:val="22"/>
        </w:rPr>
        <w:t>f EDs for primary/preventive</w:t>
      </w:r>
      <w:r w:rsidRPr="00B27E53">
        <w:rPr>
          <w:rFonts w:cs="Calibri"/>
          <w:spacing w:val="-18"/>
          <w:sz w:val="22"/>
        </w:rPr>
        <w:t xml:space="preserve"> </w:t>
      </w:r>
      <w:r w:rsidRPr="00B27E53">
        <w:rPr>
          <w:rFonts w:cs="Calibri"/>
          <w:sz w:val="22"/>
        </w:rPr>
        <w:t>health services.</w:t>
      </w:r>
      <w:r w:rsidRPr="00B27E53">
        <w:rPr>
          <w:rFonts w:cs="Calibri"/>
          <w:spacing w:val="45"/>
          <w:sz w:val="22"/>
        </w:rPr>
        <w:t xml:space="preserve"> </w:t>
      </w:r>
      <w:r w:rsidRPr="00B27E53">
        <w:rPr>
          <w:rFonts w:cs="Calibri"/>
          <w:sz w:val="22"/>
        </w:rPr>
        <w:t>Staff will provide care</w:t>
      </w:r>
      <w:r w:rsidRPr="00B27E53">
        <w:rPr>
          <w:rFonts w:cs="Calibri"/>
          <w:spacing w:val="-4"/>
          <w:sz w:val="22"/>
        </w:rPr>
        <w:t xml:space="preserve"> </w:t>
      </w:r>
      <w:r w:rsidRPr="00B27E53">
        <w:rPr>
          <w:rFonts w:cs="Calibri"/>
          <w:sz w:val="22"/>
        </w:rPr>
        <w:t>coordination,</w:t>
      </w:r>
      <w:r w:rsidRPr="00B27E53">
        <w:rPr>
          <w:rFonts w:cs="Calibri"/>
          <w:spacing w:val="1"/>
          <w:sz w:val="22"/>
        </w:rPr>
        <w:t xml:space="preserve"> </w:t>
      </w:r>
      <w:r w:rsidRPr="00B27E53">
        <w:rPr>
          <w:rFonts w:cs="Calibri"/>
          <w:sz w:val="22"/>
        </w:rPr>
        <w:t>when</w:t>
      </w:r>
      <w:r w:rsidRPr="00B27E53">
        <w:rPr>
          <w:rFonts w:cs="Calibri"/>
          <w:spacing w:val="-1"/>
          <w:sz w:val="22"/>
        </w:rPr>
        <w:t xml:space="preserve"> </w:t>
      </w:r>
      <w:r w:rsidRPr="00B27E53">
        <w:rPr>
          <w:rFonts w:cs="Calibri"/>
          <w:sz w:val="22"/>
        </w:rPr>
        <w:t>applicable, to ensure</w:t>
      </w:r>
      <w:r w:rsidRPr="00B27E53">
        <w:rPr>
          <w:rFonts w:cs="Calibri"/>
          <w:spacing w:val="-7"/>
          <w:sz w:val="22"/>
        </w:rPr>
        <w:t xml:space="preserve"> </w:t>
      </w:r>
      <w:r w:rsidRPr="00B27E53">
        <w:rPr>
          <w:rFonts w:cs="Calibri"/>
          <w:sz w:val="22"/>
        </w:rPr>
        <w:t>e</w:t>
      </w:r>
      <w:r w:rsidRPr="00B27E53">
        <w:rPr>
          <w:rFonts w:cs="Calibri"/>
          <w:spacing w:val="-1"/>
          <w:sz w:val="22"/>
        </w:rPr>
        <w:t>a</w:t>
      </w:r>
      <w:r w:rsidRPr="00B27E53">
        <w:rPr>
          <w:rFonts w:cs="Calibri"/>
          <w:sz w:val="22"/>
        </w:rPr>
        <w:t>rly</w:t>
      </w:r>
      <w:r w:rsidRPr="00B27E53">
        <w:rPr>
          <w:rFonts w:cs="Calibri"/>
          <w:spacing w:val="-6"/>
          <w:sz w:val="22"/>
        </w:rPr>
        <w:t xml:space="preserve"> </w:t>
      </w:r>
      <w:r w:rsidRPr="00B27E53">
        <w:rPr>
          <w:rFonts w:cs="Calibri"/>
          <w:sz w:val="22"/>
        </w:rPr>
        <w:t>entry</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prenatal care</w:t>
      </w:r>
      <w:r w:rsidRPr="00B27E53">
        <w:rPr>
          <w:rFonts w:cs="Calibri"/>
          <w:spacing w:val="-5"/>
          <w:sz w:val="22"/>
        </w:rPr>
        <w:t xml:space="preserve"> </w:t>
      </w:r>
      <w:r w:rsidRPr="00B27E53">
        <w:rPr>
          <w:rFonts w:cs="Calibri"/>
          <w:sz w:val="22"/>
        </w:rPr>
        <w:t xml:space="preserve">and establishment </w:t>
      </w:r>
      <w:r w:rsidRPr="00B27E53">
        <w:rPr>
          <w:rFonts w:cs="Calibri"/>
          <w:spacing w:val="-1"/>
          <w:sz w:val="22"/>
        </w:rPr>
        <w:t>o</w:t>
      </w:r>
      <w:r w:rsidRPr="00B27E53">
        <w:rPr>
          <w:rFonts w:cs="Calibri"/>
          <w:sz w:val="22"/>
        </w:rPr>
        <w:t>f a medic</w:t>
      </w:r>
      <w:r w:rsidRPr="00B27E53">
        <w:rPr>
          <w:rFonts w:cs="Calibri"/>
          <w:spacing w:val="-1"/>
          <w:sz w:val="22"/>
        </w:rPr>
        <w:t>a</w:t>
      </w:r>
      <w:r w:rsidRPr="00B27E53">
        <w:rPr>
          <w:rFonts w:cs="Calibri"/>
          <w:sz w:val="22"/>
        </w:rPr>
        <w:t>l home.</w:t>
      </w:r>
      <w:r w:rsidRPr="00B27E53">
        <w:rPr>
          <w:rFonts w:cs="Calibri"/>
          <w:spacing w:val="53"/>
          <w:sz w:val="22"/>
        </w:rPr>
        <w:t xml:space="preserve"> </w:t>
      </w:r>
      <w:r w:rsidRPr="00B27E53">
        <w:rPr>
          <w:rFonts w:cs="Calibri"/>
          <w:sz w:val="22"/>
        </w:rPr>
        <w:t>Consequently, over the</w:t>
      </w:r>
      <w:r w:rsidRPr="00B27E53">
        <w:rPr>
          <w:rFonts w:cs="Calibri"/>
          <w:spacing w:val="-3"/>
          <w:sz w:val="22"/>
        </w:rPr>
        <w:t xml:space="preserve"> </w:t>
      </w:r>
      <w:r w:rsidRPr="00B27E53">
        <w:rPr>
          <w:rFonts w:cs="Calibri"/>
          <w:sz w:val="22"/>
        </w:rPr>
        <w:t>next four project</w:t>
      </w:r>
      <w:r w:rsidRPr="00B27E53">
        <w:rPr>
          <w:rFonts w:cs="Calibri"/>
          <w:spacing w:val="-7"/>
          <w:sz w:val="22"/>
        </w:rPr>
        <w:t xml:space="preserve"> </w:t>
      </w:r>
      <w:r w:rsidRPr="00B27E53">
        <w:rPr>
          <w:rFonts w:cs="Calibri"/>
          <w:sz w:val="22"/>
        </w:rPr>
        <w:t>years,</w:t>
      </w:r>
      <w:r w:rsidRPr="00B27E53">
        <w:rPr>
          <w:rFonts w:cs="Calibri"/>
          <w:spacing w:val="-6"/>
          <w:sz w:val="22"/>
        </w:rPr>
        <w:t xml:space="preserve"> </w:t>
      </w:r>
      <w:r w:rsidRPr="00B27E53">
        <w:rPr>
          <w:rFonts w:cs="Calibri"/>
          <w:sz w:val="22"/>
        </w:rPr>
        <w:t>it is anticipated that</w:t>
      </w:r>
      <w:r w:rsidRPr="00B27E53">
        <w:rPr>
          <w:rFonts w:cs="Calibri"/>
          <w:spacing w:val="-2"/>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same‐day</w:t>
      </w:r>
      <w:r w:rsidRPr="00B27E53">
        <w:rPr>
          <w:rFonts w:cs="Calibri"/>
          <w:spacing w:val="-5"/>
          <w:sz w:val="22"/>
        </w:rPr>
        <w:t xml:space="preserve"> or next day </w:t>
      </w:r>
      <w:r w:rsidRPr="00B27E53">
        <w:rPr>
          <w:rFonts w:cs="Calibri"/>
          <w:sz w:val="22"/>
        </w:rPr>
        <w:t>services</w:t>
      </w:r>
      <w:r w:rsidRPr="00B27E53">
        <w:rPr>
          <w:rFonts w:cs="Calibri"/>
          <w:spacing w:val="-9"/>
          <w:sz w:val="22"/>
        </w:rPr>
        <w:t xml:space="preserve"> </w:t>
      </w:r>
      <w:r w:rsidRPr="00B27E53">
        <w:rPr>
          <w:rFonts w:cs="Calibri"/>
          <w:sz w:val="22"/>
        </w:rPr>
        <w:t>will significantly</w:t>
      </w:r>
      <w:r w:rsidRPr="00B27E53">
        <w:rPr>
          <w:rFonts w:cs="Calibri"/>
          <w:spacing w:val="-1"/>
          <w:sz w:val="22"/>
        </w:rPr>
        <w:t xml:space="preserve"> </w:t>
      </w:r>
      <w:r w:rsidRPr="00B27E53">
        <w:rPr>
          <w:rFonts w:cs="Calibri"/>
          <w:sz w:val="22"/>
        </w:rPr>
        <w:t>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en</w:t>
      </w:r>
      <w:r w:rsidRPr="00B27E53">
        <w:rPr>
          <w:rFonts w:cs="Calibri"/>
          <w:spacing w:val="-1"/>
          <w:sz w:val="22"/>
        </w:rPr>
        <w:t>ro</w:t>
      </w:r>
      <w:r w:rsidRPr="00B27E53">
        <w:rPr>
          <w:rFonts w:cs="Calibri"/>
          <w:sz w:val="22"/>
        </w:rPr>
        <w:t>llment</w:t>
      </w:r>
      <w:r w:rsidRPr="00B27E53">
        <w:rPr>
          <w:rFonts w:cs="Calibri"/>
          <w:spacing w:val="-3"/>
          <w:sz w:val="22"/>
        </w:rPr>
        <w:t xml:space="preserve"> </w:t>
      </w:r>
      <w:r w:rsidRPr="00B27E53">
        <w:rPr>
          <w:rFonts w:cs="Calibri"/>
          <w:sz w:val="22"/>
        </w:rPr>
        <w:t>into</w:t>
      </w:r>
      <w:r w:rsidRPr="00B27E53">
        <w:rPr>
          <w:rFonts w:cs="Calibri"/>
          <w:spacing w:val="-1"/>
          <w:sz w:val="22"/>
        </w:rPr>
        <w:t xml:space="preserve"> </w:t>
      </w:r>
      <w:r w:rsidRPr="00B27E53">
        <w:rPr>
          <w:rFonts w:cs="Calibri"/>
          <w:sz w:val="22"/>
        </w:rPr>
        <w:t>prenatal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first trimester,</w:t>
      </w:r>
      <w:r w:rsidRPr="00B27E53">
        <w:rPr>
          <w:rFonts w:cs="Calibri"/>
          <w:spacing w:val="-10"/>
          <w:sz w:val="22"/>
        </w:rPr>
        <w:t xml:space="preserve"> </w:t>
      </w:r>
      <w:r w:rsidRPr="00B27E53">
        <w:rPr>
          <w:rFonts w:cs="Calibri"/>
          <w:sz w:val="22"/>
        </w:rPr>
        <w:t>and decrea</w:t>
      </w:r>
      <w:r w:rsidRPr="00B27E53">
        <w:rPr>
          <w:rFonts w:cs="Calibri"/>
          <w:spacing w:val="-1"/>
          <w:sz w:val="22"/>
        </w:rPr>
        <w:t>s</w:t>
      </w:r>
      <w:r w:rsidRPr="00B27E53">
        <w:rPr>
          <w:rFonts w:cs="Calibri"/>
          <w:sz w:val="22"/>
        </w:rPr>
        <w:t>e</w:t>
      </w:r>
      <w:r w:rsidRPr="00B27E53">
        <w:rPr>
          <w:rFonts w:cs="Calibri"/>
          <w:spacing w:val="-9"/>
          <w:sz w:val="22"/>
        </w:rPr>
        <w:t xml:space="preserve"> </w:t>
      </w:r>
      <w:r w:rsidRPr="00B27E53">
        <w:rPr>
          <w:rFonts w:cs="Calibri"/>
          <w:sz w:val="22"/>
        </w:rPr>
        <w:t xml:space="preserve">the number </w:t>
      </w:r>
      <w:r w:rsidRPr="00B27E53">
        <w:rPr>
          <w:rFonts w:cs="Calibri"/>
          <w:spacing w:val="-1"/>
          <w:sz w:val="22"/>
        </w:rPr>
        <w:t>o</w:t>
      </w:r>
      <w:r w:rsidRPr="00B27E53">
        <w:rPr>
          <w:rFonts w:cs="Calibri"/>
          <w:sz w:val="22"/>
        </w:rPr>
        <w:t>f clients seeki</w:t>
      </w:r>
      <w:r w:rsidRPr="00B27E53">
        <w:rPr>
          <w:rFonts w:cs="Calibri"/>
          <w:spacing w:val="-1"/>
          <w:sz w:val="22"/>
        </w:rPr>
        <w:t>n</w:t>
      </w:r>
      <w:r w:rsidRPr="00B27E53">
        <w:rPr>
          <w:rFonts w:cs="Calibri"/>
          <w:sz w:val="22"/>
        </w:rPr>
        <w:t>g</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use an</w:t>
      </w:r>
      <w:r w:rsidRPr="00B27E53">
        <w:rPr>
          <w:rFonts w:cs="Calibri"/>
          <w:spacing w:val="1"/>
          <w:sz w:val="22"/>
        </w:rPr>
        <w:t xml:space="preserve"> </w:t>
      </w:r>
      <w:r w:rsidRPr="00B27E53">
        <w:rPr>
          <w:rFonts w:cs="Calibri"/>
          <w:sz w:val="22"/>
        </w:rPr>
        <w:t xml:space="preserve">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urgent</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z w:val="22"/>
        </w:rPr>
        <w:t>facili</w:t>
      </w:r>
      <w:r w:rsidRPr="00B27E53">
        <w:rPr>
          <w:rFonts w:cs="Calibri"/>
          <w:spacing w:val="-2"/>
          <w:sz w:val="22"/>
        </w:rPr>
        <w:t>t</w:t>
      </w:r>
      <w:r w:rsidRPr="00B27E53">
        <w:rPr>
          <w:rFonts w:cs="Calibri"/>
          <w:sz w:val="22"/>
        </w:rPr>
        <w:t>y for preve</w:t>
      </w:r>
      <w:r w:rsidRPr="00B27E53">
        <w:rPr>
          <w:rFonts w:cs="Calibri"/>
          <w:spacing w:val="-1"/>
          <w:sz w:val="22"/>
        </w:rPr>
        <w:t>n</w:t>
      </w:r>
      <w:r w:rsidRPr="00B27E53">
        <w:rPr>
          <w:rFonts w:cs="Calibri"/>
          <w:sz w:val="22"/>
        </w:rPr>
        <w:t>tive</w:t>
      </w:r>
      <w:r w:rsidRPr="00B27E53">
        <w:rPr>
          <w:rFonts w:cs="Calibri"/>
          <w:spacing w:val="-10"/>
          <w:sz w:val="22"/>
        </w:rPr>
        <w:t xml:space="preserve"> </w:t>
      </w:r>
      <w:r w:rsidRPr="00B27E53">
        <w:rPr>
          <w:rFonts w:cs="Calibri"/>
          <w:sz w:val="22"/>
        </w:rPr>
        <w:t>health services.</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C74068" w:rsidRPr="00B27E53" w:rsidRDefault="00C74068" w:rsidP="00C74068">
      <w:pPr>
        <w:ind w:left="120" w:right="85"/>
        <w:rPr>
          <w:rFonts w:cs="Calibri"/>
          <w:sz w:val="22"/>
        </w:rPr>
      </w:pPr>
      <w:r w:rsidRPr="00B27E53">
        <w:rPr>
          <w:rFonts w:cs="Calibri"/>
          <w:sz w:val="22"/>
        </w:rPr>
        <w:t>In alignment with the</w:t>
      </w:r>
      <w:r w:rsidRPr="00B27E53">
        <w:rPr>
          <w:rFonts w:cs="Calibri"/>
          <w:spacing w:val="-3"/>
          <w:sz w:val="22"/>
        </w:rPr>
        <w:t xml:space="preserve"> </w:t>
      </w:r>
      <w:r w:rsidRPr="00B27E53">
        <w:rPr>
          <w:rFonts w:cs="Calibri"/>
          <w:sz w:val="22"/>
        </w:rPr>
        <w:t>regional goals</w:t>
      </w:r>
      <w:r w:rsidRPr="00B27E53">
        <w:rPr>
          <w:rFonts w:cs="Calibri"/>
          <w:spacing w:val="1"/>
          <w:sz w:val="22"/>
        </w:rPr>
        <w:t xml:space="preserve"> </w:t>
      </w:r>
      <w:r w:rsidRPr="00B27E53">
        <w:rPr>
          <w:rFonts w:cs="Calibri"/>
          <w:spacing w:val="-1"/>
          <w:sz w:val="22"/>
        </w:rPr>
        <w:t>o</w:t>
      </w:r>
      <w:r w:rsidRPr="00B27E53">
        <w:rPr>
          <w:rFonts w:cs="Calibri"/>
          <w:sz w:val="22"/>
        </w:rPr>
        <w:t>f 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 xml:space="preserve">and reducing inappropriate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urgent</w:t>
      </w:r>
      <w:r w:rsidRPr="00B27E53">
        <w:rPr>
          <w:rFonts w:cs="Calibri"/>
          <w:spacing w:val="-6"/>
          <w:sz w:val="22"/>
        </w:rPr>
        <w:t xml:space="preserve"> </w:t>
      </w:r>
      <w:r w:rsidRPr="00B27E53">
        <w:rPr>
          <w:rFonts w:cs="Calibri"/>
          <w:sz w:val="22"/>
        </w:rPr>
        <w:t>and emergent</w:t>
      </w:r>
      <w:r w:rsidRPr="00B27E53">
        <w:rPr>
          <w:rFonts w:cs="Calibri"/>
          <w:spacing w:val="-10"/>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go</w:t>
      </w:r>
      <w:r w:rsidRPr="00B27E53">
        <w:rPr>
          <w:rFonts w:cs="Calibri"/>
          <w:sz w:val="22"/>
        </w:rPr>
        <w:t xml:space="preserve">als </w:t>
      </w:r>
      <w:r w:rsidRPr="00B27E53">
        <w:rPr>
          <w:rFonts w:cs="Calibri"/>
          <w:spacing w:val="-1"/>
          <w:sz w:val="22"/>
        </w:rPr>
        <w:t>o</w:t>
      </w:r>
      <w:r w:rsidRPr="00B27E53">
        <w:rPr>
          <w:rFonts w:cs="Calibri"/>
          <w:sz w:val="22"/>
        </w:rPr>
        <w:t>f this</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are:</w:t>
      </w:r>
    </w:p>
    <w:p w:rsidR="00C74068" w:rsidRPr="00B27E53" w:rsidRDefault="00C74068" w:rsidP="00C74068">
      <w:pPr>
        <w:spacing w:before="11" w:line="280" w:lineRule="exact"/>
        <w:rPr>
          <w:sz w:val="22"/>
        </w:rPr>
      </w:pPr>
    </w:p>
    <w:p w:rsidR="00C74068" w:rsidRPr="00F55CFC" w:rsidRDefault="00C74068" w:rsidP="00C74068">
      <w:pPr>
        <w:ind w:left="120" w:right="-20"/>
        <w:rPr>
          <w:rFonts w:cs="Calibri"/>
          <w:b/>
          <w:sz w:val="22"/>
        </w:rPr>
      </w:pP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Goals:</w:t>
      </w:r>
    </w:p>
    <w:p w:rsidR="00C74068" w:rsidRPr="00B27E53" w:rsidRDefault="00C74068" w:rsidP="00C74068">
      <w:pPr>
        <w:numPr>
          <w:ilvl w:val="0"/>
          <w:numId w:val="59"/>
        </w:numPr>
        <w:tabs>
          <w:tab w:val="left" w:pos="660"/>
        </w:tabs>
        <w:spacing w:line="305" w:lineRule="exact"/>
        <w:ind w:right="-20"/>
        <w:rPr>
          <w:rFonts w:cs="Calibri"/>
          <w:sz w:val="22"/>
        </w:rPr>
      </w:pPr>
      <w:r w:rsidRPr="00B27E53">
        <w:rPr>
          <w:rFonts w:cs="Calibri"/>
          <w:sz w:val="22"/>
        </w:rPr>
        <w:t>Increase</w:t>
      </w:r>
      <w:r w:rsidRPr="00B27E53">
        <w:rPr>
          <w:rFonts w:cs="Calibri"/>
          <w:spacing w:val="-7"/>
          <w:sz w:val="22"/>
        </w:rPr>
        <w:t xml:space="preserve"> </w:t>
      </w:r>
      <w:r w:rsidRPr="00B27E53">
        <w:rPr>
          <w:rFonts w:cs="Calibri"/>
          <w:spacing w:val="-1"/>
          <w:sz w:val="22"/>
        </w:rPr>
        <w:t>a</w:t>
      </w:r>
      <w:r w:rsidRPr="00B27E53">
        <w:rPr>
          <w:rFonts w:cs="Calibri"/>
          <w:spacing w:val="1"/>
          <w:sz w:val="22"/>
        </w:rPr>
        <w:t>c</w:t>
      </w:r>
      <w:r w:rsidRPr="00B27E53">
        <w:rPr>
          <w:rFonts w:cs="Calibri"/>
          <w:spacing w:val="-1"/>
          <w:sz w:val="22"/>
        </w:rPr>
        <w:t>c</w:t>
      </w:r>
      <w:r w:rsidRPr="00B27E53">
        <w:rPr>
          <w:rFonts w:cs="Calibri"/>
          <w:spacing w:val="1"/>
          <w:sz w:val="22"/>
        </w:rPr>
        <w:t>e</w:t>
      </w:r>
      <w:r w:rsidRPr="00B27E53">
        <w:rPr>
          <w:rFonts w:cs="Calibri"/>
          <w:spacing w:val="-1"/>
          <w:sz w:val="22"/>
        </w:rPr>
        <w:t>s</w:t>
      </w:r>
      <w:r w:rsidRPr="00B27E53">
        <w:rPr>
          <w:rFonts w:cs="Calibri"/>
          <w:sz w:val="22"/>
        </w:rPr>
        <w:t>s</w:t>
      </w:r>
      <w:r w:rsidRPr="00B27E53">
        <w:rPr>
          <w:rFonts w:cs="Calibri"/>
          <w:spacing w:val="-5"/>
          <w:sz w:val="22"/>
        </w:rPr>
        <w:t xml:space="preserve"> </w:t>
      </w:r>
      <w:r w:rsidRPr="00B27E53">
        <w:rPr>
          <w:rFonts w:cs="Calibri"/>
          <w:sz w:val="22"/>
        </w:rPr>
        <w:t>points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care;</w:t>
      </w:r>
    </w:p>
    <w:p w:rsidR="00C74068" w:rsidRPr="00B27E53" w:rsidRDefault="00C74068" w:rsidP="00C74068">
      <w:pPr>
        <w:numPr>
          <w:ilvl w:val="0"/>
          <w:numId w:val="59"/>
        </w:numPr>
        <w:tabs>
          <w:tab w:val="left" w:pos="660"/>
        </w:tabs>
        <w:ind w:right="-20"/>
        <w:rPr>
          <w:rFonts w:cs="Calibri"/>
          <w:sz w:val="22"/>
        </w:rPr>
      </w:pPr>
      <w:r w:rsidRPr="00B27E53">
        <w:rPr>
          <w:rFonts w:cs="Calibri"/>
          <w:sz w:val="22"/>
        </w:rPr>
        <w:t>Increase</w:t>
      </w:r>
      <w:r w:rsidRPr="00B27E53">
        <w:rPr>
          <w:rFonts w:cs="Calibri"/>
          <w:spacing w:val="-7"/>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same</w:t>
      </w:r>
      <w:r w:rsidRPr="00B27E53">
        <w:rPr>
          <w:rFonts w:cs="Calibri"/>
          <w:spacing w:val="-5"/>
          <w:sz w:val="22"/>
        </w:rPr>
        <w:t xml:space="preserve"> </w:t>
      </w:r>
      <w:r w:rsidRPr="00B27E53">
        <w:rPr>
          <w:rFonts w:cs="Calibri"/>
          <w:sz w:val="22"/>
        </w:rPr>
        <w:t>day and</w:t>
      </w:r>
      <w:r w:rsidRPr="00B27E53">
        <w:rPr>
          <w:rFonts w:cs="Calibri"/>
          <w:spacing w:val="-2"/>
          <w:sz w:val="22"/>
        </w:rPr>
        <w:t xml:space="preserve"> </w:t>
      </w:r>
      <w:r w:rsidRPr="00B27E53">
        <w:rPr>
          <w:rFonts w:cs="Calibri"/>
          <w:sz w:val="22"/>
        </w:rPr>
        <w:t>next day a</w:t>
      </w:r>
      <w:r w:rsidRPr="00B27E53">
        <w:rPr>
          <w:rFonts w:cs="Calibri"/>
          <w:spacing w:val="-1"/>
          <w:sz w:val="22"/>
        </w:rPr>
        <w:t>p</w:t>
      </w:r>
      <w:r w:rsidRPr="00B27E53">
        <w:rPr>
          <w:rFonts w:cs="Calibri"/>
          <w:sz w:val="22"/>
        </w:rPr>
        <w:t>pointments;</w:t>
      </w:r>
    </w:p>
    <w:p w:rsidR="00C74068" w:rsidRPr="00B27E53" w:rsidRDefault="00C74068" w:rsidP="00C74068">
      <w:pPr>
        <w:numPr>
          <w:ilvl w:val="0"/>
          <w:numId w:val="59"/>
        </w:numPr>
        <w:tabs>
          <w:tab w:val="left" w:pos="660"/>
        </w:tabs>
        <w:ind w:right="-20"/>
        <w:rPr>
          <w:rFonts w:cs="Calibri"/>
          <w:sz w:val="22"/>
        </w:rPr>
      </w:pPr>
      <w:r w:rsidRPr="00B27E53">
        <w:rPr>
          <w:rFonts w:cs="Calibri"/>
          <w:sz w:val="22"/>
        </w:rPr>
        <w:t>Offer</w:t>
      </w:r>
      <w:r w:rsidRPr="00B27E53">
        <w:rPr>
          <w:rFonts w:cs="Calibri"/>
          <w:spacing w:val="-5"/>
          <w:sz w:val="22"/>
        </w:rPr>
        <w:t xml:space="preserve"> </w:t>
      </w:r>
      <w:r w:rsidRPr="00B27E53">
        <w:rPr>
          <w:rFonts w:cs="Calibri"/>
          <w:sz w:val="22"/>
        </w:rPr>
        <w:t>enhanced</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preventive</w:t>
      </w:r>
      <w:r w:rsidRPr="00B27E53">
        <w:rPr>
          <w:rFonts w:cs="Calibri"/>
          <w:spacing w:val="-9"/>
          <w:sz w:val="22"/>
        </w:rPr>
        <w:t xml:space="preserve">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and</w:t>
      </w:r>
    </w:p>
    <w:p w:rsidR="00C74068" w:rsidRPr="00B27E53" w:rsidRDefault="00C74068" w:rsidP="00C74068">
      <w:pPr>
        <w:numPr>
          <w:ilvl w:val="0"/>
          <w:numId w:val="59"/>
        </w:numPr>
        <w:tabs>
          <w:tab w:val="left" w:pos="660"/>
        </w:tabs>
        <w:spacing w:line="305" w:lineRule="exact"/>
        <w:ind w:right="-20"/>
        <w:rPr>
          <w:rFonts w:cs="Calibri"/>
          <w:sz w:val="22"/>
        </w:rPr>
      </w:pPr>
      <w:r w:rsidRPr="00B27E53">
        <w:rPr>
          <w:rFonts w:cs="Calibri"/>
          <w:sz w:val="22"/>
        </w:rPr>
        <w:t>Pregnant</w:t>
      </w:r>
      <w:r w:rsidRPr="00B27E53">
        <w:rPr>
          <w:rFonts w:cs="Calibri"/>
          <w:spacing w:val="-8"/>
          <w:sz w:val="22"/>
        </w:rPr>
        <w:t xml:space="preserve"> </w:t>
      </w:r>
      <w:r w:rsidRPr="00B27E53">
        <w:rPr>
          <w:rFonts w:cs="Calibri"/>
          <w:sz w:val="22"/>
        </w:rPr>
        <w:t>women</w:t>
      </w:r>
      <w:r w:rsidRPr="00B27E53">
        <w:rPr>
          <w:rFonts w:cs="Calibri"/>
          <w:spacing w:val="-7"/>
          <w:sz w:val="22"/>
        </w:rPr>
        <w:t xml:space="preserve"> </w:t>
      </w:r>
      <w:r w:rsidRPr="00B27E53">
        <w:rPr>
          <w:rFonts w:cs="Calibri"/>
          <w:sz w:val="22"/>
        </w:rPr>
        <w:t>accessing care</w:t>
      </w:r>
      <w:r w:rsidRPr="00B27E53">
        <w:rPr>
          <w:rFonts w:cs="Calibri"/>
          <w:spacing w:val="-4"/>
          <w:sz w:val="22"/>
        </w:rPr>
        <w:t xml:space="preserve"> </w:t>
      </w:r>
      <w:r w:rsidRPr="00B27E53">
        <w:rPr>
          <w:rFonts w:cs="Calibri"/>
          <w:sz w:val="22"/>
        </w:rPr>
        <w:t>wit</w:t>
      </w:r>
      <w:r w:rsidRPr="00B27E53">
        <w:rPr>
          <w:rFonts w:cs="Calibri"/>
          <w:spacing w:val="-1"/>
          <w:sz w:val="22"/>
        </w:rPr>
        <w:t>h</w:t>
      </w:r>
      <w:r w:rsidRPr="00B27E53">
        <w:rPr>
          <w:rFonts w:cs="Calibri"/>
          <w:sz w:val="22"/>
        </w:rPr>
        <w:t>in the</w:t>
      </w:r>
      <w:r w:rsidRPr="00B27E53">
        <w:rPr>
          <w:rFonts w:cs="Calibri"/>
          <w:spacing w:val="-3"/>
          <w:sz w:val="22"/>
        </w:rPr>
        <w:t xml:space="preserve"> </w:t>
      </w:r>
      <w:r w:rsidRPr="00B27E53">
        <w:rPr>
          <w:rFonts w:cs="Calibri"/>
          <w:sz w:val="22"/>
        </w:rPr>
        <w:t>first trimester.</w:t>
      </w:r>
    </w:p>
    <w:p w:rsidR="00C74068" w:rsidRPr="00B27E53" w:rsidRDefault="00C74068" w:rsidP="00C74068">
      <w:pPr>
        <w:spacing w:before="14" w:line="280" w:lineRule="exact"/>
        <w:rPr>
          <w:sz w:val="22"/>
        </w:rPr>
      </w:pPr>
    </w:p>
    <w:p w:rsidR="00C74068" w:rsidRPr="00F55CFC" w:rsidRDefault="00C74068" w:rsidP="00C74068">
      <w:pPr>
        <w:ind w:left="120" w:right="-20"/>
        <w:rPr>
          <w:rFonts w:cs="Calibri"/>
          <w:b/>
          <w:sz w:val="22"/>
        </w:rPr>
      </w:pPr>
      <w:r w:rsidRPr="00F55CFC">
        <w:rPr>
          <w:rFonts w:cs="Calibri"/>
          <w:b/>
          <w:sz w:val="22"/>
          <w:u w:color="000000"/>
        </w:rPr>
        <w:t>This</w:t>
      </w:r>
      <w:r w:rsidRPr="00F55CFC">
        <w:rPr>
          <w:rFonts w:eastAsia="Times New Roman"/>
          <w:b/>
          <w:spacing w:val="-6"/>
          <w:sz w:val="22"/>
          <w:u w:color="000000"/>
        </w:rPr>
        <w:t xml:space="preserve"> </w:t>
      </w: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meets</w:t>
      </w:r>
      <w:r w:rsidRPr="00F55CFC">
        <w:rPr>
          <w:rFonts w:eastAsia="Times New Roman"/>
          <w:b/>
          <w:spacing w:val="-13"/>
          <w:sz w:val="22"/>
          <w:u w:color="000000"/>
        </w:rPr>
        <w:t xml:space="preserve"> </w:t>
      </w:r>
      <w:r w:rsidRPr="00F55CFC">
        <w:rPr>
          <w:rFonts w:cs="Calibri"/>
          <w:b/>
          <w:sz w:val="22"/>
          <w:u w:color="000000"/>
        </w:rPr>
        <w:t>the</w:t>
      </w:r>
      <w:r w:rsidRPr="00F55CFC">
        <w:rPr>
          <w:rFonts w:eastAsia="Times New Roman"/>
          <w:b/>
          <w:spacing w:val="-8"/>
          <w:sz w:val="22"/>
          <w:u w:color="000000"/>
        </w:rPr>
        <w:t xml:space="preserve"> </w:t>
      </w:r>
      <w:r w:rsidRPr="00F55CFC">
        <w:rPr>
          <w:rFonts w:cs="Calibri"/>
          <w:b/>
          <w:spacing w:val="-1"/>
          <w:sz w:val="22"/>
          <w:u w:color="000000"/>
        </w:rPr>
        <w:t>fo</w:t>
      </w:r>
      <w:r w:rsidRPr="00F55CFC">
        <w:rPr>
          <w:rFonts w:cs="Calibri"/>
          <w:b/>
          <w:sz w:val="22"/>
          <w:u w:color="000000"/>
        </w:rPr>
        <w:t>llowing</w:t>
      </w:r>
      <w:r w:rsidRPr="00F55CFC">
        <w:rPr>
          <w:rFonts w:eastAsia="Times New Roman"/>
          <w:b/>
          <w:spacing w:val="-6"/>
          <w:sz w:val="22"/>
          <w:u w:color="000000"/>
        </w:rPr>
        <w:t xml:space="preserve"> </w:t>
      </w:r>
      <w:r w:rsidRPr="00F55CFC">
        <w:rPr>
          <w:rFonts w:cs="Calibri"/>
          <w:b/>
          <w:sz w:val="22"/>
          <w:u w:color="000000"/>
        </w:rPr>
        <w:t>Regional</w:t>
      </w:r>
      <w:r w:rsidRPr="00F55CFC">
        <w:rPr>
          <w:rFonts w:eastAsia="Times New Roman"/>
          <w:b/>
          <w:spacing w:val="-6"/>
          <w:sz w:val="22"/>
          <w:u w:color="000000"/>
        </w:rPr>
        <w:t xml:space="preserve"> </w:t>
      </w:r>
      <w:r w:rsidRPr="00F55CFC">
        <w:rPr>
          <w:rFonts w:cs="Calibri"/>
          <w:b/>
          <w:sz w:val="22"/>
          <w:u w:color="000000"/>
        </w:rPr>
        <w:t>Goals:</w:t>
      </w:r>
    </w:p>
    <w:p w:rsidR="00C74068" w:rsidRPr="00B27E53" w:rsidRDefault="00C74068" w:rsidP="00C74068">
      <w:pPr>
        <w:numPr>
          <w:ilvl w:val="0"/>
          <w:numId w:val="59"/>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p>
    <w:p w:rsidR="00C74068" w:rsidRPr="00B27E53" w:rsidRDefault="00C74068" w:rsidP="00C74068">
      <w:pPr>
        <w:numPr>
          <w:ilvl w:val="0"/>
          <w:numId w:val="59"/>
        </w:numPr>
        <w:tabs>
          <w:tab w:val="left" w:pos="660"/>
        </w:tabs>
        <w:spacing w:before="4"/>
        <w:ind w:right="-20"/>
        <w:rPr>
          <w:rFonts w:cs="Calibri"/>
          <w:sz w:val="22"/>
        </w:rPr>
      </w:pPr>
      <w:r w:rsidRPr="00B27E53">
        <w:rPr>
          <w:rFonts w:cs="Calibri"/>
          <w:sz w:val="22"/>
        </w:rPr>
        <w:t>Increasing the</w:t>
      </w:r>
      <w:r w:rsidRPr="00B27E53">
        <w:rPr>
          <w:rFonts w:cs="Calibri"/>
          <w:spacing w:val="-3"/>
          <w:sz w:val="22"/>
        </w:rPr>
        <w:t xml:space="preserve"> </w:t>
      </w:r>
      <w:r w:rsidRPr="00B27E53">
        <w:rPr>
          <w:rFonts w:cs="Calibri"/>
          <w:sz w:val="22"/>
        </w:rPr>
        <w:t xml:space="preserve">proportion </w:t>
      </w:r>
      <w:r w:rsidRPr="00B27E53">
        <w:rPr>
          <w:rFonts w:cs="Calibri"/>
          <w:spacing w:val="-1"/>
          <w:sz w:val="22"/>
        </w:rPr>
        <w:t>o</w:t>
      </w:r>
      <w:r w:rsidRPr="00B27E53">
        <w:rPr>
          <w:rFonts w:cs="Calibri"/>
          <w:sz w:val="22"/>
        </w:rPr>
        <w:t>f residents with a regular</w:t>
      </w:r>
      <w:r w:rsidRPr="00B27E53">
        <w:rPr>
          <w:rFonts w:cs="Calibri"/>
          <w:spacing w:val="-7"/>
          <w:sz w:val="22"/>
        </w:rPr>
        <w:t xml:space="preserve"> </w:t>
      </w:r>
      <w:r w:rsidRPr="00B27E53">
        <w:rPr>
          <w:rFonts w:cs="Calibri"/>
          <w:sz w:val="22"/>
        </w:rPr>
        <w:t>source</w:t>
      </w:r>
      <w:r w:rsidRPr="00B27E53">
        <w:rPr>
          <w:rFonts w:cs="Calibri"/>
          <w:spacing w:val="-8"/>
          <w:sz w:val="22"/>
        </w:rPr>
        <w:t xml:space="preserve"> </w:t>
      </w:r>
      <w:r w:rsidRPr="00B27E53">
        <w:rPr>
          <w:rFonts w:cs="Calibri"/>
          <w:spacing w:val="-1"/>
          <w:sz w:val="22"/>
        </w:rPr>
        <w:t>o</w:t>
      </w:r>
      <w:r w:rsidRPr="00B27E53">
        <w:rPr>
          <w:rFonts w:cs="Calibri"/>
          <w:sz w:val="22"/>
        </w:rPr>
        <w:t>f care;</w:t>
      </w:r>
    </w:p>
    <w:p w:rsidR="00C74068" w:rsidRPr="00B27E53" w:rsidRDefault="00C74068" w:rsidP="00C74068">
      <w:pPr>
        <w:numPr>
          <w:ilvl w:val="0"/>
          <w:numId w:val="59"/>
        </w:numPr>
        <w:tabs>
          <w:tab w:val="left" w:pos="660"/>
        </w:tabs>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C74068" w:rsidRPr="00B27E53" w:rsidRDefault="00C74068" w:rsidP="00C74068">
      <w:pPr>
        <w:numPr>
          <w:ilvl w:val="0"/>
          <w:numId w:val="59"/>
        </w:numPr>
        <w:tabs>
          <w:tab w:val="left" w:pos="660"/>
        </w:tabs>
        <w:spacing w:line="304" w:lineRule="exact"/>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C74068" w:rsidRPr="00B27E53" w:rsidRDefault="00C74068" w:rsidP="00C74068">
      <w:pPr>
        <w:spacing w:before="46"/>
        <w:ind w:left="120" w:right="-20"/>
        <w:rPr>
          <w:rFonts w:cs="Calibri"/>
          <w:b/>
          <w:bCs/>
          <w:sz w:val="22"/>
        </w:rPr>
      </w:pPr>
    </w:p>
    <w:p w:rsidR="00C74068" w:rsidRPr="00B27E53" w:rsidRDefault="00C74068" w:rsidP="00C74068">
      <w:pPr>
        <w:spacing w:before="46"/>
        <w:ind w:left="120" w:right="-20"/>
        <w:rPr>
          <w:rFonts w:cs="Calibri"/>
          <w:sz w:val="22"/>
        </w:rPr>
      </w:pPr>
      <w:r w:rsidRPr="00B27E53">
        <w:rPr>
          <w:rFonts w:cs="Calibri"/>
          <w:b/>
          <w:bCs/>
          <w:sz w:val="22"/>
        </w:rPr>
        <w:t>Challenges:</w:t>
      </w:r>
    </w:p>
    <w:p w:rsidR="00C74068" w:rsidRPr="00B27E53" w:rsidRDefault="00C74068" w:rsidP="00C74068">
      <w:pPr>
        <w:ind w:left="120" w:right="108"/>
        <w:rPr>
          <w:rFonts w:cs="Calibri"/>
          <w:sz w:val="22"/>
        </w:rPr>
      </w:pPr>
      <w:r w:rsidRPr="00B27E53">
        <w:rPr>
          <w:rFonts w:cs="Calibri"/>
          <w:sz w:val="22"/>
        </w:rPr>
        <w:t>Health disparities e</w:t>
      </w:r>
      <w:r w:rsidRPr="00B27E53">
        <w:rPr>
          <w:rFonts w:cs="Calibri"/>
          <w:spacing w:val="-1"/>
          <w:sz w:val="22"/>
        </w:rPr>
        <w:t>x</w:t>
      </w:r>
      <w:r w:rsidRPr="00B27E53">
        <w:rPr>
          <w:rFonts w:cs="Calibri"/>
          <w:sz w:val="22"/>
        </w:rPr>
        <w:t>ist</w:t>
      </w:r>
      <w:r w:rsidRPr="00B27E53">
        <w:rPr>
          <w:rFonts w:cs="Calibri"/>
          <w:spacing w:val="-3"/>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community, speci</w:t>
      </w:r>
      <w:r w:rsidRPr="00B27E53">
        <w:rPr>
          <w:rFonts w:cs="Calibri"/>
          <w:spacing w:val="-1"/>
          <w:sz w:val="22"/>
        </w:rPr>
        <w:t>f</w:t>
      </w:r>
      <w:r w:rsidRPr="00B27E53">
        <w:rPr>
          <w:rFonts w:cs="Calibri"/>
          <w:sz w:val="22"/>
        </w:rPr>
        <w:t xml:space="preserve">ically </w:t>
      </w:r>
      <w:r w:rsidRPr="00B27E53">
        <w:rPr>
          <w:rFonts w:cs="Calibri"/>
          <w:spacing w:val="-1"/>
          <w:sz w:val="22"/>
        </w:rPr>
        <w:t>a</w:t>
      </w:r>
      <w:r w:rsidRPr="00B27E53">
        <w:rPr>
          <w:rFonts w:cs="Calibri"/>
          <w:sz w:val="22"/>
        </w:rPr>
        <w:t>m</w:t>
      </w:r>
      <w:r w:rsidRPr="00B27E53">
        <w:rPr>
          <w:rFonts w:cs="Calibri"/>
          <w:spacing w:val="-1"/>
          <w:sz w:val="22"/>
        </w:rPr>
        <w:t>on</w:t>
      </w:r>
      <w:r w:rsidRPr="00B27E53">
        <w:rPr>
          <w:rFonts w:cs="Calibri"/>
          <w:sz w:val="22"/>
        </w:rPr>
        <w:t>g</w:t>
      </w:r>
      <w:r w:rsidRPr="00B27E53">
        <w:rPr>
          <w:rFonts w:cs="Calibri"/>
          <w:spacing w:val="-3"/>
          <w:sz w:val="22"/>
        </w:rPr>
        <w:t xml:space="preserve"> </w:t>
      </w:r>
      <w:r w:rsidRPr="00B27E53">
        <w:rPr>
          <w:rFonts w:cs="Calibri"/>
          <w:sz w:val="22"/>
        </w:rPr>
        <w:t>minority women</w:t>
      </w:r>
      <w:r w:rsidRPr="00B27E53">
        <w:rPr>
          <w:rFonts w:cs="Calibri"/>
          <w:spacing w:val="-7"/>
          <w:sz w:val="22"/>
        </w:rPr>
        <w:t xml:space="preserve"> </w:t>
      </w:r>
      <w:r w:rsidRPr="00B27E53">
        <w:rPr>
          <w:rFonts w:cs="Calibri"/>
          <w:spacing w:val="-1"/>
          <w:sz w:val="22"/>
        </w:rPr>
        <w:t>o</w:t>
      </w:r>
      <w:r w:rsidRPr="00B27E53">
        <w:rPr>
          <w:rFonts w:cs="Calibri"/>
          <w:sz w:val="22"/>
        </w:rPr>
        <w:t>f child‐bearing age.</w:t>
      </w:r>
      <w:r w:rsidRPr="00B27E53">
        <w:rPr>
          <w:rFonts w:cs="Calibri"/>
          <w:spacing w:val="49"/>
          <w:sz w:val="22"/>
        </w:rPr>
        <w:t xml:space="preserve"> </w:t>
      </w:r>
      <w:r w:rsidRPr="00B27E53">
        <w:rPr>
          <w:rFonts w:cs="Calibri"/>
          <w:sz w:val="22"/>
        </w:rPr>
        <w:t>Recent</w:t>
      </w:r>
      <w:r w:rsidRPr="00B27E53">
        <w:rPr>
          <w:rFonts w:cs="Calibri"/>
          <w:spacing w:val="-8"/>
          <w:sz w:val="22"/>
        </w:rPr>
        <w:t xml:space="preserve"> </w:t>
      </w:r>
      <w:r w:rsidRPr="00B27E53">
        <w:rPr>
          <w:rFonts w:cs="Calibri"/>
          <w:sz w:val="22"/>
        </w:rPr>
        <w:t>Williamson County data collected</w:t>
      </w:r>
      <w:r w:rsidRPr="00B27E53">
        <w:rPr>
          <w:rFonts w:cs="Calibri"/>
          <w:spacing w:val="-1"/>
          <w:sz w:val="22"/>
        </w:rPr>
        <w:t xml:space="preserve"> b</w:t>
      </w:r>
      <w:r w:rsidRPr="00B27E53">
        <w:rPr>
          <w:rFonts w:cs="Calibri"/>
          <w:sz w:val="22"/>
        </w:rPr>
        <w:t>y</w:t>
      </w:r>
      <w:r w:rsidRPr="00B27E53">
        <w:rPr>
          <w:rFonts w:cs="Calibri"/>
          <w:spacing w:val="-1"/>
          <w:sz w:val="22"/>
        </w:rPr>
        <w:t xml:space="preserve"> </w:t>
      </w:r>
      <w:r w:rsidRPr="00B27E53">
        <w:rPr>
          <w:rFonts w:cs="Calibri"/>
          <w:sz w:val="22"/>
        </w:rPr>
        <w:t>WCCHD Epidemiology staff</w:t>
      </w:r>
      <w:r w:rsidRPr="00B27E53">
        <w:rPr>
          <w:rFonts w:cs="Calibri"/>
          <w:spacing w:val="-5"/>
          <w:sz w:val="22"/>
        </w:rPr>
        <w:t xml:space="preserve"> </w:t>
      </w:r>
      <w:r w:rsidRPr="00B27E53">
        <w:rPr>
          <w:rFonts w:cs="Calibri"/>
          <w:sz w:val="22"/>
        </w:rPr>
        <w:t>suggest</w:t>
      </w:r>
      <w:r w:rsidRPr="00B27E53">
        <w:rPr>
          <w:rFonts w:cs="Calibri"/>
          <w:spacing w:val="-8"/>
          <w:sz w:val="22"/>
        </w:rPr>
        <w:t xml:space="preserve"> </w:t>
      </w:r>
      <w:r w:rsidRPr="00B27E53">
        <w:rPr>
          <w:rFonts w:cs="Calibri"/>
          <w:sz w:val="22"/>
        </w:rPr>
        <w:t>that fewer minority women,</w:t>
      </w:r>
      <w:r w:rsidRPr="00B27E53">
        <w:rPr>
          <w:rFonts w:cs="Calibri"/>
          <w:spacing w:val="-8"/>
          <w:sz w:val="22"/>
        </w:rPr>
        <w:t xml:space="preserve"> </w:t>
      </w:r>
      <w:r w:rsidRPr="00B27E53">
        <w:rPr>
          <w:rFonts w:cs="Calibri"/>
          <w:sz w:val="22"/>
        </w:rPr>
        <w:t>specifically</w:t>
      </w:r>
      <w:r w:rsidRPr="00B27E53">
        <w:rPr>
          <w:rFonts w:cs="Calibri"/>
          <w:spacing w:val="-1"/>
          <w:sz w:val="22"/>
        </w:rPr>
        <w:t xml:space="preserve"> </w:t>
      </w:r>
      <w:r w:rsidRPr="00B27E53">
        <w:rPr>
          <w:rFonts w:cs="Calibri"/>
          <w:sz w:val="22"/>
        </w:rPr>
        <w:t>Hispan</w:t>
      </w:r>
      <w:r w:rsidRPr="00B27E53">
        <w:rPr>
          <w:rFonts w:cs="Calibri"/>
          <w:spacing w:val="-2"/>
          <w:sz w:val="22"/>
        </w:rPr>
        <w:t>i</w:t>
      </w:r>
      <w:r w:rsidRPr="00B27E53">
        <w:rPr>
          <w:rFonts w:cs="Calibri"/>
          <w:sz w:val="22"/>
        </w:rPr>
        <w:t>c women,</w:t>
      </w:r>
      <w:r w:rsidRPr="00B27E53">
        <w:rPr>
          <w:rFonts w:cs="Calibri"/>
          <w:spacing w:val="-8"/>
          <w:sz w:val="22"/>
        </w:rPr>
        <w:t xml:space="preserve"> </w:t>
      </w:r>
      <w:r w:rsidRPr="00B27E53">
        <w:rPr>
          <w:rFonts w:cs="Calibri"/>
          <w:sz w:val="22"/>
        </w:rPr>
        <w:t>seek</w:t>
      </w:r>
      <w:r w:rsidRPr="00B27E53">
        <w:rPr>
          <w:rFonts w:cs="Calibri"/>
          <w:spacing w:val="-5"/>
          <w:sz w:val="22"/>
        </w:rPr>
        <w:t xml:space="preserve"> </w:t>
      </w:r>
      <w:r w:rsidRPr="00B27E53">
        <w:rPr>
          <w:rFonts w:cs="Calibri"/>
          <w:sz w:val="22"/>
        </w:rPr>
        <w:t>prenatal</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first trimester</w:t>
      </w:r>
      <w:r w:rsidRPr="00B27E53">
        <w:rPr>
          <w:rFonts w:cs="Calibri"/>
          <w:spacing w:val="-10"/>
          <w:sz w:val="22"/>
        </w:rPr>
        <w:t xml:space="preserve"> </w:t>
      </w:r>
      <w:r w:rsidRPr="00B27E53">
        <w:rPr>
          <w:rFonts w:cs="Calibri"/>
          <w:sz w:val="22"/>
        </w:rPr>
        <w:t>than their non-Hispanic counterparts.</w:t>
      </w:r>
      <w:r w:rsidRPr="00B27E53">
        <w:rPr>
          <w:rFonts w:cs="Calibri"/>
          <w:spacing w:val="53"/>
          <w:sz w:val="22"/>
        </w:rPr>
        <w:t xml:space="preserve"> </w:t>
      </w:r>
      <w:r w:rsidRPr="00B27E53">
        <w:rPr>
          <w:rFonts w:cs="Calibri"/>
          <w:sz w:val="22"/>
        </w:rPr>
        <w:t>From 200</w:t>
      </w:r>
      <w:r w:rsidRPr="00B27E53">
        <w:rPr>
          <w:rFonts w:cs="Calibri"/>
          <w:spacing w:val="1"/>
          <w:sz w:val="22"/>
        </w:rPr>
        <w:t>9</w:t>
      </w:r>
      <w:r w:rsidRPr="00B27E53">
        <w:rPr>
          <w:rFonts w:cs="Calibri"/>
          <w:sz w:val="22"/>
        </w:rPr>
        <w:t>‐2010,</w:t>
      </w:r>
      <w:r w:rsidRPr="00B27E53">
        <w:rPr>
          <w:rFonts w:cs="Calibri"/>
          <w:spacing w:val="-10"/>
          <w:sz w:val="22"/>
        </w:rPr>
        <w:t xml:space="preserve"> </w:t>
      </w:r>
      <w:r w:rsidRPr="00B27E53">
        <w:rPr>
          <w:rFonts w:cs="Calibri"/>
          <w:sz w:val="22"/>
        </w:rPr>
        <w:t xml:space="preserve">for </w:t>
      </w:r>
      <w:r w:rsidRPr="00B27E53">
        <w:rPr>
          <w:rFonts w:cs="Calibri"/>
          <w:spacing w:val="1"/>
          <w:sz w:val="22"/>
        </w:rPr>
        <w:t>ex</w:t>
      </w:r>
      <w:r w:rsidRPr="00B27E53">
        <w:rPr>
          <w:rFonts w:cs="Calibri"/>
          <w:sz w:val="22"/>
        </w:rPr>
        <w:t>ampl</w:t>
      </w:r>
      <w:r w:rsidRPr="00B27E53">
        <w:rPr>
          <w:rFonts w:cs="Calibri"/>
          <w:spacing w:val="1"/>
          <w:sz w:val="22"/>
        </w:rPr>
        <w:t>e</w:t>
      </w:r>
      <w:r w:rsidRPr="00B27E53">
        <w:rPr>
          <w:rFonts w:cs="Calibri"/>
          <w:sz w:val="22"/>
        </w:rPr>
        <w:t>,</w:t>
      </w:r>
      <w:r w:rsidRPr="00B27E53">
        <w:rPr>
          <w:rFonts w:cs="Calibri"/>
          <w:spacing w:val="-6"/>
          <w:sz w:val="22"/>
        </w:rPr>
        <w:t xml:space="preserve"> </w:t>
      </w:r>
      <w:r w:rsidRPr="00B27E53">
        <w:rPr>
          <w:rFonts w:cs="Calibri"/>
          <w:sz w:val="22"/>
        </w:rPr>
        <w:t>64.3%</w:t>
      </w:r>
      <w:r w:rsidRPr="00B27E53">
        <w:rPr>
          <w:rFonts w:cs="Calibri"/>
          <w:spacing w:val="-6"/>
          <w:sz w:val="22"/>
        </w:rPr>
        <w:t xml:space="preserve"> </w:t>
      </w:r>
      <w:r w:rsidRPr="00B27E53">
        <w:rPr>
          <w:rFonts w:cs="Calibri"/>
          <w:spacing w:val="-1"/>
          <w:sz w:val="22"/>
        </w:rPr>
        <w:t>o</w:t>
      </w:r>
      <w:r w:rsidRPr="00B27E53">
        <w:rPr>
          <w:rFonts w:cs="Calibri"/>
          <w:sz w:val="22"/>
        </w:rPr>
        <w:t>f Hispanic women</w:t>
      </w:r>
      <w:r w:rsidRPr="00B27E53">
        <w:rPr>
          <w:rFonts w:cs="Calibri"/>
          <w:spacing w:val="-7"/>
          <w:sz w:val="22"/>
        </w:rPr>
        <w:t xml:space="preserve"> </w:t>
      </w:r>
      <w:r w:rsidRPr="00B27E53">
        <w:rPr>
          <w:rFonts w:cs="Calibri"/>
          <w:sz w:val="22"/>
        </w:rPr>
        <w:t>were reported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had prenatal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first trimester</w:t>
      </w:r>
      <w:r w:rsidRPr="00B27E53">
        <w:rPr>
          <w:rFonts w:cs="Calibri"/>
          <w:spacing w:val="-9"/>
          <w:sz w:val="22"/>
        </w:rPr>
        <w:t xml:space="preserve"> </w:t>
      </w:r>
      <w:r w:rsidRPr="00B27E53">
        <w:rPr>
          <w:rFonts w:cs="Calibri"/>
          <w:sz w:val="22"/>
        </w:rPr>
        <w:t>in c</w:t>
      </w:r>
      <w:r w:rsidRPr="00B27E53">
        <w:rPr>
          <w:rFonts w:cs="Calibri"/>
          <w:spacing w:val="-2"/>
          <w:sz w:val="22"/>
        </w:rPr>
        <w:t>o</w:t>
      </w:r>
      <w:r w:rsidRPr="00B27E53">
        <w:rPr>
          <w:rFonts w:cs="Calibri"/>
          <w:sz w:val="22"/>
        </w:rPr>
        <w:t>ntrast to</w:t>
      </w:r>
      <w:r w:rsidRPr="00B27E53">
        <w:rPr>
          <w:rFonts w:cs="Calibri"/>
          <w:spacing w:val="-1"/>
          <w:sz w:val="22"/>
        </w:rPr>
        <w:t xml:space="preserve"> </w:t>
      </w:r>
      <w:r w:rsidRPr="00B27E53">
        <w:rPr>
          <w:rFonts w:cs="Calibri"/>
          <w:sz w:val="22"/>
        </w:rPr>
        <w:t>68.7%</w:t>
      </w:r>
      <w:r w:rsidRPr="00B27E53">
        <w:rPr>
          <w:rFonts w:cs="Calibri"/>
          <w:spacing w:val="-6"/>
          <w:sz w:val="22"/>
        </w:rPr>
        <w:t xml:space="preserve"> </w:t>
      </w:r>
      <w:r w:rsidRPr="00B27E53">
        <w:rPr>
          <w:rFonts w:cs="Calibri"/>
          <w:sz w:val="22"/>
        </w:rPr>
        <w:t>Black</w:t>
      </w:r>
      <w:r w:rsidRPr="00B27E53">
        <w:rPr>
          <w:rFonts w:cs="Calibri"/>
          <w:spacing w:val="-5"/>
          <w:sz w:val="22"/>
        </w:rPr>
        <w:t xml:space="preserve"> </w:t>
      </w:r>
      <w:r w:rsidRPr="00B27E53">
        <w:rPr>
          <w:rFonts w:cs="Calibri"/>
          <w:sz w:val="22"/>
        </w:rPr>
        <w:t>women</w:t>
      </w:r>
      <w:r w:rsidRPr="00B27E53">
        <w:rPr>
          <w:rFonts w:cs="Calibri"/>
          <w:spacing w:val="-7"/>
          <w:sz w:val="22"/>
        </w:rPr>
        <w:t xml:space="preserve"> </w:t>
      </w:r>
      <w:r w:rsidRPr="00B27E53">
        <w:rPr>
          <w:rFonts w:cs="Calibri"/>
          <w:sz w:val="22"/>
        </w:rPr>
        <w:t>and 85.7</w:t>
      </w:r>
      <w:r w:rsidRPr="00B27E53">
        <w:rPr>
          <w:rFonts w:cs="Calibri"/>
          <w:spacing w:val="-5"/>
          <w:sz w:val="22"/>
        </w:rPr>
        <w:t xml:space="preserve"> </w:t>
      </w:r>
      <w:r w:rsidRPr="00B27E53">
        <w:rPr>
          <w:rFonts w:cs="Calibri"/>
          <w:sz w:val="22"/>
        </w:rPr>
        <w:t>%</w:t>
      </w:r>
      <w:r w:rsidRPr="00B27E53">
        <w:rPr>
          <w:rFonts w:cs="Calibri"/>
          <w:spacing w:val="-2"/>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white non-Hispanic </w:t>
      </w:r>
      <w:r w:rsidRPr="00B27E53">
        <w:rPr>
          <w:rFonts w:cs="Calibri"/>
          <w:sz w:val="22"/>
        </w:rPr>
        <w:t>wome</w:t>
      </w:r>
      <w:r w:rsidRPr="00B27E53">
        <w:rPr>
          <w:rFonts w:cs="Calibri"/>
          <w:spacing w:val="-1"/>
          <w:sz w:val="22"/>
        </w:rPr>
        <w:t>n</w:t>
      </w:r>
      <w:r w:rsidRPr="00B27E53">
        <w:rPr>
          <w:rFonts w:cs="Calibri"/>
          <w:sz w:val="22"/>
        </w:rPr>
        <w:t>.</w:t>
      </w:r>
      <w:r w:rsidRPr="00B27E53">
        <w:rPr>
          <w:rFonts w:cs="Calibri"/>
          <w:spacing w:val="46"/>
          <w:sz w:val="22"/>
        </w:rPr>
        <w:t xml:space="preserve"> </w:t>
      </w:r>
      <w:r w:rsidRPr="00B27E53">
        <w:rPr>
          <w:rFonts w:cs="Calibri"/>
          <w:sz w:val="22"/>
        </w:rPr>
        <w:t>Although</w:t>
      </w:r>
      <w:r w:rsidRPr="00B27E53">
        <w:rPr>
          <w:rFonts w:cs="Calibri"/>
          <w:spacing w:val="1"/>
          <w:sz w:val="22"/>
        </w:rPr>
        <w:t xml:space="preserve"> t</w:t>
      </w:r>
      <w:r w:rsidRPr="00B27E53">
        <w:rPr>
          <w:rFonts w:cs="Calibri"/>
          <w:sz w:val="22"/>
        </w:rPr>
        <w:t>h</w:t>
      </w:r>
      <w:r w:rsidRPr="00B27E53">
        <w:rPr>
          <w:rFonts w:cs="Calibri"/>
          <w:spacing w:val="1"/>
          <w:sz w:val="22"/>
        </w:rPr>
        <w:t>i</w:t>
      </w:r>
      <w:r w:rsidRPr="00B27E53">
        <w:rPr>
          <w:rFonts w:cs="Calibri"/>
          <w:sz w:val="22"/>
        </w:rPr>
        <w:t>s is an improvement</w:t>
      </w:r>
      <w:r w:rsidRPr="00B27E53">
        <w:rPr>
          <w:rFonts w:cs="Calibri"/>
          <w:spacing w:val="-13"/>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pre</w:t>
      </w:r>
      <w:r w:rsidRPr="00B27E53">
        <w:rPr>
          <w:rFonts w:cs="Calibri"/>
          <w:spacing w:val="-1"/>
          <w:sz w:val="22"/>
        </w:rPr>
        <w:t>v</w:t>
      </w:r>
      <w:r w:rsidRPr="00B27E53">
        <w:rPr>
          <w:rFonts w:cs="Calibri"/>
          <w:sz w:val="22"/>
        </w:rPr>
        <w:t>ious</w:t>
      </w:r>
      <w:r w:rsidRPr="00B27E53">
        <w:rPr>
          <w:rFonts w:cs="Calibri"/>
          <w:spacing w:val="-5"/>
          <w:sz w:val="22"/>
        </w:rPr>
        <w:t xml:space="preserve"> </w:t>
      </w:r>
      <w:r w:rsidRPr="00B27E53">
        <w:rPr>
          <w:rFonts w:cs="Calibri"/>
          <w:sz w:val="22"/>
        </w:rPr>
        <w:t>two</w:t>
      </w:r>
      <w:r w:rsidRPr="00B27E53">
        <w:rPr>
          <w:rFonts w:cs="Calibri"/>
          <w:spacing w:val="-1"/>
          <w:sz w:val="22"/>
        </w:rPr>
        <w:t xml:space="preserve"> </w:t>
      </w:r>
      <w:r w:rsidRPr="00B27E53">
        <w:rPr>
          <w:rFonts w:cs="Calibri"/>
          <w:spacing w:val="1"/>
          <w:sz w:val="22"/>
        </w:rPr>
        <w:t>year</w:t>
      </w:r>
      <w:r w:rsidRPr="00B27E53">
        <w:rPr>
          <w:rFonts w:cs="Calibri"/>
          <w:sz w:val="22"/>
        </w:rPr>
        <w:t>s</w:t>
      </w:r>
      <w:r w:rsidRPr="00B27E53">
        <w:rPr>
          <w:rFonts w:cs="Calibri"/>
          <w:spacing w:val="-6"/>
          <w:sz w:val="22"/>
        </w:rPr>
        <w:t xml:space="preserve"> </w:t>
      </w:r>
      <w:r w:rsidRPr="00B27E53">
        <w:rPr>
          <w:rFonts w:cs="Calibri"/>
          <w:sz w:val="22"/>
        </w:rPr>
        <w:t xml:space="preserve">(51.4% </w:t>
      </w:r>
      <w:r w:rsidRPr="00B27E53">
        <w:rPr>
          <w:rFonts w:cs="Calibri"/>
          <w:spacing w:val="-1"/>
          <w:sz w:val="22"/>
        </w:rPr>
        <w:t>o</w:t>
      </w:r>
      <w:r w:rsidRPr="00B27E53">
        <w:rPr>
          <w:rFonts w:cs="Calibri"/>
          <w:sz w:val="22"/>
        </w:rPr>
        <w:t>f Hispanic women,</w:t>
      </w:r>
      <w:r w:rsidRPr="00B27E53">
        <w:rPr>
          <w:rFonts w:cs="Calibri"/>
          <w:spacing w:val="-8"/>
          <w:sz w:val="22"/>
        </w:rPr>
        <w:t xml:space="preserve"> </w:t>
      </w:r>
      <w:r w:rsidRPr="00B27E53">
        <w:rPr>
          <w:rFonts w:cs="Calibri"/>
          <w:sz w:val="22"/>
        </w:rPr>
        <w:t>54.6%</w:t>
      </w:r>
      <w:r w:rsidRPr="00B27E53">
        <w:rPr>
          <w:rFonts w:cs="Calibri"/>
          <w:spacing w:val="-6"/>
          <w:sz w:val="22"/>
        </w:rPr>
        <w:t xml:space="preserve"> </w:t>
      </w:r>
      <w:r w:rsidRPr="00B27E53">
        <w:rPr>
          <w:rFonts w:cs="Calibri"/>
          <w:sz w:val="22"/>
        </w:rPr>
        <w:t>Black</w:t>
      </w:r>
      <w:r w:rsidRPr="00B27E53">
        <w:rPr>
          <w:rFonts w:cs="Calibri"/>
          <w:spacing w:val="-5"/>
          <w:sz w:val="22"/>
        </w:rPr>
        <w:t xml:space="preserve"> </w:t>
      </w:r>
      <w:r w:rsidRPr="00B27E53">
        <w:rPr>
          <w:rFonts w:cs="Calibri"/>
          <w:sz w:val="22"/>
        </w:rPr>
        <w:t>women,</w:t>
      </w:r>
      <w:r w:rsidRPr="00B27E53">
        <w:rPr>
          <w:rFonts w:cs="Calibri"/>
          <w:spacing w:val="-8"/>
          <w:sz w:val="22"/>
        </w:rPr>
        <w:t xml:space="preserve"> </w:t>
      </w:r>
      <w:r w:rsidRPr="00B27E53">
        <w:rPr>
          <w:rFonts w:cs="Calibri"/>
          <w:sz w:val="22"/>
        </w:rPr>
        <w:t>and 75.9%</w:t>
      </w:r>
      <w:r w:rsidRPr="00B27E53">
        <w:rPr>
          <w:rFonts w:cs="Calibri"/>
          <w:spacing w:val="-6"/>
          <w:sz w:val="22"/>
        </w:rPr>
        <w:t xml:space="preserve"> </w:t>
      </w:r>
      <w:r w:rsidRPr="00B27E53">
        <w:rPr>
          <w:rFonts w:cs="Calibri"/>
          <w:spacing w:val="1"/>
          <w:sz w:val="22"/>
        </w:rPr>
        <w:t>o</w:t>
      </w:r>
      <w:r w:rsidRPr="00B27E53">
        <w:rPr>
          <w:rFonts w:cs="Calibri"/>
          <w:sz w:val="22"/>
        </w:rPr>
        <w:t>f White women</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reported</w:t>
      </w:r>
      <w:r w:rsidRPr="00B27E53">
        <w:rPr>
          <w:rFonts w:cs="Calibri"/>
          <w:spacing w:val="-10"/>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had prenatal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first trimester</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2007‐2008</w:t>
      </w:r>
      <w:r w:rsidRPr="00B27E53">
        <w:rPr>
          <w:rFonts w:cs="Calibri"/>
          <w:spacing w:val="2"/>
          <w:sz w:val="22"/>
        </w:rPr>
        <w:t>)</w:t>
      </w:r>
      <w:r w:rsidRPr="00B27E53">
        <w:rPr>
          <w:rFonts w:cs="Calibri"/>
          <w:sz w:val="22"/>
        </w:rPr>
        <w:t>,</w:t>
      </w:r>
      <w:r w:rsidRPr="00B27E53">
        <w:rPr>
          <w:rFonts w:cs="Calibri"/>
          <w:spacing w:val="-11"/>
          <w:sz w:val="22"/>
        </w:rPr>
        <w:t xml:space="preserve"> </w:t>
      </w:r>
      <w:r w:rsidRPr="00B27E53">
        <w:rPr>
          <w:rFonts w:cs="Calibri"/>
          <w:sz w:val="22"/>
        </w:rPr>
        <w:t>evidence</w:t>
      </w:r>
      <w:r w:rsidRPr="00B27E53">
        <w:rPr>
          <w:rFonts w:cs="Calibri"/>
          <w:spacing w:val="-9"/>
          <w:sz w:val="22"/>
        </w:rPr>
        <w:t xml:space="preserve"> </w:t>
      </w:r>
      <w:r w:rsidRPr="00B27E53">
        <w:rPr>
          <w:rFonts w:cs="Calibri"/>
          <w:spacing w:val="-1"/>
          <w:sz w:val="22"/>
        </w:rPr>
        <w:t>s</w:t>
      </w:r>
      <w:r w:rsidRPr="00B27E53">
        <w:rPr>
          <w:rFonts w:cs="Calibri"/>
          <w:sz w:val="22"/>
        </w:rPr>
        <w:t>uggests</w:t>
      </w:r>
      <w:r w:rsidRPr="00B27E53">
        <w:rPr>
          <w:rFonts w:cs="Calibri"/>
          <w:spacing w:val="-6"/>
          <w:sz w:val="22"/>
        </w:rPr>
        <w:t xml:space="preserve"> </w:t>
      </w:r>
      <w:r w:rsidRPr="00B27E53">
        <w:rPr>
          <w:rFonts w:cs="Calibri"/>
          <w:sz w:val="22"/>
        </w:rPr>
        <w:t>that women,</w:t>
      </w:r>
      <w:r w:rsidRPr="00B27E53">
        <w:rPr>
          <w:rFonts w:cs="Calibri"/>
          <w:spacing w:val="-8"/>
          <w:sz w:val="22"/>
        </w:rPr>
        <w:t xml:space="preserve"> </w:t>
      </w:r>
      <w:r w:rsidRPr="00B27E53">
        <w:rPr>
          <w:rFonts w:cs="Calibri"/>
          <w:sz w:val="22"/>
        </w:rPr>
        <w:t>overall,</w:t>
      </w:r>
      <w:r w:rsidRPr="00B27E53">
        <w:rPr>
          <w:rFonts w:cs="Calibri"/>
          <w:spacing w:val="-7"/>
          <w:sz w:val="22"/>
        </w:rPr>
        <w:t xml:space="preserve"> </w:t>
      </w:r>
      <w:r w:rsidRPr="00B27E53">
        <w:rPr>
          <w:rFonts w:cs="Calibri"/>
          <w:sz w:val="22"/>
        </w:rPr>
        <w:t>and specifically</w:t>
      </w:r>
      <w:r w:rsidRPr="00B27E53">
        <w:rPr>
          <w:rFonts w:cs="Calibri"/>
          <w:spacing w:val="-1"/>
          <w:sz w:val="22"/>
        </w:rPr>
        <w:t xml:space="preserve"> </w:t>
      </w:r>
      <w:r w:rsidRPr="00B27E53">
        <w:rPr>
          <w:rFonts w:cs="Calibri"/>
          <w:sz w:val="22"/>
        </w:rPr>
        <w:t>Hispanic women,</w:t>
      </w:r>
      <w:r w:rsidRPr="00B27E53">
        <w:rPr>
          <w:rFonts w:cs="Calibri"/>
          <w:spacing w:val="-8"/>
          <w:sz w:val="22"/>
        </w:rPr>
        <w:t xml:space="preserve"> </w:t>
      </w:r>
      <w:r w:rsidRPr="00B27E53">
        <w:rPr>
          <w:rFonts w:cs="Calibri"/>
          <w:sz w:val="22"/>
        </w:rPr>
        <w:t>still need</w:t>
      </w:r>
      <w:r w:rsidRPr="00B27E53">
        <w:rPr>
          <w:rFonts w:cs="Calibri"/>
          <w:spacing w:val="-6"/>
          <w:sz w:val="22"/>
        </w:rPr>
        <w:t xml:space="preserve"> </w:t>
      </w:r>
      <w:r w:rsidRPr="00B27E53">
        <w:rPr>
          <w:rFonts w:cs="Calibri"/>
          <w:sz w:val="22"/>
        </w:rPr>
        <w:t>better</w:t>
      </w:r>
      <w:r w:rsidRPr="00B27E53">
        <w:rPr>
          <w:rFonts w:cs="Calibri"/>
          <w:spacing w:val="-7"/>
          <w:sz w:val="22"/>
        </w:rPr>
        <w:t xml:space="preserve"> </w:t>
      </w:r>
      <w:r w:rsidRPr="00B27E53">
        <w:rPr>
          <w:rFonts w:cs="Calibri"/>
          <w:sz w:val="22"/>
        </w:rPr>
        <w:t xml:space="preserve">connection to prenatal </w:t>
      </w:r>
      <w:r w:rsidRPr="00B27E53">
        <w:rPr>
          <w:rFonts w:cs="Calibri"/>
          <w:spacing w:val="-1"/>
          <w:sz w:val="22"/>
        </w:rPr>
        <w:t>car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Further</w:t>
      </w:r>
      <w:r w:rsidRPr="00B27E53">
        <w:rPr>
          <w:rFonts w:cs="Calibri"/>
          <w:spacing w:val="-1"/>
          <w:sz w:val="22"/>
        </w:rPr>
        <w:t>m</w:t>
      </w:r>
      <w:r w:rsidRPr="00B27E53">
        <w:rPr>
          <w:rFonts w:cs="Calibri"/>
          <w:sz w:val="22"/>
        </w:rPr>
        <w:t>ore,</w:t>
      </w:r>
      <w:r w:rsidRPr="00B27E53">
        <w:rPr>
          <w:rFonts w:cs="Calibri"/>
          <w:spacing w:val="-14"/>
          <w:sz w:val="22"/>
        </w:rPr>
        <w:t xml:space="preserve"> </w:t>
      </w:r>
      <w:r w:rsidRPr="00B27E53">
        <w:rPr>
          <w:rFonts w:cs="Calibri"/>
          <w:sz w:val="22"/>
        </w:rPr>
        <w:t>over the</w:t>
      </w:r>
      <w:r w:rsidRPr="00B27E53">
        <w:rPr>
          <w:rFonts w:cs="Calibri"/>
          <w:spacing w:val="-3"/>
          <w:sz w:val="22"/>
        </w:rPr>
        <w:t xml:space="preserve"> </w:t>
      </w:r>
      <w:r w:rsidRPr="00B27E53">
        <w:rPr>
          <w:rFonts w:cs="Calibri"/>
          <w:sz w:val="22"/>
        </w:rPr>
        <w:t>past ye</w:t>
      </w:r>
      <w:r w:rsidRPr="00B27E53">
        <w:rPr>
          <w:rFonts w:cs="Calibri"/>
          <w:spacing w:val="-1"/>
          <w:sz w:val="22"/>
        </w:rPr>
        <w:t>a</w:t>
      </w:r>
      <w:r w:rsidRPr="00B27E53">
        <w:rPr>
          <w:rFonts w:cs="Calibri"/>
          <w:sz w:val="22"/>
        </w:rPr>
        <w:t>r,</w:t>
      </w:r>
      <w:r w:rsidRPr="00B27E53">
        <w:rPr>
          <w:rFonts w:cs="Calibri"/>
          <w:spacing w:val="-5"/>
          <w:sz w:val="22"/>
        </w:rPr>
        <w:t xml:space="preserve"> </w:t>
      </w:r>
      <w:r w:rsidRPr="00B27E53">
        <w:rPr>
          <w:rFonts w:cs="Calibri"/>
          <w:sz w:val="22"/>
        </w:rPr>
        <w:t>financial cutbacks and the</w:t>
      </w:r>
      <w:r w:rsidRPr="00B27E53">
        <w:rPr>
          <w:rFonts w:cs="Calibri"/>
          <w:spacing w:val="-3"/>
          <w:sz w:val="22"/>
        </w:rPr>
        <w:t xml:space="preserve"> </w:t>
      </w:r>
      <w:r w:rsidRPr="00B27E53">
        <w:rPr>
          <w:rFonts w:cs="Calibri"/>
          <w:sz w:val="22"/>
        </w:rPr>
        <w:t xml:space="preserve">subsequent loss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healthc</w:t>
      </w:r>
      <w:r w:rsidRPr="00B27E53">
        <w:rPr>
          <w:rFonts w:cs="Calibri"/>
          <w:spacing w:val="-1"/>
          <w:sz w:val="22"/>
        </w:rPr>
        <w:t>a</w:t>
      </w:r>
      <w:r w:rsidRPr="00B27E53">
        <w:rPr>
          <w:rFonts w:cs="Calibri"/>
          <w:sz w:val="22"/>
        </w:rPr>
        <w:t>re</w:t>
      </w:r>
      <w:r w:rsidRPr="00B27E53">
        <w:rPr>
          <w:rFonts w:cs="Calibri"/>
          <w:spacing w:val="-2"/>
          <w:sz w:val="22"/>
        </w:rPr>
        <w:t xml:space="preserve"> </w:t>
      </w:r>
      <w:r w:rsidRPr="00B27E53">
        <w:rPr>
          <w:rFonts w:cs="Calibri"/>
          <w:sz w:val="22"/>
        </w:rPr>
        <w:t>settings which offered primary</w:t>
      </w:r>
      <w:r w:rsidRPr="00B27E53">
        <w:rPr>
          <w:rFonts w:cs="Calibri"/>
          <w:spacing w:val="-8"/>
          <w:sz w:val="22"/>
        </w:rPr>
        <w:t xml:space="preserve"> </w:t>
      </w:r>
      <w:r w:rsidRPr="00B27E53">
        <w:rPr>
          <w:rFonts w:cs="Calibri"/>
          <w:sz w:val="22"/>
        </w:rPr>
        <w:t>women’s</w:t>
      </w:r>
      <w:r w:rsidRPr="00B27E53">
        <w:rPr>
          <w:rFonts w:cs="Calibri"/>
          <w:spacing w:val="-10"/>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e</w:t>
      </w:r>
      <w:r w:rsidRPr="00B27E53">
        <w:rPr>
          <w:rFonts w:cs="Calibri"/>
          <w:spacing w:val="-2"/>
          <w:sz w:val="22"/>
        </w:rPr>
        <w:t xml:space="preserve"> </w:t>
      </w:r>
      <w:r w:rsidRPr="00B27E53">
        <w:rPr>
          <w:rFonts w:cs="Calibri"/>
          <w:sz w:val="22"/>
        </w:rPr>
        <w:t>led to</w:t>
      </w:r>
      <w:r w:rsidRPr="00B27E53">
        <w:rPr>
          <w:rFonts w:cs="Calibri"/>
          <w:spacing w:val="-1"/>
          <w:sz w:val="22"/>
        </w:rPr>
        <w:t xml:space="preserve"> </w:t>
      </w:r>
      <w:r w:rsidRPr="00B27E53">
        <w:rPr>
          <w:rFonts w:cs="Calibri"/>
          <w:sz w:val="22"/>
        </w:rPr>
        <w:t>further</w:t>
      </w:r>
      <w:r w:rsidRPr="00B27E53">
        <w:rPr>
          <w:rFonts w:cs="Calibri"/>
          <w:spacing w:val="-7"/>
          <w:sz w:val="22"/>
        </w:rPr>
        <w:t xml:space="preserve"> </w:t>
      </w:r>
      <w:r w:rsidRPr="00B27E53">
        <w:rPr>
          <w:rFonts w:cs="Calibri"/>
          <w:sz w:val="22"/>
        </w:rPr>
        <w:t>limi</w:t>
      </w:r>
      <w:r w:rsidRPr="00B27E53">
        <w:rPr>
          <w:rFonts w:cs="Calibri"/>
          <w:spacing w:val="-2"/>
          <w:sz w:val="22"/>
        </w:rPr>
        <w:t>t</w:t>
      </w:r>
      <w:r w:rsidRPr="00B27E53">
        <w:rPr>
          <w:rFonts w:cs="Calibri"/>
          <w:sz w:val="22"/>
        </w:rPr>
        <w:t>a</w:t>
      </w:r>
      <w:r w:rsidRPr="00B27E53">
        <w:rPr>
          <w:rFonts w:cs="Calibri"/>
          <w:spacing w:val="-1"/>
          <w:sz w:val="22"/>
        </w:rPr>
        <w:t>t</w:t>
      </w:r>
      <w:r w:rsidRPr="00B27E53">
        <w:rPr>
          <w:rFonts w:cs="Calibri"/>
          <w:sz w:val="22"/>
        </w:rPr>
        <w:t>ions</w:t>
      </w:r>
      <w:r w:rsidRPr="00B27E53">
        <w:rPr>
          <w:rFonts w:cs="Calibri"/>
          <w:spacing w:val="-2"/>
          <w:sz w:val="22"/>
        </w:rPr>
        <w:t xml:space="preserve"> </w:t>
      </w:r>
      <w:r w:rsidRPr="00B27E53">
        <w:rPr>
          <w:rFonts w:cs="Calibri"/>
          <w:sz w:val="22"/>
        </w:rPr>
        <w:t>in this</w:t>
      </w:r>
      <w:r w:rsidRPr="00B27E53">
        <w:rPr>
          <w:rFonts w:cs="Calibri"/>
          <w:spacing w:val="-1"/>
          <w:sz w:val="22"/>
        </w:rPr>
        <w:t xml:space="preserve"> </w:t>
      </w:r>
      <w:r w:rsidRPr="00B27E53">
        <w:rPr>
          <w:rFonts w:cs="Calibri"/>
          <w:spacing w:val="1"/>
          <w:sz w:val="22"/>
        </w:rPr>
        <w:t>are</w:t>
      </w:r>
      <w:r w:rsidRPr="00B27E53">
        <w:rPr>
          <w:rFonts w:cs="Calibri"/>
          <w:sz w:val="22"/>
        </w:rPr>
        <w:t>a</w:t>
      </w:r>
      <w:r w:rsidRPr="00B27E53">
        <w:rPr>
          <w:rFonts w:cs="Calibri"/>
          <w:spacing w:val="-4"/>
          <w:sz w:val="22"/>
        </w:rPr>
        <w:t xml:space="preserve">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 Thus, wom</w:t>
      </w:r>
      <w:r w:rsidRPr="00B27E53">
        <w:rPr>
          <w:rFonts w:cs="Calibri"/>
          <w:spacing w:val="2"/>
          <w:sz w:val="22"/>
        </w:rPr>
        <w:t>e</w:t>
      </w:r>
      <w:r w:rsidRPr="00B27E53">
        <w:rPr>
          <w:rFonts w:cs="Calibri"/>
          <w:sz w:val="22"/>
        </w:rPr>
        <w:t>n</w:t>
      </w:r>
      <w:r w:rsidRPr="00B27E53">
        <w:rPr>
          <w:rFonts w:cs="Calibri"/>
          <w:spacing w:val="-7"/>
          <w:sz w:val="22"/>
        </w:rPr>
        <w:t xml:space="preserve"> </w:t>
      </w:r>
      <w:r w:rsidRPr="00B27E53">
        <w:rPr>
          <w:rFonts w:cs="Calibri"/>
          <w:sz w:val="22"/>
        </w:rPr>
        <w:t>are</w:t>
      </w:r>
      <w:r w:rsidRPr="00B27E53">
        <w:rPr>
          <w:rFonts w:cs="Calibri"/>
          <w:spacing w:val="-3"/>
          <w:sz w:val="22"/>
        </w:rPr>
        <w:t xml:space="preserve"> </w:t>
      </w:r>
      <w:r w:rsidRPr="00B27E53">
        <w:rPr>
          <w:rFonts w:cs="Calibri"/>
          <w:sz w:val="22"/>
        </w:rPr>
        <w:t>seeki</w:t>
      </w:r>
      <w:r w:rsidRPr="00B27E53">
        <w:rPr>
          <w:rFonts w:cs="Calibri"/>
          <w:spacing w:val="-1"/>
          <w:sz w:val="22"/>
        </w:rPr>
        <w:t>n</w:t>
      </w:r>
      <w:r w:rsidRPr="00B27E53">
        <w:rPr>
          <w:rFonts w:cs="Calibri"/>
          <w:sz w:val="22"/>
        </w:rPr>
        <w:t>g</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for p</w:t>
      </w:r>
      <w:r w:rsidRPr="00B27E53">
        <w:rPr>
          <w:rFonts w:cs="Calibri"/>
          <w:spacing w:val="-1"/>
          <w:sz w:val="22"/>
        </w:rPr>
        <w:t>r</w:t>
      </w:r>
      <w:r w:rsidRPr="00B27E53">
        <w:rPr>
          <w:rFonts w:cs="Calibri"/>
          <w:sz w:val="22"/>
        </w:rPr>
        <w:t>eventable</w:t>
      </w:r>
      <w:r w:rsidRPr="00B27E53">
        <w:rPr>
          <w:rFonts w:cs="Calibri"/>
          <w:spacing w:val="-9"/>
          <w:sz w:val="22"/>
        </w:rPr>
        <w:t xml:space="preserve"> </w:t>
      </w:r>
      <w:r w:rsidRPr="00B27E53">
        <w:rPr>
          <w:rFonts w:cs="Calibri"/>
          <w:sz w:val="22"/>
        </w:rPr>
        <w:t>wom</w:t>
      </w:r>
      <w:r w:rsidRPr="00B27E53">
        <w:rPr>
          <w:rFonts w:cs="Calibri"/>
          <w:spacing w:val="1"/>
          <w:sz w:val="22"/>
        </w:rPr>
        <w:t>e</w:t>
      </w:r>
      <w:r w:rsidRPr="00B27E53">
        <w:rPr>
          <w:rFonts w:cs="Calibri"/>
          <w:sz w:val="22"/>
        </w:rPr>
        <w:t>n’s</w:t>
      </w:r>
      <w:r w:rsidRPr="00B27E53">
        <w:rPr>
          <w:rFonts w:cs="Calibri"/>
          <w:spacing w:val="-4"/>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thr</w:t>
      </w:r>
      <w:r w:rsidRPr="00B27E53">
        <w:rPr>
          <w:rFonts w:cs="Calibri"/>
          <w:spacing w:val="-1"/>
          <w:sz w:val="22"/>
        </w:rPr>
        <w:t>o</w:t>
      </w:r>
      <w:r w:rsidRPr="00B27E53">
        <w:rPr>
          <w:rFonts w:cs="Calibri"/>
          <w:sz w:val="22"/>
        </w:rPr>
        <w:t>ugh</w:t>
      </w:r>
      <w:r w:rsidRPr="00B27E53">
        <w:rPr>
          <w:rFonts w:cs="Calibri"/>
          <w:spacing w:val="-3"/>
          <w:sz w:val="22"/>
        </w:rPr>
        <w:t xml:space="preserve"> </w:t>
      </w:r>
      <w:r w:rsidRPr="00B27E53">
        <w:rPr>
          <w:rFonts w:cs="Calibri"/>
          <w:sz w:val="22"/>
        </w:rPr>
        <w:t>urgent</w:t>
      </w:r>
      <w:r w:rsidRPr="00B27E53">
        <w:rPr>
          <w:rFonts w:cs="Calibri"/>
          <w:spacing w:val="-6"/>
          <w:sz w:val="22"/>
        </w:rPr>
        <w:t xml:space="preserve"> </w:t>
      </w:r>
      <w:r w:rsidRPr="00B27E53">
        <w:rPr>
          <w:rFonts w:cs="Calibri"/>
          <w:sz w:val="22"/>
        </w:rPr>
        <w:t>and emergent</w:t>
      </w:r>
      <w:r w:rsidRPr="00B27E53">
        <w:rPr>
          <w:rFonts w:cs="Calibri"/>
          <w:spacing w:val="-10"/>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settings.</w:t>
      </w:r>
    </w:p>
    <w:p w:rsidR="00C74068" w:rsidRPr="00B27E53" w:rsidRDefault="00C74068" w:rsidP="00C74068">
      <w:pPr>
        <w:spacing w:before="14" w:line="280" w:lineRule="exact"/>
        <w:rPr>
          <w:sz w:val="22"/>
        </w:rPr>
      </w:pPr>
    </w:p>
    <w:p w:rsidR="00C74068" w:rsidRPr="00B27E53" w:rsidRDefault="00C74068" w:rsidP="00C74068">
      <w:pPr>
        <w:ind w:left="120" w:right="648"/>
        <w:jc w:val="both"/>
        <w:rPr>
          <w:rFonts w:cs="Calibri"/>
          <w:sz w:val="22"/>
        </w:rPr>
      </w:pPr>
      <w:r w:rsidRPr="00B27E53">
        <w:rPr>
          <w:rFonts w:cs="Calibri"/>
          <w:sz w:val="22"/>
        </w:rPr>
        <w:t>We</w:t>
      </w:r>
      <w:r w:rsidRPr="00B27E53">
        <w:rPr>
          <w:rFonts w:cs="Calibri"/>
          <w:spacing w:val="-3"/>
          <w:sz w:val="22"/>
        </w:rPr>
        <w:t xml:space="preserve"> </w:t>
      </w:r>
      <w:r w:rsidRPr="00B27E53">
        <w:rPr>
          <w:rFonts w:cs="Calibri"/>
          <w:sz w:val="22"/>
        </w:rPr>
        <w:t>rea</w:t>
      </w:r>
      <w:r w:rsidRPr="00B27E53">
        <w:rPr>
          <w:rFonts w:cs="Calibri"/>
          <w:spacing w:val="-1"/>
          <w:sz w:val="22"/>
        </w:rPr>
        <w:t>l</w:t>
      </w:r>
      <w:r w:rsidRPr="00B27E53">
        <w:rPr>
          <w:rFonts w:cs="Calibri"/>
          <w:sz w:val="22"/>
        </w:rPr>
        <w:t>ize</w:t>
      </w:r>
      <w:r w:rsidRPr="00B27E53">
        <w:rPr>
          <w:rFonts w:cs="Calibri"/>
          <w:spacing w:val="-4"/>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one primary</w:t>
      </w:r>
      <w:r w:rsidRPr="00B27E53">
        <w:rPr>
          <w:rFonts w:cs="Calibri"/>
          <w:spacing w:val="-8"/>
          <w:sz w:val="22"/>
        </w:rPr>
        <w:t xml:space="preserve"> </w:t>
      </w:r>
      <w:r w:rsidRPr="00B27E53">
        <w:rPr>
          <w:rFonts w:cs="Calibri"/>
          <w:sz w:val="22"/>
        </w:rPr>
        <w:t>r</w:t>
      </w:r>
      <w:r w:rsidRPr="00B27E53">
        <w:rPr>
          <w:rFonts w:cs="Calibri"/>
          <w:spacing w:val="1"/>
          <w:sz w:val="22"/>
        </w:rPr>
        <w:t>e</w:t>
      </w:r>
      <w:r w:rsidRPr="00B27E53">
        <w:rPr>
          <w:rFonts w:cs="Calibri"/>
          <w:sz w:val="22"/>
        </w:rPr>
        <w:t>ason</w:t>
      </w:r>
      <w:r w:rsidRPr="00B27E53">
        <w:rPr>
          <w:rFonts w:cs="Calibri"/>
          <w:spacing w:val="-2"/>
          <w:sz w:val="22"/>
        </w:rPr>
        <w:t xml:space="preserve"> </w:t>
      </w:r>
      <w:r w:rsidRPr="00B27E53">
        <w:rPr>
          <w:rFonts w:cs="Calibri"/>
          <w:sz w:val="22"/>
        </w:rPr>
        <w:t>that people delay acce</w:t>
      </w:r>
      <w:r w:rsidRPr="00B27E53">
        <w:rPr>
          <w:rFonts w:cs="Calibri"/>
          <w:spacing w:val="-1"/>
          <w:sz w:val="22"/>
        </w:rPr>
        <w:t>s</w:t>
      </w:r>
      <w:r w:rsidRPr="00B27E53">
        <w:rPr>
          <w:rFonts w:cs="Calibri"/>
          <w:sz w:val="22"/>
        </w:rPr>
        <w:t>sing</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z w:val="22"/>
        </w:rPr>
        <w:t>is the difficulty navigating program eligibility.</w:t>
      </w:r>
      <w:r w:rsidRPr="00B27E53">
        <w:rPr>
          <w:rFonts w:cs="Calibri"/>
          <w:spacing w:val="52"/>
          <w:sz w:val="22"/>
        </w:rPr>
        <w:t xml:space="preserve"> </w:t>
      </w:r>
      <w:r w:rsidRPr="00B27E53">
        <w:rPr>
          <w:rFonts w:cs="Calibri"/>
          <w:sz w:val="22"/>
        </w:rPr>
        <w:t>Many cl</w:t>
      </w:r>
      <w:r w:rsidRPr="00B27E53">
        <w:rPr>
          <w:rFonts w:cs="Calibri"/>
          <w:spacing w:val="-1"/>
          <w:sz w:val="22"/>
        </w:rPr>
        <w:t>i</w:t>
      </w:r>
      <w:r w:rsidRPr="00B27E53">
        <w:rPr>
          <w:rFonts w:cs="Calibri"/>
          <w:spacing w:val="1"/>
          <w:sz w:val="22"/>
        </w:rPr>
        <w:t>e</w:t>
      </w:r>
      <w:r w:rsidRPr="00B27E53">
        <w:rPr>
          <w:rFonts w:cs="Calibri"/>
          <w:sz w:val="22"/>
        </w:rPr>
        <w:t>nts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overwhelmed</w:t>
      </w:r>
      <w:r w:rsidRPr="00B27E53">
        <w:rPr>
          <w:rFonts w:cs="Calibri"/>
          <w:spacing w:val="-13"/>
          <w:sz w:val="22"/>
        </w:rPr>
        <w:t xml:space="preserve"> </w:t>
      </w:r>
      <w:r w:rsidRPr="00B27E53">
        <w:rPr>
          <w:rFonts w:cs="Calibri"/>
          <w:sz w:val="22"/>
        </w:rPr>
        <w:t>with</w:t>
      </w:r>
      <w:r w:rsidRPr="00B27E53">
        <w:rPr>
          <w:rFonts w:cs="Calibri"/>
          <w:spacing w:val="-2"/>
          <w:sz w:val="22"/>
        </w:rPr>
        <w:t xml:space="preserve"> </w:t>
      </w:r>
      <w:r w:rsidRPr="00B27E53">
        <w:rPr>
          <w:rFonts w:cs="Calibri"/>
          <w:sz w:val="22"/>
        </w:rPr>
        <w:t xml:space="preserve">navigating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health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system,</w:t>
      </w:r>
      <w:r w:rsidRPr="00B27E53">
        <w:rPr>
          <w:rFonts w:cs="Calibri"/>
          <w:spacing w:val="-7"/>
          <w:sz w:val="22"/>
        </w:rPr>
        <w:t xml:space="preserve"> </w:t>
      </w:r>
      <w:r w:rsidRPr="00B27E53">
        <w:rPr>
          <w:rFonts w:cs="Calibri"/>
          <w:spacing w:val="-1"/>
          <w:sz w:val="22"/>
        </w:rPr>
        <w:t>t</w:t>
      </w:r>
      <w:r w:rsidRPr="00B27E53">
        <w:rPr>
          <w:rFonts w:cs="Calibri"/>
          <w:sz w:val="22"/>
        </w:rPr>
        <w:t>h</w:t>
      </w:r>
      <w:r w:rsidRPr="00B27E53">
        <w:rPr>
          <w:rFonts w:cs="Calibri"/>
          <w:spacing w:val="1"/>
          <w:sz w:val="22"/>
        </w:rPr>
        <w:t>ere</w:t>
      </w:r>
      <w:r w:rsidRPr="00B27E53">
        <w:rPr>
          <w:rFonts w:cs="Calibri"/>
          <w:spacing w:val="-1"/>
          <w:sz w:val="22"/>
        </w:rPr>
        <w:t>b</w:t>
      </w:r>
      <w:r w:rsidRPr="00B27E53">
        <w:rPr>
          <w:rFonts w:cs="Calibri"/>
          <w:sz w:val="22"/>
        </w:rPr>
        <w:t>y giving up</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seeking</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through an</w:t>
      </w:r>
      <w:r w:rsidRPr="00B27E53">
        <w:rPr>
          <w:rFonts w:cs="Calibri"/>
          <w:spacing w:val="1"/>
          <w:sz w:val="22"/>
        </w:rPr>
        <w:t xml:space="preserve"> </w:t>
      </w:r>
      <w:r w:rsidRPr="00B27E53">
        <w:rPr>
          <w:rFonts w:cs="Calibri"/>
          <w:sz w:val="22"/>
        </w:rPr>
        <w:t>inappropriate level</w:t>
      </w:r>
      <w:r w:rsidRPr="00B27E53">
        <w:rPr>
          <w:rFonts w:cs="Calibri"/>
          <w:spacing w:val="-5"/>
          <w:sz w:val="22"/>
        </w:rPr>
        <w:t xml:space="preserve"> </w:t>
      </w:r>
      <w:r w:rsidRPr="00B27E53">
        <w:rPr>
          <w:rFonts w:cs="Calibri"/>
          <w:spacing w:val="-1"/>
          <w:sz w:val="22"/>
        </w:rPr>
        <w:t>o</w:t>
      </w:r>
      <w:r w:rsidRPr="00B27E53">
        <w:rPr>
          <w:rFonts w:cs="Calibri"/>
          <w:sz w:val="22"/>
        </w:rPr>
        <w:t>f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 xml:space="preserve">(such as </w:t>
      </w:r>
      <w:r w:rsidRPr="00B27E53">
        <w:rPr>
          <w:rFonts w:cs="Calibri"/>
          <w:spacing w:val="-1"/>
          <w:sz w:val="22"/>
        </w:rPr>
        <w:t>a</w:t>
      </w:r>
      <w:r w:rsidRPr="00B27E53">
        <w:rPr>
          <w:rFonts w:cs="Calibri"/>
          <w:sz w:val="22"/>
        </w:rPr>
        <w:t>n ED).</w:t>
      </w:r>
      <w:r w:rsidRPr="00B27E53">
        <w:rPr>
          <w:rFonts w:cs="Calibri"/>
          <w:spacing w:val="53"/>
          <w:sz w:val="22"/>
        </w:rPr>
        <w:t xml:space="preserve"> </w:t>
      </w:r>
      <w:r w:rsidRPr="00B27E53">
        <w:rPr>
          <w:rFonts w:cs="Calibri"/>
          <w:sz w:val="22"/>
        </w:rPr>
        <w:t>By incorporating a patient navigator in each</w:t>
      </w:r>
      <w:r w:rsidRPr="00B27E53">
        <w:rPr>
          <w:rFonts w:cs="Calibri"/>
          <w:spacing w:val="-5"/>
          <w:sz w:val="22"/>
        </w:rPr>
        <w:t xml:space="preserve"> </w:t>
      </w:r>
      <w:r w:rsidRPr="00B27E53">
        <w:rPr>
          <w:rFonts w:cs="Calibri"/>
          <w:spacing w:val="-1"/>
          <w:sz w:val="22"/>
        </w:rPr>
        <w:t>o</w:t>
      </w:r>
      <w:r w:rsidRPr="00B27E53">
        <w:rPr>
          <w:rFonts w:cs="Calibri"/>
          <w:sz w:val="22"/>
        </w:rPr>
        <w:t>f our Public Health</w:t>
      </w:r>
      <w:r w:rsidRPr="00B27E53">
        <w:rPr>
          <w:rFonts w:cs="Calibri"/>
          <w:spacing w:val="-1"/>
          <w:sz w:val="22"/>
        </w:rPr>
        <w:t xml:space="preserve"> </w:t>
      </w:r>
      <w:r w:rsidRPr="00B27E53">
        <w:rPr>
          <w:rFonts w:cs="Calibri"/>
          <w:sz w:val="22"/>
        </w:rPr>
        <w:t>Centers,</w:t>
      </w:r>
      <w:r w:rsidRPr="00B27E53">
        <w:rPr>
          <w:rFonts w:cs="Calibri"/>
          <w:spacing w:val="-8"/>
          <w:sz w:val="22"/>
        </w:rPr>
        <w:t xml:space="preserve"> </w:t>
      </w:r>
      <w:r w:rsidRPr="00B27E53">
        <w:rPr>
          <w:rFonts w:cs="Calibri"/>
          <w:sz w:val="22"/>
        </w:rPr>
        <w:t>clients who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our agency</w:t>
      </w:r>
      <w:r w:rsidRPr="00B27E53">
        <w:rPr>
          <w:rFonts w:cs="Calibri"/>
          <w:spacing w:val="-8"/>
          <w:sz w:val="22"/>
        </w:rPr>
        <w:t xml:space="preserve"> </w:t>
      </w:r>
      <w:r w:rsidRPr="00B27E53">
        <w:rPr>
          <w:rFonts w:cs="Calibri"/>
          <w:spacing w:val="1"/>
          <w:sz w:val="22"/>
        </w:rPr>
        <w:t>c</w:t>
      </w:r>
      <w:r w:rsidRPr="00B27E53">
        <w:rPr>
          <w:rFonts w:cs="Calibri"/>
          <w:spacing w:val="-1"/>
          <w:sz w:val="22"/>
        </w:rPr>
        <w:t>a</w:t>
      </w:r>
      <w:r w:rsidRPr="00B27E53">
        <w:rPr>
          <w:rFonts w:cs="Calibri"/>
          <w:sz w:val="22"/>
        </w:rPr>
        <w:t>n</w:t>
      </w:r>
      <w:r w:rsidRPr="00B27E53">
        <w:rPr>
          <w:rFonts w:cs="Calibri"/>
          <w:spacing w:val="-2"/>
          <w:sz w:val="22"/>
        </w:rPr>
        <w:t xml:space="preserve"> </w:t>
      </w:r>
      <w:r w:rsidRPr="00B27E53">
        <w:rPr>
          <w:rFonts w:cs="Calibri"/>
          <w:sz w:val="22"/>
        </w:rPr>
        <w:t>be</w:t>
      </w:r>
      <w:r w:rsidRPr="00B27E53">
        <w:rPr>
          <w:rFonts w:cs="Calibri"/>
          <w:spacing w:val="-2"/>
          <w:sz w:val="22"/>
        </w:rPr>
        <w:t xml:space="preserve"> </w:t>
      </w:r>
      <w:r w:rsidRPr="00B27E53">
        <w:rPr>
          <w:rFonts w:cs="Calibri"/>
          <w:sz w:val="22"/>
        </w:rPr>
        <w:t>directly referred</w:t>
      </w:r>
      <w:r w:rsidRPr="00B27E53">
        <w:rPr>
          <w:rFonts w:cs="Calibri"/>
          <w:spacing w:val="-9"/>
          <w:sz w:val="22"/>
        </w:rPr>
        <w:t xml:space="preserve"> </w:t>
      </w:r>
      <w:r w:rsidRPr="00B27E53">
        <w:rPr>
          <w:rFonts w:cs="Calibri"/>
          <w:sz w:val="22"/>
        </w:rPr>
        <w:t>for</w:t>
      </w:r>
      <w:r w:rsidRPr="00B27E53">
        <w:rPr>
          <w:rFonts w:cs="Calibri"/>
          <w:spacing w:val="-1"/>
          <w:sz w:val="22"/>
        </w:rPr>
        <w:t xml:space="preserve"> </w:t>
      </w:r>
      <w:r w:rsidRPr="00B27E53">
        <w:rPr>
          <w:rFonts w:cs="Calibri"/>
          <w:sz w:val="22"/>
        </w:rPr>
        <w:t>a quick eligibility screening</w:t>
      </w:r>
      <w:r w:rsidRPr="00B27E53">
        <w:rPr>
          <w:rFonts w:cs="Calibri"/>
          <w:spacing w:val="-9"/>
          <w:sz w:val="22"/>
        </w:rPr>
        <w:t xml:space="preserve"> </w:t>
      </w:r>
      <w:r w:rsidRPr="00B27E53">
        <w:rPr>
          <w:rFonts w:cs="Calibri"/>
          <w:sz w:val="22"/>
        </w:rPr>
        <w:t>for internal and external</w:t>
      </w:r>
      <w:r w:rsidRPr="00B27E53">
        <w:rPr>
          <w:rFonts w:cs="Calibri"/>
          <w:spacing w:val="-8"/>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and application assistance. Furthermore,</w:t>
      </w:r>
      <w:r w:rsidRPr="00B27E53">
        <w:rPr>
          <w:rFonts w:cs="Calibri"/>
          <w:spacing w:val="-14"/>
          <w:sz w:val="22"/>
        </w:rPr>
        <w:t xml:space="preserve"> </w:t>
      </w:r>
      <w:r w:rsidRPr="00B27E53">
        <w:rPr>
          <w:rFonts w:cs="Calibri"/>
          <w:sz w:val="22"/>
        </w:rPr>
        <w:t>in regard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scope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our</w:t>
      </w:r>
      <w:r w:rsidRPr="00B27E53">
        <w:rPr>
          <w:rFonts w:cs="Calibri"/>
          <w:spacing w:val="-1"/>
          <w:sz w:val="22"/>
        </w:rPr>
        <w:t xml:space="preserve"> </w:t>
      </w:r>
      <w:r w:rsidRPr="00B27E53">
        <w:rPr>
          <w:rFonts w:cs="Calibri"/>
          <w:sz w:val="22"/>
        </w:rPr>
        <w:t>current</w:t>
      </w:r>
      <w:r w:rsidRPr="00B27E53">
        <w:rPr>
          <w:rFonts w:cs="Calibri"/>
          <w:spacing w:val="-7"/>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 xml:space="preserve">professionals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staff, specifically</w:t>
      </w:r>
      <w:r w:rsidRPr="00B27E53">
        <w:rPr>
          <w:rFonts w:cs="Calibri"/>
          <w:spacing w:val="-1"/>
          <w:sz w:val="22"/>
        </w:rPr>
        <w:t xml:space="preserve"> </w:t>
      </w:r>
      <w:r w:rsidRPr="00B27E53">
        <w:rPr>
          <w:rFonts w:cs="Calibri"/>
          <w:sz w:val="22"/>
        </w:rPr>
        <w:t>nurses,</w:t>
      </w:r>
      <w:r w:rsidRPr="00B27E53">
        <w:rPr>
          <w:rFonts w:cs="Calibri"/>
          <w:spacing w:val="-7"/>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limited</w:t>
      </w:r>
      <w:r w:rsidRPr="00B27E53">
        <w:rPr>
          <w:rFonts w:cs="Calibri"/>
          <w:spacing w:val="-1"/>
          <w:sz w:val="22"/>
        </w:rPr>
        <w:t xml:space="preserve"> </w:t>
      </w:r>
      <w:r w:rsidRPr="00B27E53">
        <w:rPr>
          <w:rFonts w:cs="Calibri"/>
          <w:sz w:val="22"/>
        </w:rPr>
        <w:t xml:space="preserve">scope </w:t>
      </w:r>
      <w:r w:rsidRPr="00B27E53">
        <w:rPr>
          <w:rFonts w:cs="Calibri"/>
          <w:spacing w:val="-1"/>
          <w:sz w:val="22"/>
        </w:rPr>
        <w:t>o</w:t>
      </w:r>
      <w:r w:rsidRPr="00B27E53">
        <w:rPr>
          <w:rFonts w:cs="Calibri"/>
          <w:sz w:val="22"/>
        </w:rPr>
        <w:t>f practice,</w:t>
      </w:r>
      <w:r w:rsidRPr="00B27E53">
        <w:rPr>
          <w:rFonts w:cs="Calibri"/>
          <w:spacing w:val="-8"/>
          <w:sz w:val="22"/>
        </w:rPr>
        <w:t xml:space="preserve"> </w:t>
      </w:r>
      <w:r w:rsidRPr="00B27E53">
        <w:rPr>
          <w:rFonts w:cs="Calibri"/>
          <w:sz w:val="22"/>
        </w:rPr>
        <w:t>limi</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screening</w:t>
      </w:r>
      <w:r w:rsidRPr="00B27E53">
        <w:rPr>
          <w:rFonts w:cs="Calibri"/>
          <w:spacing w:val="-9"/>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under standing delegation orders</w:t>
      </w:r>
      <w:r w:rsidRPr="00B27E53">
        <w:rPr>
          <w:rFonts w:cs="Calibri"/>
          <w:spacing w:val="-7"/>
          <w:sz w:val="22"/>
        </w:rPr>
        <w:t xml:space="preserve"> </w:t>
      </w:r>
      <w:r w:rsidRPr="00B27E53">
        <w:rPr>
          <w:rFonts w:cs="Calibri"/>
          <w:sz w:val="22"/>
        </w:rPr>
        <w:t>which precludes them</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being able to</w:t>
      </w:r>
      <w:r w:rsidRPr="00B27E53">
        <w:rPr>
          <w:rFonts w:cs="Calibri"/>
          <w:spacing w:val="-1"/>
          <w:sz w:val="22"/>
        </w:rPr>
        <w:t xml:space="preserve"> </w:t>
      </w:r>
      <w:r w:rsidRPr="00B27E53">
        <w:rPr>
          <w:rFonts w:cs="Calibri"/>
          <w:sz w:val="22"/>
        </w:rPr>
        <w:t>provide more comprehen</w:t>
      </w:r>
      <w:r w:rsidRPr="00B27E53">
        <w:rPr>
          <w:rFonts w:cs="Calibri"/>
          <w:spacing w:val="-1"/>
          <w:sz w:val="22"/>
        </w:rPr>
        <w:t>s</w:t>
      </w:r>
      <w:r w:rsidRPr="00B27E53">
        <w:rPr>
          <w:rFonts w:cs="Calibri"/>
          <w:sz w:val="22"/>
        </w:rPr>
        <w:t>ive</w:t>
      </w:r>
      <w:r w:rsidRPr="00B27E53">
        <w:rPr>
          <w:rFonts w:cs="Calibri"/>
          <w:spacing w:val="-3"/>
          <w:sz w:val="22"/>
        </w:rPr>
        <w:t xml:space="preserve"> </w:t>
      </w:r>
      <w:r w:rsidRPr="00B27E53">
        <w:rPr>
          <w:rFonts w:cs="Calibri"/>
          <w:sz w:val="22"/>
        </w:rPr>
        <w:t>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symptomatic</w:t>
      </w:r>
      <w:r w:rsidRPr="00B27E53">
        <w:rPr>
          <w:rFonts w:cs="Calibri"/>
          <w:spacing w:val="-1"/>
          <w:sz w:val="22"/>
        </w:rPr>
        <w:t xml:space="preserve"> </w:t>
      </w:r>
      <w:r w:rsidRPr="00B27E53">
        <w:rPr>
          <w:rFonts w:cs="Calibri"/>
          <w:sz w:val="22"/>
        </w:rPr>
        <w:t>clients see</w:t>
      </w:r>
      <w:r w:rsidRPr="00B27E53">
        <w:rPr>
          <w:rFonts w:cs="Calibri"/>
          <w:spacing w:val="-1"/>
          <w:sz w:val="22"/>
        </w:rPr>
        <w:t>k</w:t>
      </w:r>
      <w:r w:rsidRPr="00B27E53">
        <w:rPr>
          <w:rFonts w:cs="Calibri"/>
          <w:sz w:val="22"/>
        </w:rPr>
        <w:t>ing</w:t>
      </w:r>
      <w:r w:rsidRPr="00B27E53">
        <w:rPr>
          <w:rFonts w:cs="Calibri"/>
          <w:spacing w:val="-5"/>
          <w:sz w:val="22"/>
        </w:rPr>
        <w:t xml:space="preserve"> </w:t>
      </w:r>
      <w:r w:rsidRPr="00B27E53">
        <w:rPr>
          <w:rFonts w:cs="Calibri"/>
          <w:sz w:val="22"/>
        </w:rPr>
        <w:t xml:space="preserve">clinical </w:t>
      </w:r>
      <w:r w:rsidRPr="00B27E53">
        <w:rPr>
          <w:rFonts w:cs="Calibri"/>
          <w:spacing w:val="-1"/>
          <w:sz w:val="22"/>
        </w:rPr>
        <w:t>p</w:t>
      </w:r>
      <w:r w:rsidRPr="00B27E53">
        <w:rPr>
          <w:rFonts w:cs="Calibri"/>
          <w:sz w:val="22"/>
        </w:rPr>
        <w:t>reventive</w:t>
      </w:r>
      <w:r w:rsidRPr="00B27E53">
        <w:rPr>
          <w:rFonts w:cs="Calibri"/>
          <w:spacing w:val="-8"/>
          <w:sz w:val="22"/>
        </w:rPr>
        <w:t xml:space="preserve"> </w:t>
      </w:r>
      <w:r w:rsidRPr="00B27E53">
        <w:rPr>
          <w:rFonts w:cs="Calibri"/>
          <w:sz w:val="22"/>
        </w:rPr>
        <w:t>health services.</w:t>
      </w:r>
    </w:p>
    <w:p w:rsidR="00C74068" w:rsidRPr="00B27E53" w:rsidRDefault="00C74068" w:rsidP="00C74068">
      <w:pPr>
        <w:ind w:right="-20"/>
        <w:rPr>
          <w:rFonts w:cs="Calibri"/>
          <w:b/>
          <w:bCs/>
          <w:sz w:val="22"/>
        </w:rPr>
      </w:pPr>
    </w:p>
    <w:p w:rsidR="00C74068" w:rsidRPr="00B27E53" w:rsidRDefault="00C74068" w:rsidP="00C74068">
      <w:pPr>
        <w:ind w:right="-20"/>
        <w:rPr>
          <w:rFonts w:cs="Calibri"/>
          <w:sz w:val="22"/>
        </w:rPr>
      </w:pPr>
      <w:r w:rsidRPr="00B27E53">
        <w:rPr>
          <w:rFonts w:cs="Calibri"/>
          <w:b/>
          <w:bCs/>
          <w:sz w:val="22"/>
        </w:rPr>
        <w:lastRenderedPageBreak/>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C74068" w:rsidRPr="00B27E53" w:rsidRDefault="00C74068" w:rsidP="00C74068">
      <w:pPr>
        <w:spacing w:before="1"/>
        <w:ind w:right="548"/>
        <w:rPr>
          <w:rFonts w:cs="Calibri"/>
          <w:sz w:val="22"/>
        </w:rPr>
      </w:pPr>
      <w:r w:rsidRPr="00B27E53">
        <w:rPr>
          <w:rFonts w:cs="Calibri"/>
          <w:sz w:val="22"/>
        </w:rPr>
        <w:t xml:space="preserve">The goal is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consisten</w:t>
      </w:r>
      <w:r w:rsidRPr="00B27E53">
        <w:rPr>
          <w:rFonts w:cs="Calibri"/>
          <w:spacing w:val="1"/>
          <w:sz w:val="22"/>
        </w:rPr>
        <w:t>t</w:t>
      </w:r>
      <w:r w:rsidRPr="00B27E53">
        <w:rPr>
          <w:rFonts w:cs="Calibri"/>
          <w:sz w:val="22"/>
        </w:rPr>
        <w:t>ly</w:t>
      </w:r>
      <w:r w:rsidRPr="00B27E53">
        <w:rPr>
          <w:rFonts w:cs="Calibri"/>
          <w:spacing w:val="1"/>
          <w:sz w:val="22"/>
        </w:rPr>
        <w:t xml:space="preserve"> </w:t>
      </w:r>
      <w:r w:rsidRPr="00B27E53">
        <w:rPr>
          <w:rFonts w:cs="Calibri"/>
          <w:sz w:val="22"/>
        </w:rPr>
        <w:t>define a</w:t>
      </w:r>
      <w:r w:rsidRPr="00B27E53">
        <w:rPr>
          <w:rFonts w:cs="Calibri"/>
          <w:spacing w:val="-1"/>
          <w:sz w:val="22"/>
        </w:rPr>
        <w:t>n</w:t>
      </w:r>
      <w:r w:rsidRPr="00B27E53">
        <w:rPr>
          <w:rFonts w:cs="Calibri"/>
          <w:sz w:val="22"/>
        </w:rPr>
        <w:t>d redefine</w:t>
      </w:r>
      <w:r w:rsidRPr="00B27E53">
        <w:rPr>
          <w:rFonts w:cs="Calibri"/>
          <w:spacing w:val="-7"/>
          <w:sz w:val="22"/>
        </w:rPr>
        <w:t xml:space="preserve"> </w:t>
      </w:r>
      <w:r w:rsidRPr="00B27E53">
        <w:rPr>
          <w:rFonts w:cs="Calibri"/>
          <w:spacing w:val="-1"/>
          <w:sz w:val="22"/>
        </w:rPr>
        <w:t>g</w:t>
      </w:r>
      <w:r w:rsidRPr="00B27E53">
        <w:rPr>
          <w:rFonts w:cs="Calibri"/>
          <w:sz w:val="22"/>
        </w:rPr>
        <w:t>aps</w:t>
      </w:r>
      <w:r w:rsidRPr="00B27E53">
        <w:rPr>
          <w:rFonts w:cs="Calibri"/>
          <w:spacing w:val="-2"/>
          <w:sz w:val="22"/>
        </w:rPr>
        <w:t xml:space="preserve"> </w:t>
      </w:r>
      <w:r w:rsidRPr="00B27E53">
        <w:rPr>
          <w:rFonts w:cs="Calibri"/>
          <w:sz w:val="22"/>
        </w:rPr>
        <w:t>and needs and increase</w:t>
      </w:r>
      <w:r w:rsidRPr="00B27E53">
        <w:rPr>
          <w:rFonts w:cs="Calibri"/>
          <w:spacing w:val="-7"/>
          <w:sz w:val="22"/>
        </w:rPr>
        <w:t xml:space="preserve"> </w:t>
      </w:r>
      <w:r w:rsidRPr="00B27E53">
        <w:rPr>
          <w:rFonts w:cs="Calibri"/>
          <w:sz w:val="22"/>
        </w:rPr>
        <w:t xml:space="preserve">client </w:t>
      </w:r>
      <w:r w:rsidRPr="00B27E53">
        <w:rPr>
          <w:rFonts w:cs="Calibri"/>
          <w:spacing w:val="-1"/>
          <w:sz w:val="22"/>
        </w:rPr>
        <w:t>ac</w:t>
      </w:r>
      <w:r w:rsidRPr="00B27E53">
        <w:rPr>
          <w:rFonts w:cs="Calibri"/>
          <w:spacing w:val="1"/>
          <w:sz w:val="22"/>
        </w:rPr>
        <w:t>ce</w:t>
      </w:r>
      <w:r w:rsidRPr="00B27E53">
        <w:rPr>
          <w:rFonts w:cs="Calibri"/>
          <w:spacing w:val="-1"/>
          <w:sz w:val="22"/>
        </w:rPr>
        <w:t>s</w:t>
      </w:r>
      <w:r w:rsidRPr="00B27E53">
        <w:rPr>
          <w:rFonts w:cs="Calibri"/>
          <w:sz w:val="22"/>
        </w:rPr>
        <w:t>s</w:t>
      </w:r>
      <w:r w:rsidRPr="00B27E53">
        <w:rPr>
          <w:rFonts w:cs="Calibri"/>
          <w:spacing w:val="-5"/>
          <w:sz w:val="22"/>
        </w:rPr>
        <w:t xml:space="preserve"> </w:t>
      </w:r>
      <w:r w:rsidRPr="00B27E53">
        <w:rPr>
          <w:rFonts w:cs="Calibri"/>
          <w:sz w:val="22"/>
        </w:rPr>
        <w:t>to preventive</w:t>
      </w:r>
      <w:r w:rsidRPr="00B27E53">
        <w:rPr>
          <w:rFonts w:cs="Calibri"/>
          <w:spacing w:val="-9"/>
          <w:sz w:val="22"/>
        </w:rPr>
        <w:t xml:space="preserve">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by 10%</w:t>
      </w:r>
      <w:r w:rsidRPr="00B27E53">
        <w:rPr>
          <w:rFonts w:cs="Calibri"/>
          <w:spacing w:val="-4"/>
          <w:sz w:val="22"/>
        </w:rPr>
        <w:t xml:space="preserve"> </w:t>
      </w:r>
      <w:r w:rsidRPr="00B27E53">
        <w:rPr>
          <w:rFonts w:cs="Calibri"/>
          <w:sz w:val="22"/>
        </w:rPr>
        <w:t>each</w:t>
      </w:r>
      <w:r w:rsidRPr="00B27E53">
        <w:rPr>
          <w:rFonts w:cs="Calibri"/>
          <w:spacing w:val="-5"/>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yea</w:t>
      </w:r>
      <w:r w:rsidRPr="00B27E53">
        <w:rPr>
          <w:rFonts w:cs="Calibri"/>
          <w:spacing w:val="-1"/>
          <w:sz w:val="22"/>
        </w:rPr>
        <w:t>r</w:t>
      </w:r>
      <w:r w:rsidRPr="00B27E53">
        <w:rPr>
          <w:rFonts w:cs="Calibri"/>
          <w:sz w:val="22"/>
        </w:rPr>
        <w:t>,</w:t>
      </w:r>
      <w:r w:rsidRPr="00B27E53">
        <w:rPr>
          <w:rFonts w:cs="Calibri"/>
          <w:spacing w:val="-5"/>
          <w:sz w:val="22"/>
        </w:rPr>
        <w:t xml:space="preserve"> </w:t>
      </w:r>
      <w:r w:rsidRPr="00B27E53">
        <w:rPr>
          <w:rFonts w:cs="Calibri"/>
          <w:sz w:val="22"/>
        </w:rPr>
        <w:t>beginning DY4.</w:t>
      </w:r>
    </w:p>
    <w:p w:rsidR="00C74068" w:rsidRPr="00B27E53" w:rsidRDefault="00C74068" w:rsidP="00C74068">
      <w:pPr>
        <w:spacing w:before="13" w:line="280" w:lineRule="exact"/>
        <w:rPr>
          <w:sz w:val="22"/>
        </w:rPr>
      </w:pPr>
    </w:p>
    <w:p w:rsidR="00C74068" w:rsidRPr="00B27E53" w:rsidRDefault="00C74068" w:rsidP="00C74068">
      <w:pPr>
        <w:ind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C74068" w:rsidRPr="00B27E53" w:rsidRDefault="00C74068" w:rsidP="00C74068">
      <w:pPr>
        <w:ind w:right="101"/>
        <w:rPr>
          <w:rFonts w:cs="Calibri"/>
          <w:sz w:val="22"/>
        </w:rPr>
      </w:pPr>
      <w:r w:rsidRPr="00B27E53">
        <w:rPr>
          <w:rFonts w:cs="Calibri"/>
          <w:sz w:val="22"/>
        </w:rPr>
        <w:t>Current</w:t>
      </w:r>
      <w:r w:rsidRPr="00B27E53">
        <w:rPr>
          <w:rFonts w:cs="Calibri"/>
          <w:spacing w:val="-1"/>
          <w:sz w:val="22"/>
        </w:rPr>
        <w:t>l</w:t>
      </w:r>
      <w:r w:rsidRPr="00B27E53">
        <w:rPr>
          <w:rFonts w:cs="Calibri"/>
          <w:spacing w:val="1"/>
          <w:sz w:val="22"/>
        </w:rPr>
        <w:t>y</w:t>
      </w:r>
      <w:r w:rsidRPr="00B27E53">
        <w:rPr>
          <w:rFonts w:cs="Calibri"/>
          <w:sz w:val="22"/>
        </w:rPr>
        <w:t>,</w:t>
      </w:r>
      <w:r w:rsidRPr="00B27E53">
        <w:rPr>
          <w:rFonts w:cs="Calibri"/>
          <w:spacing w:val="-3"/>
          <w:sz w:val="22"/>
        </w:rPr>
        <w:t xml:space="preserve"> </w:t>
      </w:r>
      <w:r w:rsidRPr="00B27E53">
        <w:rPr>
          <w:rFonts w:cs="Calibri"/>
          <w:sz w:val="22"/>
        </w:rPr>
        <w:t>WCCHD ser</w:t>
      </w:r>
      <w:r w:rsidRPr="00B27E53">
        <w:rPr>
          <w:rFonts w:cs="Calibri"/>
          <w:spacing w:val="-1"/>
          <w:sz w:val="22"/>
        </w:rPr>
        <w:t>v</w:t>
      </w:r>
      <w:r w:rsidRPr="00B27E53">
        <w:rPr>
          <w:rFonts w:cs="Calibri"/>
          <w:sz w:val="22"/>
        </w:rPr>
        <w:t>es</w:t>
      </w:r>
      <w:r w:rsidRPr="00B27E53">
        <w:rPr>
          <w:rFonts w:cs="Calibri"/>
          <w:spacing w:val="-7"/>
          <w:sz w:val="22"/>
        </w:rPr>
        <w:t xml:space="preserve"> </w:t>
      </w:r>
      <w:r w:rsidRPr="00B27E53">
        <w:rPr>
          <w:rFonts w:cs="Calibri"/>
          <w:sz w:val="22"/>
        </w:rPr>
        <w:t>as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community in the</w:t>
      </w:r>
      <w:r w:rsidRPr="00B27E53">
        <w:rPr>
          <w:rFonts w:cs="Calibri"/>
          <w:spacing w:val="-3"/>
          <w:sz w:val="22"/>
        </w:rPr>
        <w:t xml:space="preserve"> </w:t>
      </w:r>
      <w:r w:rsidRPr="00B27E53">
        <w:rPr>
          <w:rFonts w:cs="Calibri"/>
          <w:sz w:val="22"/>
        </w:rPr>
        <w:t xml:space="preserve">provision </w:t>
      </w:r>
      <w:r w:rsidRPr="00B27E53">
        <w:rPr>
          <w:rFonts w:cs="Calibri"/>
          <w:spacing w:val="-1"/>
          <w:sz w:val="22"/>
        </w:rPr>
        <w:t>o</w:t>
      </w:r>
      <w:r w:rsidRPr="00B27E53">
        <w:rPr>
          <w:rFonts w:cs="Calibri"/>
          <w:sz w:val="22"/>
        </w:rPr>
        <w:t xml:space="preserve">f a </w:t>
      </w:r>
      <w:r w:rsidRPr="00B27E53">
        <w:rPr>
          <w:rFonts w:cs="Calibri"/>
          <w:spacing w:val="1"/>
          <w:sz w:val="22"/>
        </w:rPr>
        <w:t>numbe</w:t>
      </w:r>
      <w:r w:rsidRPr="00B27E53">
        <w:rPr>
          <w:rFonts w:cs="Calibri"/>
          <w:sz w:val="22"/>
        </w:rPr>
        <w:t xml:space="preserve">r </w:t>
      </w:r>
      <w:r w:rsidRPr="00B27E53">
        <w:rPr>
          <w:rFonts w:cs="Calibri"/>
          <w:spacing w:val="-1"/>
          <w:sz w:val="22"/>
        </w:rPr>
        <w:t xml:space="preserve">of </w:t>
      </w:r>
      <w:r w:rsidRPr="00B27E53">
        <w:rPr>
          <w:rFonts w:cs="Calibri"/>
          <w:sz w:val="22"/>
        </w:rPr>
        <w:t>preventive</w:t>
      </w:r>
      <w:r w:rsidRPr="00B27E53">
        <w:rPr>
          <w:rFonts w:cs="Calibri"/>
          <w:spacing w:val="-9"/>
          <w:sz w:val="22"/>
        </w:rPr>
        <w:t xml:space="preserve">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There</w:t>
      </w:r>
      <w:r w:rsidRPr="00B27E53">
        <w:rPr>
          <w:rFonts w:cs="Calibri"/>
          <w:spacing w:val="-6"/>
          <w:sz w:val="22"/>
        </w:rPr>
        <w:t xml:space="preserve"> </w:t>
      </w:r>
      <w:r w:rsidRPr="00B27E53">
        <w:rPr>
          <w:rFonts w:cs="Calibri"/>
          <w:sz w:val="22"/>
        </w:rPr>
        <w:t>were</w:t>
      </w:r>
      <w:r w:rsidRPr="00B27E53">
        <w:rPr>
          <w:rFonts w:cs="Calibri"/>
          <w:spacing w:val="-5"/>
          <w:sz w:val="22"/>
        </w:rPr>
        <w:t xml:space="preserve"> </w:t>
      </w:r>
      <w:r w:rsidRPr="00B27E53">
        <w:rPr>
          <w:rFonts w:cs="Calibri"/>
          <w:sz w:val="22"/>
        </w:rPr>
        <w:t>approximately 10,000</w:t>
      </w:r>
      <w:r w:rsidRPr="00B27E53">
        <w:rPr>
          <w:rFonts w:cs="Calibri"/>
          <w:spacing w:val="-6"/>
          <w:sz w:val="22"/>
        </w:rPr>
        <w:t xml:space="preserve"> </w:t>
      </w:r>
      <w:r w:rsidRPr="00B27E53">
        <w:rPr>
          <w:rFonts w:cs="Calibri"/>
          <w:sz w:val="22"/>
        </w:rPr>
        <w:t>client en</w:t>
      </w:r>
      <w:r w:rsidRPr="00B27E53">
        <w:rPr>
          <w:rFonts w:cs="Calibri"/>
          <w:spacing w:val="-1"/>
          <w:sz w:val="22"/>
        </w:rPr>
        <w:t>co</w:t>
      </w:r>
      <w:r w:rsidRPr="00B27E53">
        <w:rPr>
          <w:rFonts w:cs="Calibri"/>
          <w:sz w:val="22"/>
        </w:rPr>
        <w:t>unters</w:t>
      </w:r>
      <w:r w:rsidRPr="00B27E53">
        <w:rPr>
          <w:rFonts w:cs="Calibri"/>
          <w:spacing w:val="-3"/>
          <w:sz w:val="22"/>
        </w:rPr>
        <w:t xml:space="preserve"> </w:t>
      </w:r>
      <w:r w:rsidRPr="00B27E53">
        <w:rPr>
          <w:rFonts w:cs="Calibri"/>
          <w:sz w:val="22"/>
        </w:rPr>
        <w:t>for</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services in 2012.</w:t>
      </w:r>
      <w:r w:rsidRPr="00B27E53">
        <w:rPr>
          <w:rFonts w:cs="Calibri"/>
          <w:spacing w:val="49"/>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five</w:t>
      </w:r>
      <w:r w:rsidRPr="00B27E53">
        <w:rPr>
          <w:rFonts w:cs="Calibri"/>
          <w:spacing w:val="-5"/>
          <w:sz w:val="22"/>
        </w:rPr>
        <w:t xml:space="preserve"> </w:t>
      </w:r>
      <w:r w:rsidRPr="00B27E53">
        <w:rPr>
          <w:rFonts w:cs="Calibri"/>
          <w:sz w:val="22"/>
        </w:rPr>
        <w:t>full‐time</w:t>
      </w:r>
      <w:r w:rsidRPr="00B27E53">
        <w:rPr>
          <w:rFonts w:cs="Calibri"/>
          <w:spacing w:val="-4"/>
          <w:sz w:val="22"/>
        </w:rPr>
        <w:t xml:space="preserve"> </w:t>
      </w:r>
      <w:r w:rsidRPr="00B27E53">
        <w:rPr>
          <w:rFonts w:cs="Calibri"/>
          <w:sz w:val="22"/>
        </w:rPr>
        <w:t>nurses and one</w:t>
      </w:r>
      <w:r w:rsidRPr="00B27E53">
        <w:rPr>
          <w:rFonts w:cs="Calibri"/>
          <w:spacing w:val="2"/>
          <w:sz w:val="22"/>
        </w:rPr>
        <w:t xml:space="preserve"> </w:t>
      </w:r>
      <w:r w:rsidRPr="00B27E53">
        <w:rPr>
          <w:rFonts w:cs="Calibri"/>
          <w:sz w:val="22"/>
        </w:rPr>
        <w:t>hourly nurse in the</w:t>
      </w:r>
      <w:r w:rsidRPr="00B27E53">
        <w:rPr>
          <w:rFonts w:cs="Calibri"/>
          <w:spacing w:val="-3"/>
          <w:sz w:val="22"/>
        </w:rPr>
        <w:t xml:space="preserve"> </w:t>
      </w:r>
      <w:r w:rsidRPr="00B27E53">
        <w:rPr>
          <w:rFonts w:cs="Calibri"/>
          <w:sz w:val="22"/>
        </w:rPr>
        <w:t>ent</w:t>
      </w:r>
      <w:r w:rsidRPr="00B27E53">
        <w:rPr>
          <w:rFonts w:cs="Calibri"/>
          <w:spacing w:val="-1"/>
          <w:sz w:val="22"/>
        </w:rPr>
        <w:t>i</w:t>
      </w:r>
      <w:r w:rsidRPr="00B27E53">
        <w:rPr>
          <w:rFonts w:cs="Calibri"/>
          <w:sz w:val="22"/>
        </w:rPr>
        <w:t>re</w:t>
      </w:r>
      <w:r w:rsidRPr="00B27E53">
        <w:rPr>
          <w:rFonts w:cs="Calibri"/>
          <w:spacing w:val="-2"/>
          <w:sz w:val="22"/>
        </w:rPr>
        <w:t xml:space="preserve"> </w:t>
      </w:r>
      <w:r w:rsidRPr="00B27E53">
        <w:rPr>
          <w:rFonts w:cs="Calibri"/>
          <w:sz w:val="22"/>
        </w:rPr>
        <w:t>health di</w:t>
      </w:r>
      <w:r w:rsidRPr="00B27E53">
        <w:rPr>
          <w:rFonts w:cs="Calibri"/>
          <w:spacing w:val="-2"/>
          <w:sz w:val="22"/>
        </w:rPr>
        <w:t>s</w:t>
      </w:r>
      <w:r w:rsidRPr="00B27E53">
        <w:rPr>
          <w:rFonts w:cs="Calibri"/>
          <w:sz w:val="22"/>
        </w:rPr>
        <w:t>trict delivering t</w:t>
      </w:r>
      <w:r w:rsidRPr="00B27E53">
        <w:rPr>
          <w:rFonts w:cs="Calibri"/>
          <w:spacing w:val="-1"/>
          <w:sz w:val="22"/>
        </w:rPr>
        <w:t>h</w:t>
      </w:r>
      <w:r w:rsidRPr="00B27E53">
        <w:rPr>
          <w:rFonts w:cs="Calibri"/>
          <w:sz w:val="22"/>
        </w:rPr>
        <w:t>ese</w:t>
      </w:r>
      <w:r w:rsidRPr="00B27E53">
        <w:rPr>
          <w:rFonts w:cs="Calibri"/>
          <w:spacing w:val="-2"/>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o</w:t>
      </w:r>
      <w:r w:rsidRPr="00B27E53">
        <w:rPr>
          <w:rFonts w:cs="Calibri"/>
          <w:sz w:val="22"/>
        </w:rPr>
        <w:t>f direct</w:t>
      </w:r>
      <w:r w:rsidRPr="00B27E53">
        <w:rPr>
          <w:rFonts w:cs="Calibri"/>
          <w:spacing w:val="-6"/>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p>
    <w:p w:rsidR="00C74068" w:rsidRPr="00B27E53" w:rsidRDefault="00C74068" w:rsidP="00C74068">
      <w:pPr>
        <w:spacing w:before="12" w:line="280" w:lineRule="exact"/>
        <w:rPr>
          <w:sz w:val="22"/>
        </w:rPr>
      </w:pPr>
    </w:p>
    <w:p w:rsidR="00C74068" w:rsidRPr="00B27E53" w:rsidRDefault="00C74068" w:rsidP="00C74068">
      <w:pPr>
        <w:ind w:right="150"/>
        <w:rPr>
          <w:rFonts w:cs="Calibri"/>
          <w:sz w:val="22"/>
        </w:rPr>
      </w:pP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WCCHD Annual Service</w:t>
      </w:r>
      <w:r w:rsidRPr="00B27E53">
        <w:rPr>
          <w:rFonts w:cs="Calibri"/>
          <w:spacing w:val="-7"/>
          <w:sz w:val="22"/>
        </w:rPr>
        <w:t xml:space="preserve"> </w:t>
      </w:r>
      <w:r w:rsidRPr="00B27E53">
        <w:rPr>
          <w:rFonts w:cs="Calibri"/>
          <w:sz w:val="22"/>
        </w:rPr>
        <w:t>R</w:t>
      </w:r>
      <w:r w:rsidRPr="00B27E53">
        <w:rPr>
          <w:rFonts w:cs="Calibri"/>
          <w:spacing w:val="1"/>
          <w:sz w:val="22"/>
        </w:rPr>
        <w:t>e</w:t>
      </w:r>
      <w:r w:rsidRPr="00B27E53">
        <w:rPr>
          <w:rFonts w:cs="Calibri"/>
          <w:sz w:val="22"/>
        </w:rPr>
        <w:t>port,</w:t>
      </w:r>
      <w:r w:rsidRPr="00B27E53">
        <w:rPr>
          <w:rFonts w:cs="Calibri"/>
          <w:spacing w:val="-7"/>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2009</w:t>
      </w:r>
      <w:r w:rsidRPr="00B27E53">
        <w:rPr>
          <w:rFonts w:cs="Calibri"/>
          <w:spacing w:val="-5"/>
          <w:sz w:val="22"/>
        </w:rPr>
        <w:t xml:space="preserve"> </w:t>
      </w:r>
      <w:r w:rsidRPr="00B27E53">
        <w:rPr>
          <w:rFonts w:cs="Calibri"/>
          <w:sz w:val="22"/>
        </w:rPr>
        <w:t>through 2011,</w:t>
      </w:r>
      <w:r w:rsidRPr="00B27E53">
        <w:rPr>
          <w:rFonts w:cs="Calibri"/>
          <w:spacing w:val="-5"/>
          <w:sz w:val="22"/>
        </w:rPr>
        <w:t xml:space="preserve"> </w:t>
      </w:r>
      <w:r w:rsidRPr="00B27E53">
        <w:rPr>
          <w:rFonts w:cs="Calibri"/>
          <w:sz w:val="22"/>
        </w:rPr>
        <w:t>there</w:t>
      </w:r>
      <w:r w:rsidRPr="00B27E53">
        <w:rPr>
          <w:rFonts w:cs="Calibri"/>
          <w:spacing w:val="-5"/>
          <w:sz w:val="22"/>
        </w:rPr>
        <w:t xml:space="preserve"> </w:t>
      </w:r>
      <w:r w:rsidRPr="00B27E53">
        <w:rPr>
          <w:rFonts w:cs="Calibri"/>
          <w:sz w:val="22"/>
        </w:rPr>
        <w:t>were</w:t>
      </w:r>
      <w:r w:rsidRPr="00B27E53">
        <w:rPr>
          <w:rFonts w:cs="Calibri"/>
          <w:spacing w:val="-4"/>
          <w:sz w:val="22"/>
        </w:rPr>
        <w:t xml:space="preserve"> </w:t>
      </w:r>
      <w:r w:rsidRPr="00B27E53">
        <w:rPr>
          <w:rFonts w:cs="Calibri"/>
          <w:sz w:val="22"/>
        </w:rPr>
        <w:t>an average</w:t>
      </w:r>
      <w:r w:rsidRPr="00B27E53">
        <w:rPr>
          <w:rFonts w:cs="Calibri"/>
          <w:spacing w:val="-8"/>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inquiries</w:t>
      </w:r>
      <w:r w:rsidRPr="00B27E53">
        <w:rPr>
          <w:rFonts w:cs="Calibri"/>
          <w:spacing w:val="-1"/>
          <w:sz w:val="22"/>
        </w:rPr>
        <w:t xml:space="preserve"> </w:t>
      </w:r>
      <w:r w:rsidRPr="00B27E53">
        <w:rPr>
          <w:rFonts w:cs="Calibri"/>
          <w:sz w:val="22"/>
        </w:rPr>
        <w:t>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w:t>
      </w:r>
      <w:r w:rsidRPr="00B27E53">
        <w:rPr>
          <w:rFonts w:cs="Calibri"/>
          <w:spacing w:val="-1"/>
          <w:sz w:val="22"/>
        </w:rPr>
        <w:t>h</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Helpline</w:t>
      </w:r>
      <w:r w:rsidRPr="00B27E53">
        <w:rPr>
          <w:rFonts w:cs="Calibri"/>
          <w:spacing w:val="-1"/>
          <w:sz w:val="22"/>
        </w:rPr>
        <w:t xml:space="preserve"> </w:t>
      </w:r>
      <w:r w:rsidRPr="00B27E53">
        <w:rPr>
          <w:rFonts w:cs="Calibri"/>
          <w:sz w:val="22"/>
        </w:rPr>
        <w:t>equaling 4,421</w:t>
      </w:r>
      <w:r w:rsidRPr="00B27E53">
        <w:rPr>
          <w:rFonts w:cs="Calibri"/>
          <w:spacing w:val="-6"/>
          <w:sz w:val="22"/>
        </w:rPr>
        <w:t xml:space="preserve"> </w:t>
      </w:r>
      <w:r w:rsidRPr="00B27E53">
        <w:rPr>
          <w:rFonts w:cs="Calibri"/>
          <w:sz w:val="22"/>
        </w:rPr>
        <w:t>contacts</w:t>
      </w:r>
      <w:r w:rsidRPr="00B27E53">
        <w:rPr>
          <w:rFonts w:cs="Calibri"/>
          <w:spacing w:val="1"/>
          <w:sz w:val="22"/>
        </w:rPr>
        <w:t xml:space="preserve"> </w:t>
      </w:r>
      <w:r w:rsidRPr="00B27E53">
        <w:rPr>
          <w:rFonts w:cs="Calibri"/>
          <w:sz w:val="22"/>
        </w:rPr>
        <w:t xml:space="preserve">by 3,354 persons.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same</w:t>
      </w:r>
      <w:r w:rsidRPr="00B27E53">
        <w:rPr>
          <w:rFonts w:cs="Calibri"/>
          <w:spacing w:val="-5"/>
          <w:sz w:val="22"/>
        </w:rPr>
        <w:t xml:space="preserve"> </w:t>
      </w:r>
      <w:r w:rsidRPr="00B27E53">
        <w:rPr>
          <w:rFonts w:cs="Calibri"/>
          <w:sz w:val="22"/>
        </w:rPr>
        <w:t>r</w:t>
      </w:r>
      <w:r w:rsidRPr="00B27E53">
        <w:rPr>
          <w:rFonts w:cs="Calibri"/>
          <w:spacing w:val="1"/>
          <w:sz w:val="22"/>
        </w:rPr>
        <w:t>e</w:t>
      </w:r>
      <w:r w:rsidRPr="00B27E53">
        <w:rPr>
          <w:rFonts w:cs="Calibri"/>
          <w:sz w:val="22"/>
        </w:rPr>
        <w:t>port</w:t>
      </w:r>
      <w:r w:rsidRPr="00B27E53">
        <w:rPr>
          <w:rFonts w:cs="Calibri"/>
          <w:spacing w:val="-2"/>
          <w:sz w:val="22"/>
        </w:rPr>
        <w:t xml:space="preserve"> </w:t>
      </w:r>
      <w:r w:rsidRPr="00B27E53">
        <w:rPr>
          <w:rFonts w:cs="Calibri"/>
          <w:sz w:val="22"/>
        </w:rPr>
        <w:t>identified</w:t>
      </w:r>
      <w:r w:rsidRPr="00B27E53">
        <w:rPr>
          <w:rFonts w:cs="Calibri"/>
          <w:spacing w:val="-2"/>
          <w:sz w:val="22"/>
        </w:rPr>
        <w:t xml:space="preserve"> </w:t>
      </w:r>
      <w:r w:rsidRPr="00B27E53">
        <w:rPr>
          <w:rFonts w:cs="Calibri"/>
          <w:sz w:val="22"/>
        </w:rPr>
        <w:t>that there</w:t>
      </w:r>
      <w:r w:rsidRPr="00B27E53">
        <w:rPr>
          <w:rFonts w:cs="Calibri"/>
          <w:spacing w:val="-5"/>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an estimated</w:t>
      </w:r>
      <w:r w:rsidRPr="00B27E53">
        <w:rPr>
          <w:rFonts w:cs="Calibri"/>
          <w:spacing w:val="-10"/>
          <w:sz w:val="22"/>
        </w:rPr>
        <w:t xml:space="preserve"> </w:t>
      </w:r>
      <w:r w:rsidRPr="00B27E53">
        <w:rPr>
          <w:rFonts w:cs="Calibri"/>
          <w:sz w:val="22"/>
        </w:rPr>
        <w:t>80,000</w:t>
      </w:r>
      <w:r w:rsidRPr="00B27E53">
        <w:rPr>
          <w:rFonts w:cs="Calibri"/>
          <w:spacing w:val="-8"/>
          <w:sz w:val="22"/>
        </w:rPr>
        <w:t xml:space="preserve"> </w:t>
      </w:r>
      <w:r w:rsidRPr="00B27E53">
        <w:rPr>
          <w:rFonts w:cs="Calibri"/>
          <w:sz w:val="22"/>
        </w:rPr>
        <w:t>residents without health insurance cover</w:t>
      </w:r>
      <w:r w:rsidRPr="00B27E53">
        <w:rPr>
          <w:rFonts w:cs="Calibri"/>
          <w:spacing w:val="-1"/>
          <w:sz w:val="22"/>
        </w:rPr>
        <w:t>a</w:t>
      </w:r>
      <w:r w:rsidRPr="00B27E53">
        <w:rPr>
          <w:rFonts w:cs="Calibri"/>
          <w:sz w:val="22"/>
        </w:rPr>
        <w:t>ge.</w:t>
      </w:r>
      <w:r w:rsidRPr="00B27E53">
        <w:rPr>
          <w:rFonts w:cs="Calibri"/>
          <w:spacing w:val="44"/>
          <w:sz w:val="22"/>
        </w:rPr>
        <w:t xml:space="preserve"> </w:t>
      </w:r>
      <w:r w:rsidRPr="00B27E53">
        <w:rPr>
          <w:rFonts w:cs="Calibri"/>
          <w:sz w:val="22"/>
        </w:rPr>
        <w:t>This</w:t>
      </w:r>
      <w:r w:rsidRPr="00B27E53">
        <w:rPr>
          <w:rFonts w:cs="Calibri"/>
          <w:spacing w:val="-1"/>
          <w:sz w:val="22"/>
        </w:rPr>
        <w:t xml:space="preserve"> </w:t>
      </w:r>
      <w:r w:rsidRPr="00B27E53">
        <w:rPr>
          <w:rFonts w:cs="Calibri"/>
          <w:sz w:val="22"/>
        </w:rPr>
        <w:t>tr</w:t>
      </w:r>
      <w:r w:rsidRPr="00B27E53">
        <w:rPr>
          <w:rFonts w:cs="Calibri"/>
          <w:spacing w:val="2"/>
          <w:sz w:val="22"/>
        </w:rPr>
        <w:t>a</w:t>
      </w:r>
      <w:r w:rsidRPr="00B27E53">
        <w:rPr>
          <w:rFonts w:cs="Calibri"/>
          <w:sz w:val="22"/>
        </w:rPr>
        <w:t>nslates</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approximately 17%</w:t>
      </w:r>
      <w:r w:rsidRPr="00B27E53">
        <w:rPr>
          <w:rFonts w:cs="Calibri"/>
          <w:spacing w:val="-4"/>
          <w:sz w:val="22"/>
        </w:rPr>
        <w:t xml:space="preserve"> </w:t>
      </w:r>
      <w:r w:rsidRPr="00B27E53">
        <w:rPr>
          <w:rFonts w:cs="Calibri"/>
          <w:spacing w:val="-1"/>
          <w:sz w:val="22"/>
        </w:rPr>
        <w:t>o</w:t>
      </w:r>
      <w:r w:rsidRPr="00B27E53">
        <w:rPr>
          <w:rFonts w:cs="Calibri"/>
          <w:sz w:val="22"/>
        </w:rPr>
        <w:t>f clients</w:t>
      </w:r>
      <w:r w:rsidRPr="00B27E53">
        <w:rPr>
          <w:rFonts w:cs="Calibri"/>
          <w:spacing w:val="-5"/>
          <w:sz w:val="22"/>
        </w:rPr>
        <w:t xml:space="preserve"> </w:t>
      </w:r>
      <w:r w:rsidRPr="00B27E53">
        <w:rPr>
          <w:rFonts w:cs="Calibri"/>
          <w:sz w:val="22"/>
        </w:rPr>
        <w:t>who do not have health insurance cover</w:t>
      </w:r>
      <w:r w:rsidRPr="00B27E53">
        <w:rPr>
          <w:rFonts w:cs="Calibri"/>
          <w:spacing w:val="-1"/>
          <w:sz w:val="22"/>
        </w:rPr>
        <w:t>a</w:t>
      </w:r>
      <w:r w:rsidRPr="00B27E53">
        <w:rPr>
          <w:rFonts w:cs="Calibri"/>
          <w:sz w:val="22"/>
        </w:rPr>
        <w:t>ge,</w:t>
      </w:r>
      <w:r w:rsidRPr="00B27E53">
        <w:rPr>
          <w:rFonts w:cs="Calibri"/>
          <w:spacing w:val="-9"/>
          <w:sz w:val="22"/>
        </w:rPr>
        <w:t xml:space="preserve"> </w:t>
      </w:r>
      <w:r w:rsidRPr="00B27E53">
        <w:rPr>
          <w:rFonts w:cs="Calibri"/>
          <w:sz w:val="22"/>
        </w:rPr>
        <w:t>accordi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2012</w:t>
      </w:r>
      <w:r w:rsidRPr="00B27E53">
        <w:rPr>
          <w:rFonts w:cs="Calibri"/>
          <w:spacing w:val="-6"/>
          <w:sz w:val="22"/>
        </w:rPr>
        <w:t xml:space="preserve"> </w:t>
      </w:r>
      <w:r w:rsidRPr="00B27E53">
        <w:rPr>
          <w:rFonts w:cs="Calibri"/>
          <w:sz w:val="22"/>
        </w:rPr>
        <w:t>Community Health</w:t>
      </w:r>
      <w:r w:rsidRPr="00B27E53">
        <w:rPr>
          <w:rFonts w:cs="Calibri"/>
          <w:spacing w:val="-1"/>
          <w:sz w:val="22"/>
        </w:rPr>
        <w:t xml:space="preserve"> </w:t>
      </w:r>
      <w:r w:rsidRPr="00B27E53">
        <w:rPr>
          <w:rFonts w:cs="Calibri"/>
          <w:sz w:val="22"/>
        </w:rPr>
        <w:t>R</w:t>
      </w:r>
      <w:r w:rsidRPr="00B27E53">
        <w:rPr>
          <w:rFonts w:cs="Calibri"/>
          <w:spacing w:val="-1"/>
          <w:sz w:val="22"/>
        </w:rPr>
        <w:t>a</w:t>
      </w:r>
      <w:r w:rsidRPr="00B27E53">
        <w:rPr>
          <w:rFonts w:cs="Calibri"/>
          <w:sz w:val="22"/>
        </w:rPr>
        <w:t>nkings</w:t>
      </w:r>
      <w:r w:rsidRPr="00B27E53">
        <w:rPr>
          <w:rFonts w:cs="Calibri"/>
          <w:spacing w:val="-3"/>
          <w:sz w:val="22"/>
        </w:rPr>
        <w:t xml:space="preserve"> </w:t>
      </w:r>
      <w:r w:rsidRPr="00B27E53">
        <w:rPr>
          <w:rFonts w:cs="Calibri"/>
          <w:sz w:val="22"/>
        </w:rPr>
        <w:t>and</w:t>
      </w:r>
      <w:r w:rsidRPr="00B27E53">
        <w:rPr>
          <w:rFonts w:cs="Calibri"/>
          <w:spacing w:val="1"/>
          <w:sz w:val="22"/>
        </w:rPr>
        <w:t xml:space="preserve"> </w:t>
      </w:r>
      <w:r w:rsidRPr="00B27E53">
        <w:rPr>
          <w:rFonts w:cs="Calibri"/>
          <w:sz w:val="22"/>
        </w:rPr>
        <w:t>Roadmaps. This</w:t>
      </w:r>
      <w:r w:rsidRPr="00B27E53">
        <w:rPr>
          <w:rFonts w:cs="Calibri"/>
          <w:spacing w:val="-1"/>
          <w:sz w:val="22"/>
        </w:rPr>
        <w:t xml:space="preserve"> </w:t>
      </w:r>
      <w:r w:rsidRPr="00B27E53">
        <w:rPr>
          <w:rFonts w:cs="Calibri"/>
          <w:sz w:val="22"/>
        </w:rPr>
        <w:t>is clear</w:t>
      </w:r>
      <w:r w:rsidRPr="00B27E53">
        <w:rPr>
          <w:rFonts w:cs="Calibri"/>
          <w:spacing w:val="-5"/>
          <w:sz w:val="22"/>
        </w:rPr>
        <w:t xml:space="preserve"> </w:t>
      </w:r>
      <w:r w:rsidRPr="00B27E53">
        <w:rPr>
          <w:rFonts w:cs="Calibri"/>
          <w:sz w:val="22"/>
        </w:rPr>
        <w:t>eviden</w:t>
      </w:r>
      <w:r w:rsidRPr="00B27E53">
        <w:rPr>
          <w:rFonts w:cs="Calibri"/>
          <w:spacing w:val="-1"/>
          <w:sz w:val="22"/>
        </w:rPr>
        <w:t>c</w:t>
      </w:r>
      <w:r w:rsidRPr="00B27E53">
        <w:rPr>
          <w:rFonts w:cs="Calibri"/>
          <w:sz w:val="22"/>
        </w:rPr>
        <w:t>e</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w:t>
      </w:r>
      <w:r w:rsidRPr="00B27E53">
        <w:rPr>
          <w:rFonts w:cs="Calibri"/>
          <w:spacing w:val="-1"/>
          <w:sz w:val="22"/>
        </w:rPr>
        <w:t xml:space="preserve"> </w:t>
      </w:r>
      <w:r w:rsidRPr="00B27E53">
        <w:rPr>
          <w:rFonts w:cs="Calibri"/>
          <w:sz w:val="22"/>
        </w:rPr>
        <w:t>linkage to</w:t>
      </w:r>
      <w:r w:rsidRPr="00B27E53">
        <w:rPr>
          <w:rFonts w:cs="Calibri"/>
          <w:spacing w:val="-1"/>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resour</w:t>
      </w:r>
      <w:r w:rsidRPr="00B27E53">
        <w:rPr>
          <w:rFonts w:cs="Calibri"/>
          <w:spacing w:val="1"/>
          <w:sz w:val="22"/>
        </w:rPr>
        <w:t>ce</w:t>
      </w:r>
      <w:r w:rsidRPr="00B27E53">
        <w:rPr>
          <w:rFonts w:cs="Calibri"/>
          <w:sz w:val="22"/>
        </w:rPr>
        <w:t>s</w:t>
      </w:r>
      <w:r w:rsidRPr="00B27E53">
        <w:rPr>
          <w:rFonts w:cs="Calibri"/>
          <w:spacing w:val="-10"/>
          <w:sz w:val="22"/>
        </w:rPr>
        <w:t xml:space="preserve"> </w:t>
      </w:r>
      <w:r w:rsidRPr="00B27E53">
        <w:rPr>
          <w:rFonts w:cs="Calibri"/>
          <w:sz w:val="22"/>
        </w:rPr>
        <w:t xml:space="preserve">through expansion </w:t>
      </w:r>
      <w:r w:rsidRPr="00B27E53">
        <w:rPr>
          <w:rFonts w:cs="Calibri"/>
          <w:spacing w:val="-1"/>
          <w:sz w:val="22"/>
        </w:rPr>
        <w:t xml:space="preserve">of </w:t>
      </w:r>
      <w:r w:rsidRPr="00B27E53">
        <w:rPr>
          <w:rFonts w:cs="Calibri"/>
          <w:sz w:val="22"/>
        </w:rPr>
        <w:t>services</w:t>
      </w:r>
      <w:r w:rsidRPr="00B27E53">
        <w:rPr>
          <w:rFonts w:cs="Calibri"/>
          <w:spacing w:val="-9"/>
          <w:sz w:val="22"/>
        </w:rPr>
        <w:t xml:space="preserve"> </w:t>
      </w:r>
      <w:r w:rsidRPr="00B27E53">
        <w:rPr>
          <w:rFonts w:cs="Calibri"/>
          <w:sz w:val="22"/>
        </w:rPr>
        <w:t>wi</w:t>
      </w:r>
      <w:r w:rsidRPr="00B27E53">
        <w:rPr>
          <w:rFonts w:cs="Calibri"/>
          <w:spacing w:val="-1"/>
          <w:sz w:val="22"/>
        </w:rPr>
        <w:t>t</w:t>
      </w:r>
      <w:r w:rsidRPr="00B27E53">
        <w:rPr>
          <w:rFonts w:cs="Calibri"/>
          <w:sz w:val="22"/>
        </w:rPr>
        <w:t>hin our agency.</w:t>
      </w:r>
      <w:r w:rsidRPr="00B27E53">
        <w:rPr>
          <w:rFonts w:cs="Calibri"/>
          <w:spacing w:val="46"/>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recent</w:t>
      </w:r>
      <w:r w:rsidRPr="00B27E53">
        <w:rPr>
          <w:rFonts w:cs="Calibri"/>
          <w:spacing w:val="-6"/>
          <w:sz w:val="22"/>
        </w:rPr>
        <w:t xml:space="preserve"> </w:t>
      </w:r>
      <w:r w:rsidRPr="00B27E53">
        <w:rPr>
          <w:rFonts w:cs="Calibri"/>
          <w:sz w:val="22"/>
        </w:rPr>
        <w:t xml:space="preserve">loss </w:t>
      </w:r>
      <w:r w:rsidRPr="00B27E53">
        <w:rPr>
          <w:rFonts w:cs="Calibri"/>
          <w:spacing w:val="-1"/>
          <w:sz w:val="22"/>
        </w:rPr>
        <w:t>o</w:t>
      </w:r>
      <w:r w:rsidRPr="00B27E53">
        <w:rPr>
          <w:rFonts w:cs="Calibri"/>
          <w:sz w:val="22"/>
        </w:rPr>
        <w:t xml:space="preserve">f </w:t>
      </w:r>
      <w:r w:rsidRPr="00B27E53">
        <w:rPr>
          <w:rFonts w:cs="Calibri"/>
          <w:spacing w:val="1"/>
          <w:sz w:val="22"/>
        </w:rPr>
        <w:t>s</w:t>
      </w:r>
      <w:r w:rsidRPr="00B27E53">
        <w:rPr>
          <w:rFonts w:cs="Calibri"/>
          <w:spacing w:val="-1"/>
          <w:sz w:val="22"/>
        </w:rPr>
        <w:t>o</w:t>
      </w:r>
      <w:r w:rsidRPr="00B27E53">
        <w:rPr>
          <w:rFonts w:cs="Calibri"/>
          <w:spacing w:val="1"/>
          <w:sz w:val="22"/>
        </w:rPr>
        <w:t>m</w:t>
      </w:r>
      <w:r w:rsidRPr="00B27E53">
        <w:rPr>
          <w:rFonts w:cs="Calibri"/>
          <w:sz w:val="22"/>
        </w:rPr>
        <w:t>e</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county’s</w:t>
      </w:r>
      <w:r w:rsidRPr="00B27E53">
        <w:rPr>
          <w:rFonts w:cs="Calibri"/>
          <w:spacing w:val="-1"/>
          <w:sz w:val="22"/>
        </w:rPr>
        <w:t xml:space="preserve"> </w:t>
      </w:r>
      <w:r w:rsidRPr="00B27E53">
        <w:rPr>
          <w:rFonts w:cs="Calibri"/>
          <w:sz w:val="22"/>
        </w:rPr>
        <w:t>Title 10</w:t>
      </w:r>
      <w:r w:rsidRPr="00B27E53">
        <w:rPr>
          <w:rFonts w:cs="Calibri"/>
          <w:spacing w:val="-3"/>
          <w:sz w:val="22"/>
        </w:rPr>
        <w:t xml:space="preserve"> </w:t>
      </w:r>
      <w:r w:rsidRPr="00B27E53">
        <w:rPr>
          <w:rFonts w:cs="Calibri"/>
          <w:spacing w:val="1"/>
          <w:sz w:val="22"/>
        </w:rPr>
        <w:t>an</w:t>
      </w:r>
      <w:r w:rsidRPr="00B27E53">
        <w:rPr>
          <w:rFonts w:cs="Calibri"/>
          <w:sz w:val="22"/>
        </w:rPr>
        <w:t>d Title 20 clinics, the</w:t>
      </w:r>
      <w:r w:rsidRPr="00B27E53">
        <w:rPr>
          <w:rFonts w:cs="Calibri"/>
          <w:spacing w:val="-3"/>
          <w:sz w:val="22"/>
        </w:rPr>
        <w:t xml:space="preserve"> </w:t>
      </w:r>
      <w:r w:rsidRPr="00B27E53">
        <w:rPr>
          <w:rFonts w:cs="Calibri"/>
          <w:spacing w:val="-1"/>
          <w:sz w:val="22"/>
        </w:rPr>
        <w:t>l</w:t>
      </w:r>
      <w:r w:rsidRPr="00B27E53">
        <w:rPr>
          <w:rFonts w:cs="Calibri"/>
          <w:spacing w:val="1"/>
          <w:sz w:val="22"/>
        </w:rPr>
        <w:t>e</w:t>
      </w:r>
      <w:r w:rsidRPr="00B27E53">
        <w:rPr>
          <w:rFonts w:cs="Calibri"/>
          <w:sz w:val="22"/>
        </w:rPr>
        <w:t>ad time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patient</w:t>
      </w:r>
      <w:r w:rsidRPr="00B27E53">
        <w:rPr>
          <w:rFonts w:cs="Calibri"/>
          <w:spacing w:val="-1"/>
          <w:sz w:val="22"/>
        </w:rPr>
        <w:t xml:space="preserve"> </w:t>
      </w:r>
      <w:r w:rsidRPr="00B27E53">
        <w:rPr>
          <w:rFonts w:cs="Calibri"/>
          <w:sz w:val="22"/>
        </w:rPr>
        <w:t>appointments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FQHC</w:t>
      </w:r>
      <w:r w:rsidRPr="00B27E53">
        <w:rPr>
          <w:rFonts w:cs="Calibri"/>
          <w:spacing w:val="1"/>
          <w:sz w:val="22"/>
        </w:rPr>
        <w:t xml:space="preserve"> </w:t>
      </w:r>
      <w:r w:rsidRPr="00B27E53">
        <w:rPr>
          <w:rFonts w:cs="Calibri"/>
          <w:sz w:val="22"/>
        </w:rPr>
        <w:t>is 3‐4</w:t>
      </w:r>
      <w:r w:rsidRPr="00B27E53">
        <w:rPr>
          <w:rFonts w:cs="Calibri"/>
          <w:spacing w:val="-3"/>
          <w:sz w:val="22"/>
        </w:rPr>
        <w:t xml:space="preserve"> </w:t>
      </w:r>
      <w:r w:rsidRPr="00B27E53">
        <w:rPr>
          <w:rFonts w:cs="Calibri"/>
          <w:sz w:val="22"/>
        </w:rPr>
        <w:t>weeks.</w:t>
      </w:r>
      <w:r w:rsidRPr="00B27E53">
        <w:rPr>
          <w:rFonts w:cs="Calibri"/>
          <w:spacing w:val="48"/>
          <w:sz w:val="22"/>
        </w:rPr>
        <w:t xml:space="preserve"> </w:t>
      </w:r>
      <w:r w:rsidRPr="00B27E53">
        <w:rPr>
          <w:rFonts w:cs="Calibri"/>
          <w:sz w:val="22"/>
        </w:rPr>
        <w:t>Clients may not be</w:t>
      </w:r>
      <w:r w:rsidRPr="00B27E53">
        <w:rPr>
          <w:rFonts w:cs="Calibri"/>
          <w:spacing w:val="-2"/>
          <w:sz w:val="22"/>
        </w:rPr>
        <w:t xml:space="preserve"> </w:t>
      </w:r>
      <w:r w:rsidRPr="00B27E53">
        <w:rPr>
          <w:rFonts w:cs="Calibri"/>
          <w:sz w:val="22"/>
        </w:rPr>
        <w:t>admitted sooner</w:t>
      </w:r>
      <w:r w:rsidRPr="00B27E53">
        <w:rPr>
          <w:rFonts w:cs="Calibri"/>
          <w:spacing w:val="-1"/>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more</w:t>
      </w:r>
      <w:r w:rsidRPr="00B27E53">
        <w:rPr>
          <w:rFonts w:cs="Calibri"/>
          <w:spacing w:val="-5"/>
          <w:sz w:val="22"/>
        </w:rPr>
        <w:t xml:space="preserve"> </w:t>
      </w:r>
      <w:r w:rsidRPr="00B27E53">
        <w:rPr>
          <w:rFonts w:cs="Calibri"/>
          <w:sz w:val="22"/>
        </w:rPr>
        <w:t>immed</w:t>
      </w:r>
      <w:r w:rsidRPr="00B27E53">
        <w:rPr>
          <w:rFonts w:cs="Calibri"/>
          <w:spacing w:val="-1"/>
          <w:sz w:val="22"/>
        </w:rPr>
        <w:t>i</w:t>
      </w:r>
      <w:r w:rsidRPr="00B27E53">
        <w:rPr>
          <w:rFonts w:cs="Calibri"/>
          <w:sz w:val="22"/>
        </w:rPr>
        <w:t>ate</w:t>
      </w:r>
      <w:r w:rsidRPr="00B27E53">
        <w:rPr>
          <w:rFonts w:cs="Calibri"/>
          <w:spacing w:val="-2"/>
          <w:sz w:val="22"/>
        </w:rPr>
        <w:t xml:space="preserve"> </w:t>
      </w:r>
      <w:r w:rsidRPr="00B27E53">
        <w:rPr>
          <w:rFonts w:cs="Calibri"/>
          <w:sz w:val="22"/>
        </w:rPr>
        <w:t>needs,</w:t>
      </w:r>
      <w:r w:rsidRPr="00B27E53">
        <w:rPr>
          <w:rFonts w:cs="Calibri"/>
          <w:spacing w:val="-6"/>
          <w:sz w:val="22"/>
        </w:rPr>
        <w:t xml:space="preserve"> </w:t>
      </w:r>
      <w:r w:rsidRPr="00B27E53">
        <w:rPr>
          <w:rFonts w:cs="Calibri"/>
          <w:spacing w:val="-1"/>
          <w:sz w:val="22"/>
        </w:rPr>
        <w:t>d</w:t>
      </w:r>
      <w:r w:rsidRPr="00B27E53">
        <w:rPr>
          <w:rFonts w:cs="Calibri"/>
          <w:spacing w:val="1"/>
          <w:sz w:val="22"/>
        </w:rPr>
        <w:t>e</w:t>
      </w:r>
      <w:r w:rsidRPr="00B27E53">
        <w:rPr>
          <w:rFonts w:cs="Calibri"/>
          <w:sz w:val="22"/>
        </w:rPr>
        <w:t>la</w:t>
      </w:r>
      <w:r w:rsidRPr="00B27E53">
        <w:rPr>
          <w:rFonts w:cs="Calibri"/>
          <w:spacing w:val="1"/>
          <w:sz w:val="22"/>
        </w:rPr>
        <w:t>y</w:t>
      </w:r>
      <w:r w:rsidRPr="00B27E53">
        <w:rPr>
          <w:rFonts w:cs="Calibri"/>
          <w:sz w:val="22"/>
        </w:rPr>
        <w:t>i</w:t>
      </w:r>
      <w:r w:rsidRPr="00B27E53">
        <w:rPr>
          <w:rFonts w:cs="Calibri"/>
          <w:spacing w:val="-1"/>
          <w:sz w:val="22"/>
        </w:rPr>
        <w:t>n</w:t>
      </w:r>
      <w:r w:rsidRPr="00B27E53">
        <w:rPr>
          <w:rFonts w:cs="Calibri"/>
          <w:sz w:val="22"/>
        </w:rPr>
        <w:t>g</w:t>
      </w:r>
      <w:r w:rsidRPr="00B27E53">
        <w:rPr>
          <w:rFonts w:cs="Calibri"/>
          <w:spacing w:val="-4"/>
          <w:sz w:val="22"/>
        </w:rPr>
        <w:t xml:space="preserve"> </w:t>
      </w:r>
      <w:r w:rsidRPr="00B27E53">
        <w:rPr>
          <w:rFonts w:cs="Calibri"/>
          <w:sz w:val="22"/>
        </w:rPr>
        <w:t>t</w:t>
      </w:r>
      <w:r w:rsidRPr="00B27E53">
        <w:rPr>
          <w:rFonts w:cs="Calibri"/>
          <w:spacing w:val="-1"/>
          <w:sz w:val="22"/>
        </w:rPr>
        <w:t>r</w:t>
      </w:r>
      <w:r w:rsidRPr="00B27E53">
        <w:rPr>
          <w:rFonts w:cs="Calibri"/>
          <w:sz w:val="22"/>
        </w:rPr>
        <w:t>ea</w:t>
      </w:r>
      <w:r w:rsidRPr="00B27E53">
        <w:rPr>
          <w:rFonts w:cs="Calibri"/>
          <w:spacing w:val="-1"/>
          <w:sz w:val="22"/>
        </w:rPr>
        <w:t>t</w:t>
      </w:r>
      <w:r w:rsidRPr="00B27E53">
        <w:rPr>
          <w:rFonts w:cs="Calibri"/>
          <w:sz w:val="22"/>
        </w:rPr>
        <w:t>ment</w:t>
      </w:r>
      <w:r w:rsidRPr="00B27E53">
        <w:rPr>
          <w:rFonts w:cs="Calibri"/>
          <w:spacing w:val="-10"/>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leaving no option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pacing w:val="1"/>
          <w:sz w:val="22"/>
        </w:rPr>
        <w:t>t</w:t>
      </w:r>
      <w:r w:rsidRPr="00B27E53">
        <w:rPr>
          <w:rFonts w:cs="Calibri"/>
          <w:sz w:val="22"/>
        </w:rPr>
        <w:t>h</w:t>
      </w:r>
      <w:r w:rsidRPr="00B27E53">
        <w:rPr>
          <w:rFonts w:cs="Calibri"/>
          <w:spacing w:val="1"/>
          <w:sz w:val="22"/>
        </w:rPr>
        <w:t>e</w:t>
      </w:r>
      <w:r w:rsidRPr="00B27E53">
        <w:rPr>
          <w:rFonts w:cs="Calibri"/>
          <w:sz w:val="22"/>
        </w:rPr>
        <w:t>m</w:t>
      </w:r>
      <w:r w:rsidRPr="00B27E53">
        <w:rPr>
          <w:rFonts w:cs="Calibri"/>
          <w:spacing w:val="-3"/>
          <w:sz w:val="22"/>
        </w:rPr>
        <w:t xml:space="preserve"> </w:t>
      </w:r>
      <w:r w:rsidRPr="00B27E53">
        <w:rPr>
          <w:rFonts w:cs="Calibri"/>
          <w:sz w:val="22"/>
        </w:rPr>
        <w:t>but to seek</w:t>
      </w:r>
      <w:r w:rsidRPr="00B27E53">
        <w:rPr>
          <w:rFonts w:cs="Calibri"/>
          <w:spacing w:val="-4"/>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at</w:t>
      </w:r>
      <w:r w:rsidRPr="00B27E53">
        <w:rPr>
          <w:rFonts w:cs="Calibri"/>
          <w:spacing w:val="-3"/>
          <w:sz w:val="22"/>
        </w:rPr>
        <w:t xml:space="preserve"> </w:t>
      </w:r>
      <w:r w:rsidRPr="00B27E53">
        <w:rPr>
          <w:rFonts w:cs="Calibri"/>
          <w:sz w:val="22"/>
        </w:rPr>
        <w:t>an urgent</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setting.</w:t>
      </w:r>
    </w:p>
    <w:p w:rsidR="00C74068" w:rsidRPr="00B27E53" w:rsidRDefault="00C74068" w:rsidP="00C74068">
      <w:pPr>
        <w:spacing w:before="13" w:line="280" w:lineRule="exact"/>
        <w:rPr>
          <w:sz w:val="22"/>
        </w:rPr>
      </w:pPr>
    </w:p>
    <w:p w:rsidR="00C74068" w:rsidRPr="00B27E53" w:rsidRDefault="00C74068" w:rsidP="00C74068">
      <w:pPr>
        <w:ind w:right="-20"/>
        <w:rPr>
          <w:rFonts w:cs="Calibri"/>
          <w:sz w:val="22"/>
        </w:rPr>
      </w:pPr>
      <w:r w:rsidRPr="00B27E53">
        <w:rPr>
          <w:rFonts w:cs="Calibri"/>
          <w:b/>
          <w:bCs/>
          <w:sz w:val="22"/>
        </w:rPr>
        <w:t>Rationale:</w:t>
      </w:r>
    </w:p>
    <w:p w:rsidR="00C74068" w:rsidRPr="00F55CFC" w:rsidRDefault="00C74068" w:rsidP="00C74068">
      <w:pPr>
        <w:ind w:right="-20"/>
        <w:rPr>
          <w:rFonts w:cs="Calibri"/>
          <w:b/>
          <w:sz w:val="22"/>
        </w:rPr>
      </w:pPr>
      <w:r w:rsidRPr="00F55CFC">
        <w:rPr>
          <w:rFonts w:cs="Calibri"/>
          <w:b/>
          <w:sz w:val="22"/>
          <w:u w:color="000000"/>
        </w:rPr>
        <w:t>Community</w:t>
      </w:r>
      <w:r w:rsidRPr="00F55CFC">
        <w:rPr>
          <w:rFonts w:eastAsia="Times New Roman"/>
          <w:b/>
          <w:spacing w:val="-7"/>
          <w:sz w:val="22"/>
          <w:u w:color="000000"/>
        </w:rPr>
        <w:t xml:space="preserve"> </w:t>
      </w:r>
      <w:r w:rsidRPr="00F55CFC">
        <w:rPr>
          <w:rFonts w:cs="Calibri"/>
          <w:b/>
          <w:sz w:val="22"/>
          <w:u w:color="000000"/>
        </w:rPr>
        <w:t>Need</w:t>
      </w:r>
      <w:r w:rsidRPr="00F55CFC">
        <w:rPr>
          <w:rFonts w:eastAsia="Times New Roman"/>
          <w:b/>
          <w:spacing w:val="-12"/>
          <w:sz w:val="22"/>
          <w:u w:color="000000"/>
        </w:rPr>
        <w:t xml:space="preserve"> </w:t>
      </w:r>
      <w:r w:rsidRPr="00F55CFC">
        <w:rPr>
          <w:rFonts w:cs="Calibri"/>
          <w:b/>
          <w:sz w:val="22"/>
          <w:u w:color="000000"/>
        </w:rPr>
        <w:t>Addressed:</w:t>
      </w:r>
    </w:p>
    <w:p w:rsidR="00C74068" w:rsidRPr="00B27E53" w:rsidRDefault="00C74068" w:rsidP="00C74068">
      <w:pPr>
        <w:numPr>
          <w:ilvl w:val="0"/>
          <w:numId w:val="59"/>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CN.1</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w:t>
      </w:r>
    </w:p>
    <w:p w:rsidR="00C74068" w:rsidRPr="00B27E53" w:rsidRDefault="00C74068" w:rsidP="00C74068">
      <w:pPr>
        <w:numPr>
          <w:ilvl w:val="0"/>
          <w:numId w:val="59"/>
        </w:numPr>
        <w:tabs>
          <w:tab w:val="left" w:pos="660"/>
        </w:tabs>
        <w:ind w:right="138"/>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CN.1.6 ‐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preventive</w:t>
      </w:r>
      <w:r w:rsidRPr="00B27E53">
        <w:rPr>
          <w:rFonts w:cs="Calibri"/>
          <w:spacing w:val="-9"/>
          <w:sz w:val="22"/>
        </w:rPr>
        <w:t xml:space="preserve"> </w:t>
      </w:r>
      <w:r w:rsidRPr="00B27E53">
        <w:rPr>
          <w:rFonts w:cs="Calibri"/>
          <w:sz w:val="22"/>
        </w:rPr>
        <w:t>services with same</w:t>
      </w:r>
      <w:r w:rsidRPr="00B27E53">
        <w:rPr>
          <w:rFonts w:cs="Calibri"/>
          <w:spacing w:val="-5"/>
          <w:sz w:val="22"/>
        </w:rPr>
        <w:t xml:space="preserve"> </w:t>
      </w:r>
      <w:r w:rsidRPr="00B27E53">
        <w:rPr>
          <w:rFonts w:cs="Calibri"/>
          <w:sz w:val="22"/>
        </w:rPr>
        <w:t xml:space="preserve">day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next </w:t>
      </w:r>
      <w:r w:rsidRPr="00B27E53">
        <w:rPr>
          <w:rFonts w:cs="Calibri"/>
          <w:spacing w:val="-1"/>
          <w:sz w:val="22"/>
        </w:rPr>
        <w:t>d</w:t>
      </w:r>
      <w:r w:rsidRPr="00B27E53">
        <w:rPr>
          <w:rFonts w:cs="Calibri"/>
          <w:sz w:val="22"/>
        </w:rPr>
        <w:t>ay</w:t>
      </w:r>
      <w:r w:rsidRPr="00B27E53">
        <w:rPr>
          <w:rFonts w:cs="Calibri"/>
          <w:spacing w:val="-1"/>
          <w:sz w:val="22"/>
        </w:rPr>
        <w:t xml:space="preserve"> </w:t>
      </w:r>
      <w:r w:rsidRPr="00B27E53">
        <w:rPr>
          <w:rFonts w:cs="Calibri"/>
          <w:sz w:val="22"/>
        </w:rPr>
        <w:t>appointments and extended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in Williamson County</w:t>
      </w:r>
    </w:p>
    <w:p w:rsidR="00C74068" w:rsidRPr="00B27E53" w:rsidRDefault="00C74068" w:rsidP="00C74068">
      <w:pPr>
        <w:spacing w:before="12" w:line="280" w:lineRule="exact"/>
        <w:rPr>
          <w:sz w:val="22"/>
        </w:rPr>
      </w:pPr>
    </w:p>
    <w:p w:rsidR="00C74068" w:rsidRPr="00B27E53" w:rsidRDefault="00C74068" w:rsidP="00C74068">
      <w:pPr>
        <w:ind w:right="83"/>
        <w:rPr>
          <w:rFonts w:cs="Calibri"/>
          <w:sz w:val="22"/>
        </w:rPr>
      </w:pPr>
      <w:r w:rsidRPr="00B27E53">
        <w:rPr>
          <w:rFonts w:cs="Calibri"/>
          <w:sz w:val="22"/>
        </w:rPr>
        <w:t>In our current</w:t>
      </w:r>
      <w:r w:rsidRPr="00B27E53">
        <w:rPr>
          <w:rFonts w:cs="Calibri"/>
          <w:spacing w:val="-7"/>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more</w:t>
      </w:r>
      <w:r w:rsidRPr="00B27E53">
        <w:rPr>
          <w:rFonts w:cs="Calibri"/>
          <w:spacing w:val="-5"/>
          <w:sz w:val="22"/>
        </w:rPr>
        <w:t xml:space="preserve"> </w:t>
      </w:r>
      <w:r w:rsidRPr="00B27E53">
        <w:rPr>
          <w:rFonts w:cs="Calibri"/>
          <w:sz w:val="22"/>
        </w:rPr>
        <w:t>often than not, p</w:t>
      </w:r>
      <w:r w:rsidRPr="00B27E53">
        <w:rPr>
          <w:rFonts w:cs="Calibri"/>
          <w:spacing w:val="1"/>
          <w:sz w:val="22"/>
        </w:rPr>
        <w:t>a</w:t>
      </w:r>
      <w:r w:rsidRPr="00B27E53">
        <w:rPr>
          <w:rFonts w:cs="Calibri"/>
          <w:sz w:val="22"/>
        </w:rPr>
        <w:t>tients recei</w:t>
      </w:r>
      <w:r w:rsidRPr="00B27E53">
        <w:rPr>
          <w:rFonts w:cs="Calibri"/>
          <w:spacing w:val="-1"/>
          <w:sz w:val="22"/>
        </w:rPr>
        <w:t>v</w:t>
      </w:r>
      <w:r w:rsidRPr="00B27E53">
        <w:rPr>
          <w:rFonts w:cs="Calibri"/>
          <w:sz w:val="22"/>
        </w:rPr>
        <w:t>e</w:t>
      </w:r>
      <w:r w:rsidRPr="00B27E53">
        <w:rPr>
          <w:rFonts w:cs="Calibri"/>
          <w:spacing w:val="-7"/>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urgent</w:t>
      </w:r>
      <w:r w:rsidRPr="00B27E53">
        <w:rPr>
          <w:rFonts w:cs="Calibri"/>
          <w:spacing w:val="-6"/>
          <w:sz w:val="22"/>
        </w:rPr>
        <w:t xml:space="preserve"> </w:t>
      </w:r>
      <w:r w:rsidRPr="00B27E53">
        <w:rPr>
          <w:rFonts w:cs="Calibri"/>
          <w:sz w:val="22"/>
        </w:rPr>
        <w:t>and emergent care</w:t>
      </w:r>
      <w:r w:rsidRPr="00B27E53">
        <w:rPr>
          <w:rFonts w:cs="Calibri"/>
          <w:spacing w:val="-4"/>
          <w:sz w:val="22"/>
        </w:rPr>
        <w:t xml:space="preserve"> </w:t>
      </w:r>
      <w:r w:rsidRPr="00B27E53">
        <w:rPr>
          <w:rFonts w:cs="Calibri"/>
          <w:sz w:val="22"/>
        </w:rPr>
        <w:t>settings for condit</w:t>
      </w:r>
      <w:r w:rsidRPr="00B27E53">
        <w:rPr>
          <w:rFonts w:cs="Calibri"/>
          <w:spacing w:val="1"/>
          <w:sz w:val="22"/>
        </w:rPr>
        <w:t>i</w:t>
      </w:r>
      <w:r w:rsidRPr="00B27E53">
        <w:rPr>
          <w:rFonts w:cs="Calibri"/>
          <w:sz w:val="22"/>
        </w:rPr>
        <w:t>ons that could be</w:t>
      </w:r>
      <w:r w:rsidRPr="00B27E53">
        <w:rPr>
          <w:rFonts w:cs="Calibri"/>
          <w:spacing w:val="-2"/>
          <w:sz w:val="22"/>
        </w:rPr>
        <w:t xml:space="preserve"> </w:t>
      </w:r>
      <w:r w:rsidRPr="00B27E53">
        <w:rPr>
          <w:rFonts w:cs="Calibri"/>
          <w:sz w:val="22"/>
        </w:rPr>
        <w:t>managed</w:t>
      </w:r>
      <w:r w:rsidRPr="00B27E53">
        <w:rPr>
          <w:rFonts w:cs="Calibri"/>
          <w:spacing w:val="-9"/>
          <w:sz w:val="22"/>
        </w:rPr>
        <w:t xml:space="preserve"> </w:t>
      </w:r>
      <w:r w:rsidRPr="00B27E53">
        <w:rPr>
          <w:rFonts w:cs="Calibri"/>
          <w:sz w:val="22"/>
        </w:rPr>
        <w:t>in a more</w:t>
      </w:r>
      <w:r w:rsidRPr="00B27E53">
        <w:rPr>
          <w:rFonts w:cs="Calibri"/>
          <w:spacing w:val="-6"/>
          <w:sz w:val="22"/>
        </w:rPr>
        <w:t xml:space="preserve"> </w:t>
      </w:r>
      <w:r w:rsidRPr="00B27E53">
        <w:rPr>
          <w:rFonts w:cs="Calibri"/>
          <w:sz w:val="22"/>
        </w:rPr>
        <w:t>coordinated manner</w:t>
      </w:r>
      <w:r w:rsidRPr="00B27E53">
        <w:rPr>
          <w:rFonts w:cs="Calibri"/>
          <w:spacing w:val="-8"/>
          <w:sz w:val="22"/>
        </w:rPr>
        <w:t xml:space="preserve"> </w:t>
      </w:r>
      <w:r w:rsidRPr="00B27E53">
        <w:rPr>
          <w:rFonts w:cs="Calibri"/>
          <w:sz w:val="22"/>
        </w:rPr>
        <w:t>if provided</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outpatient setti</w:t>
      </w:r>
      <w:r w:rsidRPr="00B27E53">
        <w:rPr>
          <w:rFonts w:cs="Calibri"/>
          <w:spacing w:val="-1"/>
          <w:sz w:val="22"/>
        </w:rPr>
        <w:t>n</w:t>
      </w:r>
      <w:r w:rsidRPr="00B27E53">
        <w:rPr>
          <w:rFonts w:cs="Calibri"/>
          <w:sz w:val="22"/>
        </w:rPr>
        <w:t>g.</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oft</w:t>
      </w:r>
      <w:r w:rsidRPr="00B27E53">
        <w:rPr>
          <w:rFonts w:cs="Calibri"/>
          <w:spacing w:val="2"/>
          <w:sz w:val="22"/>
        </w:rPr>
        <w:t>e</w:t>
      </w:r>
      <w:r w:rsidRPr="00B27E53">
        <w:rPr>
          <w:rFonts w:cs="Calibri"/>
          <w:sz w:val="22"/>
        </w:rPr>
        <w:t>n results</w:t>
      </w:r>
      <w:r w:rsidRPr="00B27E53">
        <w:rPr>
          <w:rFonts w:cs="Calibri"/>
          <w:spacing w:val="-1"/>
          <w:sz w:val="22"/>
        </w:rPr>
        <w:t xml:space="preserve"> </w:t>
      </w:r>
      <w:r w:rsidRPr="00B27E53">
        <w:rPr>
          <w:rFonts w:cs="Calibri"/>
          <w:sz w:val="22"/>
        </w:rPr>
        <w:t>in more</w:t>
      </w:r>
      <w:r w:rsidRPr="00B27E53">
        <w:rPr>
          <w:rFonts w:cs="Calibri"/>
          <w:spacing w:val="-5"/>
          <w:sz w:val="22"/>
        </w:rPr>
        <w:t xml:space="preserve"> </w:t>
      </w:r>
      <w:r w:rsidRPr="00B27E53">
        <w:rPr>
          <w:rFonts w:cs="Calibri"/>
          <w:sz w:val="22"/>
        </w:rPr>
        <w:t>costly,</w:t>
      </w:r>
      <w:r w:rsidRPr="00B27E53">
        <w:rPr>
          <w:rFonts w:cs="Calibri"/>
          <w:spacing w:val="-7"/>
          <w:sz w:val="22"/>
        </w:rPr>
        <w:t xml:space="preserve"> </w:t>
      </w:r>
      <w:r w:rsidRPr="00B27E53">
        <w:rPr>
          <w:rFonts w:cs="Calibri"/>
          <w:sz w:val="22"/>
        </w:rPr>
        <w:t>less coordi</w:t>
      </w:r>
      <w:r w:rsidRPr="00B27E53">
        <w:rPr>
          <w:rFonts w:cs="Calibri"/>
          <w:spacing w:val="1"/>
          <w:sz w:val="22"/>
        </w:rPr>
        <w:t>n</w:t>
      </w:r>
      <w:r w:rsidRPr="00B27E53">
        <w:rPr>
          <w:rFonts w:cs="Calibri"/>
          <w:sz w:val="22"/>
        </w:rPr>
        <w:t>ated</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 xml:space="preserve">, </w:t>
      </w:r>
      <w:r w:rsidRPr="00B27E53">
        <w:rPr>
          <w:rFonts w:cs="Calibri"/>
          <w:position w:val="1"/>
          <w:sz w:val="22"/>
        </w:rPr>
        <w:t>a lack</w:t>
      </w:r>
      <w:r w:rsidRPr="00B27E53">
        <w:rPr>
          <w:rFonts w:cs="Calibri"/>
          <w:spacing w:val="-4"/>
          <w:position w:val="1"/>
          <w:sz w:val="22"/>
        </w:rPr>
        <w:t xml:space="preserve"> </w:t>
      </w:r>
      <w:r w:rsidRPr="00B27E53">
        <w:rPr>
          <w:rFonts w:cs="Calibri"/>
          <w:spacing w:val="-1"/>
          <w:position w:val="1"/>
          <w:sz w:val="22"/>
        </w:rPr>
        <w:t>o</w:t>
      </w:r>
      <w:r w:rsidRPr="00B27E53">
        <w:rPr>
          <w:rFonts w:cs="Calibri"/>
          <w:position w:val="1"/>
          <w:sz w:val="22"/>
        </w:rPr>
        <w:t>f appropriate follow‐up care</w:t>
      </w:r>
      <w:r w:rsidRPr="00B27E53">
        <w:rPr>
          <w:rFonts w:cs="Calibri"/>
          <w:spacing w:val="-4"/>
          <w:position w:val="1"/>
          <w:sz w:val="22"/>
        </w:rPr>
        <w:t xml:space="preserve"> </w:t>
      </w:r>
      <w:r w:rsidRPr="00B27E53">
        <w:rPr>
          <w:rFonts w:cs="Calibri"/>
          <w:position w:val="1"/>
          <w:sz w:val="22"/>
        </w:rPr>
        <w:t>and missed opportunit</w:t>
      </w:r>
      <w:r w:rsidRPr="00B27E53">
        <w:rPr>
          <w:rFonts w:cs="Calibri"/>
          <w:spacing w:val="1"/>
          <w:position w:val="1"/>
          <w:sz w:val="22"/>
        </w:rPr>
        <w:t>i</w:t>
      </w:r>
      <w:r w:rsidRPr="00B27E53">
        <w:rPr>
          <w:rFonts w:cs="Calibri"/>
          <w:position w:val="1"/>
          <w:sz w:val="22"/>
        </w:rPr>
        <w:t>es.</w:t>
      </w:r>
      <w:r w:rsidRPr="00B27E53">
        <w:rPr>
          <w:rFonts w:cs="Calibri"/>
          <w:spacing w:val="54"/>
          <w:position w:val="1"/>
          <w:sz w:val="22"/>
        </w:rPr>
        <w:t xml:space="preserve"> </w:t>
      </w:r>
      <w:r w:rsidRPr="00B27E53">
        <w:rPr>
          <w:rFonts w:cs="Calibri"/>
          <w:position w:val="1"/>
          <w:sz w:val="22"/>
        </w:rPr>
        <w:t>Patients who</w:t>
      </w:r>
      <w:r w:rsidRPr="00B27E53">
        <w:rPr>
          <w:rFonts w:cs="Calibri"/>
          <w:spacing w:val="-1"/>
          <w:position w:val="1"/>
          <w:sz w:val="22"/>
        </w:rPr>
        <w:t xml:space="preserve"> </w:t>
      </w:r>
      <w:r w:rsidRPr="00B27E53">
        <w:rPr>
          <w:rFonts w:cs="Calibri"/>
          <w:position w:val="1"/>
          <w:sz w:val="22"/>
        </w:rPr>
        <w:t>exper</w:t>
      </w:r>
      <w:r w:rsidRPr="00B27E53">
        <w:rPr>
          <w:rFonts w:cs="Calibri"/>
          <w:spacing w:val="-1"/>
          <w:position w:val="1"/>
          <w:sz w:val="22"/>
        </w:rPr>
        <w:t>i</w:t>
      </w:r>
      <w:r w:rsidRPr="00B27E53">
        <w:rPr>
          <w:rFonts w:cs="Calibri"/>
          <w:position w:val="1"/>
          <w:sz w:val="22"/>
        </w:rPr>
        <w:t>ence</w:t>
      </w:r>
      <w:r w:rsidRPr="00B27E53">
        <w:rPr>
          <w:rFonts w:cs="Calibri"/>
          <w:sz w:val="22"/>
        </w:rPr>
        <w:t xml:space="preserve"> barriers</w:t>
      </w:r>
      <w:r w:rsidRPr="00B27E53">
        <w:rPr>
          <w:rFonts w:cs="Calibri"/>
          <w:spacing w:val="-8"/>
          <w:sz w:val="22"/>
        </w:rPr>
        <w:t xml:space="preserve"> </w:t>
      </w:r>
      <w:r w:rsidRPr="00B27E53">
        <w:rPr>
          <w:rFonts w:cs="Calibri"/>
          <w:sz w:val="22"/>
        </w:rPr>
        <w:t>in accessing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due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transportation, cost,</w:t>
      </w:r>
      <w:r w:rsidRPr="00B27E53">
        <w:rPr>
          <w:rFonts w:cs="Calibri"/>
          <w:spacing w:val="-5"/>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assigned provider,</w:t>
      </w:r>
      <w:r w:rsidRPr="00B27E53">
        <w:rPr>
          <w:rFonts w:cs="Calibri"/>
          <w:spacing w:val="-9"/>
          <w:sz w:val="22"/>
        </w:rPr>
        <w:t xml:space="preserve"> </w:t>
      </w:r>
      <w:r w:rsidRPr="00B27E53">
        <w:rPr>
          <w:rFonts w:cs="Calibri"/>
          <w:sz w:val="22"/>
        </w:rPr>
        <w:t>physical disability, and/or inability 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appointments in a timely</w:t>
      </w:r>
      <w:r w:rsidRPr="00B27E53">
        <w:rPr>
          <w:rFonts w:cs="Calibri"/>
          <w:spacing w:val="-6"/>
          <w:sz w:val="22"/>
        </w:rPr>
        <w:t xml:space="preserve"> </w:t>
      </w:r>
      <w:r w:rsidRPr="00B27E53">
        <w:rPr>
          <w:rFonts w:cs="Calibri"/>
          <w:sz w:val="22"/>
        </w:rPr>
        <w:t>ma</w:t>
      </w:r>
      <w:r w:rsidRPr="00B27E53">
        <w:rPr>
          <w:rFonts w:cs="Calibri"/>
          <w:spacing w:val="-1"/>
          <w:sz w:val="22"/>
        </w:rPr>
        <w:t>n</w:t>
      </w:r>
      <w:r w:rsidRPr="00B27E53">
        <w:rPr>
          <w:rFonts w:cs="Calibri"/>
          <w:sz w:val="22"/>
        </w:rPr>
        <w:t>ner</w:t>
      </w:r>
      <w:r w:rsidRPr="00B27E53">
        <w:rPr>
          <w:rFonts w:cs="Calibri"/>
          <w:spacing w:val="-2"/>
          <w:sz w:val="22"/>
        </w:rPr>
        <w:t xml:space="preserve"> </w:t>
      </w:r>
      <w:r w:rsidRPr="00B27E53">
        <w:rPr>
          <w:rFonts w:cs="Calibri"/>
          <w:sz w:val="22"/>
        </w:rPr>
        <w:t>are those who</w:t>
      </w:r>
      <w:r w:rsidRPr="00B27E53">
        <w:rPr>
          <w:rFonts w:cs="Calibri"/>
          <w:spacing w:val="-1"/>
          <w:sz w:val="22"/>
        </w:rPr>
        <w:t xml:space="preserve"> </w:t>
      </w:r>
      <w:r w:rsidRPr="00B27E53">
        <w:rPr>
          <w:rFonts w:cs="Calibri"/>
          <w:sz w:val="22"/>
        </w:rPr>
        <w:t>benefit from</w:t>
      </w:r>
      <w:r w:rsidRPr="00B27E53">
        <w:rPr>
          <w:rFonts w:cs="Calibri"/>
          <w:spacing w:val="-6"/>
          <w:sz w:val="22"/>
        </w:rPr>
        <w:t xml:space="preserve"> </w:t>
      </w:r>
      <w:r w:rsidRPr="00B27E53">
        <w:rPr>
          <w:rFonts w:cs="Calibri"/>
          <w:sz w:val="22"/>
        </w:rPr>
        <w:t>and utilize same</w:t>
      </w:r>
      <w:r w:rsidRPr="00B27E53">
        <w:rPr>
          <w:rFonts w:cs="Calibri"/>
          <w:spacing w:val="-5"/>
          <w:sz w:val="22"/>
        </w:rPr>
        <w:t xml:space="preserve"> </w:t>
      </w:r>
      <w:r w:rsidRPr="00B27E53">
        <w:rPr>
          <w:rFonts w:cs="Calibri"/>
          <w:sz w:val="22"/>
        </w:rPr>
        <w:t>day a</w:t>
      </w:r>
      <w:r w:rsidRPr="00B27E53">
        <w:rPr>
          <w:rFonts w:cs="Calibri"/>
          <w:spacing w:val="-1"/>
          <w:sz w:val="22"/>
        </w:rPr>
        <w:t>n</w:t>
      </w:r>
      <w:r w:rsidRPr="00B27E53">
        <w:rPr>
          <w:rFonts w:cs="Calibri"/>
          <w:sz w:val="22"/>
        </w:rPr>
        <w:t>d walk‐in</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greatest</w:t>
      </w:r>
      <w:r w:rsidRPr="00B27E53">
        <w:rPr>
          <w:rFonts w:cs="Calibri"/>
          <w:spacing w:val="-8"/>
          <w:sz w:val="22"/>
        </w:rPr>
        <w:t xml:space="preserve"> </w:t>
      </w:r>
      <w:r w:rsidRPr="00B27E53">
        <w:rPr>
          <w:rFonts w:cs="Calibri"/>
          <w:sz w:val="22"/>
        </w:rPr>
        <w:t>advantage.</w:t>
      </w:r>
      <w:r w:rsidRPr="00B27E53">
        <w:rPr>
          <w:rFonts w:cs="Calibri"/>
          <w:spacing w:val="52"/>
          <w:sz w:val="22"/>
        </w:rPr>
        <w:t xml:space="preserve"> </w:t>
      </w:r>
      <w:r w:rsidRPr="00B27E53">
        <w:rPr>
          <w:rFonts w:cs="Calibri"/>
          <w:sz w:val="22"/>
        </w:rPr>
        <w:t>The fact</w:t>
      </w:r>
      <w:r w:rsidRPr="00B27E53">
        <w:rPr>
          <w:rFonts w:cs="Calibri"/>
          <w:spacing w:val="-4"/>
          <w:sz w:val="22"/>
        </w:rPr>
        <w:t xml:space="preserve"> </w:t>
      </w:r>
      <w:r w:rsidRPr="00B27E53">
        <w:rPr>
          <w:rFonts w:cs="Calibri"/>
          <w:sz w:val="22"/>
        </w:rPr>
        <w:t>that the</w:t>
      </w:r>
      <w:r w:rsidRPr="00B27E53">
        <w:rPr>
          <w:rFonts w:cs="Calibri"/>
          <w:spacing w:val="-4"/>
          <w:sz w:val="22"/>
        </w:rPr>
        <w:t xml:space="preserve"> </w:t>
      </w:r>
      <w:r w:rsidRPr="00B27E53">
        <w:rPr>
          <w:rFonts w:cs="Calibri"/>
          <w:sz w:val="22"/>
        </w:rPr>
        <w:t xml:space="preserve">local FQHC </w:t>
      </w:r>
      <w:r w:rsidRPr="00B27E53">
        <w:rPr>
          <w:rFonts w:cs="Calibri"/>
          <w:spacing w:val="-1"/>
          <w:sz w:val="22"/>
        </w:rPr>
        <w:t>l</w:t>
      </w:r>
      <w:r w:rsidRPr="00B27E53">
        <w:rPr>
          <w:rFonts w:cs="Calibri"/>
          <w:spacing w:val="1"/>
          <w:sz w:val="22"/>
        </w:rPr>
        <w:t>e</w:t>
      </w:r>
      <w:r w:rsidRPr="00B27E53">
        <w:rPr>
          <w:rFonts w:cs="Calibri"/>
          <w:sz w:val="22"/>
        </w:rPr>
        <w:t>ad time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is 3</w:t>
      </w:r>
      <w:r w:rsidRPr="00B27E53">
        <w:rPr>
          <w:rFonts w:cs="Calibri"/>
          <w:spacing w:val="1"/>
          <w:sz w:val="22"/>
        </w:rPr>
        <w:t>‐</w:t>
      </w:r>
      <w:r w:rsidRPr="00B27E53">
        <w:rPr>
          <w:rFonts w:cs="Calibri"/>
          <w:sz w:val="22"/>
        </w:rPr>
        <w:t>4</w:t>
      </w:r>
      <w:r w:rsidRPr="00B27E53">
        <w:rPr>
          <w:rFonts w:cs="Calibri"/>
          <w:spacing w:val="-3"/>
          <w:sz w:val="22"/>
        </w:rPr>
        <w:t xml:space="preserve"> </w:t>
      </w:r>
      <w:r w:rsidRPr="00B27E53">
        <w:rPr>
          <w:rFonts w:cs="Calibri"/>
          <w:sz w:val="22"/>
        </w:rPr>
        <w:t>weeks</w:t>
      </w:r>
      <w:r w:rsidRPr="00B27E53">
        <w:rPr>
          <w:rFonts w:cs="Calibri"/>
          <w:spacing w:val="-7"/>
          <w:sz w:val="22"/>
        </w:rPr>
        <w:t xml:space="preserve"> </w:t>
      </w:r>
      <w:r w:rsidRPr="00B27E53">
        <w:rPr>
          <w:rFonts w:cs="Calibri"/>
          <w:sz w:val="22"/>
        </w:rPr>
        <w:t>demonstrates</w:t>
      </w:r>
      <w:r w:rsidRPr="00B27E53">
        <w:rPr>
          <w:rFonts w:cs="Calibri"/>
          <w:spacing w:val="-15"/>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preventive</w:t>
      </w:r>
      <w:r w:rsidRPr="00B27E53">
        <w:rPr>
          <w:rFonts w:cs="Calibri"/>
          <w:spacing w:val="-9"/>
          <w:sz w:val="22"/>
        </w:rPr>
        <w:t xml:space="preserve">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ex</w:t>
      </w:r>
      <w:r w:rsidRPr="00B27E53">
        <w:rPr>
          <w:rFonts w:cs="Calibri"/>
          <w:spacing w:val="-1"/>
          <w:sz w:val="22"/>
        </w:rPr>
        <w:t>c</w:t>
      </w:r>
      <w:r w:rsidRPr="00B27E53">
        <w:rPr>
          <w:rFonts w:cs="Calibri"/>
          <w:sz w:val="22"/>
        </w:rPr>
        <w:t>eeds</w:t>
      </w:r>
      <w:r w:rsidRPr="00B27E53">
        <w:rPr>
          <w:rFonts w:cs="Calibri"/>
          <w:spacing w:val="-9"/>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 xml:space="preserve">capacity for </w:t>
      </w:r>
      <w:r w:rsidRPr="00B27E53">
        <w:rPr>
          <w:rFonts w:cs="Calibri"/>
          <w:spacing w:val="-1"/>
          <w:sz w:val="22"/>
        </w:rPr>
        <w:t>p</w:t>
      </w:r>
      <w:r w:rsidRPr="00B27E53">
        <w:rPr>
          <w:rFonts w:cs="Calibri"/>
          <w:sz w:val="22"/>
        </w:rPr>
        <w:t>rima</w:t>
      </w:r>
      <w:r w:rsidRPr="00B27E53">
        <w:rPr>
          <w:rFonts w:cs="Calibri"/>
          <w:spacing w:val="-1"/>
          <w:sz w:val="22"/>
        </w:rPr>
        <w:t>r</w:t>
      </w:r>
      <w:r w:rsidRPr="00B27E53">
        <w:rPr>
          <w:rFonts w:cs="Calibri"/>
          <w:sz w:val="22"/>
        </w:rPr>
        <w:t>y</w:t>
      </w:r>
      <w:r w:rsidRPr="00B27E53">
        <w:rPr>
          <w:rFonts w:cs="Calibri"/>
          <w:spacing w:val="-4"/>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Many WCCHD clients access</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by taki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advantage</w:t>
      </w:r>
      <w:r w:rsidRPr="00B27E53">
        <w:rPr>
          <w:rFonts w:cs="Calibri"/>
          <w:spacing w:val="-10"/>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flexibility </w:t>
      </w:r>
      <w:r w:rsidRPr="00B27E53">
        <w:rPr>
          <w:rFonts w:cs="Calibri"/>
          <w:spacing w:val="-1"/>
          <w:sz w:val="22"/>
        </w:rPr>
        <w:t>o</w:t>
      </w:r>
      <w:r w:rsidRPr="00B27E53">
        <w:rPr>
          <w:rFonts w:cs="Calibri"/>
          <w:sz w:val="22"/>
        </w:rPr>
        <w:t>f our walk‐in</w:t>
      </w:r>
      <w:r w:rsidRPr="00B27E53">
        <w:rPr>
          <w:rFonts w:cs="Calibri"/>
          <w:spacing w:val="-4"/>
          <w:sz w:val="22"/>
        </w:rPr>
        <w:t xml:space="preserve"> </w:t>
      </w:r>
      <w:r w:rsidRPr="00B27E53">
        <w:rPr>
          <w:rFonts w:cs="Calibri"/>
          <w:sz w:val="22"/>
        </w:rPr>
        <w:t>hours</w:t>
      </w:r>
      <w:r w:rsidRPr="00B27E53">
        <w:rPr>
          <w:rFonts w:cs="Calibri"/>
          <w:spacing w:val="1"/>
          <w:sz w:val="22"/>
        </w:rPr>
        <w:t xml:space="preserve"> </w:t>
      </w:r>
      <w:r w:rsidRPr="00B27E53">
        <w:rPr>
          <w:rFonts w:cs="Calibri"/>
          <w:sz w:val="22"/>
        </w:rPr>
        <w:t xml:space="preserve">and an increasing number </w:t>
      </w:r>
      <w:r w:rsidRPr="00B27E53">
        <w:rPr>
          <w:rFonts w:cs="Calibri"/>
          <w:spacing w:val="-1"/>
          <w:sz w:val="22"/>
        </w:rPr>
        <w:t>o</w:t>
      </w:r>
      <w:r w:rsidRPr="00B27E53">
        <w:rPr>
          <w:rFonts w:cs="Calibri"/>
          <w:sz w:val="22"/>
        </w:rPr>
        <w:t>f clients are</w:t>
      </w:r>
      <w:r w:rsidRPr="00B27E53">
        <w:rPr>
          <w:rFonts w:cs="Calibri"/>
          <w:spacing w:val="-3"/>
          <w:sz w:val="22"/>
        </w:rPr>
        <w:t xml:space="preserve"> </w:t>
      </w:r>
      <w:r w:rsidRPr="00B27E53">
        <w:rPr>
          <w:rFonts w:cs="Calibri"/>
          <w:sz w:val="22"/>
        </w:rPr>
        <w:t>taking advantage</w:t>
      </w:r>
      <w:r w:rsidRPr="00B27E53">
        <w:rPr>
          <w:rFonts w:cs="Calibri"/>
          <w:spacing w:val="-10"/>
          <w:sz w:val="22"/>
        </w:rPr>
        <w:t xml:space="preserve"> </w:t>
      </w:r>
      <w:r w:rsidRPr="00B27E53">
        <w:rPr>
          <w:rFonts w:cs="Calibri"/>
          <w:spacing w:val="-1"/>
          <w:sz w:val="22"/>
        </w:rPr>
        <w:t>o</w:t>
      </w:r>
      <w:r w:rsidRPr="00B27E53">
        <w:rPr>
          <w:rFonts w:cs="Calibri"/>
          <w:sz w:val="22"/>
        </w:rPr>
        <w:t>f our extended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for preventive</w:t>
      </w:r>
      <w:r w:rsidRPr="00B27E53">
        <w:rPr>
          <w:rFonts w:cs="Calibri"/>
          <w:spacing w:val="-9"/>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services. WCCHD has</w:t>
      </w:r>
      <w:r w:rsidRPr="00B27E53">
        <w:rPr>
          <w:rFonts w:cs="Calibri"/>
          <w:spacing w:val="-2"/>
          <w:sz w:val="22"/>
        </w:rPr>
        <w:t xml:space="preserve"> </w:t>
      </w:r>
      <w:r w:rsidRPr="00B27E53">
        <w:rPr>
          <w:rFonts w:cs="Calibri"/>
          <w:sz w:val="22"/>
        </w:rPr>
        <w:t>only been</w:t>
      </w:r>
      <w:r w:rsidRPr="00B27E53">
        <w:rPr>
          <w:rFonts w:cs="Calibri"/>
          <w:spacing w:val="-5"/>
          <w:sz w:val="22"/>
        </w:rPr>
        <w:t xml:space="preserve"> </w:t>
      </w:r>
      <w:r w:rsidRPr="00B27E53">
        <w:rPr>
          <w:rFonts w:cs="Calibri"/>
          <w:sz w:val="22"/>
        </w:rPr>
        <w:t>doing evening</w:t>
      </w:r>
      <w:r w:rsidRPr="00B27E53">
        <w:rPr>
          <w:rFonts w:cs="Calibri"/>
          <w:spacing w:val="-8"/>
          <w:sz w:val="22"/>
        </w:rPr>
        <w:t xml:space="preserve"> </w:t>
      </w:r>
      <w:r w:rsidRPr="00B27E53">
        <w:rPr>
          <w:rFonts w:cs="Calibri"/>
          <w:sz w:val="22"/>
        </w:rPr>
        <w:t>hours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just over</w:t>
      </w:r>
      <w:r w:rsidRPr="00B27E53">
        <w:rPr>
          <w:rFonts w:cs="Calibri"/>
          <w:spacing w:val="-4"/>
          <w:sz w:val="22"/>
        </w:rPr>
        <w:t xml:space="preserve"> </w:t>
      </w:r>
      <w:r w:rsidRPr="00B27E53">
        <w:rPr>
          <w:rFonts w:cs="Calibri"/>
          <w:sz w:val="22"/>
        </w:rPr>
        <w:t>a year</w:t>
      </w:r>
      <w:r w:rsidRPr="00B27E53">
        <w:rPr>
          <w:rFonts w:cs="Calibri"/>
          <w:spacing w:val="-4"/>
          <w:sz w:val="22"/>
        </w:rPr>
        <w:t xml:space="preserve"> </w:t>
      </w:r>
      <w:r w:rsidRPr="00B27E53">
        <w:rPr>
          <w:rFonts w:cs="Calibri"/>
          <w:sz w:val="22"/>
        </w:rPr>
        <w:t>and the</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clinics ha</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been</w:t>
      </w:r>
      <w:r w:rsidRPr="00B27E53">
        <w:rPr>
          <w:rFonts w:cs="Calibri"/>
          <w:spacing w:val="-5"/>
          <w:sz w:val="22"/>
        </w:rPr>
        <w:t xml:space="preserve"> </w:t>
      </w:r>
      <w:r w:rsidRPr="00B27E53">
        <w:rPr>
          <w:rFonts w:cs="Calibri"/>
          <w:sz w:val="22"/>
        </w:rPr>
        <w:t>well‐ attended,</w:t>
      </w:r>
      <w:r w:rsidRPr="00B27E53">
        <w:rPr>
          <w:rFonts w:cs="Calibri"/>
          <w:spacing w:val="-10"/>
          <w:sz w:val="22"/>
        </w:rPr>
        <w:t xml:space="preserve"> </w:t>
      </w:r>
      <w:r w:rsidRPr="00B27E53">
        <w:rPr>
          <w:rFonts w:cs="Calibri"/>
          <w:sz w:val="22"/>
        </w:rPr>
        <w:t>e</w:t>
      </w:r>
      <w:r w:rsidRPr="00B27E53">
        <w:rPr>
          <w:rFonts w:cs="Calibri"/>
          <w:spacing w:val="-1"/>
          <w:sz w:val="22"/>
        </w:rPr>
        <w:t>s</w:t>
      </w:r>
      <w:r w:rsidRPr="00B27E53">
        <w:rPr>
          <w:rFonts w:cs="Calibri"/>
          <w:sz w:val="22"/>
        </w:rPr>
        <w:t>pecial</w:t>
      </w:r>
      <w:r w:rsidRPr="00B27E53">
        <w:rPr>
          <w:rFonts w:cs="Calibri"/>
          <w:spacing w:val="-1"/>
          <w:sz w:val="22"/>
        </w:rPr>
        <w:t>l</w:t>
      </w:r>
      <w:r w:rsidRPr="00B27E53">
        <w:rPr>
          <w:rFonts w:cs="Calibri"/>
          <w:sz w:val="22"/>
        </w:rPr>
        <w:t>y</w:t>
      </w:r>
      <w:r w:rsidRPr="00B27E53">
        <w:rPr>
          <w:rFonts w:cs="Calibri"/>
          <w:spacing w:val="-3"/>
          <w:sz w:val="22"/>
        </w:rPr>
        <w:t xml:space="preserve"> </w:t>
      </w:r>
      <w:r w:rsidRPr="00B27E53">
        <w:rPr>
          <w:rFonts w:cs="Calibri"/>
          <w:sz w:val="22"/>
        </w:rPr>
        <w:t>in our high‐vol</w:t>
      </w:r>
      <w:r w:rsidRPr="00B27E53">
        <w:rPr>
          <w:rFonts w:cs="Calibri"/>
          <w:spacing w:val="1"/>
          <w:sz w:val="22"/>
        </w:rPr>
        <w:t>u</w:t>
      </w:r>
      <w:r w:rsidRPr="00B27E53">
        <w:rPr>
          <w:rFonts w:cs="Calibri"/>
          <w:sz w:val="22"/>
        </w:rPr>
        <w:t>me</w:t>
      </w:r>
      <w:r w:rsidRPr="00B27E53">
        <w:rPr>
          <w:rFonts w:cs="Calibri"/>
          <w:spacing w:val="-3"/>
          <w:sz w:val="22"/>
        </w:rPr>
        <w:t xml:space="preserve"> </w:t>
      </w:r>
      <w:r w:rsidRPr="00B27E53">
        <w:rPr>
          <w:rFonts w:cs="Calibri"/>
          <w:sz w:val="22"/>
        </w:rPr>
        <w:t>sites (R</w:t>
      </w:r>
      <w:r w:rsidRPr="00B27E53">
        <w:rPr>
          <w:rFonts w:cs="Calibri"/>
          <w:spacing w:val="-2"/>
          <w:sz w:val="22"/>
        </w:rPr>
        <w:t>o</w:t>
      </w:r>
      <w:r w:rsidRPr="00B27E53">
        <w:rPr>
          <w:rFonts w:cs="Calibri"/>
          <w:sz w:val="22"/>
        </w:rPr>
        <w:t>und Rock</w:t>
      </w:r>
      <w:r w:rsidRPr="00B27E53">
        <w:rPr>
          <w:rFonts w:cs="Calibri"/>
          <w:spacing w:val="-5"/>
          <w:sz w:val="22"/>
        </w:rPr>
        <w:t xml:space="preserve"> </w:t>
      </w:r>
      <w:r w:rsidRPr="00B27E53">
        <w:rPr>
          <w:rFonts w:cs="Calibri"/>
          <w:sz w:val="22"/>
        </w:rPr>
        <w:t>and Cedar</w:t>
      </w:r>
      <w:r w:rsidRPr="00B27E53">
        <w:rPr>
          <w:rFonts w:cs="Calibri"/>
          <w:spacing w:val="-6"/>
          <w:sz w:val="22"/>
        </w:rPr>
        <w:t xml:space="preserve"> </w:t>
      </w:r>
      <w:r w:rsidRPr="00B27E53">
        <w:rPr>
          <w:rFonts w:cs="Calibri"/>
          <w:sz w:val="22"/>
        </w:rPr>
        <w:t>Park).</w:t>
      </w:r>
      <w:r w:rsidRPr="00B27E53">
        <w:rPr>
          <w:rFonts w:cs="Calibri"/>
          <w:spacing w:val="47"/>
          <w:sz w:val="22"/>
        </w:rPr>
        <w:t xml:space="preserve"> </w:t>
      </w:r>
      <w:r w:rsidRPr="00B27E53">
        <w:rPr>
          <w:rFonts w:cs="Calibri"/>
          <w:sz w:val="22"/>
        </w:rPr>
        <w:t>Patients rel</w:t>
      </w:r>
      <w:r w:rsidRPr="00B27E53">
        <w:rPr>
          <w:rFonts w:cs="Calibri"/>
          <w:spacing w:val="-1"/>
          <w:sz w:val="22"/>
        </w:rPr>
        <w:t>a</w:t>
      </w:r>
      <w:r w:rsidRPr="00B27E53">
        <w:rPr>
          <w:rFonts w:cs="Calibri"/>
          <w:sz w:val="22"/>
        </w:rPr>
        <w:t>y</w:t>
      </w:r>
      <w:r w:rsidRPr="00B27E53">
        <w:rPr>
          <w:rFonts w:cs="Calibri"/>
          <w:spacing w:val="-5"/>
          <w:sz w:val="22"/>
        </w:rPr>
        <w:t xml:space="preserve"> </w:t>
      </w:r>
      <w:r w:rsidRPr="00B27E53">
        <w:rPr>
          <w:rFonts w:cs="Calibri"/>
          <w:sz w:val="22"/>
        </w:rPr>
        <w:t>their gratitude for these</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being offered</w:t>
      </w:r>
      <w:r w:rsidRPr="00B27E53">
        <w:rPr>
          <w:rFonts w:cs="Calibri"/>
          <w:spacing w:val="-7"/>
          <w:sz w:val="22"/>
        </w:rPr>
        <w:t xml:space="preserve"> </w:t>
      </w:r>
      <w:r w:rsidRPr="00B27E53">
        <w:rPr>
          <w:rFonts w:cs="Calibri"/>
          <w:sz w:val="22"/>
        </w:rPr>
        <w:t xml:space="preserve">outside </w:t>
      </w:r>
      <w:r w:rsidRPr="00B27E53">
        <w:rPr>
          <w:rFonts w:cs="Calibri"/>
          <w:spacing w:val="-1"/>
          <w:sz w:val="22"/>
        </w:rPr>
        <w:t>o</w:t>
      </w:r>
      <w:r w:rsidRPr="00B27E53">
        <w:rPr>
          <w:rFonts w:cs="Calibri"/>
          <w:sz w:val="22"/>
        </w:rPr>
        <w:t>f business hours, as it</w:t>
      </w:r>
      <w:r w:rsidRPr="00B27E53">
        <w:rPr>
          <w:rFonts w:cs="Calibri"/>
          <w:spacing w:val="1"/>
          <w:sz w:val="22"/>
        </w:rPr>
        <w:t xml:space="preserve"> </w:t>
      </w:r>
      <w:r w:rsidRPr="00B27E53">
        <w:rPr>
          <w:rFonts w:cs="Calibri"/>
          <w:sz w:val="22"/>
        </w:rPr>
        <w:t>prevents</w:t>
      </w:r>
      <w:r w:rsidRPr="00B27E53">
        <w:rPr>
          <w:rFonts w:cs="Calibri"/>
          <w:spacing w:val="-9"/>
          <w:sz w:val="22"/>
        </w:rPr>
        <w:t xml:space="preserve"> </w:t>
      </w:r>
      <w:r w:rsidRPr="00B27E53">
        <w:rPr>
          <w:rFonts w:cs="Calibri"/>
          <w:sz w:val="22"/>
        </w:rPr>
        <w:t>them</w:t>
      </w:r>
      <w:r w:rsidRPr="00B27E53">
        <w:rPr>
          <w:rFonts w:cs="Calibri"/>
          <w:spacing w:val="-5"/>
          <w:sz w:val="22"/>
        </w:rPr>
        <w:t xml:space="preserve"> </w:t>
      </w:r>
      <w:r w:rsidRPr="00B27E53">
        <w:rPr>
          <w:rFonts w:cs="Calibri"/>
          <w:sz w:val="22"/>
        </w:rPr>
        <w:t>from having to</w:t>
      </w:r>
      <w:r w:rsidRPr="00B27E53">
        <w:rPr>
          <w:rFonts w:cs="Calibri"/>
          <w:spacing w:val="-1"/>
          <w:sz w:val="22"/>
        </w:rPr>
        <w:t xml:space="preserve"> </w:t>
      </w:r>
      <w:r w:rsidRPr="00B27E53">
        <w:rPr>
          <w:rFonts w:cs="Calibri"/>
          <w:sz w:val="22"/>
        </w:rPr>
        <w:t>t</w:t>
      </w:r>
      <w:r w:rsidRPr="00B27E53">
        <w:rPr>
          <w:rFonts w:cs="Calibri"/>
          <w:spacing w:val="1"/>
          <w:sz w:val="22"/>
        </w:rPr>
        <w:t>a</w:t>
      </w:r>
      <w:r w:rsidRPr="00B27E53">
        <w:rPr>
          <w:rFonts w:cs="Calibri"/>
          <w:sz w:val="22"/>
        </w:rPr>
        <w:t>ke</w:t>
      </w:r>
      <w:r w:rsidRPr="00B27E53">
        <w:rPr>
          <w:rFonts w:cs="Calibri"/>
          <w:spacing w:val="-4"/>
          <w:sz w:val="22"/>
        </w:rPr>
        <w:t xml:space="preserve"> </w:t>
      </w:r>
      <w:r w:rsidRPr="00B27E53">
        <w:rPr>
          <w:rFonts w:cs="Calibri"/>
          <w:sz w:val="22"/>
        </w:rPr>
        <w:t>time</w:t>
      </w:r>
      <w:r w:rsidRPr="00B27E53">
        <w:rPr>
          <w:rFonts w:cs="Calibri"/>
          <w:spacing w:val="-4"/>
          <w:sz w:val="22"/>
        </w:rPr>
        <w:t xml:space="preserve"> </w:t>
      </w:r>
      <w:r w:rsidRPr="00B27E53">
        <w:rPr>
          <w:rFonts w:cs="Calibri"/>
          <w:sz w:val="22"/>
        </w:rPr>
        <w:t xml:space="preserve">off </w:t>
      </w:r>
      <w:r w:rsidRPr="00B27E53">
        <w:rPr>
          <w:rFonts w:cs="Calibri"/>
          <w:spacing w:val="-1"/>
          <w:sz w:val="22"/>
        </w:rPr>
        <w:t>o</w:t>
      </w:r>
      <w:r w:rsidRPr="00B27E53">
        <w:rPr>
          <w:rFonts w:cs="Calibri"/>
          <w:sz w:val="22"/>
        </w:rPr>
        <w:t>f work,</w:t>
      </w:r>
      <w:r w:rsidRPr="00B27E53">
        <w:rPr>
          <w:rFonts w:cs="Calibri"/>
          <w:spacing w:val="-6"/>
          <w:sz w:val="22"/>
        </w:rPr>
        <w:t xml:space="preserve"> </w:t>
      </w:r>
      <w:r w:rsidRPr="00B27E53">
        <w:rPr>
          <w:rFonts w:cs="Calibri"/>
          <w:sz w:val="22"/>
        </w:rPr>
        <w:t>wh</w:t>
      </w:r>
      <w:r w:rsidRPr="00B27E53">
        <w:rPr>
          <w:rFonts w:cs="Calibri"/>
          <w:spacing w:val="1"/>
          <w:sz w:val="22"/>
        </w:rPr>
        <w:t>ic</w:t>
      </w:r>
      <w:r w:rsidRPr="00B27E53">
        <w:rPr>
          <w:rFonts w:cs="Calibri"/>
          <w:sz w:val="22"/>
        </w:rPr>
        <w:t>h</w:t>
      </w:r>
      <w:r w:rsidRPr="00B27E53">
        <w:rPr>
          <w:rFonts w:cs="Calibri"/>
          <w:spacing w:val="-1"/>
          <w:sz w:val="22"/>
        </w:rPr>
        <w:t xml:space="preserve"> </w:t>
      </w:r>
      <w:r w:rsidRPr="00B27E53">
        <w:rPr>
          <w:rFonts w:cs="Calibri"/>
          <w:sz w:val="22"/>
        </w:rPr>
        <w:t>is sometimes</w:t>
      </w:r>
      <w:r w:rsidRPr="00B27E53">
        <w:rPr>
          <w:rFonts w:cs="Calibri"/>
          <w:spacing w:val="-11"/>
          <w:sz w:val="22"/>
        </w:rPr>
        <w:t xml:space="preserve"> </w:t>
      </w:r>
      <w:r w:rsidRPr="00B27E53">
        <w:rPr>
          <w:rFonts w:cs="Calibri"/>
          <w:sz w:val="22"/>
        </w:rPr>
        <w:t>a luxury</w:t>
      </w:r>
      <w:r w:rsidRPr="00B27E53">
        <w:rPr>
          <w:rFonts w:cs="Calibri"/>
          <w:spacing w:val="1"/>
          <w:sz w:val="22"/>
        </w:rPr>
        <w:t xml:space="preserve"> </w:t>
      </w:r>
      <w:r w:rsidRPr="00B27E53">
        <w:rPr>
          <w:rFonts w:cs="Calibri"/>
          <w:sz w:val="22"/>
        </w:rPr>
        <w:t>they</w:t>
      </w:r>
      <w:r w:rsidRPr="00B27E53">
        <w:rPr>
          <w:rFonts w:cs="Calibri"/>
          <w:spacing w:val="-4"/>
          <w:sz w:val="22"/>
        </w:rPr>
        <w:t xml:space="preserve"> </w:t>
      </w:r>
      <w:r w:rsidRPr="00B27E53">
        <w:rPr>
          <w:rFonts w:cs="Calibri"/>
          <w:sz w:val="22"/>
        </w:rPr>
        <w:t>cannot afford.</w:t>
      </w:r>
      <w:r w:rsidRPr="00B27E53">
        <w:rPr>
          <w:rFonts w:cs="Calibri"/>
          <w:spacing w:val="54"/>
          <w:sz w:val="22"/>
        </w:rPr>
        <w:t xml:space="preserve"> </w:t>
      </w:r>
      <w:r w:rsidRPr="00B27E53">
        <w:rPr>
          <w:rFonts w:cs="Calibri"/>
          <w:sz w:val="22"/>
        </w:rPr>
        <w:t>According to data obtained</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30</w:t>
      </w:r>
      <w:r w:rsidRPr="00B27E53">
        <w:rPr>
          <w:rFonts w:cs="Calibri"/>
          <w:spacing w:val="2"/>
          <w:sz w:val="22"/>
        </w:rPr>
        <w:t>,</w:t>
      </w:r>
      <w:r w:rsidRPr="00B27E53">
        <w:rPr>
          <w:rFonts w:cs="Calibri"/>
          <w:sz w:val="22"/>
        </w:rPr>
        <w:t>714</w:t>
      </w:r>
      <w:r w:rsidRPr="00B27E53">
        <w:rPr>
          <w:rFonts w:cs="Calibri"/>
          <w:spacing w:val="-8"/>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surveyed</w:t>
      </w:r>
      <w:r w:rsidRPr="00B27E53">
        <w:rPr>
          <w:rFonts w:cs="Calibri"/>
          <w:spacing w:val="-10"/>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Medical Expenditure Panel Survey between</w:t>
      </w:r>
      <w:r w:rsidRPr="00B27E53">
        <w:rPr>
          <w:rFonts w:cs="Calibri"/>
          <w:spacing w:val="-9"/>
          <w:sz w:val="22"/>
        </w:rPr>
        <w:t xml:space="preserve"> </w:t>
      </w:r>
      <w:r w:rsidRPr="00B27E53">
        <w:rPr>
          <w:rFonts w:cs="Calibri"/>
          <w:sz w:val="22"/>
        </w:rPr>
        <w:t>2000</w:t>
      </w:r>
      <w:r w:rsidRPr="00B27E53">
        <w:rPr>
          <w:rFonts w:cs="Calibri"/>
          <w:spacing w:val="-6"/>
          <w:sz w:val="22"/>
        </w:rPr>
        <w:t xml:space="preserve"> </w:t>
      </w:r>
      <w:r w:rsidRPr="00B27E53">
        <w:rPr>
          <w:rFonts w:cs="Calibri"/>
          <w:sz w:val="22"/>
        </w:rPr>
        <w:t xml:space="preserve">and </w:t>
      </w:r>
      <w:r w:rsidRPr="00B27E53">
        <w:rPr>
          <w:rFonts w:cs="Calibri"/>
          <w:spacing w:val="1"/>
          <w:sz w:val="22"/>
        </w:rPr>
        <w:t>2008</w:t>
      </w:r>
      <w:r w:rsidRPr="00B27E53">
        <w:rPr>
          <w:rFonts w:cs="Calibri"/>
          <w:sz w:val="22"/>
        </w:rPr>
        <w:t>,</w:t>
      </w:r>
      <w:r w:rsidRPr="00B27E53">
        <w:rPr>
          <w:rFonts w:cs="Calibri"/>
          <w:spacing w:val="-5"/>
          <w:sz w:val="22"/>
        </w:rPr>
        <w:t xml:space="preserve"> </w:t>
      </w:r>
      <w:r w:rsidRPr="00B27E53">
        <w:rPr>
          <w:rFonts w:cs="Calibri"/>
          <w:sz w:val="22"/>
        </w:rPr>
        <w:t>patients with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during</w:t>
      </w:r>
      <w:r w:rsidRPr="00B27E53">
        <w:rPr>
          <w:rFonts w:cs="Calibri"/>
          <w:spacing w:val="-2"/>
          <w:sz w:val="22"/>
        </w:rPr>
        <w:t xml:space="preserve"> </w:t>
      </w:r>
      <w:r w:rsidRPr="00B27E53">
        <w:rPr>
          <w:rFonts w:cs="Calibri"/>
          <w:sz w:val="22"/>
        </w:rPr>
        <w:t>exten</w:t>
      </w:r>
      <w:r w:rsidRPr="00B27E53">
        <w:rPr>
          <w:rFonts w:cs="Calibri"/>
          <w:spacing w:val="-1"/>
          <w:sz w:val="22"/>
        </w:rPr>
        <w:t>d</w:t>
      </w:r>
      <w:r w:rsidRPr="00B27E53">
        <w:rPr>
          <w:rFonts w:cs="Calibri"/>
          <w:sz w:val="22"/>
        </w:rPr>
        <w:t>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reported</w:t>
      </w:r>
      <w:r w:rsidRPr="00B27E53">
        <w:rPr>
          <w:rFonts w:cs="Calibri"/>
          <w:spacing w:val="-11"/>
          <w:sz w:val="22"/>
        </w:rPr>
        <w:t xml:space="preserve"> </w:t>
      </w:r>
      <w:r w:rsidRPr="00B27E53">
        <w:rPr>
          <w:rFonts w:cs="Calibri"/>
          <w:sz w:val="22"/>
        </w:rPr>
        <w:t>less use and lower</w:t>
      </w:r>
      <w:r w:rsidRPr="00B27E53">
        <w:rPr>
          <w:rFonts w:cs="Calibri"/>
          <w:spacing w:val="-6"/>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 xml:space="preserve">expenditures </w:t>
      </w:r>
      <w:r w:rsidRPr="00B27E53">
        <w:rPr>
          <w:rFonts w:cs="Calibri"/>
          <w:spacing w:val="-1"/>
          <w:sz w:val="22"/>
        </w:rPr>
        <w:t>fo</w:t>
      </w:r>
      <w:r w:rsidRPr="00B27E53">
        <w:rPr>
          <w:rFonts w:cs="Calibri"/>
          <w:sz w:val="22"/>
        </w:rPr>
        <w:t>r office visits, prescription medicat</w:t>
      </w:r>
      <w:r w:rsidRPr="00B27E53">
        <w:rPr>
          <w:rFonts w:cs="Calibri"/>
          <w:spacing w:val="-1"/>
          <w:sz w:val="22"/>
        </w:rPr>
        <w:t>i</w:t>
      </w:r>
      <w:r w:rsidRPr="00B27E53">
        <w:rPr>
          <w:rFonts w:cs="Calibri"/>
          <w:sz w:val="22"/>
        </w:rPr>
        <w:t>ons, ED visi</w:t>
      </w:r>
      <w:r w:rsidRPr="00B27E53">
        <w:rPr>
          <w:rFonts w:cs="Calibri"/>
          <w:spacing w:val="1"/>
          <w:sz w:val="22"/>
        </w:rPr>
        <w:t>t</w:t>
      </w:r>
      <w:r w:rsidRPr="00B27E53">
        <w:rPr>
          <w:rFonts w:cs="Calibri"/>
          <w:sz w:val="22"/>
        </w:rPr>
        <w:t>s,</w:t>
      </w:r>
      <w:r w:rsidRPr="00B27E53">
        <w:rPr>
          <w:rFonts w:cs="Calibri"/>
          <w:spacing w:val="-1"/>
          <w:sz w:val="22"/>
        </w:rPr>
        <w:t xml:space="preserve"> </w:t>
      </w:r>
      <w:r w:rsidRPr="00B27E53">
        <w:rPr>
          <w:rFonts w:cs="Calibri"/>
          <w:sz w:val="22"/>
        </w:rPr>
        <w:t xml:space="preserve">and hospitalizations (10.4% </w:t>
      </w:r>
      <w:r w:rsidRPr="00B27E53">
        <w:rPr>
          <w:rFonts w:cs="Calibri"/>
          <w:spacing w:val="1"/>
          <w:sz w:val="22"/>
        </w:rPr>
        <w:t>l</w:t>
      </w:r>
      <w:r w:rsidRPr="00B27E53">
        <w:rPr>
          <w:rFonts w:cs="Calibri"/>
          <w:spacing w:val="-1"/>
          <w:sz w:val="22"/>
        </w:rPr>
        <w:t>o</w:t>
      </w:r>
      <w:r w:rsidRPr="00B27E53">
        <w:rPr>
          <w:rFonts w:cs="Calibri"/>
          <w:sz w:val="22"/>
        </w:rPr>
        <w:t>w</w:t>
      </w:r>
      <w:r w:rsidRPr="00B27E53">
        <w:rPr>
          <w:rFonts w:cs="Calibri"/>
          <w:spacing w:val="1"/>
          <w:sz w:val="22"/>
        </w:rPr>
        <w:t>e</w:t>
      </w:r>
      <w:r w:rsidRPr="00B27E53">
        <w:rPr>
          <w:rFonts w:cs="Calibri"/>
          <w:sz w:val="22"/>
        </w:rPr>
        <w:t>r</w:t>
      </w:r>
      <w:r w:rsidRPr="00B27E53">
        <w:rPr>
          <w:rFonts w:cs="Calibri"/>
          <w:spacing w:val="-4"/>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group with</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extended</w:t>
      </w:r>
      <w:r w:rsidRPr="00B27E53">
        <w:rPr>
          <w:rFonts w:cs="Calibri"/>
          <w:spacing w:val="-9"/>
          <w:sz w:val="22"/>
        </w:rPr>
        <w:t xml:space="preserve"> </w:t>
      </w:r>
      <w:r w:rsidRPr="00B27E53">
        <w:rPr>
          <w:rFonts w:cs="Calibri"/>
          <w:sz w:val="22"/>
        </w:rPr>
        <w:t>hours</w:t>
      </w:r>
      <w:r w:rsidRPr="00B27E53">
        <w:rPr>
          <w:rFonts w:cs="Calibri"/>
          <w:spacing w:val="-1"/>
          <w:sz w:val="22"/>
        </w:rPr>
        <w:t xml:space="preserve"> </w:t>
      </w:r>
      <w:r w:rsidRPr="00B27E53">
        <w:rPr>
          <w:rFonts w:cs="Calibri"/>
          <w:sz w:val="22"/>
        </w:rPr>
        <w:t>versus</w:t>
      </w:r>
      <w:r w:rsidRPr="00B27E53">
        <w:rPr>
          <w:rFonts w:cs="Calibri"/>
          <w:spacing w:val="-6"/>
          <w:sz w:val="22"/>
        </w:rPr>
        <w:t xml:space="preserve"> </w:t>
      </w:r>
      <w:r w:rsidRPr="00B27E53">
        <w:rPr>
          <w:rFonts w:cs="Calibri"/>
          <w:sz w:val="22"/>
        </w:rPr>
        <w:t>the</w:t>
      </w:r>
      <w:r w:rsidRPr="00B27E53">
        <w:rPr>
          <w:rFonts w:cs="Calibri"/>
          <w:spacing w:val="-1"/>
          <w:sz w:val="22"/>
        </w:rPr>
        <w:t xml:space="preserve"> </w:t>
      </w:r>
      <w:r w:rsidRPr="00B27E53">
        <w:rPr>
          <w:rFonts w:cs="Calibri"/>
          <w:sz w:val="22"/>
        </w:rPr>
        <w:t>group without su</w:t>
      </w:r>
      <w:r w:rsidRPr="00B27E53">
        <w:rPr>
          <w:rFonts w:cs="Calibri"/>
          <w:spacing w:val="2"/>
          <w:sz w:val="22"/>
        </w:rPr>
        <w:t>c</w:t>
      </w:r>
      <w:r w:rsidRPr="00B27E53">
        <w:rPr>
          <w:rFonts w:cs="Calibri"/>
          <w:sz w:val="22"/>
        </w:rPr>
        <w:t>h access). This</w:t>
      </w:r>
      <w:r w:rsidRPr="00B27E53">
        <w:rPr>
          <w:rFonts w:cs="Calibri"/>
          <w:spacing w:val="-1"/>
          <w:sz w:val="22"/>
        </w:rPr>
        <w:t xml:space="preserve"> </w:t>
      </w:r>
      <w:r w:rsidRPr="00B27E53">
        <w:rPr>
          <w:rFonts w:cs="Calibri"/>
          <w:sz w:val="22"/>
        </w:rPr>
        <w:t>was</w:t>
      </w:r>
      <w:r w:rsidRPr="00B27E53">
        <w:rPr>
          <w:rFonts w:cs="Calibri"/>
          <w:spacing w:val="-4"/>
          <w:sz w:val="22"/>
        </w:rPr>
        <w:t xml:space="preserve"> </w:t>
      </w:r>
      <w:r w:rsidRPr="00B27E53">
        <w:rPr>
          <w:rFonts w:cs="Calibri"/>
          <w:sz w:val="22"/>
        </w:rPr>
        <w:t>reported</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Se</w:t>
      </w:r>
      <w:r w:rsidRPr="00B27E53">
        <w:rPr>
          <w:rFonts w:cs="Calibri"/>
          <w:spacing w:val="-1"/>
          <w:sz w:val="22"/>
        </w:rPr>
        <w:t>p</w:t>
      </w:r>
      <w:r w:rsidRPr="00B27E53">
        <w:rPr>
          <w:rFonts w:cs="Calibri"/>
          <w:sz w:val="22"/>
        </w:rPr>
        <w:t>tember</w:t>
      </w:r>
      <w:r w:rsidRPr="00B27E53">
        <w:rPr>
          <w:rFonts w:cs="Calibri"/>
          <w:spacing w:val="-7"/>
          <w:sz w:val="22"/>
        </w:rPr>
        <w:t xml:space="preserve"> </w:t>
      </w:r>
      <w:r w:rsidRPr="00B27E53">
        <w:rPr>
          <w:rFonts w:cs="Calibri"/>
          <w:sz w:val="22"/>
        </w:rPr>
        <w:t>2012</w:t>
      </w:r>
      <w:r w:rsidRPr="00B27E53">
        <w:rPr>
          <w:rFonts w:cs="Calibri"/>
          <w:spacing w:val="-6"/>
          <w:sz w:val="22"/>
        </w:rPr>
        <w:t xml:space="preserve"> </w:t>
      </w:r>
      <w:r w:rsidRPr="00B27E53">
        <w:rPr>
          <w:rFonts w:cs="Calibri"/>
          <w:sz w:val="22"/>
        </w:rPr>
        <w:t xml:space="preserve">issue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i/>
          <w:sz w:val="22"/>
        </w:rPr>
        <w:t>Annals</w:t>
      </w:r>
      <w:r w:rsidRPr="00B27E53">
        <w:rPr>
          <w:rFonts w:cs="Calibri"/>
          <w:i/>
          <w:spacing w:val="-1"/>
          <w:sz w:val="22"/>
        </w:rPr>
        <w:t xml:space="preserve"> </w:t>
      </w:r>
      <w:r w:rsidRPr="00B27E53">
        <w:rPr>
          <w:rFonts w:cs="Calibri"/>
          <w:i/>
          <w:sz w:val="22"/>
        </w:rPr>
        <w:t xml:space="preserve">of Family Medicine </w:t>
      </w:r>
      <w:r w:rsidRPr="00B27E53">
        <w:rPr>
          <w:rFonts w:cs="Calibri"/>
          <w:spacing w:val="-1"/>
          <w:sz w:val="22"/>
        </w:rPr>
        <w:t>(</w:t>
      </w:r>
      <w:r w:rsidRPr="00B27E53">
        <w:rPr>
          <w:rFonts w:cs="Calibri"/>
          <w:i/>
          <w:sz w:val="22"/>
        </w:rPr>
        <w:t>Ann</w:t>
      </w:r>
      <w:r w:rsidRPr="00B27E53">
        <w:rPr>
          <w:rFonts w:cs="Calibri"/>
          <w:i/>
          <w:spacing w:val="-4"/>
          <w:sz w:val="22"/>
        </w:rPr>
        <w:t xml:space="preserve"> </w:t>
      </w:r>
      <w:r w:rsidRPr="00B27E53">
        <w:rPr>
          <w:rFonts w:cs="Calibri"/>
          <w:i/>
          <w:sz w:val="22"/>
        </w:rPr>
        <w:t>Fam Me</w:t>
      </w:r>
      <w:r w:rsidRPr="00B27E53">
        <w:rPr>
          <w:rFonts w:cs="Calibri"/>
          <w:i/>
          <w:spacing w:val="-1"/>
          <w:sz w:val="22"/>
        </w:rPr>
        <w:t>d</w:t>
      </w:r>
      <w:r w:rsidRPr="00B27E53">
        <w:rPr>
          <w:rFonts w:cs="Calibri"/>
          <w:sz w:val="22"/>
        </w:rPr>
        <w:t>.</w:t>
      </w:r>
      <w:r w:rsidRPr="00B27E53">
        <w:rPr>
          <w:rFonts w:cs="Calibri"/>
          <w:spacing w:val="-5"/>
          <w:sz w:val="22"/>
        </w:rPr>
        <w:t xml:space="preserve"> </w:t>
      </w:r>
      <w:r w:rsidRPr="00B27E53">
        <w:rPr>
          <w:rFonts w:cs="Calibri"/>
          <w:sz w:val="22"/>
        </w:rPr>
        <w:t>2012;</w:t>
      </w:r>
      <w:r w:rsidRPr="00B27E53">
        <w:rPr>
          <w:rFonts w:cs="Calibri"/>
          <w:spacing w:val="-5"/>
          <w:sz w:val="22"/>
        </w:rPr>
        <w:t xml:space="preserve"> </w:t>
      </w:r>
      <w:r w:rsidRPr="00B27E53">
        <w:rPr>
          <w:rFonts w:cs="Calibri"/>
          <w:sz w:val="22"/>
        </w:rPr>
        <w:t>10:388‐395). By</w:t>
      </w:r>
      <w:r w:rsidRPr="00B27E53">
        <w:rPr>
          <w:rFonts w:cs="Calibri"/>
          <w:spacing w:val="-2"/>
          <w:sz w:val="22"/>
        </w:rPr>
        <w:t xml:space="preserve"> </w:t>
      </w:r>
      <w:r w:rsidRPr="00B27E53">
        <w:rPr>
          <w:rFonts w:cs="Calibri"/>
          <w:sz w:val="22"/>
        </w:rPr>
        <w:t>enhancing access</w:t>
      </w:r>
      <w:r w:rsidRPr="00B27E53">
        <w:rPr>
          <w:rFonts w:cs="Calibri"/>
          <w:spacing w:val="-6"/>
          <w:sz w:val="22"/>
        </w:rPr>
        <w:t xml:space="preserve"> </w:t>
      </w:r>
      <w:r w:rsidRPr="00B27E53">
        <w:rPr>
          <w:rFonts w:cs="Calibri"/>
          <w:sz w:val="22"/>
        </w:rPr>
        <w:t>points, available appointment times,</w:t>
      </w:r>
      <w:r w:rsidRPr="00B27E53">
        <w:rPr>
          <w:rFonts w:cs="Calibri"/>
          <w:spacing w:val="-6"/>
          <w:sz w:val="22"/>
        </w:rPr>
        <w:t xml:space="preserve"> </w:t>
      </w:r>
      <w:r w:rsidRPr="00B27E53">
        <w:rPr>
          <w:rFonts w:cs="Calibri"/>
          <w:spacing w:val="-1"/>
          <w:sz w:val="22"/>
        </w:rPr>
        <w:t>p</w:t>
      </w:r>
      <w:r w:rsidRPr="00B27E53">
        <w:rPr>
          <w:rFonts w:cs="Calibri"/>
          <w:sz w:val="22"/>
        </w:rPr>
        <w:t>atient awareness</w:t>
      </w:r>
      <w:r w:rsidRPr="00B27E53">
        <w:rPr>
          <w:rFonts w:cs="Calibri"/>
          <w:spacing w:val="-10"/>
          <w:sz w:val="22"/>
        </w:rPr>
        <w:t xml:space="preserve"> </w:t>
      </w:r>
      <w:r w:rsidRPr="00B27E53">
        <w:rPr>
          <w:rFonts w:cs="Calibri"/>
          <w:spacing w:val="-1"/>
          <w:sz w:val="22"/>
        </w:rPr>
        <w:t>o</w:t>
      </w:r>
      <w:r w:rsidRPr="00B27E53">
        <w:rPr>
          <w:rFonts w:cs="Calibri"/>
          <w:sz w:val="22"/>
        </w:rPr>
        <w:t>f available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overall 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capacity,</w:t>
      </w:r>
      <w:r w:rsidRPr="00B27E53">
        <w:rPr>
          <w:rFonts w:cs="Calibri"/>
          <w:spacing w:val="-9"/>
          <w:sz w:val="22"/>
        </w:rPr>
        <w:t xml:space="preserve"> </w:t>
      </w:r>
      <w:r w:rsidRPr="00B27E53">
        <w:rPr>
          <w:rFonts w:cs="Calibri"/>
          <w:sz w:val="22"/>
        </w:rPr>
        <w:t>patie</w:t>
      </w:r>
      <w:r w:rsidRPr="00B27E53">
        <w:rPr>
          <w:rFonts w:cs="Calibri"/>
          <w:spacing w:val="-1"/>
          <w:sz w:val="22"/>
        </w:rPr>
        <w:t>n</w:t>
      </w:r>
      <w:r w:rsidRPr="00B27E53">
        <w:rPr>
          <w:rFonts w:cs="Calibri"/>
          <w:sz w:val="22"/>
        </w:rPr>
        <w:t>ts</w:t>
      </w:r>
      <w:r w:rsidRPr="00B27E53">
        <w:rPr>
          <w:rFonts w:cs="Calibri"/>
          <w:spacing w:val="-1"/>
          <w:sz w:val="22"/>
        </w:rPr>
        <w:t xml:space="preserve"> </w:t>
      </w:r>
      <w:r w:rsidRPr="00B27E53">
        <w:rPr>
          <w:rFonts w:cs="Calibri"/>
          <w:sz w:val="22"/>
        </w:rPr>
        <w:t>and their families will</w:t>
      </w:r>
      <w:r w:rsidRPr="00B27E53">
        <w:rPr>
          <w:rFonts w:cs="Calibri"/>
          <w:spacing w:val="-1"/>
          <w:sz w:val="22"/>
        </w:rPr>
        <w:t xml:space="preserve"> </w:t>
      </w:r>
      <w:r w:rsidRPr="00B27E53">
        <w:rPr>
          <w:rFonts w:cs="Calibri"/>
          <w:sz w:val="22"/>
        </w:rPr>
        <w:t>align themselves</w:t>
      </w:r>
      <w:r w:rsidRPr="00B27E53">
        <w:rPr>
          <w:rFonts w:cs="Calibri"/>
          <w:spacing w:val="-12"/>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system</w:t>
      </w:r>
      <w:r w:rsidRPr="00B27E53">
        <w:rPr>
          <w:rFonts w:cs="Calibri"/>
          <w:spacing w:val="-9"/>
          <w:sz w:val="22"/>
        </w:rPr>
        <w:t xml:space="preserve"> </w:t>
      </w:r>
      <w:r w:rsidRPr="00B27E53">
        <w:rPr>
          <w:rFonts w:cs="Calibri"/>
          <w:sz w:val="22"/>
        </w:rPr>
        <w:t>resulting in better</w:t>
      </w:r>
      <w:r w:rsidRPr="00B27E53">
        <w:rPr>
          <w:rFonts w:cs="Calibri"/>
          <w:spacing w:val="-6"/>
          <w:sz w:val="22"/>
        </w:rPr>
        <w:t xml:space="preserve"> </w:t>
      </w:r>
      <w:r w:rsidRPr="00B27E53">
        <w:rPr>
          <w:rFonts w:cs="Calibri"/>
          <w:sz w:val="22"/>
        </w:rPr>
        <w:t>health outcomes,</w:t>
      </w:r>
      <w:r w:rsidRPr="00B27E53">
        <w:rPr>
          <w:rFonts w:cs="Calibri"/>
          <w:spacing w:val="-10"/>
          <w:sz w:val="22"/>
        </w:rPr>
        <w:t xml:space="preserve"> </w:t>
      </w:r>
      <w:r w:rsidRPr="00B27E53">
        <w:rPr>
          <w:rFonts w:cs="Calibri"/>
          <w:sz w:val="22"/>
        </w:rPr>
        <w:t>patient satisfaction, appropriate utilization, and reduced</w:t>
      </w:r>
      <w:r w:rsidRPr="00B27E53">
        <w:rPr>
          <w:rFonts w:cs="Calibri"/>
          <w:spacing w:val="-10"/>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serv</w:t>
      </w:r>
      <w:r w:rsidRPr="00B27E53">
        <w:rPr>
          <w:rFonts w:cs="Calibri"/>
          <w:spacing w:val="1"/>
          <w:sz w:val="22"/>
        </w:rPr>
        <w:t>ic</w:t>
      </w:r>
      <w:r w:rsidRPr="00B27E53">
        <w:rPr>
          <w:rFonts w:cs="Calibri"/>
          <w:sz w:val="22"/>
        </w:rPr>
        <w:t>es</w:t>
      </w:r>
      <w:r w:rsidRPr="00B27E53">
        <w:rPr>
          <w:rFonts w:cs="Calibri"/>
          <w:spacing w:val="-9"/>
          <w:sz w:val="22"/>
        </w:rPr>
        <w:t xml:space="preserve"> </w:t>
      </w:r>
      <w:r w:rsidRPr="00B27E53">
        <w:rPr>
          <w:rFonts w:cs="Calibri"/>
          <w:sz w:val="22"/>
        </w:rPr>
        <w:t>(see</w:t>
      </w:r>
      <w:r w:rsidRPr="00B27E53">
        <w:rPr>
          <w:rFonts w:cs="Calibri"/>
          <w:spacing w:val="-3"/>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Categ</w:t>
      </w:r>
      <w:r w:rsidRPr="00B27E53">
        <w:rPr>
          <w:rFonts w:cs="Calibri"/>
          <w:spacing w:val="-2"/>
          <w:sz w:val="22"/>
        </w:rPr>
        <w:t>o</w:t>
      </w:r>
      <w:r w:rsidRPr="00B27E53">
        <w:rPr>
          <w:rFonts w:cs="Calibri"/>
          <w:sz w:val="22"/>
        </w:rPr>
        <w:t>ry</w:t>
      </w:r>
      <w:r w:rsidRPr="00B27E53">
        <w:rPr>
          <w:rFonts w:cs="Calibri"/>
          <w:spacing w:val="-9"/>
          <w:sz w:val="22"/>
        </w:rPr>
        <w:t xml:space="preserve"> </w:t>
      </w:r>
      <w:r w:rsidRPr="00B27E53">
        <w:rPr>
          <w:rFonts w:cs="Calibri"/>
          <w:sz w:val="22"/>
        </w:rPr>
        <w:t>3</w:t>
      </w:r>
      <w:r w:rsidRPr="00B27E53">
        <w:rPr>
          <w:rFonts w:cs="Calibri"/>
          <w:spacing w:val="-2"/>
          <w:sz w:val="22"/>
        </w:rPr>
        <w:t xml:space="preserve"> </w:t>
      </w:r>
      <w:r w:rsidRPr="00B27E53">
        <w:rPr>
          <w:rFonts w:cs="Calibri"/>
          <w:sz w:val="22"/>
        </w:rPr>
        <w:t>Outcomes).</w:t>
      </w:r>
    </w:p>
    <w:p w:rsidR="00C74068" w:rsidRPr="00B27E53" w:rsidRDefault="00C74068" w:rsidP="00C74068">
      <w:pPr>
        <w:spacing w:before="12" w:line="280" w:lineRule="exact"/>
        <w:rPr>
          <w:sz w:val="22"/>
        </w:rPr>
      </w:pPr>
    </w:p>
    <w:p w:rsidR="00C74068" w:rsidRPr="00F55CFC" w:rsidRDefault="00C74068" w:rsidP="00C74068">
      <w:pPr>
        <w:ind w:right="-20"/>
        <w:rPr>
          <w:rFonts w:cs="Calibri"/>
          <w:b/>
          <w:sz w:val="22"/>
        </w:rPr>
      </w:pPr>
      <w:r w:rsidRPr="00F55CFC">
        <w:rPr>
          <w:rFonts w:cs="Calibri"/>
          <w:b/>
          <w:sz w:val="22"/>
          <w:u w:color="000000"/>
        </w:rPr>
        <w:t>Core</w:t>
      </w:r>
      <w:r w:rsidRPr="00F55CFC">
        <w:rPr>
          <w:rFonts w:eastAsia="Times New Roman"/>
          <w:b/>
          <w:spacing w:val="-11"/>
          <w:sz w:val="22"/>
          <w:u w:color="000000"/>
        </w:rPr>
        <w:t xml:space="preserve"> </w:t>
      </w:r>
      <w:r w:rsidRPr="00F55CFC">
        <w:rPr>
          <w:rFonts w:cs="Calibri"/>
          <w:b/>
          <w:sz w:val="22"/>
          <w:u w:color="000000"/>
        </w:rPr>
        <w:t>Project</w:t>
      </w:r>
      <w:r w:rsidRPr="00F55CFC">
        <w:rPr>
          <w:rFonts w:eastAsia="Times New Roman"/>
          <w:b/>
          <w:spacing w:val="-14"/>
          <w:sz w:val="22"/>
          <w:u w:color="000000"/>
        </w:rPr>
        <w:t xml:space="preserve"> </w:t>
      </w:r>
      <w:r w:rsidRPr="00F55CFC">
        <w:rPr>
          <w:rFonts w:cs="Calibri"/>
          <w:b/>
          <w:sz w:val="22"/>
          <w:u w:color="000000"/>
        </w:rPr>
        <w:t>Components:</w:t>
      </w:r>
    </w:p>
    <w:p w:rsidR="00C74068" w:rsidRPr="00B27E53" w:rsidRDefault="00C74068" w:rsidP="00C74068">
      <w:pPr>
        <w:ind w:right="90"/>
        <w:rPr>
          <w:rFonts w:cs="Calibri"/>
          <w:sz w:val="22"/>
        </w:rPr>
      </w:pPr>
      <w:r w:rsidRPr="00B27E53">
        <w:rPr>
          <w:rFonts w:cs="Calibri"/>
          <w:sz w:val="22"/>
        </w:rPr>
        <w:t>Our goals address two</w:t>
      </w:r>
      <w:r w:rsidRPr="00B27E53">
        <w:rPr>
          <w:rFonts w:cs="Calibri"/>
          <w:spacing w:val="-1"/>
          <w:sz w:val="22"/>
        </w:rPr>
        <w:t xml:space="preserve"> 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three</w:t>
      </w:r>
      <w:r w:rsidRPr="00B27E53">
        <w:rPr>
          <w:rFonts w:cs="Calibri"/>
          <w:spacing w:val="-5"/>
          <w:sz w:val="22"/>
        </w:rPr>
        <w:t xml:space="preserve"> </w:t>
      </w:r>
      <w:r w:rsidRPr="00B27E53">
        <w:rPr>
          <w:rFonts w:cs="Calibri"/>
          <w:sz w:val="22"/>
        </w:rPr>
        <w:t>core</w:t>
      </w:r>
      <w:r w:rsidRPr="00B27E53">
        <w:rPr>
          <w:rFonts w:cs="Calibri"/>
          <w:spacing w:val="-4"/>
          <w:sz w:val="22"/>
        </w:rPr>
        <w:t xml:space="preserve"> </w:t>
      </w:r>
      <w:r w:rsidRPr="00B27E53">
        <w:rPr>
          <w:rFonts w:cs="Calibri"/>
          <w:sz w:val="22"/>
        </w:rPr>
        <w:t xml:space="preserve">components </w:t>
      </w:r>
      <w:r w:rsidRPr="00B27E53">
        <w:rPr>
          <w:rFonts w:cs="Calibri"/>
          <w:spacing w:val="-1"/>
          <w:sz w:val="22"/>
        </w:rPr>
        <w:t>o</w:t>
      </w:r>
      <w:r w:rsidRPr="00B27E53">
        <w:rPr>
          <w:rFonts w:cs="Calibri"/>
          <w:sz w:val="22"/>
        </w:rPr>
        <w:t>f</w:t>
      </w:r>
      <w:r w:rsidRPr="00557724">
        <w:rPr>
          <w:rFonts w:cs="Calibri"/>
          <w:sz w:val="22"/>
        </w:rPr>
        <w:t xml:space="preserve"> this</w:t>
      </w:r>
      <w:r w:rsidRPr="00557724">
        <w:rPr>
          <w:rFonts w:cs="Calibri"/>
          <w:spacing w:val="1"/>
          <w:sz w:val="22"/>
        </w:rPr>
        <w:t xml:space="preserve"> </w:t>
      </w:r>
      <w:r w:rsidRPr="00557724">
        <w:rPr>
          <w:rFonts w:cs="Calibri"/>
          <w:sz w:val="22"/>
        </w:rPr>
        <w:t>project:</w:t>
      </w:r>
      <w:r w:rsidRPr="00557724">
        <w:rPr>
          <w:rFonts w:cs="Calibri"/>
          <w:spacing w:val="47"/>
          <w:sz w:val="22"/>
        </w:rPr>
        <w:t xml:space="preserve"> </w:t>
      </w:r>
      <w:r w:rsidRPr="00557724">
        <w:rPr>
          <w:rFonts w:cs="Calibri"/>
          <w:bCs/>
          <w:i/>
          <w:sz w:val="22"/>
        </w:rPr>
        <w:t xml:space="preserve">expansion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primary</w:t>
      </w:r>
      <w:r w:rsidRPr="00557724">
        <w:rPr>
          <w:rFonts w:cs="Calibri"/>
          <w:bCs/>
          <w:i/>
          <w:spacing w:val="-8"/>
          <w:sz w:val="22"/>
        </w:rPr>
        <w:t xml:space="preserve"> </w:t>
      </w:r>
      <w:r w:rsidRPr="00557724">
        <w:rPr>
          <w:rFonts w:cs="Calibri"/>
          <w:bCs/>
          <w:i/>
          <w:sz w:val="22"/>
        </w:rPr>
        <w:t>care clinic</w:t>
      </w:r>
      <w:r w:rsidRPr="00557724">
        <w:rPr>
          <w:rFonts w:cs="Calibri"/>
          <w:bCs/>
          <w:i/>
          <w:spacing w:val="-5"/>
          <w:sz w:val="22"/>
        </w:rPr>
        <w:t xml:space="preserve"> </w:t>
      </w:r>
      <w:r w:rsidRPr="00557724">
        <w:rPr>
          <w:rFonts w:cs="Calibri"/>
          <w:bCs/>
          <w:i/>
          <w:sz w:val="22"/>
        </w:rPr>
        <w:t>hours</w:t>
      </w:r>
      <w:r w:rsidRPr="00557724">
        <w:rPr>
          <w:rFonts w:cs="Calibri"/>
          <w:bCs/>
          <w:i/>
          <w:spacing w:val="1"/>
          <w:sz w:val="22"/>
        </w:rPr>
        <w:t xml:space="preserve"> </w:t>
      </w:r>
      <w:r w:rsidRPr="00557724">
        <w:rPr>
          <w:rFonts w:cs="Calibri"/>
          <w:bCs/>
          <w:i/>
          <w:sz w:val="22"/>
        </w:rPr>
        <w:t>and expans</w:t>
      </w:r>
      <w:r w:rsidRPr="00557724">
        <w:rPr>
          <w:rFonts w:cs="Calibri"/>
          <w:bCs/>
          <w:i/>
          <w:spacing w:val="-1"/>
          <w:sz w:val="22"/>
        </w:rPr>
        <w:t>i</w:t>
      </w:r>
      <w:r w:rsidRPr="00557724">
        <w:rPr>
          <w:rFonts w:cs="Calibri"/>
          <w:bCs/>
          <w:i/>
          <w:sz w:val="22"/>
        </w:rPr>
        <w:t>on</w:t>
      </w:r>
      <w:r w:rsidRPr="00557724">
        <w:rPr>
          <w:rFonts w:cs="Calibri"/>
          <w:bCs/>
          <w:i/>
          <w:spacing w:val="1"/>
          <w:sz w:val="22"/>
        </w:rPr>
        <w:t xml:space="preserve">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primary</w:t>
      </w:r>
      <w:r w:rsidRPr="00557724">
        <w:rPr>
          <w:rFonts w:cs="Calibri"/>
          <w:bCs/>
          <w:i/>
          <w:spacing w:val="-8"/>
          <w:sz w:val="22"/>
        </w:rPr>
        <w:t xml:space="preserve"> </w:t>
      </w:r>
      <w:r w:rsidRPr="00557724">
        <w:rPr>
          <w:rFonts w:cs="Calibri"/>
          <w:bCs/>
          <w:i/>
          <w:sz w:val="22"/>
        </w:rPr>
        <w:t>care</w:t>
      </w:r>
      <w:r w:rsidRPr="00557724">
        <w:rPr>
          <w:rFonts w:cs="Calibri"/>
          <w:bCs/>
          <w:i/>
          <w:spacing w:val="-3"/>
          <w:sz w:val="22"/>
        </w:rPr>
        <w:t xml:space="preserve"> </w:t>
      </w:r>
      <w:r w:rsidRPr="00557724">
        <w:rPr>
          <w:rFonts w:cs="Calibri"/>
          <w:bCs/>
          <w:i/>
          <w:sz w:val="22"/>
        </w:rPr>
        <w:t>clinic</w:t>
      </w:r>
      <w:r w:rsidRPr="00557724">
        <w:rPr>
          <w:rFonts w:cs="Calibri"/>
          <w:bCs/>
          <w:i/>
          <w:spacing w:val="-6"/>
          <w:sz w:val="22"/>
        </w:rPr>
        <w:t xml:space="preserve"> </w:t>
      </w:r>
      <w:r w:rsidRPr="00557724">
        <w:rPr>
          <w:rFonts w:cs="Calibri"/>
          <w:bCs/>
          <w:i/>
          <w:sz w:val="22"/>
        </w:rPr>
        <w:t>staffin</w:t>
      </w:r>
      <w:r w:rsidRPr="00557724">
        <w:rPr>
          <w:rFonts w:cs="Calibri"/>
          <w:bCs/>
          <w:i/>
          <w:spacing w:val="1"/>
          <w:sz w:val="22"/>
        </w:rPr>
        <w:t>g</w:t>
      </w:r>
      <w:r w:rsidRPr="00557724">
        <w:rPr>
          <w:rFonts w:cs="Calibri"/>
          <w:bCs/>
          <w:sz w:val="22"/>
        </w:rPr>
        <w:t xml:space="preserve">. </w:t>
      </w:r>
      <w:r w:rsidRPr="00557724">
        <w:rPr>
          <w:rFonts w:cs="Calibri"/>
          <w:sz w:val="22"/>
        </w:rPr>
        <w:t>With our Public He</w:t>
      </w:r>
      <w:r w:rsidRPr="00557724">
        <w:rPr>
          <w:rFonts w:cs="Calibri"/>
          <w:spacing w:val="-1"/>
          <w:sz w:val="22"/>
        </w:rPr>
        <w:t>a</w:t>
      </w:r>
      <w:r w:rsidRPr="00557724">
        <w:rPr>
          <w:rFonts w:cs="Calibri"/>
          <w:sz w:val="22"/>
        </w:rPr>
        <w:t>lth</w:t>
      </w:r>
      <w:r w:rsidRPr="00557724">
        <w:rPr>
          <w:rFonts w:cs="Calibri"/>
          <w:spacing w:val="-4"/>
          <w:sz w:val="22"/>
        </w:rPr>
        <w:t xml:space="preserve"> </w:t>
      </w:r>
      <w:r w:rsidRPr="00557724">
        <w:rPr>
          <w:rFonts w:cs="Calibri"/>
          <w:sz w:val="22"/>
        </w:rPr>
        <w:t>C</w:t>
      </w:r>
      <w:r w:rsidRPr="00557724">
        <w:rPr>
          <w:rFonts w:cs="Calibri"/>
          <w:spacing w:val="1"/>
          <w:sz w:val="22"/>
        </w:rPr>
        <w:t>e</w:t>
      </w:r>
      <w:r w:rsidRPr="00557724">
        <w:rPr>
          <w:rFonts w:cs="Calibri"/>
          <w:sz w:val="22"/>
        </w:rPr>
        <w:t>nt</w:t>
      </w:r>
      <w:r w:rsidRPr="00557724">
        <w:rPr>
          <w:rFonts w:cs="Calibri"/>
          <w:spacing w:val="1"/>
          <w:sz w:val="22"/>
        </w:rPr>
        <w:t>e</w:t>
      </w:r>
      <w:r w:rsidRPr="00557724">
        <w:rPr>
          <w:rFonts w:cs="Calibri"/>
          <w:sz w:val="22"/>
        </w:rPr>
        <w:t>rs located in the</w:t>
      </w:r>
      <w:r w:rsidRPr="00557724">
        <w:rPr>
          <w:rFonts w:cs="Calibri"/>
          <w:spacing w:val="-3"/>
          <w:sz w:val="22"/>
        </w:rPr>
        <w:t xml:space="preserve"> </w:t>
      </w:r>
      <w:r w:rsidRPr="00557724">
        <w:rPr>
          <w:rFonts w:cs="Calibri"/>
          <w:sz w:val="22"/>
        </w:rPr>
        <w:t>heart</w:t>
      </w:r>
      <w:r w:rsidRPr="00557724">
        <w:rPr>
          <w:rFonts w:cs="Calibri"/>
          <w:spacing w:val="-5"/>
          <w:sz w:val="22"/>
        </w:rPr>
        <w:t xml:space="preserve"> </w:t>
      </w:r>
      <w:r w:rsidRPr="00557724">
        <w:rPr>
          <w:rFonts w:cs="Calibri"/>
          <w:spacing w:val="-1"/>
          <w:sz w:val="22"/>
        </w:rPr>
        <w:t>o</w:t>
      </w:r>
      <w:r w:rsidRPr="00557724">
        <w:rPr>
          <w:rFonts w:cs="Calibri"/>
          <w:sz w:val="22"/>
        </w:rPr>
        <w:t xml:space="preserve">f four </w:t>
      </w:r>
      <w:r w:rsidRPr="00557724">
        <w:rPr>
          <w:rFonts w:cs="Calibri"/>
          <w:spacing w:val="-1"/>
          <w:sz w:val="22"/>
        </w:rPr>
        <w:t>o</w:t>
      </w:r>
      <w:r w:rsidRPr="00557724">
        <w:rPr>
          <w:rFonts w:cs="Calibri"/>
          <w:sz w:val="22"/>
        </w:rPr>
        <w:t>f our major cities</w:t>
      </w:r>
      <w:r w:rsidRPr="00557724">
        <w:rPr>
          <w:rFonts w:cs="Calibri"/>
          <w:spacing w:val="-1"/>
          <w:sz w:val="22"/>
        </w:rPr>
        <w:t xml:space="preserve"> </w:t>
      </w:r>
      <w:r w:rsidRPr="00557724">
        <w:rPr>
          <w:rFonts w:cs="Calibri"/>
          <w:sz w:val="22"/>
        </w:rPr>
        <w:t>in the</w:t>
      </w:r>
      <w:r w:rsidRPr="00557724">
        <w:rPr>
          <w:rFonts w:cs="Calibri"/>
          <w:spacing w:val="-3"/>
          <w:sz w:val="22"/>
        </w:rPr>
        <w:t xml:space="preserve"> </w:t>
      </w:r>
      <w:r w:rsidRPr="00557724">
        <w:rPr>
          <w:rFonts w:cs="Calibri"/>
          <w:sz w:val="22"/>
        </w:rPr>
        <w:t>county, we</w:t>
      </w:r>
      <w:r w:rsidRPr="00557724">
        <w:rPr>
          <w:rFonts w:cs="Calibri"/>
          <w:spacing w:val="-3"/>
          <w:sz w:val="22"/>
        </w:rPr>
        <w:t xml:space="preserve"> </w:t>
      </w:r>
      <w:r w:rsidRPr="00557724">
        <w:rPr>
          <w:rFonts w:cs="Calibri"/>
          <w:sz w:val="22"/>
        </w:rPr>
        <w:t>offer</w:t>
      </w:r>
      <w:r w:rsidRPr="00557724">
        <w:rPr>
          <w:rFonts w:cs="Calibri"/>
          <w:spacing w:val="-5"/>
          <w:sz w:val="22"/>
        </w:rPr>
        <w:t xml:space="preserve"> </w:t>
      </w:r>
      <w:r w:rsidRPr="00557724">
        <w:rPr>
          <w:rFonts w:cs="Calibri"/>
          <w:sz w:val="22"/>
        </w:rPr>
        <w:t>close proximity</w:t>
      </w:r>
      <w:r w:rsidRPr="00557724">
        <w:rPr>
          <w:rFonts w:cs="Calibri"/>
          <w:spacing w:val="-1"/>
          <w:sz w:val="22"/>
        </w:rPr>
        <w:t xml:space="preserve"> </w:t>
      </w:r>
      <w:r w:rsidRPr="00557724">
        <w:rPr>
          <w:rFonts w:cs="Calibri"/>
          <w:sz w:val="22"/>
        </w:rPr>
        <w:t>for our clients that</w:t>
      </w:r>
      <w:r w:rsidRPr="00557724">
        <w:rPr>
          <w:rFonts w:cs="Calibri"/>
          <w:spacing w:val="-2"/>
          <w:sz w:val="22"/>
        </w:rPr>
        <w:t xml:space="preserve"> </w:t>
      </w:r>
      <w:r w:rsidRPr="00557724">
        <w:rPr>
          <w:rFonts w:cs="Calibri"/>
          <w:sz w:val="22"/>
        </w:rPr>
        <w:t>need</w:t>
      </w:r>
      <w:r w:rsidRPr="00557724">
        <w:rPr>
          <w:rFonts w:cs="Calibri"/>
          <w:spacing w:val="-5"/>
          <w:sz w:val="22"/>
        </w:rPr>
        <w:t xml:space="preserve"> </w:t>
      </w:r>
      <w:r w:rsidRPr="00557724">
        <w:rPr>
          <w:rFonts w:cs="Calibri"/>
          <w:sz w:val="22"/>
        </w:rPr>
        <w:t>to</w:t>
      </w:r>
      <w:r w:rsidRPr="00557724">
        <w:rPr>
          <w:rFonts w:cs="Calibri"/>
          <w:spacing w:val="-1"/>
          <w:sz w:val="22"/>
        </w:rPr>
        <w:t xml:space="preserve"> </w:t>
      </w:r>
      <w:r w:rsidRPr="00557724">
        <w:rPr>
          <w:rFonts w:cs="Calibri"/>
          <w:sz w:val="22"/>
        </w:rPr>
        <w:t>access</w:t>
      </w:r>
      <w:r w:rsidRPr="00557724">
        <w:rPr>
          <w:rFonts w:cs="Calibri"/>
          <w:spacing w:val="-6"/>
          <w:sz w:val="22"/>
        </w:rPr>
        <w:t xml:space="preserve"> </w:t>
      </w:r>
      <w:r w:rsidRPr="00557724">
        <w:rPr>
          <w:rFonts w:cs="Calibri"/>
          <w:sz w:val="22"/>
        </w:rPr>
        <w:t>our sites.</w:t>
      </w:r>
      <w:r w:rsidRPr="00557724">
        <w:rPr>
          <w:rFonts w:cs="Calibri"/>
          <w:spacing w:val="53"/>
          <w:sz w:val="22"/>
        </w:rPr>
        <w:t xml:space="preserve"> </w:t>
      </w:r>
      <w:r w:rsidRPr="00557724">
        <w:rPr>
          <w:rFonts w:cs="Calibri"/>
          <w:sz w:val="22"/>
        </w:rPr>
        <w:t>Health Services,</w:t>
      </w:r>
      <w:r w:rsidRPr="00557724">
        <w:rPr>
          <w:rFonts w:cs="Calibri"/>
          <w:spacing w:val="-9"/>
          <w:sz w:val="22"/>
        </w:rPr>
        <w:t xml:space="preserve"> </w:t>
      </w:r>
      <w:r w:rsidRPr="00557724">
        <w:rPr>
          <w:rFonts w:cs="Calibri"/>
          <w:sz w:val="22"/>
        </w:rPr>
        <w:t>WIC,</w:t>
      </w:r>
      <w:r w:rsidRPr="00557724">
        <w:rPr>
          <w:rFonts w:cs="Calibri"/>
          <w:spacing w:val="-5"/>
          <w:sz w:val="22"/>
        </w:rPr>
        <w:t xml:space="preserve"> </w:t>
      </w:r>
      <w:r w:rsidRPr="00557724">
        <w:rPr>
          <w:rFonts w:cs="Calibri"/>
          <w:spacing w:val="-1"/>
          <w:sz w:val="22"/>
        </w:rPr>
        <w:t>an</w:t>
      </w:r>
      <w:r w:rsidRPr="00557724">
        <w:rPr>
          <w:rFonts w:cs="Calibri"/>
          <w:sz w:val="22"/>
        </w:rPr>
        <w:t>d social services</w:t>
      </w:r>
      <w:r w:rsidRPr="00557724">
        <w:rPr>
          <w:rFonts w:cs="Calibri"/>
          <w:spacing w:val="-9"/>
          <w:sz w:val="22"/>
        </w:rPr>
        <w:t xml:space="preserve"> </w:t>
      </w:r>
      <w:r w:rsidRPr="00557724">
        <w:rPr>
          <w:rFonts w:cs="Calibri"/>
          <w:sz w:val="22"/>
        </w:rPr>
        <w:t>are</w:t>
      </w:r>
      <w:r w:rsidRPr="00557724">
        <w:rPr>
          <w:rFonts w:cs="Calibri"/>
          <w:spacing w:val="-3"/>
          <w:sz w:val="22"/>
        </w:rPr>
        <w:t xml:space="preserve"> </w:t>
      </w:r>
      <w:r w:rsidRPr="00557724">
        <w:rPr>
          <w:rFonts w:cs="Calibri"/>
          <w:spacing w:val="1"/>
          <w:sz w:val="22"/>
        </w:rPr>
        <w:t>c</w:t>
      </w:r>
      <w:r w:rsidRPr="00557724">
        <w:rPr>
          <w:rFonts w:cs="Calibri"/>
          <w:spacing w:val="-1"/>
          <w:sz w:val="22"/>
        </w:rPr>
        <w:t>o‐</w:t>
      </w:r>
      <w:r w:rsidRPr="00557724">
        <w:rPr>
          <w:rFonts w:cs="Calibri"/>
          <w:sz w:val="22"/>
        </w:rPr>
        <w:t>located within each</w:t>
      </w:r>
      <w:r w:rsidRPr="00557724">
        <w:rPr>
          <w:rFonts w:cs="Calibri"/>
          <w:spacing w:val="-7"/>
          <w:sz w:val="22"/>
        </w:rPr>
        <w:t xml:space="preserve"> </w:t>
      </w:r>
      <w:r w:rsidRPr="00557724">
        <w:rPr>
          <w:rFonts w:cs="Calibri"/>
          <w:spacing w:val="-1"/>
          <w:sz w:val="22"/>
        </w:rPr>
        <w:t>o</w:t>
      </w:r>
      <w:r w:rsidRPr="00557724">
        <w:rPr>
          <w:rFonts w:cs="Calibri"/>
          <w:sz w:val="22"/>
        </w:rPr>
        <w:t>f our</w:t>
      </w:r>
      <w:r w:rsidRPr="00557724">
        <w:rPr>
          <w:rFonts w:cs="Calibri"/>
          <w:spacing w:val="1"/>
          <w:sz w:val="22"/>
        </w:rPr>
        <w:t xml:space="preserve"> </w:t>
      </w:r>
      <w:r w:rsidRPr="00557724">
        <w:rPr>
          <w:rFonts w:cs="Calibri"/>
          <w:sz w:val="22"/>
        </w:rPr>
        <w:t>Public Health</w:t>
      </w:r>
      <w:r w:rsidRPr="00557724">
        <w:rPr>
          <w:rFonts w:cs="Calibri"/>
          <w:spacing w:val="-1"/>
          <w:sz w:val="22"/>
        </w:rPr>
        <w:t xml:space="preserve"> </w:t>
      </w:r>
      <w:r w:rsidRPr="00557724">
        <w:rPr>
          <w:rFonts w:cs="Calibri"/>
          <w:sz w:val="22"/>
        </w:rPr>
        <w:t>Centers.</w:t>
      </w:r>
      <w:r w:rsidRPr="00557724">
        <w:rPr>
          <w:rFonts w:cs="Calibri"/>
          <w:spacing w:val="45"/>
          <w:sz w:val="22"/>
        </w:rPr>
        <w:t xml:space="preserve"> </w:t>
      </w:r>
      <w:r w:rsidRPr="00557724">
        <w:rPr>
          <w:rFonts w:cs="Calibri"/>
          <w:sz w:val="22"/>
        </w:rPr>
        <w:t>This</w:t>
      </w:r>
      <w:r w:rsidRPr="00557724">
        <w:rPr>
          <w:rFonts w:cs="Calibri"/>
          <w:spacing w:val="-1"/>
          <w:sz w:val="22"/>
        </w:rPr>
        <w:t xml:space="preserve"> </w:t>
      </w:r>
      <w:r w:rsidRPr="00557724">
        <w:rPr>
          <w:rFonts w:cs="Calibri"/>
          <w:spacing w:val="1"/>
          <w:sz w:val="22"/>
        </w:rPr>
        <w:t>i</w:t>
      </w:r>
      <w:r w:rsidRPr="00557724">
        <w:rPr>
          <w:rFonts w:cs="Calibri"/>
          <w:sz w:val="22"/>
        </w:rPr>
        <w:t>s designed</w:t>
      </w:r>
      <w:r w:rsidRPr="00557724">
        <w:rPr>
          <w:rFonts w:cs="Calibri"/>
          <w:spacing w:val="-1"/>
          <w:sz w:val="22"/>
        </w:rPr>
        <w:t xml:space="preserve"> </w:t>
      </w:r>
      <w:r w:rsidRPr="00557724">
        <w:rPr>
          <w:rFonts w:cs="Calibri"/>
          <w:sz w:val="22"/>
        </w:rPr>
        <w:t>to</w:t>
      </w:r>
      <w:r w:rsidRPr="00557724">
        <w:rPr>
          <w:rFonts w:cs="Calibri"/>
          <w:spacing w:val="-1"/>
          <w:sz w:val="22"/>
        </w:rPr>
        <w:t xml:space="preserve"> </w:t>
      </w:r>
      <w:r w:rsidRPr="00557724">
        <w:rPr>
          <w:rFonts w:cs="Calibri"/>
          <w:sz w:val="22"/>
        </w:rPr>
        <w:t>allow the</w:t>
      </w:r>
      <w:r w:rsidRPr="00557724">
        <w:rPr>
          <w:rFonts w:cs="Calibri"/>
          <w:spacing w:val="-1"/>
          <w:sz w:val="22"/>
        </w:rPr>
        <w:t xml:space="preserve"> </w:t>
      </w:r>
      <w:r w:rsidRPr="00557724">
        <w:rPr>
          <w:rFonts w:cs="Calibri"/>
          <w:sz w:val="22"/>
        </w:rPr>
        <w:t>clients to</w:t>
      </w:r>
      <w:r w:rsidRPr="00557724">
        <w:rPr>
          <w:rFonts w:cs="Calibri"/>
          <w:spacing w:val="-1"/>
          <w:sz w:val="22"/>
        </w:rPr>
        <w:t xml:space="preserve"> </w:t>
      </w:r>
      <w:r w:rsidRPr="00557724">
        <w:rPr>
          <w:rFonts w:cs="Calibri"/>
          <w:sz w:val="22"/>
        </w:rPr>
        <w:t>access</w:t>
      </w:r>
      <w:r w:rsidRPr="00557724">
        <w:rPr>
          <w:rFonts w:cs="Calibri"/>
          <w:spacing w:val="-6"/>
          <w:sz w:val="22"/>
        </w:rPr>
        <w:t xml:space="preserve"> </w:t>
      </w:r>
      <w:r w:rsidRPr="00557724">
        <w:rPr>
          <w:rFonts w:cs="Calibri"/>
          <w:sz w:val="22"/>
        </w:rPr>
        <w:t>various services</w:t>
      </w:r>
      <w:r w:rsidRPr="00557724">
        <w:rPr>
          <w:rFonts w:cs="Calibri"/>
          <w:spacing w:val="-9"/>
          <w:sz w:val="22"/>
        </w:rPr>
        <w:t xml:space="preserve"> </w:t>
      </w:r>
      <w:r w:rsidRPr="00557724">
        <w:rPr>
          <w:rFonts w:cs="Calibri"/>
          <w:sz w:val="22"/>
        </w:rPr>
        <w:t>at</w:t>
      </w:r>
      <w:r w:rsidRPr="00557724">
        <w:rPr>
          <w:rFonts w:cs="Calibri"/>
          <w:spacing w:val="-2"/>
          <w:sz w:val="22"/>
        </w:rPr>
        <w:t xml:space="preserve"> </w:t>
      </w:r>
      <w:r w:rsidRPr="00557724">
        <w:rPr>
          <w:rFonts w:cs="Calibri"/>
          <w:sz w:val="22"/>
        </w:rPr>
        <w:t>one location, keeping</w:t>
      </w:r>
      <w:r w:rsidRPr="00557724">
        <w:rPr>
          <w:rFonts w:cs="Calibri"/>
          <w:spacing w:val="-8"/>
          <w:sz w:val="22"/>
        </w:rPr>
        <w:t xml:space="preserve"> </w:t>
      </w:r>
      <w:r w:rsidRPr="00557724">
        <w:rPr>
          <w:rFonts w:cs="Calibri"/>
          <w:sz w:val="22"/>
        </w:rPr>
        <w:t>in mind that they</w:t>
      </w:r>
      <w:r w:rsidRPr="00557724">
        <w:rPr>
          <w:rFonts w:cs="Calibri"/>
          <w:spacing w:val="-4"/>
          <w:sz w:val="22"/>
        </w:rPr>
        <w:t xml:space="preserve"> </w:t>
      </w:r>
      <w:r w:rsidRPr="00557724">
        <w:rPr>
          <w:rFonts w:cs="Calibri"/>
          <w:sz w:val="22"/>
        </w:rPr>
        <w:t>are</w:t>
      </w:r>
      <w:r w:rsidRPr="00557724">
        <w:rPr>
          <w:rFonts w:cs="Calibri"/>
          <w:spacing w:val="-3"/>
          <w:sz w:val="22"/>
        </w:rPr>
        <w:t xml:space="preserve"> </w:t>
      </w:r>
      <w:r w:rsidRPr="00557724">
        <w:rPr>
          <w:rFonts w:cs="Calibri"/>
          <w:sz w:val="22"/>
        </w:rPr>
        <w:t>more</w:t>
      </w:r>
      <w:r w:rsidRPr="00557724">
        <w:rPr>
          <w:rFonts w:cs="Calibri"/>
          <w:spacing w:val="-6"/>
          <w:sz w:val="22"/>
        </w:rPr>
        <w:t xml:space="preserve"> </w:t>
      </w:r>
      <w:r w:rsidRPr="00557724">
        <w:rPr>
          <w:rFonts w:cs="Calibri"/>
          <w:sz w:val="22"/>
        </w:rPr>
        <w:t>likely to</w:t>
      </w:r>
      <w:r w:rsidRPr="00557724">
        <w:rPr>
          <w:rFonts w:cs="Calibri"/>
          <w:spacing w:val="-1"/>
          <w:sz w:val="22"/>
        </w:rPr>
        <w:t xml:space="preserve"> </w:t>
      </w:r>
      <w:r w:rsidRPr="00557724">
        <w:rPr>
          <w:rFonts w:cs="Calibri"/>
          <w:sz w:val="22"/>
        </w:rPr>
        <w:t>follow‐through</w:t>
      </w:r>
      <w:r w:rsidRPr="00557724">
        <w:rPr>
          <w:rFonts w:cs="Calibri"/>
          <w:spacing w:val="1"/>
          <w:sz w:val="22"/>
        </w:rPr>
        <w:t xml:space="preserve"> </w:t>
      </w:r>
      <w:r w:rsidRPr="00557724">
        <w:rPr>
          <w:rFonts w:cs="Calibri"/>
          <w:sz w:val="22"/>
        </w:rPr>
        <w:t>with care/referrals,</w:t>
      </w:r>
      <w:r w:rsidRPr="00557724">
        <w:rPr>
          <w:rFonts w:cs="Calibri"/>
          <w:spacing w:val="-13"/>
          <w:sz w:val="22"/>
        </w:rPr>
        <w:t xml:space="preserve"> </w:t>
      </w:r>
      <w:r w:rsidRPr="00557724">
        <w:rPr>
          <w:rFonts w:cs="Calibri"/>
          <w:sz w:val="22"/>
        </w:rPr>
        <w:t>when</w:t>
      </w:r>
      <w:r w:rsidRPr="00557724">
        <w:rPr>
          <w:rFonts w:cs="Calibri"/>
          <w:spacing w:val="-1"/>
          <w:sz w:val="22"/>
        </w:rPr>
        <w:t xml:space="preserve"> </w:t>
      </w:r>
      <w:r w:rsidRPr="00557724">
        <w:rPr>
          <w:rFonts w:cs="Calibri"/>
          <w:sz w:val="22"/>
        </w:rPr>
        <w:t>related</w:t>
      </w:r>
      <w:r w:rsidRPr="00557724">
        <w:rPr>
          <w:rFonts w:cs="Calibri"/>
          <w:spacing w:val="-7"/>
          <w:sz w:val="22"/>
        </w:rPr>
        <w:t xml:space="preserve"> </w:t>
      </w:r>
      <w:r w:rsidRPr="00557724">
        <w:rPr>
          <w:rFonts w:cs="Calibri"/>
          <w:sz w:val="22"/>
        </w:rPr>
        <w:t>services</w:t>
      </w:r>
      <w:r w:rsidRPr="00557724">
        <w:rPr>
          <w:rFonts w:cs="Calibri"/>
          <w:spacing w:val="-8"/>
          <w:sz w:val="22"/>
        </w:rPr>
        <w:t xml:space="preserve"> </w:t>
      </w:r>
      <w:r w:rsidRPr="00557724">
        <w:rPr>
          <w:rFonts w:cs="Calibri"/>
          <w:sz w:val="22"/>
        </w:rPr>
        <w:t>are</w:t>
      </w:r>
      <w:r w:rsidRPr="00557724">
        <w:rPr>
          <w:rFonts w:cs="Calibri"/>
          <w:spacing w:val="-3"/>
          <w:sz w:val="22"/>
        </w:rPr>
        <w:t xml:space="preserve"> </w:t>
      </w:r>
      <w:r w:rsidRPr="00557724">
        <w:rPr>
          <w:rFonts w:cs="Calibri"/>
          <w:sz w:val="22"/>
        </w:rPr>
        <w:t>more</w:t>
      </w:r>
      <w:r w:rsidRPr="00557724">
        <w:rPr>
          <w:rFonts w:cs="Calibri"/>
          <w:spacing w:val="-5"/>
          <w:sz w:val="22"/>
        </w:rPr>
        <w:t xml:space="preserve"> </w:t>
      </w:r>
      <w:r w:rsidRPr="00557724">
        <w:rPr>
          <w:rFonts w:cs="Calibri"/>
          <w:spacing w:val="-1"/>
          <w:sz w:val="22"/>
        </w:rPr>
        <w:t>i</w:t>
      </w:r>
      <w:r w:rsidRPr="00557724">
        <w:rPr>
          <w:rFonts w:cs="Calibri"/>
          <w:sz w:val="22"/>
        </w:rPr>
        <w:t>mmedia</w:t>
      </w:r>
      <w:r w:rsidRPr="00557724">
        <w:rPr>
          <w:rFonts w:cs="Calibri"/>
          <w:spacing w:val="-1"/>
          <w:sz w:val="22"/>
        </w:rPr>
        <w:t>t</w:t>
      </w:r>
      <w:r w:rsidRPr="00557724">
        <w:rPr>
          <w:rFonts w:cs="Calibri"/>
          <w:sz w:val="22"/>
        </w:rPr>
        <w:t>ely</w:t>
      </w:r>
      <w:r w:rsidRPr="00557724">
        <w:rPr>
          <w:rFonts w:cs="Calibri"/>
          <w:spacing w:val="-4"/>
          <w:sz w:val="22"/>
        </w:rPr>
        <w:t xml:space="preserve"> </w:t>
      </w:r>
      <w:r w:rsidRPr="00557724">
        <w:rPr>
          <w:rFonts w:cs="Calibri"/>
          <w:sz w:val="22"/>
        </w:rPr>
        <w:t>available.</w:t>
      </w:r>
      <w:r w:rsidRPr="00557724">
        <w:rPr>
          <w:rFonts w:cs="Calibri"/>
          <w:spacing w:val="53"/>
          <w:sz w:val="22"/>
        </w:rPr>
        <w:t xml:space="preserve"> </w:t>
      </w:r>
      <w:r w:rsidRPr="00557724">
        <w:rPr>
          <w:rFonts w:cs="Calibri"/>
          <w:sz w:val="22"/>
        </w:rPr>
        <w:t xml:space="preserve">Although </w:t>
      </w:r>
      <w:r w:rsidRPr="00557724">
        <w:rPr>
          <w:rFonts w:cs="Calibri"/>
          <w:bCs/>
          <w:i/>
          <w:sz w:val="22"/>
        </w:rPr>
        <w:t>ex</w:t>
      </w:r>
      <w:r w:rsidRPr="00557724">
        <w:rPr>
          <w:rFonts w:cs="Calibri"/>
          <w:bCs/>
          <w:i/>
          <w:spacing w:val="2"/>
          <w:sz w:val="22"/>
        </w:rPr>
        <w:t>p</w:t>
      </w:r>
      <w:r w:rsidRPr="00557724">
        <w:rPr>
          <w:rFonts w:cs="Calibri"/>
          <w:bCs/>
          <w:i/>
          <w:spacing w:val="1"/>
          <w:sz w:val="22"/>
        </w:rPr>
        <w:t>a</w:t>
      </w:r>
      <w:r w:rsidRPr="00557724">
        <w:rPr>
          <w:rFonts w:cs="Calibri"/>
          <w:bCs/>
          <w:i/>
          <w:sz w:val="22"/>
        </w:rPr>
        <w:t>nding outpati</w:t>
      </w:r>
      <w:r w:rsidRPr="00557724">
        <w:rPr>
          <w:rFonts w:cs="Calibri"/>
          <w:bCs/>
          <w:i/>
          <w:spacing w:val="1"/>
          <w:sz w:val="22"/>
        </w:rPr>
        <w:t>e</w:t>
      </w:r>
      <w:r w:rsidRPr="00557724">
        <w:rPr>
          <w:rFonts w:cs="Calibri"/>
          <w:bCs/>
          <w:i/>
          <w:sz w:val="22"/>
        </w:rPr>
        <w:t>nt</w:t>
      </w:r>
      <w:r w:rsidRPr="00557724">
        <w:rPr>
          <w:rFonts w:cs="Calibri"/>
          <w:bCs/>
          <w:i/>
          <w:spacing w:val="-8"/>
          <w:sz w:val="22"/>
        </w:rPr>
        <w:t xml:space="preserve"> </w:t>
      </w:r>
      <w:r w:rsidRPr="00557724">
        <w:rPr>
          <w:rFonts w:cs="Calibri"/>
          <w:bCs/>
          <w:i/>
          <w:sz w:val="22"/>
        </w:rPr>
        <w:t>primary</w:t>
      </w:r>
      <w:r w:rsidRPr="00557724">
        <w:rPr>
          <w:rFonts w:cs="Calibri"/>
          <w:bCs/>
          <w:i/>
          <w:spacing w:val="-8"/>
          <w:sz w:val="22"/>
        </w:rPr>
        <w:t xml:space="preserve"> </w:t>
      </w:r>
      <w:r w:rsidRPr="00557724">
        <w:rPr>
          <w:rFonts w:cs="Calibri"/>
          <w:bCs/>
          <w:i/>
          <w:sz w:val="22"/>
        </w:rPr>
        <w:t>care</w:t>
      </w:r>
      <w:r w:rsidRPr="00557724">
        <w:rPr>
          <w:rFonts w:cs="Calibri"/>
          <w:bCs/>
          <w:i/>
          <w:spacing w:val="-4"/>
          <w:sz w:val="22"/>
        </w:rPr>
        <w:t xml:space="preserve"> </w:t>
      </w:r>
      <w:r w:rsidRPr="00557724">
        <w:rPr>
          <w:rFonts w:cs="Calibri"/>
          <w:bCs/>
          <w:i/>
          <w:sz w:val="22"/>
        </w:rPr>
        <w:t>clinic</w:t>
      </w:r>
      <w:r w:rsidRPr="00557724">
        <w:rPr>
          <w:rFonts w:cs="Calibri"/>
          <w:bCs/>
          <w:i/>
          <w:spacing w:val="-6"/>
          <w:sz w:val="22"/>
        </w:rPr>
        <w:t xml:space="preserve"> </w:t>
      </w:r>
      <w:r w:rsidRPr="00557724">
        <w:rPr>
          <w:rFonts w:cs="Calibri"/>
          <w:bCs/>
          <w:i/>
          <w:sz w:val="22"/>
        </w:rPr>
        <w:t>space</w:t>
      </w:r>
      <w:r w:rsidRPr="00557724">
        <w:rPr>
          <w:rFonts w:cs="Calibri"/>
          <w:bCs/>
          <w:i/>
          <w:spacing w:val="-7"/>
          <w:sz w:val="22"/>
        </w:rPr>
        <w:t xml:space="preserve"> </w:t>
      </w:r>
      <w:r w:rsidRPr="00557724">
        <w:rPr>
          <w:rFonts w:cs="Calibri"/>
          <w:sz w:val="22"/>
        </w:rPr>
        <w:t xml:space="preserve">is </w:t>
      </w:r>
      <w:r w:rsidRPr="00B27E53">
        <w:rPr>
          <w:rFonts w:cs="Calibri"/>
          <w:sz w:val="22"/>
        </w:rPr>
        <w:t>a core</w:t>
      </w:r>
      <w:r w:rsidRPr="00B27E53">
        <w:rPr>
          <w:rFonts w:cs="Calibri"/>
          <w:spacing w:val="-4"/>
          <w:sz w:val="22"/>
        </w:rPr>
        <w:t xml:space="preserve"> </w:t>
      </w:r>
      <w:r w:rsidRPr="00B27E53">
        <w:rPr>
          <w:rFonts w:cs="Calibri"/>
          <w:sz w:val="22"/>
        </w:rPr>
        <w:t xml:space="preserve">component </w:t>
      </w:r>
      <w:r w:rsidRPr="00B27E53">
        <w:rPr>
          <w:rFonts w:cs="Calibri"/>
          <w:spacing w:val="1"/>
          <w:sz w:val="22"/>
        </w:rPr>
        <w:lastRenderedPageBreak/>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area,</w:t>
      </w:r>
      <w:r w:rsidRPr="00B27E53">
        <w:rPr>
          <w:rFonts w:cs="Calibri"/>
          <w:spacing w:val="-5"/>
          <w:sz w:val="22"/>
        </w:rPr>
        <w:t xml:space="preserve"> </w:t>
      </w:r>
      <w:r w:rsidRPr="00B27E53">
        <w:rPr>
          <w:rFonts w:cs="Calibri"/>
          <w:spacing w:val="-1"/>
          <w:sz w:val="22"/>
        </w:rPr>
        <w:t>WCC</w:t>
      </w:r>
      <w:r w:rsidRPr="00B27E53">
        <w:rPr>
          <w:rFonts w:cs="Calibri"/>
          <w:sz w:val="22"/>
        </w:rPr>
        <w:t>HD does</w:t>
      </w:r>
      <w:r w:rsidRPr="00B27E53">
        <w:rPr>
          <w:rFonts w:cs="Calibri"/>
          <w:spacing w:val="-1"/>
          <w:sz w:val="22"/>
        </w:rPr>
        <w:t xml:space="preserve"> </w:t>
      </w:r>
      <w:r w:rsidRPr="00B27E53">
        <w:rPr>
          <w:rFonts w:cs="Calibri"/>
          <w:sz w:val="22"/>
        </w:rPr>
        <w:t>not believe</w:t>
      </w:r>
      <w:r w:rsidRPr="00B27E53">
        <w:rPr>
          <w:rFonts w:cs="Calibri"/>
          <w:spacing w:val="-7"/>
          <w:sz w:val="22"/>
        </w:rPr>
        <w:t xml:space="preserve"> </w:t>
      </w:r>
      <w:r w:rsidRPr="00B27E53">
        <w:rPr>
          <w:rFonts w:cs="Calibri"/>
          <w:sz w:val="22"/>
        </w:rPr>
        <w:t>expanding physical clinic space</w:t>
      </w:r>
      <w:r w:rsidRPr="00B27E53">
        <w:rPr>
          <w:rFonts w:cs="Calibri"/>
          <w:spacing w:val="-6"/>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 xml:space="preserve">best use </w:t>
      </w:r>
      <w:r w:rsidRPr="00B27E53">
        <w:rPr>
          <w:rFonts w:cs="Calibri"/>
          <w:spacing w:val="-1"/>
          <w:sz w:val="22"/>
        </w:rPr>
        <w:t>o</w:t>
      </w:r>
      <w:r w:rsidRPr="00B27E53">
        <w:rPr>
          <w:rFonts w:cs="Calibri"/>
          <w:sz w:val="22"/>
        </w:rPr>
        <w:t>f resources</w:t>
      </w:r>
      <w:r w:rsidRPr="00B27E53">
        <w:rPr>
          <w:rFonts w:cs="Calibri"/>
          <w:spacing w:val="-10"/>
          <w:sz w:val="22"/>
        </w:rPr>
        <w:t xml:space="preserve"> </w:t>
      </w:r>
      <w:r w:rsidRPr="00B27E53">
        <w:rPr>
          <w:rFonts w:cs="Calibri"/>
          <w:sz w:val="22"/>
        </w:rPr>
        <w:t>at</w:t>
      </w:r>
      <w:r w:rsidRPr="00B27E53">
        <w:rPr>
          <w:rFonts w:cs="Calibri"/>
          <w:spacing w:val="-2"/>
          <w:sz w:val="22"/>
        </w:rPr>
        <w:t xml:space="preserve"> </w:t>
      </w:r>
      <w:r w:rsidRPr="00B27E53">
        <w:rPr>
          <w:rFonts w:cs="Calibri"/>
          <w:sz w:val="22"/>
        </w:rPr>
        <w:t>this</w:t>
      </w:r>
      <w:r w:rsidRPr="00B27E53">
        <w:rPr>
          <w:rFonts w:cs="Calibri"/>
          <w:spacing w:val="-2"/>
          <w:sz w:val="22"/>
        </w:rPr>
        <w:t xml:space="preserve"> </w:t>
      </w:r>
      <w:r w:rsidRPr="00B27E53">
        <w:rPr>
          <w:rFonts w:cs="Calibri"/>
          <w:sz w:val="22"/>
        </w:rPr>
        <w:t>time.</w:t>
      </w:r>
      <w:r w:rsidRPr="00B27E53">
        <w:rPr>
          <w:rFonts w:cs="Calibri"/>
          <w:spacing w:val="53"/>
          <w:sz w:val="22"/>
        </w:rPr>
        <w:t xml:space="preserve"> </w:t>
      </w:r>
      <w:r w:rsidRPr="00B27E53">
        <w:rPr>
          <w:rFonts w:cs="Calibri"/>
          <w:sz w:val="22"/>
        </w:rPr>
        <w:t>Instead,</w:t>
      </w:r>
      <w:r w:rsidRPr="00B27E53">
        <w:rPr>
          <w:rFonts w:cs="Calibri"/>
          <w:spacing w:val="-8"/>
          <w:sz w:val="22"/>
        </w:rPr>
        <w:t xml:space="preserve"> </w:t>
      </w:r>
      <w:r w:rsidRPr="00B27E53">
        <w:rPr>
          <w:rFonts w:cs="Calibri"/>
          <w:sz w:val="22"/>
        </w:rPr>
        <w:t>the agency</w:t>
      </w:r>
      <w:r w:rsidRPr="00B27E53">
        <w:rPr>
          <w:rFonts w:cs="Calibri"/>
          <w:spacing w:val="-7"/>
          <w:sz w:val="22"/>
        </w:rPr>
        <w:t xml:space="preserve"> </w:t>
      </w:r>
      <w:r w:rsidRPr="00B27E53">
        <w:rPr>
          <w:rFonts w:cs="Calibri"/>
          <w:spacing w:val="-1"/>
          <w:sz w:val="22"/>
        </w:rPr>
        <w:t>wil</w:t>
      </w:r>
      <w:r w:rsidRPr="00B27E53">
        <w:rPr>
          <w:rFonts w:cs="Calibri"/>
          <w:sz w:val="22"/>
        </w:rPr>
        <w:t xml:space="preserve">l </w:t>
      </w:r>
      <w:r w:rsidRPr="00B27E53">
        <w:rPr>
          <w:rFonts w:cs="Calibri"/>
          <w:spacing w:val="-1"/>
          <w:sz w:val="22"/>
        </w:rPr>
        <w:t>r</w:t>
      </w:r>
      <w:r w:rsidRPr="00B27E53">
        <w:rPr>
          <w:rFonts w:cs="Calibri"/>
          <w:spacing w:val="1"/>
          <w:sz w:val="22"/>
        </w:rPr>
        <w:t>e</w:t>
      </w:r>
      <w:r w:rsidRPr="00B27E53">
        <w:rPr>
          <w:rFonts w:cs="Calibri"/>
          <w:sz w:val="22"/>
        </w:rPr>
        <w:t>‐purpose</w:t>
      </w:r>
      <w:r w:rsidRPr="00B27E53">
        <w:rPr>
          <w:rFonts w:cs="Calibri"/>
          <w:spacing w:val="-2"/>
          <w:sz w:val="22"/>
        </w:rPr>
        <w:t xml:space="preserve"> </w:t>
      </w:r>
      <w:r w:rsidRPr="00B27E53">
        <w:rPr>
          <w:rFonts w:cs="Calibri"/>
          <w:sz w:val="22"/>
        </w:rPr>
        <w:t>existing space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accommodate</w:t>
      </w:r>
      <w:r w:rsidRPr="00B27E53">
        <w:rPr>
          <w:rFonts w:cs="Calibri"/>
          <w:spacing w:val="-14"/>
          <w:sz w:val="22"/>
        </w:rPr>
        <w:t xml:space="preserve"> </w:t>
      </w:r>
      <w:r w:rsidRPr="00B27E53">
        <w:rPr>
          <w:rFonts w:cs="Calibri"/>
          <w:sz w:val="22"/>
        </w:rPr>
        <w:t>increased</w:t>
      </w:r>
      <w:r w:rsidRPr="00B27E53">
        <w:rPr>
          <w:rFonts w:cs="Calibri"/>
          <w:spacing w:val="-9"/>
          <w:sz w:val="22"/>
        </w:rPr>
        <w:t xml:space="preserve"> </w:t>
      </w:r>
      <w:r w:rsidRPr="00B27E53">
        <w:rPr>
          <w:rFonts w:cs="Calibri"/>
          <w:sz w:val="22"/>
        </w:rPr>
        <w:t>staff and client volume.</w:t>
      </w:r>
      <w:r w:rsidRPr="00B27E53">
        <w:rPr>
          <w:rFonts w:cs="Calibri"/>
          <w:spacing w:val="53"/>
          <w:sz w:val="22"/>
        </w:rPr>
        <w:t xml:space="preserve"> </w:t>
      </w:r>
      <w:r w:rsidRPr="00B27E53">
        <w:rPr>
          <w:rFonts w:cs="Calibri"/>
          <w:sz w:val="22"/>
        </w:rPr>
        <w:t>Since the</w:t>
      </w:r>
      <w:r w:rsidRPr="00B27E53">
        <w:rPr>
          <w:rFonts w:cs="Calibri"/>
          <w:spacing w:val="-3"/>
          <w:sz w:val="22"/>
        </w:rPr>
        <w:t xml:space="preserve"> </w:t>
      </w:r>
      <w:r w:rsidRPr="00B27E53">
        <w:rPr>
          <w:rFonts w:cs="Calibri"/>
          <w:sz w:val="22"/>
        </w:rPr>
        <w:t xml:space="preserve">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Waiver</w:t>
      </w:r>
      <w:r w:rsidRPr="00B27E53">
        <w:rPr>
          <w:rFonts w:cs="Calibri"/>
          <w:spacing w:val="-7"/>
          <w:sz w:val="22"/>
        </w:rPr>
        <w:t xml:space="preserve"> </w:t>
      </w:r>
      <w:r w:rsidRPr="00B27E53">
        <w:rPr>
          <w:rFonts w:cs="Calibri"/>
          <w:sz w:val="22"/>
        </w:rPr>
        <w:t>is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reform</w:t>
      </w:r>
      <w:r w:rsidRPr="00B27E53">
        <w:rPr>
          <w:rFonts w:cs="Calibri"/>
          <w:spacing w:val="-7"/>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in</w:t>
      </w:r>
      <w:r w:rsidRPr="00B27E53">
        <w:rPr>
          <w:rFonts w:cs="Calibri"/>
          <w:spacing w:val="-2"/>
          <w:sz w:val="22"/>
        </w:rPr>
        <w:t xml:space="preserve"> </w:t>
      </w:r>
      <w:r w:rsidRPr="00B27E53">
        <w:rPr>
          <w:rFonts w:cs="Calibri"/>
          <w:sz w:val="22"/>
        </w:rPr>
        <w:t>a cost‐effective</w:t>
      </w:r>
      <w:r w:rsidRPr="00B27E53">
        <w:rPr>
          <w:rFonts w:cs="Calibri"/>
          <w:spacing w:val="-8"/>
          <w:sz w:val="22"/>
        </w:rPr>
        <w:t xml:space="preserve"> </w:t>
      </w:r>
      <w:r w:rsidRPr="00B27E53">
        <w:rPr>
          <w:rFonts w:cs="Calibri"/>
          <w:sz w:val="22"/>
        </w:rPr>
        <w:t>manner,</w:t>
      </w:r>
      <w:r w:rsidRPr="00B27E53">
        <w:rPr>
          <w:rFonts w:cs="Calibri"/>
          <w:spacing w:val="-7"/>
          <w:sz w:val="22"/>
        </w:rPr>
        <w:t xml:space="preserve"> </w:t>
      </w:r>
      <w:r w:rsidRPr="00B27E53">
        <w:rPr>
          <w:rFonts w:cs="Calibri"/>
          <w:sz w:val="22"/>
        </w:rPr>
        <w:t>we</w:t>
      </w:r>
      <w:r w:rsidRPr="00B27E53">
        <w:rPr>
          <w:rFonts w:cs="Calibri"/>
          <w:spacing w:val="-3"/>
          <w:sz w:val="22"/>
        </w:rPr>
        <w:t xml:space="preserve"> </w:t>
      </w:r>
      <w:r w:rsidRPr="00B27E53">
        <w:rPr>
          <w:rFonts w:cs="Calibri"/>
          <w:sz w:val="22"/>
        </w:rPr>
        <w:t>feel</w:t>
      </w:r>
      <w:r w:rsidRPr="00B27E53">
        <w:rPr>
          <w:rFonts w:cs="Calibri"/>
          <w:spacing w:val="-4"/>
          <w:sz w:val="22"/>
        </w:rPr>
        <w:t xml:space="preserve"> </w:t>
      </w:r>
      <w:r w:rsidRPr="00B27E53">
        <w:rPr>
          <w:rFonts w:cs="Calibri"/>
          <w:spacing w:val="-1"/>
          <w:sz w:val="22"/>
        </w:rPr>
        <w:t>tha</w:t>
      </w:r>
      <w:r w:rsidRPr="00B27E53">
        <w:rPr>
          <w:rFonts w:cs="Calibri"/>
          <w:sz w:val="22"/>
        </w:rPr>
        <w:t>t we</w:t>
      </w:r>
      <w:r w:rsidRPr="00B27E53">
        <w:rPr>
          <w:rFonts w:cs="Calibri"/>
          <w:spacing w:val="-3"/>
          <w:sz w:val="22"/>
        </w:rPr>
        <w:t xml:space="preserve"> </w:t>
      </w:r>
      <w:r w:rsidRPr="00B27E53">
        <w:rPr>
          <w:rFonts w:cs="Calibri"/>
          <w:sz w:val="22"/>
        </w:rPr>
        <w:t>can accommod</w:t>
      </w:r>
      <w:r w:rsidRPr="00B27E53">
        <w:rPr>
          <w:rFonts w:cs="Calibri"/>
          <w:spacing w:val="-1"/>
          <w:sz w:val="22"/>
        </w:rPr>
        <w:t>a</w:t>
      </w:r>
      <w:r w:rsidRPr="00B27E53">
        <w:rPr>
          <w:rFonts w:cs="Calibri"/>
          <w:sz w:val="22"/>
        </w:rPr>
        <w:t>te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increased</w:t>
      </w:r>
      <w:r w:rsidRPr="00B27E53">
        <w:rPr>
          <w:rFonts w:cs="Calibri"/>
          <w:spacing w:val="-9"/>
          <w:sz w:val="22"/>
        </w:rPr>
        <w:t xml:space="preserve"> </w:t>
      </w:r>
      <w:r w:rsidRPr="00B27E53">
        <w:rPr>
          <w:rFonts w:cs="Calibri"/>
          <w:sz w:val="22"/>
        </w:rPr>
        <w:t xml:space="preserve">clinic </w:t>
      </w:r>
      <w:r w:rsidRPr="00B27E53">
        <w:rPr>
          <w:rFonts w:cs="Calibri"/>
          <w:spacing w:val="-1"/>
          <w:sz w:val="22"/>
        </w:rPr>
        <w:t>vo</w:t>
      </w:r>
      <w:r w:rsidRPr="00B27E53">
        <w:rPr>
          <w:rFonts w:cs="Calibri"/>
          <w:sz w:val="22"/>
        </w:rPr>
        <w:t>lume</w:t>
      </w:r>
      <w:r w:rsidRPr="00B27E53">
        <w:rPr>
          <w:rFonts w:cs="Calibri"/>
          <w:spacing w:val="-3"/>
          <w:sz w:val="22"/>
        </w:rPr>
        <w:t xml:space="preserve"> </w:t>
      </w:r>
      <w:r w:rsidRPr="00B27E53">
        <w:rPr>
          <w:rFonts w:cs="Calibri"/>
          <w:sz w:val="22"/>
        </w:rPr>
        <w:t>within existing space,</w:t>
      </w:r>
      <w:r w:rsidRPr="00B27E53">
        <w:rPr>
          <w:rFonts w:cs="Calibri"/>
          <w:spacing w:val="-6"/>
          <w:sz w:val="22"/>
        </w:rPr>
        <w:t xml:space="preserve"> </w:t>
      </w:r>
      <w:r w:rsidRPr="00B27E53">
        <w:rPr>
          <w:rFonts w:cs="Calibri"/>
          <w:sz w:val="22"/>
        </w:rPr>
        <w:t>and believe</w:t>
      </w:r>
      <w:r w:rsidRPr="00B27E53">
        <w:rPr>
          <w:rFonts w:cs="Calibri"/>
          <w:spacing w:val="-7"/>
          <w:sz w:val="22"/>
        </w:rPr>
        <w:t xml:space="preserve"> </w:t>
      </w:r>
      <w:r w:rsidRPr="00B27E53">
        <w:rPr>
          <w:rFonts w:cs="Calibri"/>
          <w:sz w:val="22"/>
        </w:rPr>
        <w:t>our clients are better</w:t>
      </w:r>
      <w:r w:rsidRPr="00B27E53">
        <w:rPr>
          <w:rFonts w:cs="Calibri"/>
          <w:spacing w:val="-6"/>
          <w:sz w:val="22"/>
        </w:rPr>
        <w:t xml:space="preserve"> </w:t>
      </w:r>
      <w:r w:rsidRPr="00B27E53">
        <w:rPr>
          <w:rFonts w:cs="Calibri"/>
          <w:sz w:val="22"/>
        </w:rPr>
        <w:t>served</w:t>
      </w:r>
      <w:r w:rsidRPr="00B27E53">
        <w:rPr>
          <w:rFonts w:cs="Calibri"/>
          <w:spacing w:val="-7"/>
          <w:sz w:val="22"/>
        </w:rPr>
        <w:t xml:space="preserve"> </w:t>
      </w:r>
      <w:r w:rsidRPr="00B27E53">
        <w:rPr>
          <w:rFonts w:cs="Calibri"/>
          <w:sz w:val="22"/>
        </w:rPr>
        <w:t>by investing project</w:t>
      </w:r>
      <w:r w:rsidRPr="00B27E53">
        <w:rPr>
          <w:rFonts w:cs="Calibri"/>
          <w:spacing w:val="-7"/>
          <w:sz w:val="22"/>
        </w:rPr>
        <w:t xml:space="preserve"> </w:t>
      </w:r>
      <w:r w:rsidRPr="00B27E53">
        <w:rPr>
          <w:rFonts w:cs="Calibri"/>
          <w:sz w:val="22"/>
        </w:rPr>
        <w:t>dollars</w:t>
      </w:r>
      <w:r w:rsidRPr="00B27E53">
        <w:rPr>
          <w:rFonts w:cs="Calibri"/>
          <w:spacing w:val="-1"/>
          <w:sz w:val="22"/>
        </w:rPr>
        <w:t xml:space="preserve"> </w:t>
      </w:r>
      <w:r w:rsidRPr="00B27E53">
        <w:rPr>
          <w:rFonts w:cs="Calibri"/>
          <w:sz w:val="22"/>
        </w:rPr>
        <w:t>in increased</w:t>
      </w:r>
      <w:r w:rsidRPr="00B27E53">
        <w:rPr>
          <w:rFonts w:cs="Calibri"/>
          <w:spacing w:val="-9"/>
          <w:sz w:val="22"/>
        </w:rPr>
        <w:t xml:space="preserve"> </w:t>
      </w:r>
      <w:r w:rsidRPr="00B27E53">
        <w:rPr>
          <w:rFonts w:cs="Calibri"/>
          <w:sz w:val="22"/>
        </w:rPr>
        <w:t>staffing (there</w:t>
      </w:r>
      <w:r w:rsidRPr="00B27E53">
        <w:rPr>
          <w:rFonts w:cs="Calibri"/>
          <w:spacing w:val="-1"/>
          <w:sz w:val="22"/>
        </w:rPr>
        <w:t>b</w:t>
      </w:r>
      <w:r w:rsidRPr="00B27E53">
        <w:rPr>
          <w:rFonts w:cs="Calibri"/>
          <w:sz w:val="22"/>
        </w:rPr>
        <w:t>y</w:t>
      </w:r>
      <w:r w:rsidRPr="00B27E53">
        <w:rPr>
          <w:rFonts w:cs="Calibri"/>
          <w:spacing w:val="-8"/>
          <w:sz w:val="22"/>
        </w:rPr>
        <w:t xml:space="preserve"> </w:t>
      </w:r>
      <w:r w:rsidRPr="00B27E53">
        <w:rPr>
          <w:rFonts w:cs="Calibri"/>
          <w:sz w:val="22"/>
        </w:rPr>
        <w:t xml:space="preserve">allowing us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our clients more</w:t>
      </w:r>
      <w:r w:rsidRPr="00B27E53">
        <w:rPr>
          <w:rFonts w:cs="Calibri"/>
          <w:spacing w:val="-6"/>
          <w:sz w:val="22"/>
        </w:rPr>
        <w:t xml:space="preserve"> </w:t>
      </w:r>
      <w:r w:rsidRPr="00B27E53">
        <w:rPr>
          <w:rFonts w:cs="Calibri"/>
          <w:sz w:val="22"/>
        </w:rPr>
        <w:t>hours</w:t>
      </w:r>
      <w:r w:rsidRPr="00B27E53">
        <w:rPr>
          <w:rFonts w:cs="Calibri"/>
          <w:spacing w:val="-1"/>
          <w:sz w:val="22"/>
        </w:rPr>
        <w:t xml:space="preserve"> </w:t>
      </w:r>
      <w:r w:rsidRPr="00B27E53">
        <w:rPr>
          <w:rFonts w:cs="Calibri"/>
          <w:sz w:val="22"/>
        </w:rPr>
        <w:t>each</w:t>
      </w:r>
      <w:r w:rsidRPr="00B27E53">
        <w:rPr>
          <w:rFonts w:cs="Calibri"/>
          <w:spacing w:val="-5"/>
          <w:sz w:val="22"/>
        </w:rPr>
        <w:t xml:space="preserve"> </w:t>
      </w:r>
      <w:r w:rsidRPr="00B27E53">
        <w:rPr>
          <w:rFonts w:cs="Calibri"/>
          <w:sz w:val="22"/>
        </w:rPr>
        <w:t>weekd</w:t>
      </w:r>
      <w:r w:rsidRPr="00B27E53">
        <w:rPr>
          <w:rFonts w:cs="Calibri"/>
          <w:spacing w:val="-1"/>
          <w:sz w:val="22"/>
        </w:rPr>
        <w:t>a</w:t>
      </w:r>
      <w:r w:rsidRPr="00B27E53">
        <w:rPr>
          <w:rFonts w:cs="Calibri"/>
          <w:sz w:val="22"/>
        </w:rPr>
        <w:t>y)</w:t>
      </w:r>
      <w:r w:rsidRPr="00B27E53">
        <w:rPr>
          <w:rFonts w:cs="Calibri"/>
          <w:spacing w:val="-9"/>
          <w:sz w:val="22"/>
        </w:rPr>
        <w:t xml:space="preserve"> </w:t>
      </w:r>
      <w:r w:rsidRPr="00B27E53">
        <w:rPr>
          <w:rFonts w:cs="Calibri"/>
          <w:spacing w:val="-1"/>
          <w:sz w:val="22"/>
        </w:rPr>
        <w:t>an</w:t>
      </w:r>
      <w:r w:rsidRPr="00B27E53">
        <w:rPr>
          <w:rFonts w:cs="Calibri"/>
          <w:sz w:val="22"/>
        </w:rPr>
        <w:t>d enhancing the</w:t>
      </w:r>
      <w:r w:rsidRPr="00B27E53">
        <w:rPr>
          <w:rFonts w:cs="Calibri"/>
          <w:spacing w:val="-3"/>
          <w:sz w:val="22"/>
        </w:rPr>
        <w:t xml:space="preserve"> </w:t>
      </w:r>
      <w:r w:rsidRPr="00B27E53">
        <w:rPr>
          <w:rFonts w:cs="Calibri"/>
          <w:sz w:val="22"/>
        </w:rPr>
        <w:t>delivery</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by</w:t>
      </w:r>
      <w:r w:rsidRPr="00B27E53">
        <w:rPr>
          <w:rFonts w:cs="Calibri"/>
          <w:spacing w:val="-1"/>
          <w:sz w:val="22"/>
        </w:rPr>
        <w:t xml:space="preserve"> </w:t>
      </w:r>
      <w:r w:rsidRPr="00B27E53">
        <w:rPr>
          <w:rFonts w:cs="Calibri"/>
          <w:sz w:val="22"/>
        </w:rPr>
        <w:t>adding mid‐level providers to our staff.</w:t>
      </w:r>
    </w:p>
    <w:p w:rsidR="00C74068" w:rsidRPr="00B27E53" w:rsidRDefault="00C74068" w:rsidP="00C74068">
      <w:pPr>
        <w:spacing w:before="14" w:line="280" w:lineRule="exact"/>
        <w:rPr>
          <w:sz w:val="22"/>
        </w:rPr>
      </w:pPr>
    </w:p>
    <w:p w:rsidR="00871C83" w:rsidRDefault="00C74068" w:rsidP="00871C83">
      <w:pPr>
        <w:ind w:right="198"/>
        <w:rPr>
          <w:rFonts w:cs="Calibri"/>
          <w:sz w:val="22"/>
        </w:rPr>
      </w:pPr>
      <w:r w:rsidRPr="00B27E53">
        <w:rPr>
          <w:rFonts w:cs="Calibri"/>
          <w:sz w:val="22"/>
        </w:rPr>
        <w:t>Clients currently</w:t>
      </w:r>
      <w:r w:rsidRPr="00B27E53">
        <w:rPr>
          <w:rFonts w:cs="Calibri"/>
          <w:spacing w:val="-9"/>
          <w:sz w:val="22"/>
        </w:rPr>
        <w:t xml:space="preserve"> </w:t>
      </w:r>
      <w:r w:rsidRPr="00B27E53">
        <w:rPr>
          <w:rFonts w:cs="Calibri"/>
          <w:sz w:val="22"/>
        </w:rPr>
        <w:t>seek</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urgent</w:t>
      </w:r>
      <w:r w:rsidRPr="00B27E53">
        <w:rPr>
          <w:rFonts w:cs="Calibri"/>
          <w:spacing w:val="-6"/>
          <w:sz w:val="22"/>
        </w:rPr>
        <w:t xml:space="preserve"> </w:t>
      </w:r>
      <w:r w:rsidRPr="00B27E53">
        <w:rPr>
          <w:rFonts w:cs="Calibri"/>
          <w:sz w:val="22"/>
        </w:rPr>
        <w:t>and eme</w:t>
      </w:r>
      <w:r w:rsidRPr="00B27E53">
        <w:rPr>
          <w:rFonts w:cs="Calibri"/>
          <w:spacing w:val="-1"/>
          <w:sz w:val="22"/>
        </w:rPr>
        <w:t>r</w:t>
      </w:r>
      <w:r w:rsidRPr="00B27E53">
        <w:rPr>
          <w:rFonts w:cs="Calibri"/>
          <w:sz w:val="22"/>
        </w:rPr>
        <w:t>gent</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se</w:t>
      </w:r>
      <w:r w:rsidRPr="00B27E53">
        <w:rPr>
          <w:rFonts w:cs="Calibri"/>
          <w:sz w:val="22"/>
        </w:rPr>
        <w:t>ttings,</w:t>
      </w:r>
      <w:r w:rsidRPr="00B27E53">
        <w:rPr>
          <w:rFonts w:cs="Calibri"/>
          <w:spacing w:val="-1"/>
          <w:sz w:val="22"/>
        </w:rPr>
        <w:t xml:space="preserve"> </w:t>
      </w:r>
      <w:r w:rsidRPr="00B27E53">
        <w:rPr>
          <w:rFonts w:cs="Calibri"/>
          <w:sz w:val="22"/>
        </w:rPr>
        <w:t>for conditions that could be</w:t>
      </w:r>
      <w:r w:rsidRPr="00B27E53">
        <w:rPr>
          <w:rFonts w:cs="Calibri"/>
          <w:spacing w:val="-2"/>
          <w:sz w:val="22"/>
        </w:rPr>
        <w:t xml:space="preserve"> </w:t>
      </w:r>
      <w:r w:rsidRPr="00B27E53">
        <w:rPr>
          <w:rFonts w:cs="Calibri"/>
          <w:sz w:val="22"/>
        </w:rPr>
        <w:t>managed</w:t>
      </w:r>
      <w:r w:rsidRPr="00B27E53">
        <w:rPr>
          <w:rFonts w:cs="Calibri"/>
          <w:spacing w:val="-1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treated</w:t>
      </w:r>
      <w:r w:rsidRPr="00B27E53">
        <w:rPr>
          <w:rFonts w:cs="Calibri"/>
          <w:spacing w:val="-7"/>
          <w:sz w:val="22"/>
        </w:rPr>
        <w:t xml:space="preserve"> </w:t>
      </w:r>
      <w:r w:rsidRPr="00B27E53">
        <w:rPr>
          <w:rFonts w:cs="Calibri"/>
          <w:sz w:val="22"/>
        </w:rPr>
        <w:t>thr</w:t>
      </w:r>
      <w:r w:rsidRPr="00B27E53">
        <w:rPr>
          <w:rFonts w:cs="Calibri"/>
          <w:spacing w:val="-1"/>
          <w:sz w:val="22"/>
        </w:rPr>
        <w:t>o</w:t>
      </w:r>
      <w:r w:rsidRPr="00B27E53">
        <w:rPr>
          <w:rFonts w:cs="Calibri"/>
          <w:sz w:val="22"/>
        </w:rPr>
        <w:t>ugh</w:t>
      </w:r>
      <w:r w:rsidRPr="00B27E53">
        <w:rPr>
          <w:rFonts w:cs="Calibri"/>
          <w:spacing w:val="-3"/>
          <w:sz w:val="22"/>
        </w:rPr>
        <w:t xml:space="preserve"> </w:t>
      </w:r>
      <w:r w:rsidRPr="00B27E53">
        <w:rPr>
          <w:rFonts w:cs="Calibri"/>
          <w:sz w:val="22"/>
        </w:rPr>
        <w:t>a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tting.</w:t>
      </w:r>
      <w:r w:rsidRPr="00B27E53">
        <w:rPr>
          <w:rFonts w:cs="Calibri"/>
          <w:spacing w:val="52"/>
          <w:sz w:val="22"/>
        </w:rPr>
        <w:t xml:space="preserve"> </w:t>
      </w:r>
      <w:r w:rsidRPr="00B27E53">
        <w:rPr>
          <w:rFonts w:cs="Calibri"/>
          <w:sz w:val="22"/>
        </w:rPr>
        <w:t xml:space="preserve">Many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cl</w:t>
      </w:r>
      <w:r w:rsidRPr="00B27E53">
        <w:rPr>
          <w:rFonts w:cs="Calibri"/>
          <w:spacing w:val="-1"/>
          <w:sz w:val="22"/>
        </w:rPr>
        <w:t>i</w:t>
      </w:r>
      <w:r w:rsidRPr="00B27E53">
        <w:rPr>
          <w:rFonts w:cs="Calibri"/>
          <w:spacing w:val="1"/>
          <w:sz w:val="22"/>
        </w:rPr>
        <w:t>e</w:t>
      </w:r>
      <w:r w:rsidRPr="00B27E53">
        <w:rPr>
          <w:rFonts w:cs="Calibri"/>
          <w:sz w:val="22"/>
        </w:rPr>
        <w:t>nts</w:t>
      </w:r>
      <w:r w:rsidRPr="00B27E53">
        <w:rPr>
          <w:rFonts w:cs="Calibri"/>
          <w:spacing w:val="-1"/>
          <w:sz w:val="22"/>
        </w:rPr>
        <w:t xml:space="preserve"> </w:t>
      </w:r>
      <w:r w:rsidRPr="00B27E53">
        <w:rPr>
          <w:rFonts w:cs="Calibri"/>
          <w:sz w:val="22"/>
        </w:rPr>
        <w:t>presen</w:t>
      </w:r>
      <w:r w:rsidRPr="00B27E53">
        <w:rPr>
          <w:rFonts w:cs="Calibri"/>
          <w:spacing w:val="-1"/>
          <w:sz w:val="22"/>
        </w:rPr>
        <w:t>t</w:t>
      </w:r>
      <w:r w:rsidRPr="00B27E53">
        <w:rPr>
          <w:rFonts w:cs="Calibri"/>
          <w:sz w:val="22"/>
        </w:rPr>
        <w:t>ing</w:t>
      </w:r>
      <w:r w:rsidRPr="00B27E53">
        <w:rPr>
          <w:rFonts w:cs="Calibri"/>
          <w:spacing w:val="-7"/>
          <w:sz w:val="22"/>
        </w:rPr>
        <w:t xml:space="preserve"> </w:t>
      </w:r>
      <w:r w:rsidRPr="00B27E53">
        <w:rPr>
          <w:rFonts w:cs="Calibri"/>
          <w:sz w:val="22"/>
        </w:rPr>
        <w:t>to these</w:t>
      </w:r>
      <w:r w:rsidRPr="00B27E53">
        <w:rPr>
          <w:rFonts w:cs="Calibri"/>
          <w:spacing w:val="-5"/>
          <w:sz w:val="22"/>
        </w:rPr>
        <w:t xml:space="preserve"> </w:t>
      </w:r>
      <w:r w:rsidRPr="00B27E53">
        <w:rPr>
          <w:rFonts w:cs="Calibri"/>
          <w:sz w:val="22"/>
        </w:rPr>
        <w:t>facili</w:t>
      </w:r>
      <w:r w:rsidRPr="00B27E53">
        <w:rPr>
          <w:rFonts w:cs="Calibri"/>
          <w:spacing w:val="-2"/>
          <w:sz w:val="22"/>
        </w:rPr>
        <w:t>t</w:t>
      </w:r>
      <w:r w:rsidRPr="00B27E53">
        <w:rPr>
          <w:rFonts w:cs="Calibri"/>
          <w:sz w:val="22"/>
        </w:rPr>
        <w:t>ies could have</w:t>
      </w:r>
      <w:r w:rsidRPr="00B27E53">
        <w:rPr>
          <w:rFonts w:cs="Calibri"/>
          <w:spacing w:val="-4"/>
          <w:sz w:val="22"/>
        </w:rPr>
        <w:t xml:space="preserve"> </w:t>
      </w:r>
      <w:r w:rsidRPr="00B27E53">
        <w:rPr>
          <w:rFonts w:cs="Calibri"/>
          <w:sz w:val="22"/>
        </w:rPr>
        <w:t>avoided that route,</w:t>
      </w:r>
      <w:r w:rsidRPr="00B27E53">
        <w:rPr>
          <w:rFonts w:cs="Calibri"/>
          <w:spacing w:val="-7"/>
          <w:sz w:val="22"/>
        </w:rPr>
        <w:t xml:space="preserve"> </w:t>
      </w:r>
      <w:r w:rsidRPr="00B27E53">
        <w:rPr>
          <w:rFonts w:cs="Calibri"/>
          <w:sz w:val="22"/>
        </w:rPr>
        <w:t>had the</w:t>
      </w:r>
      <w:r w:rsidRPr="00B27E53">
        <w:rPr>
          <w:rFonts w:cs="Calibri"/>
          <w:spacing w:val="-3"/>
          <w:sz w:val="22"/>
        </w:rPr>
        <w:t xml:space="preserve"> </w:t>
      </w:r>
      <w:r w:rsidRPr="00B27E53">
        <w:rPr>
          <w:rFonts w:cs="Calibri"/>
          <w:sz w:val="22"/>
        </w:rPr>
        <w:t>client</w:t>
      </w:r>
      <w:r w:rsidRPr="00B27E53">
        <w:rPr>
          <w:rFonts w:cs="Calibri"/>
          <w:spacing w:val="-1"/>
          <w:sz w:val="22"/>
        </w:rPr>
        <w:t xml:space="preserve"> </w:t>
      </w:r>
      <w:r w:rsidRPr="00B27E53">
        <w:rPr>
          <w:rFonts w:cs="Calibri"/>
          <w:sz w:val="22"/>
        </w:rPr>
        <w:t>sought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sooner. Reasons</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delayed</w:t>
      </w:r>
      <w:r w:rsidRPr="00B27E53">
        <w:rPr>
          <w:rFonts w:cs="Calibri"/>
          <w:spacing w:val="-2"/>
          <w:sz w:val="22"/>
        </w:rPr>
        <w:t xml:space="preserve"> </w:t>
      </w:r>
      <w:r w:rsidRPr="00B27E53">
        <w:rPr>
          <w:rFonts w:cs="Calibri"/>
          <w:sz w:val="22"/>
        </w:rPr>
        <w:t>entry</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m</w:t>
      </w:r>
      <w:r w:rsidRPr="00B27E53">
        <w:rPr>
          <w:rFonts w:cs="Calibri"/>
          <w:spacing w:val="-1"/>
          <w:sz w:val="22"/>
        </w:rPr>
        <w:t>a</w:t>
      </w:r>
      <w:r w:rsidRPr="00B27E53">
        <w:rPr>
          <w:rFonts w:cs="Calibri"/>
          <w:sz w:val="22"/>
        </w:rPr>
        <w:t>y</w:t>
      </w:r>
      <w:r w:rsidRPr="00B27E53">
        <w:rPr>
          <w:rFonts w:cs="Calibri"/>
          <w:spacing w:val="-4"/>
          <w:sz w:val="22"/>
        </w:rPr>
        <w:t xml:space="preserve"> </w:t>
      </w:r>
      <w:r w:rsidRPr="00B27E53">
        <w:rPr>
          <w:rFonts w:cs="Calibri"/>
          <w:sz w:val="22"/>
        </w:rPr>
        <w:t>include:</w:t>
      </w:r>
      <w:r w:rsidRPr="00B27E53">
        <w:rPr>
          <w:rFonts w:cs="Calibri"/>
          <w:spacing w:val="54"/>
          <w:sz w:val="22"/>
        </w:rPr>
        <w:t xml:space="preserve"> </w:t>
      </w:r>
      <w:r w:rsidRPr="00B27E53">
        <w:rPr>
          <w:rFonts w:cs="Calibri"/>
          <w:sz w:val="22"/>
        </w:rPr>
        <w:t>cost,</w:t>
      </w:r>
      <w:r w:rsidRPr="00B27E53">
        <w:rPr>
          <w:rFonts w:cs="Calibri"/>
          <w:spacing w:val="-5"/>
          <w:sz w:val="22"/>
        </w:rPr>
        <w:t xml:space="preserve"> </w:t>
      </w:r>
      <w:r w:rsidRPr="00B27E53">
        <w:rPr>
          <w:rFonts w:cs="Calibri"/>
          <w:sz w:val="22"/>
        </w:rPr>
        <w:t>desire</w:t>
      </w:r>
      <w:r w:rsidRPr="00B27E53">
        <w:rPr>
          <w:rFonts w:cs="Calibri"/>
          <w:spacing w:val="-6"/>
          <w:sz w:val="22"/>
        </w:rPr>
        <w:t xml:space="preserve"> </w:t>
      </w:r>
      <w:r w:rsidRPr="00B27E53">
        <w:rPr>
          <w:rFonts w:cs="Calibri"/>
          <w:sz w:val="22"/>
        </w:rPr>
        <w:t>for a</w:t>
      </w:r>
      <w:r w:rsidRPr="00B27E53">
        <w:rPr>
          <w:rFonts w:cs="Calibri"/>
          <w:spacing w:val="-1"/>
          <w:sz w:val="22"/>
        </w:rPr>
        <w:t>n</w:t>
      </w:r>
      <w:r w:rsidRPr="00B27E53">
        <w:rPr>
          <w:rFonts w:cs="Calibri"/>
          <w:sz w:val="22"/>
        </w:rPr>
        <w:t>onymity,</w:t>
      </w:r>
      <w:r w:rsidRPr="00B27E53">
        <w:rPr>
          <w:rFonts w:cs="Calibri"/>
          <w:spacing w:val="-9"/>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 xml:space="preserve">of </w:t>
      </w:r>
      <w:r w:rsidRPr="00B27E53">
        <w:rPr>
          <w:rFonts w:cs="Calibri"/>
          <w:sz w:val="22"/>
        </w:rPr>
        <w:t xml:space="preserve">transportation,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inability 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appointments in a timely</w:t>
      </w:r>
      <w:r w:rsidRPr="00B27E53">
        <w:rPr>
          <w:rFonts w:cs="Calibri"/>
          <w:spacing w:val="-6"/>
          <w:sz w:val="22"/>
        </w:rPr>
        <w:t xml:space="preserve"> </w:t>
      </w:r>
      <w:r w:rsidRPr="00B27E53">
        <w:rPr>
          <w:rFonts w:cs="Calibri"/>
          <w:sz w:val="22"/>
        </w:rPr>
        <w:t>manner.</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expa</w:t>
      </w:r>
      <w:r w:rsidRPr="00B27E53">
        <w:rPr>
          <w:rFonts w:cs="Calibri"/>
          <w:spacing w:val="-1"/>
          <w:sz w:val="22"/>
        </w:rPr>
        <w:t>n</w:t>
      </w:r>
      <w:r w:rsidRPr="00B27E53">
        <w:rPr>
          <w:rFonts w:cs="Calibri"/>
          <w:sz w:val="22"/>
        </w:rPr>
        <w:t>ding service</w:t>
      </w:r>
      <w:r w:rsidRPr="00B27E53">
        <w:rPr>
          <w:rFonts w:cs="Calibri"/>
          <w:spacing w:val="-7"/>
          <w:sz w:val="22"/>
        </w:rPr>
        <w:t xml:space="preserve"> </w:t>
      </w:r>
      <w:r w:rsidRPr="00B27E53">
        <w:rPr>
          <w:rFonts w:cs="Calibri"/>
          <w:sz w:val="22"/>
        </w:rPr>
        <w:t>hours, increasing</w:t>
      </w:r>
      <w:r w:rsidRPr="00B27E53">
        <w:rPr>
          <w:rFonts w:cs="Calibri"/>
          <w:spacing w:val="-1"/>
          <w:sz w:val="22"/>
        </w:rPr>
        <w:t xml:space="preserve"> </w:t>
      </w:r>
      <w:r w:rsidRPr="00B27E53">
        <w:rPr>
          <w:rFonts w:cs="Calibri"/>
          <w:sz w:val="22"/>
        </w:rPr>
        <w:t>staffing, and offering an enhanced</w:t>
      </w:r>
      <w:r w:rsidRPr="00B27E53">
        <w:rPr>
          <w:rFonts w:cs="Calibri"/>
          <w:spacing w:val="-2"/>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 xml:space="preserve">all four Public Health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sites,</w:t>
      </w:r>
      <w:r w:rsidRPr="00B27E53">
        <w:rPr>
          <w:rFonts w:cs="Calibri"/>
          <w:spacing w:val="-5"/>
          <w:sz w:val="22"/>
        </w:rPr>
        <w:t xml:space="preserve"> </w:t>
      </w:r>
      <w:r w:rsidRPr="00B27E53">
        <w:rPr>
          <w:rFonts w:cs="Calibri"/>
          <w:sz w:val="22"/>
        </w:rPr>
        <w:t>cl</w:t>
      </w:r>
      <w:r w:rsidRPr="00B27E53">
        <w:rPr>
          <w:rFonts w:cs="Calibri"/>
          <w:spacing w:val="-1"/>
          <w:sz w:val="22"/>
        </w:rPr>
        <w:t>ie</w:t>
      </w:r>
      <w:r w:rsidRPr="00B27E53">
        <w:rPr>
          <w:rFonts w:cs="Calibri"/>
          <w:sz w:val="22"/>
        </w:rPr>
        <w:t>nts</w:t>
      </w:r>
      <w:r w:rsidRPr="00B27E53">
        <w:rPr>
          <w:rFonts w:cs="Calibri"/>
          <w:spacing w:val="-1"/>
          <w:sz w:val="22"/>
        </w:rPr>
        <w:t xml:space="preserve"> </w:t>
      </w:r>
      <w:r w:rsidRPr="00B27E53">
        <w:rPr>
          <w:rFonts w:cs="Calibri"/>
          <w:sz w:val="22"/>
        </w:rPr>
        <w:t>may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increased</w:t>
      </w:r>
      <w:r w:rsidRPr="00B27E53">
        <w:rPr>
          <w:rFonts w:cs="Calibri"/>
          <w:spacing w:val="-10"/>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poin</w:t>
      </w:r>
      <w:r w:rsidRPr="00B27E53">
        <w:rPr>
          <w:rFonts w:cs="Calibri"/>
          <w:spacing w:val="1"/>
          <w:sz w:val="22"/>
        </w:rPr>
        <w:t>t</w:t>
      </w:r>
      <w:r w:rsidRPr="00B27E53">
        <w:rPr>
          <w:rFonts w:cs="Calibri"/>
          <w:sz w:val="22"/>
        </w:rPr>
        <w:t>s to</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and become</w:t>
      </w:r>
      <w:r w:rsidRPr="00B27E53">
        <w:rPr>
          <w:rFonts w:cs="Calibri"/>
          <w:spacing w:val="-8"/>
          <w:sz w:val="22"/>
        </w:rPr>
        <w:t xml:space="preserve"> </w:t>
      </w:r>
      <w:r w:rsidRPr="00B27E53">
        <w:rPr>
          <w:rFonts w:cs="Calibri"/>
          <w:spacing w:val="-1"/>
          <w:sz w:val="22"/>
        </w:rPr>
        <w:t>mo</w:t>
      </w:r>
      <w:r w:rsidRPr="00B27E53">
        <w:rPr>
          <w:rFonts w:cs="Calibri"/>
          <w:sz w:val="22"/>
        </w:rPr>
        <w:t>re</w:t>
      </w:r>
      <w:r w:rsidRPr="00B27E53">
        <w:rPr>
          <w:rFonts w:cs="Calibri"/>
          <w:spacing w:val="-5"/>
          <w:sz w:val="22"/>
        </w:rPr>
        <w:t xml:space="preserve"> </w:t>
      </w:r>
      <w:r w:rsidRPr="00B27E53">
        <w:rPr>
          <w:rFonts w:cs="Calibri"/>
          <w:sz w:val="22"/>
        </w:rPr>
        <w:t xml:space="preserve">aware </w:t>
      </w:r>
      <w:r w:rsidRPr="00B27E53">
        <w:rPr>
          <w:rFonts w:cs="Calibri"/>
          <w:spacing w:val="-1"/>
          <w:sz w:val="22"/>
        </w:rPr>
        <w:t>o</w:t>
      </w:r>
      <w:r w:rsidRPr="00B27E53">
        <w:rPr>
          <w:rFonts w:cs="Calibri"/>
          <w:sz w:val="22"/>
        </w:rPr>
        <w:t>f preventive</w:t>
      </w:r>
      <w:r w:rsidRPr="00B27E53">
        <w:rPr>
          <w:rFonts w:cs="Calibri"/>
          <w:spacing w:val="-9"/>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availa</w:t>
      </w:r>
      <w:r w:rsidRPr="00B27E53">
        <w:rPr>
          <w:rFonts w:cs="Calibri"/>
          <w:spacing w:val="-2"/>
          <w:sz w:val="22"/>
        </w:rPr>
        <w:t>b</w:t>
      </w:r>
      <w:r w:rsidRPr="00B27E53">
        <w:rPr>
          <w:rFonts w:cs="Calibri"/>
          <w:sz w:val="22"/>
        </w:rPr>
        <w:t>le at</w:t>
      </w:r>
      <w:r w:rsidRPr="00B27E53">
        <w:rPr>
          <w:rFonts w:cs="Calibri"/>
          <w:spacing w:val="-2"/>
          <w:sz w:val="22"/>
        </w:rPr>
        <w:t xml:space="preserve"> </w:t>
      </w:r>
      <w:r w:rsidRPr="00B27E53">
        <w:rPr>
          <w:rFonts w:cs="Calibri"/>
          <w:sz w:val="22"/>
        </w:rPr>
        <w:t>an appropriate level</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48"/>
          <w:sz w:val="22"/>
        </w:rPr>
        <w:t xml:space="preserve"> </w:t>
      </w:r>
      <w:r w:rsidRPr="00B27E53">
        <w:rPr>
          <w:rFonts w:cs="Calibri"/>
          <w:sz w:val="22"/>
        </w:rPr>
        <w:t>Consequent</w:t>
      </w:r>
      <w:r w:rsidRPr="00871C83">
        <w:rPr>
          <w:rFonts w:cs="Calibri"/>
          <w:sz w:val="22"/>
        </w:rPr>
        <w:t>ly,</w:t>
      </w:r>
      <w:r w:rsidRPr="00871C83">
        <w:rPr>
          <w:rFonts w:cs="Calibri"/>
          <w:spacing w:val="-1"/>
          <w:sz w:val="22"/>
        </w:rPr>
        <w:t xml:space="preserve"> </w:t>
      </w:r>
      <w:r w:rsidRPr="00871C83">
        <w:rPr>
          <w:rFonts w:cs="Calibri"/>
          <w:sz w:val="22"/>
        </w:rPr>
        <w:t>earl</w:t>
      </w:r>
      <w:r w:rsidRPr="00871C83">
        <w:rPr>
          <w:rFonts w:cs="Calibri"/>
          <w:spacing w:val="-1"/>
          <w:sz w:val="22"/>
        </w:rPr>
        <w:t>i</w:t>
      </w:r>
      <w:r w:rsidRPr="00871C83">
        <w:rPr>
          <w:rFonts w:cs="Calibri"/>
          <w:spacing w:val="1"/>
          <w:sz w:val="22"/>
        </w:rPr>
        <w:t>e</w:t>
      </w:r>
      <w:r w:rsidRPr="00871C83">
        <w:rPr>
          <w:rFonts w:cs="Calibri"/>
          <w:sz w:val="22"/>
        </w:rPr>
        <w:t>r access</w:t>
      </w:r>
      <w:r w:rsidRPr="00871C83">
        <w:rPr>
          <w:rFonts w:cs="Calibri"/>
          <w:spacing w:val="-6"/>
          <w:sz w:val="22"/>
        </w:rPr>
        <w:t xml:space="preserve"> </w:t>
      </w:r>
      <w:r w:rsidRPr="00871C83">
        <w:rPr>
          <w:rFonts w:cs="Calibri"/>
          <w:sz w:val="22"/>
        </w:rPr>
        <w:t>to</w:t>
      </w:r>
      <w:r w:rsidRPr="00871C83">
        <w:rPr>
          <w:rFonts w:cs="Calibri"/>
          <w:spacing w:val="-1"/>
          <w:sz w:val="22"/>
        </w:rPr>
        <w:t xml:space="preserve"> </w:t>
      </w:r>
      <w:r w:rsidRPr="00871C83">
        <w:rPr>
          <w:rFonts w:cs="Calibri"/>
          <w:sz w:val="22"/>
        </w:rPr>
        <w:t>care</w:t>
      </w:r>
      <w:r w:rsidRPr="00871C83">
        <w:rPr>
          <w:rFonts w:cs="Calibri"/>
          <w:spacing w:val="-4"/>
          <w:sz w:val="22"/>
        </w:rPr>
        <w:t xml:space="preserve"> </w:t>
      </w:r>
      <w:r w:rsidRPr="00871C83">
        <w:rPr>
          <w:rFonts w:cs="Calibri"/>
          <w:sz w:val="22"/>
        </w:rPr>
        <w:t>can prevent</w:t>
      </w:r>
      <w:r w:rsidRPr="00871C83">
        <w:rPr>
          <w:rFonts w:cs="Calibri"/>
          <w:spacing w:val="-8"/>
          <w:sz w:val="22"/>
        </w:rPr>
        <w:t xml:space="preserve"> </w:t>
      </w:r>
      <w:r w:rsidRPr="00871C83">
        <w:rPr>
          <w:rFonts w:cs="Calibri"/>
          <w:sz w:val="22"/>
        </w:rPr>
        <w:t>inappropriate usage</w:t>
      </w:r>
      <w:r w:rsidRPr="00871C83">
        <w:rPr>
          <w:rFonts w:cs="Calibri"/>
          <w:spacing w:val="-7"/>
          <w:sz w:val="22"/>
        </w:rPr>
        <w:t xml:space="preserve"> </w:t>
      </w:r>
      <w:r w:rsidRPr="00871C83">
        <w:rPr>
          <w:rFonts w:cs="Calibri"/>
          <w:spacing w:val="-1"/>
          <w:sz w:val="22"/>
        </w:rPr>
        <w:t>o</w:t>
      </w:r>
      <w:r w:rsidRPr="00871C83">
        <w:rPr>
          <w:rFonts w:cs="Calibri"/>
          <w:sz w:val="22"/>
        </w:rPr>
        <w:t xml:space="preserve">f our </w:t>
      </w:r>
      <w:r w:rsidRPr="00871C83">
        <w:rPr>
          <w:rFonts w:cs="Calibri"/>
          <w:spacing w:val="1"/>
          <w:sz w:val="22"/>
        </w:rPr>
        <w:t>h</w:t>
      </w:r>
      <w:r w:rsidRPr="00871C83">
        <w:rPr>
          <w:rFonts w:cs="Calibri"/>
          <w:spacing w:val="-1"/>
          <w:sz w:val="22"/>
        </w:rPr>
        <w:t>o</w:t>
      </w:r>
      <w:r w:rsidRPr="00871C83">
        <w:rPr>
          <w:rFonts w:cs="Calibri"/>
          <w:sz w:val="22"/>
        </w:rPr>
        <w:t>sp</w:t>
      </w:r>
      <w:r w:rsidRPr="00871C83">
        <w:rPr>
          <w:rFonts w:cs="Calibri"/>
          <w:spacing w:val="1"/>
          <w:sz w:val="22"/>
        </w:rPr>
        <w:t>ital</w:t>
      </w:r>
      <w:r w:rsidRPr="00871C83">
        <w:rPr>
          <w:rFonts w:cs="Calibri"/>
          <w:sz w:val="22"/>
        </w:rPr>
        <w:t>s</w:t>
      </w:r>
      <w:r w:rsidRPr="00871C83">
        <w:rPr>
          <w:rFonts w:cs="Calibri"/>
          <w:spacing w:val="-1"/>
          <w:sz w:val="22"/>
        </w:rPr>
        <w:t xml:space="preserve"> </w:t>
      </w:r>
      <w:r w:rsidRPr="00871C83">
        <w:rPr>
          <w:rFonts w:cs="Calibri"/>
          <w:sz w:val="22"/>
        </w:rPr>
        <w:t>and urgent</w:t>
      </w:r>
      <w:r w:rsidRPr="00871C83">
        <w:rPr>
          <w:rFonts w:cs="Calibri"/>
          <w:spacing w:val="-6"/>
          <w:sz w:val="22"/>
        </w:rPr>
        <w:t xml:space="preserve"> </w:t>
      </w:r>
      <w:r w:rsidRPr="00871C83">
        <w:rPr>
          <w:rFonts w:cs="Calibri"/>
          <w:sz w:val="22"/>
        </w:rPr>
        <w:t>ca</w:t>
      </w:r>
      <w:r w:rsidRPr="00871C83">
        <w:rPr>
          <w:rFonts w:cs="Calibri"/>
          <w:spacing w:val="-1"/>
          <w:sz w:val="22"/>
        </w:rPr>
        <w:t>r</w:t>
      </w:r>
      <w:r w:rsidRPr="00871C83">
        <w:rPr>
          <w:rFonts w:cs="Calibri"/>
          <w:sz w:val="22"/>
        </w:rPr>
        <w:t>e</w:t>
      </w:r>
      <w:r w:rsidRPr="00871C83">
        <w:rPr>
          <w:rFonts w:cs="Calibri"/>
          <w:spacing w:val="-4"/>
          <w:sz w:val="22"/>
        </w:rPr>
        <w:t xml:space="preserve"> </w:t>
      </w:r>
      <w:r w:rsidRPr="00871C83">
        <w:rPr>
          <w:rFonts w:cs="Calibri"/>
          <w:sz w:val="22"/>
        </w:rPr>
        <w:t>settings, there</w:t>
      </w:r>
      <w:r w:rsidRPr="00871C83">
        <w:rPr>
          <w:rFonts w:cs="Calibri"/>
          <w:spacing w:val="-1"/>
          <w:sz w:val="22"/>
        </w:rPr>
        <w:t>b</w:t>
      </w:r>
      <w:r w:rsidRPr="00871C83">
        <w:rPr>
          <w:rFonts w:cs="Calibri"/>
          <w:sz w:val="22"/>
        </w:rPr>
        <w:t>y</w:t>
      </w:r>
      <w:r w:rsidRPr="00871C83">
        <w:rPr>
          <w:rFonts w:cs="Calibri"/>
          <w:spacing w:val="-8"/>
          <w:sz w:val="22"/>
        </w:rPr>
        <w:t xml:space="preserve"> </w:t>
      </w:r>
      <w:r w:rsidRPr="00871C83">
        <w:rPr>
          <w:rFonts w:cs="Calibri"/>
          <w:sz w:val="22"/>
        </w:rPr>
        <w:t>decreasing</w:t>
      </w:r>
      <w:r w:rsidRPr="00871C83">
        <w:rPr>
          <w:rFonts w:cs="Calibri"/>
          <w:spacing w:val="-11"/>
          <w:sz w:val="22"/>
        </w:rPr>
        <w:t xml:space="preserve"> </w:t>
      </w:r>
      <w:r w:rsidRPr="00871C83">
        <w:rPr>
          <w:rFonts w:cs="Calibri"/>
          <w:sz w:val="22"/>
        </w:rPr>
        <w:t>uncompensated</w:t>
      </w:r>
      <w:r w:rsidRPr="00871C83">
        <w:rPr>
          <w:rFonts w:cs="Calibri"/>
          <w:spacing w:val="-2"/>
          <w:sz w:val="22"/>
        </w:rPr>
        <w:t xml:space="preserve"> </w:t>
      </w:r>
      <w:r w:rsidRPr="00871C83">
        <w:rPr>
          <w:rFonts w:cs="Calibri"/>
          <w:sz w:val="22"/>
        </w:rPr>
        <w:t>care</w:t>
      </w:r>
      <w:r w:rsidRPr="00871C83">
        <w:rPr>
          <w:rFonts w:cs="Calibri"/>
          <w:spacing w:val="-4"/>
          <w:sz w:val="22"/>
        </w:rPr>
        <w:t xml:space="preserve"> </w:t>
      </w:r>
      <w:r w:rsidRPr="00871C83">
        <w:rPr>
          <w:rFonts w:cs="Calibri"/>
          <w:sz w:val="22"/>
        </w:rPr>
        <w:t>costs.</w:t>
      </w:r>
    </w:p>
    <w:p w:rsidR="00871C83" w:rsidRPr="00871C83" w:rsidRDefault="00C74068" w:rsidP="00871C83">
      <w:pPr>
        <w:pStyle w:val="ListParagraph"/>
        <w:numPr>
          <w:ilvl w:val="0"/>
          <w:numId w:val="75"/>
        </w:numPr>
        <w:ind w:right="198"/>
        <w:rPr>
          <w:rFonts w:cs="Calibri"/>
          <w:sz w:val="22"/>
        </w:rPr>
      </w:pPr>
      <w:r w:rsidRPr="00871C83">
        <w:rPr>
          <w:rFonts w:cs="Calibri"/>
          <w:sz w:val="22"/>
        </w:rPr>
        <w:t>Williamson Burnet</w:t>
      </w:r>
      <w:r w:rsidRPr="00871C83">
        <w:rPr>
          <w:rFonts w:cs="Calibri"/>
          <w:spacing w:val="-8"/>
          <w:sz w:val="22"/>
        </w:rPr>
        <w:t xml:space="preserve"> </w:t>
      </w:r>
      <w:r w:rsidRPr="00871C83">
        <w:rPr>
          <w:rFonts w:cs="Calibri"/>
          <w:sz w:val="22"/>
        </w:rPr>
        <w:t>County Opportunities 2011</w:t>
      </w:r>
      <w:r w:rsidRPr="00871C83">
        <w:rPr>
          <w:rFonts w:cs="Calibri"/>
          <w:spacing w:val="-6"/>
          <w:sz w:val="22"/>
        </w:rPr>
        <w:t xml:space="preserve"> </w:t>
      </w:r>
      <w:r w:rsidRPr="00871C83">
        <w:rPr>
          <w:rFonts w:cs="Calibri"/>
          <w:spacing w:val="2"/>
          <w:sz w:val="22"/>
        </w:rPr>
        <w:t>C</w:t>
      </w:r>
      <w:r w:rsidRPr="00871C83">
        <w:rPr>
          <w:rFonts w:cs="Calibri"/>
          <w:spacing w:val="-1"/>
          <w:sz w:val="22"/>
        </w:rPr>
        <w:t>o</w:t>
      </w:r>
      <w:r w:rsidRPr="00871C83">
        <w:rPr>
          <w:rFonts w:cs="Calibri"/>
          <w:sz w:val="22"/>
        </w:rPr>
        <w:t>mmunity Needs</w:t>
      </w:r>
      <w:r w:rsidRPr="00871C83">
        <w:rPr>
          <w:rFonts w:cs="Calibri"/>
          <w:spacing w:val="-6"/>
          <w:sz w:val="22"/>
        </w:rPr>
        <w:t xml:space="preserve"> </w:t>
      </w:r>
      <w:r w:rsidRPr="00871C83">
        <w:rPr>
          <w:rFonts w:cs="Calibri"/>
          <w:sz w:val="22"/>
        </w:rPr>
        <w:t>Assessment:</w:t>
      </w:r>
    </w:p>
    <w:p w:rsidR="00871C83" w:rsidRPr="00871C83" w:rsidRDefault="006953A8" w:rsidP="00871C83">
      <w:pPr>
        <w:pStyle w:val="ListParagraph"/>
        <w:ind w:right="198"/>
        <w:rPr>
          <w:rFonts w:cs="Calibri"/>
          <w:sz w:val="22"/>
        </w:rPr>
      </w:pPr>
      <w:hyperlink r:id="rId25">
        <w:r w:rsidR="00C74068" w:rsidRPr="00871C83">
          <w:rPr>
            <w:rFonts w:cs="Calibri"/>
            <w:color w:val="0000FF"/>
            <w:sz w:val="22"/>
            <w:u w:val="single" w:color="0000FF"/>
          </w:rPr>
          <w:t>http://www.wbco.net/pdf/2011%2</w:t>
        </w:r>
        <w:r w:rsidR="00C74068" w:rsidRPr="00871C83">
          <w:rPr>
            <w:rFonts w:cs="Calibri"/>
            <w:color w:val="0000FF"/>
            <w:spacing w:val="1"/>
            <w:sz w:val="22"/>
            <w:u w:val="single" w:color="0000FF"/>
          </w:rPr>
          <w:t>0</w:t>
        </w:r>
        <w:r w:rsidR="00C74068" w:rsidRPr="00871C83">
          <w:rPr>
            <w:rFonts w:cs="Calibri"/>
            <w:color w:val="0000FF"/>
            <w:sz w:val="22"/>
            <w:u w:val="single" w:color="0000FF"/>
          </w:rPr>
          <w:t>Community%20Needs%20Assessment.pdf</w:t>
        </w:r>
      </w:hyperlink>
    </w:p>
    <w:p w:rsidR="00871C83" w:rsidRPr="00871C83" w:rsidRDefault="00C74068" w:rsidP="00871C83">
      <w:pPr>
        <w:pStyle w:val="ListParagraph"/>
        <w:numPr>
          <w:ilvl w:val="0"/>
          <w:numId w:val="75"/>
        </w:numPr>
        <w:ind w:right="198"/>
        <w:rPr>
          <w:rFonts w:cs="Calibri"/>
          <w:sz w:val="22"/>
        </w:rPr>
      </w:pPr>
      <w:r w:rsidRPr="00871C83">
        <w:rPr>
          <w:rFonts w:cs="Calibri"/>
          <w:sz w:val="22"/>
        </w:rPr>
        <w:t>Community</w:t>
      </w:r>
      <w:r w:rsidRPr="00871C83">
        <w:rPr>
          <w:rFonts w:cs="Calibri"/>
          <w:spacing w:val="-1"/>
          <w:sz w:val="22"/>
        </w:rPr>
        <w:t xml:space="preserve"> </w:t>
      </w:r>
      <w:r w:rsidRPr="00871C83">
        <w:rPr>
          <w:rFonts w:cs="Calibri"/>
          <w:sz w:val="22"/>
        </w:rPr>
        <w:t xml:space="preserve">Health Profile </w:t>
      </w:r>
      <w:r w:rsidRPr="00871C83">
        <w:rPr>
          <w:rFonts w:cs="Calibri"/>
          <w:spacing w:val="-1"/>
          <w:sz w:val="22"/>
        </w:rPr>
        <w:t>o</w:t>
      </w:r>
      <w:r w:rsidRPr="00871C83">
        <w:rPr>
          <w:rFonts w:cs="Calibri"/>
          <w:sz w:val="22"/>
        </w:rPr>
        <w:t>f Williamson County</w:t>
      </w:r>
      <w:r w:rsidRPr="00871C83">
        <w:rPr>
          <w:rFonts w:cs="Calibri"/>
          <w:spacing w:val="2"/>
          <w:sz w:val="22"/>
        </w:rPr>
        <w:t xml:space="preserve"> </w:t>
      </w:r>
      <w:r w:rsidRPr="00871C83">
        <w:rPr>
          <w:rFonts w:cs="Calibri"/>
          <w:sz w:val="22"/>
        </w:rPr>
        <w:t>Precincts</w:t>
      </w:r>
      <w:r w:rsidRPr="00871C83">
        <w:rPr>
          <w:rFonts w:cs="Calibri"/>
          <w:spacing w:val="-9"/>
          <w:sz w:val="22"/>
        </w:rPr>
        <w:t xml:space="preserve"> </w:t>
      </w:r>
      <w:r w:rsidRPr="00871C83">
        <w:rPr>
          <w:rFonts w:cs="Calibri"/>
          <w:sz w:val="22"/>
        </w:rPr>
        <w:t>(2011)</w:t>
      </w:r>
    </w:p>
    <w:p w:rsidR="00871C83" w:rsidRPr="00871C83" w:rsidRDefault="006953A8" w:rsidP="00871C83">
      <w:pPr>
        <w:pStyle w:val="ListParagraph"/>
        <w:ind w:right="198"/>
        <w:rPr>
          <w:rFonts w:cs="Calibri"/>
          <w:sz w:val="22"/>
        </w:rPr>
      </w:pPr>
      <w:hyperlink r:id="rId26">
        <w:r w:rsidR="00C74068" w:rsidRPr="00871C83">
          <w:rPr>
            <w:rFonts w:cs="Calibri"/>
            <w:color w:val="0000FF"/>
            <w:sz w:val="22"/>
            <w:u w:val="single" w:color="0000FF"/>
          </w:rPr>
          <w:t>http://www.wcchd.org/statistics_a</w:t>
        </w:r>
        <w:r w:rsidR="00C74068" w:rsidRPr="00871C83">
          <w:rPr>
            <w:rFonts w:cs="Calibri"/>
            <w:color w:val="0000FF"/>
            <w:spacing w:val="-1"/>
            <w:sz w:val="22"/>
            <w:u w:val="single" w:color="0000FF"/>
          </w:rPr>
          <w:t>n</w:t>
        </w:r>
        <w:r w:rsidR="00C74068" w:rsidRPr="00871C83">
          <w:rPr>
            <w:rFonts w:cs="Calibri"/>
            <w:color w:val="0000FF"/>
            <w:sz w:val="22"/>
            <w:u w:val="single" w:color="0000FF"/>
          </w:rPr>
          <w:t>d_reports/</w:t>
        </w:r>
      </w:hyperlink>
    </w:p>
    <w:p w:rsidR="00871C83" w:rsidRPr="00871C83" w:rsidRDefault="00C74068" w:rsidP="00871C83">
      <w:pPr>
        <w:pStyle w:val="ListParagraph"/>
        <w:numPr>
          <w:ilvl w:val="0"/>
          <w:numId w:val="75"/>
        </w:numPr>
        <w:ind w:right="198"/>
        <w:rPr>
          <w:rFonts w:cs="Calibri"/>
          <w:sz w:val="22"/>
        </w:rPr>
      </w:pPr>
      <w:r w:rsidRPr="00871C83">
        <w:rPr>
          <w:rFonts w:cs="Calibri"/>
          <w:sz w:val="22"/>
        </w:rPr>
        <w:t>Central Texas Sustainability Indicators</w:t>
      </w:r>
      <w:r w:rsidRPr="00871C83">
        <w:rPr>
          <w:rFonts w:cs="Calibri"/>
          <w:spacing w:val="-1"/>
          <w:sz w:val="22"/>
        </w:rPr>
        <w:t xml:space="preserve"> </w:t>
      </w:r>
      <w:r w:rsidRPr="00871C83">
        <w:rPr>
          <w:rFonts w:cs="Calibri"/>
          <w:sz w:val="22"/>
        </w:rPr>
        <w:t>Project‐2009</w:t>
      </w:r>
      <w:r w:rsidRPr="00871C83">
        <w:rPr>
          <w:rFonts w:cs="Calibri"/>
          <w:spacing w:val="-12"/>
          <w:sz w:val="22"/>
        </w:rPr>
        <w:t xml:space="preserve"> </w:t>
      </w:r>
      <w:r w:rsidRPr="00871C83">
        <w:rPr>
          <w:rFonts w:cs="Calibri"/>
          <w:sz w:val="22"/>
        </w:rPr>
        <w:t>Data Report:</w:t>
      </w:r>
    </w:p>
    <w:p w:rsidR="00871C83" w:rsidRPr="00871C83" w:rsidRDefault="006953A8" w:rsidP="00871C83">
      <w:pPr>
        <w:pStyle w:val="ListParagraph"/>
        <w:ind w:right="198"/>
        <w:rPr>
          <w:rFonts w:cs="Calibri"/>
          <w:sz w:val="22"/>
        </w:rPr>
      </w:pPr>
      <w:hyperlink r:id="rId27" w:history="1">
        <w:r w:rsidR="00871C83" w:rsidRPr="00871C83">
          <w:rPr>
            <w:rStyle w:val="Hyperlink"/>
            <w:rFonts w:cs="Calibri"/>
            <w:sz w:val="22"/>
            <w:u w:color="0000FF"/>
          </w:rPr>
          <w:t>http://www.centex‐indicators.org/</w:t>
        </w:r>
        <w:r w:rsidR="00871C83" w:rsidRPr="00871C83">
          <w:rPr>
            <w:rStyle w:val="Hyperlink"/>
            <w:rFonts w:cs="Calibri"/>
            <w:spacing w:val="1"/>
            <w:sz w:val="22"/>
            <w:u w:color="0000FF"/>
          </w:rPr>
          <w:t>a</w:t>
        </w:r>
        <w:r w:rsidR="00871C83" w:rsidRPr="00871C83">
          <w:rPr>
            <w:rStyle w:val="Hyperlink"/>
            <w:rFonts w:cs="Calibri"/>
            <w:sz w:val="22"/>
            <w:u w:color="0000FF"/>
          </w:rPr>
          <w:t>nnual_rept</w:t>
        </w:r>
        <w:r w:rsidR="00871C83" w:rsidRPr="00871C83">
          <w:rPr>
            <w:rStyle w:val="Hyperlink"/>
            <w:rFonts w:cs="Calibri"/>
            <w:spacing w:val="-1"/>
            <w:sz w:val="22"/>
            <w:u w:color="0000FF"/>
          </w:rPr>
          <w:t>/</w:t>
        </w:r>
        <w:r w:rsidR="00871C83" w:rsidRPr="00871C83">
          <w:rPr>
            <w:rStyle w:val="Hyperlink"/>
            <w:rFonts w:cs="Calibri"/>
            <w:sz w:val="22"/>
            <w:u w:color="0000FF"/>
          </w:rPr>
          <w:t>ar2009.pdf</w:t>
        </w:r>
      </w:hyperlink>
    </w:p>
    <w:p w:rsidR="00871C83" w:rsidRPr="00871C83" w:rsidRDefault="00C74068" w:rsidP="00871C83">
      <w:pPr>
        <w:pStyle w:val="ListParagraph"/>
        <w:numPr>
          <w:ilvl w:val="0"/>
          <w:numId w:val="75"/>
        </w:numPr>
        <w:ind w:right="198"/>
        <w:rPr>
          <w:rFonts w:cs="Calibri"/>
          <w:spacing w:val="-6"/>
          <w:sz w:val="22"/>
        </w:rPr>
      </w:pPr>
      <w:r w:rsidRPr="00871C83">
        <w:rPr>
          <w:rFonts w:cs="Calibri"/>
          <w:sz w:val="22"/>
        </w:rPr>
        <w:t>County Hea</w:t>
      </w:r>
      <w:r w:rsidRPr="00871C83">
        <w:rPr>
          <w:rFonts w:cs="Calibri"/>
          <w:spacing w:val="-1"/>
          <w:sz w:val="22"/>
        </w:rPr>
        <w:t>l</w:t>
      </w:r>
      <w:r w:rsidRPr="00871C83">
        <w:rPr>
          <w:rFonts w:cs="Calibri"/>
          <w:sz w:val="22"/>
        </w:rPr>
        <w:t>th Rankings (2012)</w:t>
      </w:r>
      <w:r w:rsidR="00871C83" w:rsidRPr="00871C83">
        <w:rPr>
          <w:rFonts w:cs="Calibri"/>
          <w:spacing w:val="-6"/>
          <w:sz w:val="22"/>
        </w:rPr>
        <w:t xml:space="preserve"> </w:t>
      </w:r>
    </w:p>
    <w:p w:rsidR="00C74068" w:rsidRPr="00871C83" w:rsidRDefault="006953A8" w:rsidP="00871C83">
      <w:pPr>
        <w:pStyle w:val="ListParagraph"/>
        <w:ind w:right="198"/>
        <w:rPr>
          <w:rFonts w:cs="Calibri"/>
          <w:sz w:val="22"/>
        </w:rPr>
      </w:pPr>
      <w:hyperlink r:id="rId28">
        <w:r w:rsidR="00C74068" w:rsidRPr="00871C83">
          <w:rPr>
            <w:rFonts w:cs="Calibri"/>
            <w:color w:val="0000FF"/>
            <w:sz w:val="22"/>
            <w:u w:val="single" w:color="0000FF"/>
          </w:rPr>
          <w:t>ww</w:t>
        </w:r>
        <w:r w:rsidR="00C74068" w:rsidRPr="00871C83">
          <w:rPr>
            <w:rFonts w:cs="Calibri"/>
            <w:color w:val="0000FF"/>
            <w:spacing w:val="1"/>
            <w:sz w:val="22"/>
            <w:u w:val="single" w:color="0000FF"/>
          </w:rPr>
          <w:t>w</w:t>
        </w:r>
        <w:r w:rsidR="00C74068" w:rsidRPr="00871C83">
          <w:rPr>
            <w:rFonts w:cs="Calibri"/>
            <w:color w:val="0000FF"/>
            <w:sz w:val="22"/>
            <w:u w:val="single" w:color="0000FF"/>
          </w:rPr>
          <w:t>.countyhealthrankings.o</w:t>
        </w:r>
        <w:r w:rsidR="00C74068" w:rsidRPr="00871C83">
          <w:rPr>
            <w:rFonts w:cs="Calibri"/>
            <w:color w:val="0000FF"/>
            <w:spacing w:val="2"/>
            <w:sz w:val="22"/>
            <w:u w:val="single" w:color="0000FF"/>
          </w:rPr>
          <w:t>r</w:t>
        </w:r>
        <w:r w:rsidR="00C74068" w:rsidRPr="00871C83">
          <w:rPr>
            <w:rFonts w:cs="Calibri"/>
            <w:color w:val="0000FF"/>
            <w:sz w:val="22"/>
            <w:u w:val="single" w:color="0000FF"/>
          </w:rPr>
          <w:t>g</w:t>
        </w:r>
      </w:hyperlink>
    </w:p>
    <w:p w:rsidR="00C74068" w:rsidRPr="00B27E53" w:rsidRDefault="00C74068" w:rsidP="00C74068">
      <w:pPr>
        <w:spacing w:before="14" w:line="260" w:lineRule="exact"/>
        <w:rPr>
          <w:sz w:val="22"/>
        </w:rPr>
      </w:pPr>
    </w:p>
    <w:p w:rsidR="00C74068" w:rsidRDefault="00C74068" w:rsidP="00C74068">
      <w:pPr>
        <w:spacing w:before="24"/>
        <w:ind w:right="65"/>
        <w:rPr>
          <w:rFonts w:cs="Calibri"/>
          <w:sz w:val="22"/>
        </w:rPr>
      </w:pPr>
      <w:r w:rsidRPr="00F55CFC">
        <w:rPr>
          <w:rFonts w:cs="Calibri"/>
          <w:b/>
          <w:sz w:val="22"/>
          <w:u w:color="000000"/>
        </w:rPr>
        <w:t>How</w:t>
      </w:r>
      <w:r w:rsidRPr="00F55CFC">
        <w:rPr>
          <w:rFonts w:eastAsia="Times New Roman"/>
          <w:b/>
          <w:spacing w:val="-6"/>
          <w:sz w:val="22"/>
          <w:u w:color="000000"/>
        </w:rPr>
        <w:t xml:space="preserve"> </w:t>
      </w:r>
      <w:r w:rsidRPr="00F55CFC">
        <w:rPr>
          <w:rFonts w:cs="Calibri"/>
          <w:b/>
          <w:sz w:val="22"/>
          <w:u w:color="000000"/>
        </w:rPr>
        <w:t>the</w:t>
      </w:r>
      <w:r w:rsidRPr="00F55CFC">
        <w:rPr>
          <w:rFonts w:eastAsia="Times New Roman"/>
          <w:b/>
          <w:spacing w:val="-8"/>
          <w:sz w:val="22"/>
          <w:u w:color="000000"/>
        </w:rPr>
        <w:t xml:space="preserve"> </w:t>
      </w: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r</w:t>
      </w:r>
      <w:r w:rsidRPr="00F55CFC">
        <w:rPr>
          <w:rFonts w:cs="Calibri"/>
          <w:b/>
          <w:spacing w:val="1"/>
          <w:sz w:val="22"/>
          <w:u w:color="000000"/>
        </w:rPr>
        <w:t>e</w:t>
      </w:r>
      <w:r w:rsidRPr="00F55CFC">
        <w:rPr>
          <w:rFonts w:cs="Calibri"/>
          <w:b/>
          <w:sz w:val="22"/>
          <w:u w:color="000000"/>
        </w:rPr>
        <w:t>pr</w:t>
      </w:r>
      <w:r w:rsidRPr="00F55CFC">
        <w:rPr>
          <w:rFonts w:cs="Calibri"/>
          <w:b/>
          <w:spacing w:val="1"/>
          <w:sz w:val="22"/>
          <w:u w:color="000000"/>
        </w:rPr>
        <w:t>e</w:t>
      </w:r>
      <w:r w:rsidRPr="00F55CFC">
        <w:rPr>
          <w:rFonts w:cs="Calibri"/>
          <w:b/>
          <w:spacing w:val="-1"/>
          <w:sz w:val="22"/>
          <w:u w:color="000000"/>
        </w:rPr>
        <w:t>s</w:t>
      </w:r>
      <w:r w:rsidRPr="00F55CFC">
        <w:rPr>
          <w:rFonts w:cs="Calibri"/>
          <w:b/>
          <w:sz w:val="22"/>
          <w:u w:color="000000"/>
        </w:rPr>
        <w:t>ents</w:t>
      </w:r>
      <w:r w:rsidRPr="00F55CFC">
        <w:rPr>
          <w:rFonts w:eastAsia="Times New Roman"/>
          <w:b/>
          <w:spacing w:val="-11"/>
          <w:sz w:val="22"/>
          <w:u w:color="000000"/>
        </w:rPr>
        <w:t xml:space="preserve"> </w:t>
      </w:r>
      <w:r w:rsidRPr="00F55CFC">
        <w:rPr>
          <w:rFonts w:cs="Calibri"/>
          <w:b/>
          <w:sz w:val="22"/>
          <w:u w:color="000000"/>
        </w:rPr>
        <w:t>a</w:t>
      </w:r>
      <w:r w:rsidRPr="00F55CFC">
        <w:rPr>
          <w:rFonts w:eastAsia="Times New Roman"/>
          <w:b/>
          <w:spacing w:val="-6"/>
          <w:sz w:val="22"/>
          <w:u w:color="000000"/>
        </w:rPr>
        <w:t xml:space="preserve"> </w:t>
      </w:r>
      <w:r w:rsidRPr="00F55CFC">
        <w:rPr>
          <w:rFonts w:cs="Calibri"/>
          <w:b/>
          <w:sz w:val="22"/>
          <w:u w:color="000000"/>
        </w:rPr>
        <w:t>new</w:t>
      </w:r>
      <w:r w:rsidRPr="00F55CFC">
        <w:rPr>
          <w:rFonts w:eastAsia="Times New Roman"/>
          <w:b/>
          <w:spacing w:val="-10"/>
          <w:sz w:val="22"/>
          <w:u w:color="000000"/>
        </w:rPr>
        <w:t xml:space="preserve"> </w:t>
      </w:r>
      <w:r w:rsidRPr="00F55CFC">
        <w:rPr>
          <w:rFonts w:cs="Calibri"/>
          <w:b/>
          <w:sz w:val="22"/>
          <w:u w:color="000000"/>
        </w:rPr>
        <w:t>initiative</w:t>
      </w:r>
      <w:r w:rsidRPr="00F55CFC">
        <w:rPr>
          <w:rFonts w:eastAsia="Times New Roman"/>
          <w:b/>
          <w:spacing w:val="-5"/>
          <w:sz w:val="22"/>
          <w:u w:color="000000"/>
        </w:rPr>
        <w:t xml:space="preserve"> </w:t>
      </w:r>
      <w:r w:rsidRPr="00F55CFC">
        <w:rPr>
          <w:rFonts w:cs="Calibri"/>
          <w:b/>
          <w:spacing w:val="-1"/>
          <w:sz w:val="22"/>
          <w:u w:color="000000"/>
        </w:rPr>
        <w:t>or</w:t>
      </w:r>
      <w:r w:rsidRPr="00F55CFC">
        <w:rPr>
          <w:rFonts w:eastAsia="Times New Roman"/>
          <w:b/>
          <w:spacing w:val="-7"/>
          <w:sz w:val="22"/>
          <w:u w:color="000000"/>
        </w:rPr>
        <w:t xml:space="preserve"> </w:t>
      </w:r>
      <w:r w:rsidRPr="00F55CFC">
        <w:rPr>
          <w:rFonts w:cs="Calibri"/>
          <w:b/>
          <w:sz w:val="22"/>
          <w:u w:color="000000"/>
        </w:rPr>
        <w:t>significantl</w:t>
      </w:r>
      <w:r w:rsidRPr="00F55CFC">
        <w:rPr>
          <w:rFonts w:cs="Calibri"/>
          <w:b/>
          <w:spacing w:val="1"/>
          <w:sz w:val="22"/>
          <w:u w:color="000000"/>
        </w:rPr>
        <w:t>y</w:t>
      </w:r>
      <w:r w:rsidRPr="00F55CFC">
        <w:rPr>
          <w:rFonts w:eastAsia="Times New Roman"/>
          <w:b/>
          <w:spacing w:val="-5"/>
          <w:sz w:val="22"/>
          <w:u w:color="000000"/>
        </w:rPr>
        <w:t xml:space="preserve"> </w:t>
      </w:r>
      <w:r w:rsidRPr="00F55CFC">
        <w:rPr>
          <w:rFonts w:cs="Calibri"/>
          <w:b/>
          <w:sz w:val="22"/>
          <w:u w:color="000000"/>
        </w:rPr>
        <w:t>enhances</w:t>
      </w:r>
      <w:r w:rsidRPr="00F55CFC">
        <w:rPr>
          <w:rFonts w:eastAsia="Times New Roman"/>
          <w:b/>
          <w:spacing w:val="-7"/>
          <w:sz w:val="22"/>
          <w:u w:color="000000"/>
        </w:rPr>
        <w:t xml:space="preserve"> </w:t>
      </w:r>
      <w:r w:rsidRPr="00F55CFC">
        <w:rPr>
          <w:rFonts w:cs="Calibri"/>
          <w:b/>
          <w:sz w:val="22"/>
          <w:u w:color="000000"/>
        </w:rPr>
        <w:t>an</w:t>
      </w:r>
      <w:r w:rsidRPr="00F55CFC">
        <w:rPr>
          <w:rFonts w:eastAsia="Times New Roman"/>
          <w:b/>
          <w:spacing w:val="-6"/>
          <w:sz w:val="22"/>
          <w:u w:color="000000"/>
        </w:rPr>
        <w:t xml:space="preserve"> </w:t>
      </w:r>
      <w:r w:rsidRPr="00F55CFC">
        <w:rPr>
          <w:rFonts w:cs="Calibri"/>
          <w:b/>
          <w:sz w:val="22"/>
          <w:u w:color="000000"/>
        </w:rPr>
        <w:t>existing</w:t>
      </w:r>
      <w:r w:rsidRPr="00F55CFC">
        <w:rPr>
          <w:rFonts w:eastAsia="Times New Roman"/>
          <w:b/>
          <w:spacing w:val="-6"/>
          <w:sz w:val="22"/>
          <w:u w:color="000000"/>
        </w:rPr>
        <w:t xml:space="preserve"> </w:t>
      </w:r>
      <w:r w:rsidRPr="00F55CFC">
        <w:rPr>
          <w:rFonts w:cs="Calibri"/>
          <w:b/>
          <w:sz w:val="22"/>
          <w:u w:color="000000"/>
        </w:rPr>
        <w:t>delivery</w:t>
      </w:r>
      <w:r w:rsidRPr="00F55CFC">
        <w:rPr>
          <w:rFonts w:eastAsia="Times New Roman"/>
          <w:b/>
          <w:spacing w:val="-14"/>
          <w:sz w:val="22"/>
          <w:u w:color="000000"/>
        </w:rPr>
        <w:t xml:space="preserve"> </w:t>
      </w:r>
      <w:r w:rsidRPr="00F55CFC">
        <w:rPr>
          <w:rFonts w:cs="Calibri"/>
          <w:b/>
          <w:sz w:val="22"/>
          <w:u w:color="000000"/>
        </w:rPr>
        <w:t>system</w:t>
      </w:r>
      <w:r w:rsidRPr="00F55CFC">
        <w:rPr>
          <w:rFonts w:cs="Calibri"/>
          <w:b/>
          <w:sz w:val="22"/>
        </w:rPr>
        <w:t xml:space="preserve"> </w:t>
      </w:r>
      <w:r w:rsidRPr="00F55CFC">
        <w:rPr>
          <w:rFonts w:cs="Calibri"/>
          <w:b/>
          <w:sz w:val="22"/>
          <w:u w:color="000000"/>
        </w:rPr>
        <w:t>reform</w:t>
      </w:r>
      <w:r w:rsidRPr="00F55CFC">
        <w:rPr>
          <w:rFonts w:eastAsia="Times New Roman"/>
          <w:b/>
          <w:spacing w:val="-13"/>
          <w:sz w:val="22"/>
          <w:u w:color="000000"/>
        </w:rPr>
        <w:t xml:space="preserve"> </w:t>
      </w:r>
      <w:r w:rsidRPr="00F55CFC">
        <w:rPr>
          <w:rFonts w:cs="Calibri"/>
          <w:b/>
          <w:sz w:val="22"/>
          <w:u w:color="000000"/>
        </w:rPr>
        <w:t>initiativ</w:t>
      </w:r>
      <w:r w:rsidRPr="00F55CFC">
        <w:rPr>
          <w:rFonts w:cs="Calibri"/>
          <w:b/>
          <w:spacing w:val="1"/>
          <w:sz w:val="22"/>
          <w:u w:color="000000"/>
        </w:rPr>
        <w:t>e</w:t>
      </w:r>
      <w:r w:rsidRPr="00F55CFC">
        <w:rPr>
          <w:rFonts w:cs="Calibri"/>
          <w:b/>
          <w:sz w:val="22"/>
        </w:rPr>
        <w:t>:</w:t>
      </w:r>
      <w:r w:rsidRPr="00F55CFC">
        <w:rPr>
          <w:rFonts w:cs="Calibri"/>
          <w:b/>
          <w:spacing w:val="54"/>
          <w:sz w:val="22"/>
        </w:rPr>
        <w:t xml:space="preserve"> </w:t>
      </w:r>
      <w:r w:rsidRPr="00B27E53">
        <w:rPr>
          <w:rFonts w:cs="Calibri"/>
          <w:sz w:val="22"/>
        </w:rPr>
        <w:t>WCCHD does</w:t>
      </w:r>
      <w:r w:rsidRPr="00B27E53">
        <w:rPr>
          <w:rFonts w:cs="Calibri"/>
          <w:spacing w:val="-1"/>
          <w:sz w:val="22"/>
        </w:rPr>
        <w:t xml:space="preserve"> </w:t>
      </w:r>
      <w:r w:rsidRPr="00B27E53">
        <w:rPr>
          <w:rFonts w:cs="Calibri"/>
          <w:sz w:val="22"/>
        </w:rPr>
        <w:t xml:space="preserve">not </w:t>
      </w:r>
      <w:r w:rsidRPr="00B27E53">
        <w:rPr>
          <w:rFonts w:cs="Calibri"/>
          <w:spacing w:val="1"/>
          <w:sz w:val="22"/>
        </w:rPr>
        <w:t>rec</w:t>
      </w:r>
      <w:r w:rsidRPr="00B27E53">
        <w:rPr>
          <w:rFonts w:cs="Calibri"/>
          <w:sz w:val="22"/>
        </w:rPr>
        <w:t>eive</w:t>
      </w:r>
      <w:r w:rsidRPr="00B27E53">
        <w:rPr>
          <w:rFonts w:cs="Calibri"/>
          <w:spacing w:val="-7"/>
          <w:sz w:val="22"/>
        </w:rPr>
        <w:t xml:space="preserve"> </w:t>
      </w:r>
      <w:r w:rsidRPr="00B27E53">
        <w:rPr>
          <w:rFonts w:cs="Calibri"/>
          <w:sz w:val="22"/>
        </w:rPr>
        <w:t>U.S. 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 Services program</w:t>
      </w:r>
      <w:r w:rsidRPr="00B27E53">
        <w:rPr>
          <w:rFonts w:cs="Calibri"/>
          <w:spacing w:val="-8"/>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funds which would be</w:t>
      </w:r>
      <w:r w:rsidRPr="00B27E53">
        <w:rPr>
          <w:rFonts w:cs="Calibri"/>
          <w:spacing w:val="-2"/>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with this</w:t>
      </w:r>
      <w:r w:rsidRPr="00B27E53">
        <w:rPr>
          <w:rFonts w:cs="Calibri"/>
          <w:spacing w:val="-1"/>
          <w:sz w:val="22"/>
        </w:rPr>
        <w:t xml:space="preserve"> </w:t>
      </w:r>
      <w:r>
        <w:rPr>
          <w:rFonts w:cs="Calibri"/>
          <w:sz w:val="22"/>
        </w:rPr>
        <w:t>project.</w:t>
      </w:r>
    </w:p>
    <w:p w:rsidR="00C74068" w:rsidRDefault="00C74068" w:rsidP="00C74068">
      <w:pPr>
        <w:spacing w:before="24"/>
        <w:ind w:right="65"/>
        <w:rPr>
          <w:rFonts w:cs="Calibri"/>
          <w:sz w:val="22"/>
        </w:rPr>
      </w:pPr>
    </w:p>
    <w:p w:rsidR="00C74068" w:rsidRPr="00B27E53" w:rsidRDefault="00C74068" w:rsidP="00C74068">
      <w:pPr>
        <w:spacing w:before="24"/>
        <w:ind w:right="65"/>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C74068" w:rsidRDefault="00C74068" w:rsidP="00C74068">
      <w:pPr>
        <w:pStyle w:val="ListParagraph"/>
        <w:widowControl w:val="0"/>
        <w:tabs>
          <w:tab w:val="left" w:pos="660"/>
        </w:tabs>
        <w:spacing w:line="305" w:lineRule="exact"/>
        <w:ind w:left="0" w:right="-20"/>
        <w:rPr>
          <w:rFonts w:eastAsia="Times New Roman"/>
          <w:sz w:val="22"/>
        </w:rPr>
      </w:pPr>
      <w:r w:rsidRPr="00B27E53">
        <w:rPr>
          <w:rFonts w:eastAsia="Times New Roman"/>
          <w:sz w:val="22"/>
        </w:rPr>
        <w:t xml:space="preserve">The following category 3 measures have been approved in 2014 to describe improvements to the patient population: IT-6.2.a (Client Satisfaction Questionnaire 8 [CSQ-8]) and IT-15.6 </w:t>
      </w:r>
      <w:r>
        <w:rPr>
          <w:rFonts w:eastAsia="Times New Roman"/>
          <w:sz w:val="22"/>
        </w:rPr>
        <w:t>(Chlamydia screening in women).</w:t>
      </w:r>
    </w:p>
    <w:p w:rsidR="00C74068" w:rsidRDefault="00C74068" w:rsidP="00C74068">
      <w:pPr>
        <w:pStyle w:val="ListParagraph"/>
        <w:widowControl w:val="0"/>
        <w:numPr>
          <w:ilvl w:val="0"/>
          <w:numId w:val="60"/>
        </w:numPr>
        <w:tabs>
          <w:tab w:val="left" w:pos="660"/>
        </w:tabs>
        <w:spacing w:line="305" w:lineRule="exact"/>
        <w:ind w:right="-20"/>
        <w:rPr>
          <w:rFonts w:eastAsia="Times New Roman"/>
          <w:sz w:val="22"/>
        </w:rPr>
      </w:pPr>
      <w:r>
        <w:rPr>
          <w:rFonts w:eastAsia="Times New Roman"/>
          <w:sz w:val="22"/>
        </w:rPr>
        <w:t xml:space="preserve"> </w:t>
      </w:r>
      <w:r w:rsidRPr="00B27E53">
        <w:rPr>
          <w:rFonts w:eastAsia="Times New Roman"/>
          <w:sz w:val="22"/>
        </w:rPr>
        <w:t>IT-6.2.a (Client Satisfaction Questionnaire 8 [CSQ-8]): We will demonstrate improvement in the overall scores on the CSQ-8 among surveys completed by clients seen at any one of the WCCHD Public Health Centers (facility subset).</w:t>
      </w:r>
    </w:p>
    <w:p w:rsidR="00C74068" w:rsidRPr="00B27E53" w:rsidRDefault="00C74068" w:rsidP="00C74068">
      <w:pPr>
        <w:pStyle w:val="ListParagraph"/>
        <w:widowControl w:val="0"/>
        <w:numPr>
          <w:ilvl w:val="0"/>
          <w:numId w:val="60"/>
        </w:numPr>
        <w:tabs>
          <w:tab w:val="left" w:pos="660"/>
        </w:tabs>
        <w:spacing w:line="305" w:lineRule="exact"/>
        <w:ind w:right="-20"/>
        <w:rPr>
          <w:rFonts w:eastAsia="Times New Roman"/>
          <w:sz w:val="22"/>
        </w:rPr>
      </w:pPr>
      <w:r>
        <w:rPr>
          <w:rFonts w:eastAsia="Times New Roman"/>
          <w:sz w:val="22"/>
        </w:rPr>
        <w:t xml:space="preserve"> </w:t>
      </w:r>
      <w:r w:rsidRPr="00B27E53">
        <w:rPr>
          <w:rFonts w:eastAsia="Times New Roman"/>
          <w:sz w:val="22"/>
        </w:rPr>
        <w:t>IT-15.6 (Chlamydia screening in women): We will demonstrate improvement by increasing the percentage of women 16-24 years old who were identified as sexually active and who had at least one test for chlamydia during the measurement year. Includes patients seen at anyone of the WCCHD Public Health Centers (facility subset).</w:t>
      </w:r>
    </w:p>
    <w:p w:rsidR="00C74068" w:rsidRDefault="00C74068" w:rsidP="00C74068">
      <w:pPr>
        <w:ind w:left="120" w:right="233"/>
        <w:rPr>
          <w:rFonts w:cs="Calibri"/>
          <w:sz w:val="22"/>
          <w:u w:val="single" w:color="000000"/>
        </w:rPr>
      </w:pPr>
    </w:p>
    <w:p w:rsidR="00C74068" w:rsidRPr="00270F5B" w:rsidRDefault="00C74068" w:rsidP="00C74068">
      <w:pPr>
        <w:ind w:left="120" w:right="233"/>
        <w:rPr>
          <w:rFonts w:cs="Calibri"/>
          <w:spacing w:val="46"/>
          <w:sz w:val="22"/>
        </w:rPr>
      </w:pPr>
      <w:r w:rsidRPr="00270F5B">
        <w:rPr>
          <w:rFonts w:cs="Calibri"/>
          <w:sz w:val="22"/>
          <w:u w:color="000000"/>
        </w:rPr>
        <w:t>Reasons/rationale</w:t>
      </w:r>
      <w:r w:rsidRPr="00270F5B">
        <w:rPr>
          <w:rFonts w:eastAsia="Times New Roman"/>
          <w:spacing w:val="-6"/>
          <w:sz w:val="22"/>
          <w:u w:color="000000"/>
        </w:rPr>
        <w:t xml:space="preserve"> </w:t>
      </w:r>
      <w:r w:rsidRPr="00270F5B">
        <w:rPr>
          <w:rFonts w:cs="Calibri"/>
          <w:sz w:val="22"/>
          <w:u w:color="000000"/>
        </w:rPr>
        <w:t>for</w:t>
      </w:r>
      <w:r w:rsidRPr="00270F5B">
        <w:rPr>
          <w:rFonts w:eastAsia="Times New Roman"/>
          <w:spacing w:val="-5"/>
          <w:sz w:val="22"/>
          <w:u w:color="000000"/>
        </w:rPr>
        <w:t xml:space="preserve"> </w:t>
      </w:r>
      <w:r w:rsidRPr="00270F5B">
        <w:rPr>
          <w:rFonts w:cs="Calibri"/>
          <w:sz w:val="22"/>
          <w:u w:color="000000"/>
        </w:rPr>
        <w:t>selecting</w:t>
      </w:r>
      <w:r w:rsidRPr="00270F5B">
        <w:rPr>
          <w:rFonts w:eastAsia="Times New Roman"/>
          <w:spacing w:val="-6"/>
          <w:sz w:val="22"/>
          <w:u w:color="000000"/>
        </w:rPr>
        <w:t xml:space="preserve"> </w:t>
      </w:r>
      <w:r w:rsidRPr="00270F5B">
        <w:rPr>
          <w:rFonts w:cs="Calibri"/>
          <w:sz w:val="22"/>
          <w:u w:color="000000"/>
        </w:rPr>
        <w:t>the</w:t>
      </w:r>
      <w:r w:rsidRPr="00270F5B">
        <w:rPr>
          <w:rFonts w:eastAsia="Times New Roman"/>
          <w:spacing w:val="-8"/>
          <w:sz w:val="22"/>
          <w:u w:color="000000"/>
        </w:rPr>
        <w:t xml:space="preserve"> </w:t>
      </w:r>
      <w:r w:rsidRPr="00270F5B">
        <w:rPr>
          <w:rFonts w:cs="Calibri"/>
          <w:sz w:val="22"/>
          <w:u w:color="000000"/>
        </w:rPr>
        <w:t>outcome</w:t>
      </w:r>
      <w:r w:rsidRPr="00270F5B">
        <w:rPr>
          <w:rFonts w:eastAsia="Times New Roman"/>
          <w:spacing w:val="-5"/>
          <w:sz w:val="22"/>
          <w:u w:color="000000"/>
        </w:rPr>
        <w:t xml:space="preserve"> </w:t>
      </w:r>
      <w:r w:rsidRPr="00270F5B">
        <w:rPr>
          <w:rFonts w:cs="Calibri"/>
          <w:sz w:val="22"/>
          <w:u w:color="000000"/>
        </w:rPr>
        <w:t>me</w:t>
      </w:r>
      <w:r w:rsidRPr="00270F5B">
        <w:rPr>
          <w:rFonts w:cs="Calibri"/>
          <w:spacing w:val="-1"/>
          <w:sz w:val="22"/>
          <w:u w:color="000000"/>
        </w:rPr>
        <w:t>a</w:t>
      </w:r>
      <w:r w:rsidRPr="00270F5B">
        <w:rPr>
          <w:rFonts w:cs="Calibri"/>
          <w:sz w:val="22"/>
          <w:u w:color="000000"/>
        </w:rPr>
        <w:t>sure</w:t>
      </w:r>
      <w:r w:rsidRPr="00270F5B">
        <w:rPr>
          <w:rFonts w:cs="Calibri"/>
          <w:sz w:val="22"/>
        </w:rPr>
        <w:t>:</w:t>
      </w:r>
      <w:r w:rsidRPr="00270F5B">
        <w:rPr>
          <w:rFonts w:cs="Calibri"/>
          <w:spacing w:val="46"/>
          <w:sz w:val="22"/>
        </w:rPr>
        <w:t xml:space="preserve"> </w:t>
      </w:r>
    </w:p>
    <w:p w:rsidR="00C74068" w:rsidRPr="00B27E53" w:rsidRDefault="00C74068" w:rsidP="00C74068">
      <w:pPr>
        <w:ind w:left="120" w:right="23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particular</w:t>
      </w:r>
      <w:r w:rsidRPr="00B27E53">
        <w:rPr>
          <w:rFonts w:cs="Calibri"/>
          <w:spacing w:val="1"/>
          <w:sz w:val="22"/>
        </w:rPr>
        <w:t xml:space="preserve"> </w:t>
      </w:r>
      <w:r w:rsidRPr="00B27E53">
        <w:rPr>
          <w:rFonts w:cs="Calibri"/>
          <w:sz w:val="22"/>
        </w:rPr>
        <w:t>domain was</w:t>
      </w:r>
      <w:r w:rsidRPr="00B27E53">
        <w:rPr>
          <w:rFonts w:cs="Calibri"/>
          <w:spacing w:val="-4"/>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to help evalua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interven</w:t>
      </w:r>
      <w:r w:rsidRPr="00B27E53">
        <w:rPr>
          <w:rFonts w:cs="Calibri"/>
          <w:spacing w:val="-1"/>
          <w:sz w:val="22"/>
        </w:rPr>
        <w:t>t</w:t>
      </w:r>
      <w:r w:rsidRPr="00B27E53">
        <w:rPr>
          <w:rFonts w:cs="Calibri"/>
          <w:sz w:val="22"/>
        </w:rPr>
        <w:t>ions.</w:t>
      </w:r>
      <w:r w:rsidRPr="00B27E53">
        <w:rPr>
          <w:rFonts w:cs="Calibri"/>
          <w:spacing w:val="46"/>
          <w:sz w:val="22"/>
        </w:rPr>
        <w:t xml:space="preserve"> </w:t>
      </w:r>
      <w:r w:rsidRPr="00B27E53">
        <w:rPr>
          <w:rFonts w:cs="Calibri"/>
          <w:sz w:val="22"/>
        </w:rPr>
        <w:t>As</w:t>
      </w:r>
      <w:r w:rsidRPr="00B27E53">
        <w:rPr>
          <w:rFonts w:cs="Calibri"/>
          <w:spacing w:val="-2"/>
          <w:sz w:val="22"/>
        </w:rPr>
        <w:t xml:space="preserve"> </w:t>
      </w:r>
      <w:r w:rsidRPr="00B27E53">
        <w:rPr>
          <w:rFonts w:cs="Calibri"/>
          <w:sz w:val="22"/>
        </w:rPr>
        <w:t>mentioned above,</w:t>
      </w:r>
      <w:r w:rsidRPr="00B27E53">
        <w:rPr>
          <w:rFonts w:cs="Calibri"/>
          <w:spacing w:val="-7"/>
          <w:sz w:val="22"/>
        </w:rPr>
        <w:t xml:space="preserve"> </w:t>
      </w:r>
      <w:r w:rsidRPr="00B27E53">
        <w:rPr>
          <w:rFonts w:cs="Calibri"/>
          <w:sz w:val="22"/>
        </w:rPr>
        <w:t>our goal</w:t>
      </w:r>
      <w:r w:rsidRPr="00B27E53">
        <w:rPr>
          <w:rFonts w:cs="Calibri"/>
          <w:spacing w:val="1"/>
          <w:sz w:val="22"/>
        </w:rPr>
        <w:t xml:space="preserve"> </w:t>
      </w:r>
      <w:r w:rsidRPr="00B27E53">
        <w:rPr>
          <w:rFonts w:cs="Calibri"/>
          <w:sz w:val="22"/>
        </w:rPr>
        <w:t>is expanded</w:t>
      </w:r>
      <w:r w:rsidRPr="00B27E53">
        <w:rPr>
          <w:rFonts w:cs="Calibri"/>
          <w:spacing w:val="-1"/>
          <w:sz w:val="22"/>
        </w:rPr>
        <w:t xml:space="preserve"> </w:t>
      </w:r>
      <w:r w:rsidRPr="00B27E53">
        <w:rPr>
          <w:rFonts w:cs="Calibri"/>
          <w:sz w:val="22"/>
        </w:rPr>
        <w:t>capaci</w:t>
      </w:r>
      <w:r w:rsidRPr="00B27E53">
        <w:rPr>
          <w:rFonts w:cs="Calibri"/>
          <w:spacing w:val="-1"/>
          <w:sz w:val="22"/>
        </w:rPr>
        <w:t>t</w:t>
      </w:r>
      <w:r w:rsidRPr="00B27E53">
        <w:rPr>
          <w:rFonts w:cs="Calibri"/>
          <w:sz w:val="22"/>
        </w:rPr>
        <w:t>y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w:t>
      </w:r>
      <w:r w:rsidRPr="00B27E53">
        <w:rPr>
          <w:rFonts w:cs="Calibri"/>
          <w:spacing w:val="1"/>
          <w:sz w:val="22"/>
        </w:rPr>
        <w:t>e</w:t>
      </w:r>
      <w:r w:rsidRPr="00B27E53">
        <w:rPr>
          <w:rFonts w:cs="Calibri"/>
          <w:sz w:val="22"/>
        </w:rPr>
        <w:t>.</w:t>
      </w:r>
      <w:r w:rsidRPr="00B27E53">
        <w:rPr>
          <w:rFonts w:cs="Calibri"/>
          <w:spacing w:val="48"/>
          <w:sz w:val="22"/>
        </w:rPr>
        <w:t xml:space="preserve"> </w:t>
      </w:r>
      <w:r w:rsidRPr="00B27E53">
        <w:rPr>
          <w:rFonts w:cs="Calibri"/>
          <w:sz w:val="22"/>
        </w:rPr>
        <w:t>By</w:t>
      </w:r>
      <w:r w:rsidRPr="00B27E53">
        <w:rPr>
          <w:rFonts w:cs="Calibri"/>
          <w:spacing w:val="-2"/>
          <w:sz w:val="22"/>
        </w:rPr>
        <w:t xml:space="preserve"> </w:t>
      </w:r>
      <w:r w:rsidRPr="00B27E53">
        <w:rPr>
          <w:rFonts w:cs="Calibri"/>
          <w:sz w:val="22"/>
        </w:rPr>
        <w:t>measuri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improvement</w:t>
      </w:r>
      <w:r w:rsidRPr="00B27E53">
        <w:rPr>
          <w:rFonts w:cs="Calibri"/>
          <w:spacing w:val="-13"/>
          <w:sz w:val="22"/>
        </w:rPr>
        <w:t xml:space="preserve"> </w:t>
      </w:r>
      <w:r w:rsidRPr="00B27E53">
        <w:rPr>
          <w:rFonts w:cs="Calibri"/>
          <w:spacing w:val="-1"/>
          <w:sz w:val="22"/>
        </w:rPr>
        <w:t>o</w:t>
      </w:r>
      <w:r w:rsidRPr="00B27E53">
        <w:rPr>
          <w:rFonts w:cs="Calibri"/>
          <w:sz w:val="22"/>
        </w:rPr>
        <w:t>f patient satisfaction scores,</w:t>
      </w:r>
      <w:r w:rsidRPr="00B27E53">
        <w:rPr>
          <w:rFonts w:cs="Calibri"/>
          <w:spacing w:val="-7"/>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be able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ef</w:t>
      </w:r>
      <w:r w:rsidRPr="00B27E53">
        <w:rPr>
          <w:rFonts w:cs="Calibri"/>
          <w:spacing w:val="-1"/>
          <w:sz w:val="22"/>
        </w:rPr>
        <w:t>f</w:t>
      </w:r>
      <w:r w:rsidRPr="00B27E53">
        <w:rPr>
          <w:rFonts w:cs="Calibri"/>
          <w:spacing w:val="1"/>
          <w:sz w:val="22"/>
        </w:rPr>
        <w:t>e</w:t>
      </w:r>
      <w:r w:rsidRPr="00B27E53">
        <w:rPr>
          <w:rFonts w:cs="Calibri"/>
          <w:sz w:val="22"/>
        </w:rPr>
        <w:t>c</w:t>
      </w:r>
      <w:r w:rsidRPr="00B27E53">
        <w:rPr>
          <w:rFonts w:cs="Calibri"/>
          <w:spacing w:val="-1"/>
          <w:sz w:val="22"/>
        </w:rPr>
        <w:t>t</w:t>
      </w:r>
      <w:r w:rsidRPr="00B27E53">
        <w:rPr>
          <w:rFonts w:cs="Calibri"/>
          <w:sz w:val="22"/>
        </w:rPr>
        <w:t>ive</w:t>
      </w:r>
      <w:r w:rsidRPr="00B27E53">
        <w:rPr>
          <w:rFonts w:cs="Calibri"/>
          <w:spacing w:val="-8"/>
          <w:sz w:val="22"/>
        </w:rPr>
        <w:t xml:space="preserve"> </w:t>
      </w:r>
      <w:r w:rsidRPr="00B27E53">
        <w:rPr>
          <w:rFonts w:cs="Calibri"/>
          <w:sz w:val="22"/>
        </w:rPr>
        <w:t>interve</w:t>
      </w:r>
      <w:r w:rsidRPr="00B27E53">
        <w:rPr>
          <w:rFonts w:cs="Calibri"/>
          <w:spacing w:val="-1"/>
          <w:sz w:val="22"/>
        </w:rPr>
        <w:t>n</w:t>
      </w:r>
      <w:r w:rsidRPr="00B27E53">
        <w:rPr>
          <w:rFonts w:cs="Calibri"/>
          <w:sz w:val="22"/>
        </w:rPr>
        <w:t>tion,</w:t>
      </w:r>
      <w:r w:rsidRPr="00B27E53">
        <w:rPr>
          <w:rFonts w:cs="Calibri"/>
          <w:spacing w:val="-9"/>
          <w:sz w:val="22"/>
        </w:rPr>
        <w:t xml:space="preserve"> </w:t>
      </w:r>
      <w:r w:rsidRPr="00B27E53">
        <w:rPr>
          <w:rFonts w:cs="Calibri"/>
          <w:sz w:val="22"/>
        </w:rPr>
        <w:t xml:space="preserve">and a </w:t>
      </w:r>
      <w:r w:rsidRPr="00B27E53">
        <w:rPr>
          <w:rFonts w:cs="Calibri"/>
          <w:spacing w:val="1"/>
          <w:sz w:val="22"/>
        </w:rPr>
        <w:t>p</w:t>
      </w:r>
      <w:r w:rsidRPr="00B27E53">
        <w:rPr>
          <w:rFonts w:cs="Calibri"/>
          <w:spacing w:val="-1"/>
          <w:sz w:val="22"/>
        </w:rPr>
        <w:t>o</w:t>
      </w:r>
      <w:r w:rsidRPr="00B27E53">
        <w:rPr>
          <w:rFonts w:cs="Calibri"/>
          <w:sz w:val="22"/>
        </w:rPr>
        <w:t>si</w:t>
      </w:r>
      <w:r w:rsidRPr="00B27E53">
        <w:rPr>
          <w:rFonts w:cs="Calibri"/>
          <w:spacing w:val="1"/>
          <w:sz w:val="22"/>
        </w:rPr>
        <w:t>ti</w:t>
      </w:r>
      <w:r w:rsidRPr="00B27E53">
        <w:rPr>
          <w:rFonts w:cs="Calibri"/>
          <w:sz w:val="22"/>
        </w:rPr>
        <w:t>ve</w:t>
      </w:r>
      <w:r w:rsidRPr="00B27E53">
        <w:rPr>
          <w:rFonts w:cs="Calibri"/>
          <w:spacing w:val="-1"/>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do not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capture</w:t>
      </w:r>
      <w:r w:rsidRPr="00B27E53">
        <w:rPr>
          <w:rFonts w:cs="Calibri"/>
          <w:spacing w:val="-8"/>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our client su</w:t>
      </w:r>
      <w:r w:rsidRPr="00B27E53">
        <w:rPr>
          <w:rFonts w:cs="Calibri"/>
          <w:spacing w:val="-1"/>
          <w:sz w:val="22"/>
        </w:rPr>
        <w:t>r</w:t>
      </w:r>
      <w:r w:rsidRPr="00B27E53">
        <w:rPr>
          <w:rFonts w:cs="Calibri"/>
          <w:sz w:val="22"/>
        </w:rPr>
        <w:t>vey,</w:t>
      </w:r>
      <w:r w:rsidRPr="00B27E53">
        <w:rPr>
          <w:rFonts w:cs="Calibri"/>
          <w:spacing w:val="-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perform</w:t>
      </w:r>
      <w:r w:rsidRPr="00B27E53">
        <w:rPr>
          <w:rFonts w:cs="Calibri"/>
          <w:spacing w:val="-8"/>
          <w:sz w:val="22"/>
        </w:rPr>
        <w:t xml:space="preserve"> </w:t>
      </w:r>
      <w:r w:rsidRPr="00B27E53">
        <w:rPr>
          <w:rFonts w:cs="Calibri"/>
          <w:sz w:val="22"/>
        </w:rPr>
        <w:t>a needs assessment</w:t>
      </w:r>
      <w:r w:rsidRPr="00B27E53">
        <w:rPr>
          <w:rFonts w:cs="Calibri"/>
          <w:spacing w:val="-11"/>
          <w:sz w:val="22"/>
        </w:rPr>
        <w:t xml:space="preserve"> </w:t>
      </w:r>
      <w:r w:rsidRPr="00B27E53">
        <w:rPr>
          <w:rFonts w:cs="Calibri"/>
          <w:sz w:val="22"/>
        </w:rPr>
        <w:t>DY2, so</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can select</w:t>
      </w:r>
      <w:r w:rsidRPr="00B27E53">
        <w:rPr>
          <w:rFonts w:cs="Calibri"/>
          <w:spacing w:val="-7"/>
          <w:sz w:val="22"/>
        </w:rPr>
        <w:t xml:space="preserve"> </w:t>
      </w:r>
      <w:r w:rsidRPr="00B27E53">
        <w:rPr>
          <w:rFonts w:cs="Calibri"/>
          <w:sz w:val="22"/>
        </w:rPr>
        <w:t xml:space="preserve">a tool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will help</w:t>
      </w:r>
      <w:r w:rsidRPr="00B27E53">
        <w:rPr>
          <w:rFonts w:cs="Calibri"/>
          <w:spacing w:val="-1"/>
          <w:sz w:val="22"/>
        </w:rPr>
        <w:t xml:space="preserve"> </w:t>
      </w:r>
      <w:r w:rsidRPr="00B27E53">
        <w:rPr>
          <w:rFonts w:cs="Calibri"/>
          <w:sz w:val="22"/>
        </w:rPr>
        <w:t>us best capture</w:t>
      </w:r>
      <w:r w:rsidRPr="00B27E53">
        <w:rPr>
          <w:rFonts w:cs="Calibri"/>
          <w:spacing w:val="-8"/>
          <w:sz w:val="22"/>
        </w:rPr>
        <w:t xml:space="preserve"> </w:t>
      </w:r>
      <w:r w:rsidRPr="00B27E53">
        <w:rPr>
          <w:rFonts w:cs="Calibri"/>
          <w:sz w:val="22"/>
        </w:rPr>
        <w:t xml:space="preserve">all data </w:t>
      </w:r>
      <w:r w:rsidRPr="00B27E53">
        <w:rPr>
          <w:rFonts w:cs="Calibri"/>
          <w:spacing w:val="-1"/>
          <w:sz w:val="22"/>
        </w:rPr>
        <w:t>i</w:t>
      </w:r>
      <w:r w:rsidRPr="00B27E53">
        <w:rPr>
          <w:rFonts w:cs="Calibri"/>
          <w:sz w:val="22"/>
        </w:rPr>
        <w:t>n this</w:t>
      </w:r>
      <w:r w:rsidRPr="00B27E53">
        <w:rPr>
          <w:rFonts w:cs="Calibri"/>
          <w:spacing w:val="-1"/>
          <w:sz w:val="22"/>
        </w:rPr>
        <w:t xml:space="preserve"> </w:t>
      </w:r>
      <w:r w:rsidRPr="00B27E53">
        <w:rPr>
          <w:rFonts w:cs="Calibri"/>
          <w:sz w:val="22"/>
        </w:rPr>
        <w:t>doma</w:t>
      </w:r>
      <w:r w:rsidRPr="00B27E53">
        <w:rPr>
          <w:rFonts w:cs="Calibri"/>
          <w:spacing w:val="1"/>
          <w:sz w:val="22"/>
        </w:rPr>
        <w:t>i</w:t>
      </w:r>
      <w:r w:rsidRPr="00B27E53">
        <w:rPr>
          <w:rFonts w:cs="Calibri"/>
          <w:sz w:val="22"/>
        </w:rPr>
        <w:t>n.</w:t>
      </w:r>
      <w:r w:rsidRPr="00B27E53">
        <w:rPr>
          <w:rFonts w:cs="Calibri"/>
          <w:spacing w:val="53"/>
          <w:sz w:val="22"/>
        </w:rPr>
        <w:t xml:space="preserve"> </w:t>
      </w:r>
      <w:r w:rsidRPr="00B27E53">
        <w:rPr>
          <w:rFonts w:cs="Calibri"/>
          <w:sz w:val="22"/>
        </w:rPr>
        <w:t>In</w:t>
      </w:r>
      <w:r w:rsidRPr="00B27E53">
        <w:rPr>
          <w:rFonts w:cs="Calibri"/>
          <w:spacing w:val="1"/>
          <w:sz w:val="22"/>
        </w:rPr>
        <w:t xml:space="preserve"> </w:t>
      </w:r>
      <w:r w:rsidRPr="00B27E53">
        <w:rPr>
          <w:rFonts w:cs="Calibri"/>
          <w:sz w:val="22"/>
        </w:rPr>
        <w:t>DY3,</w:t>
      </w:r>
      <w:r w:rsidRPr="00B27E53">
        <w:rPr>
          <w:rFonts w:cs="Calibri"/>
          <w:spacing w:val="-4"/>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be continuing to</w:t>
      </w:r>
      <w:r w:rsidRPr="00B27E53">
        <w:rPr>
          <w:rFonts w:cs="Calibri"/>
          <w:spacing w:val="-1"/>
          <w:sz w:val="22"/>
        </w:rPr>
        <w:t xml:space="preserve"> </w:t>
      </w:r>
      <w:r w:rsidRPr="00B27E53">
        <w:rPr>
          <w:rFonts w:cs="Calibri"/>
          <w:sz w:val="22"/>
        </w:rPr>
        <w:t>perform</w:t>
      </w:r>
      <w:r w:rsidRPr="00B27E53">
        <w:rPr>
          <w:rFonts w:cs="Calibri"/>
          <w:spacing w:val="-8"/>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planning activities,</w:t>
      </w:r>
      <w:r w:rsidRPr="00B27E53">
        <w:rPr>
          <w:rFonts w:cs="Calibri"/>
          <w:spacing w:val="-1"/>
          <w:sz w:val="22"/>
        </w:rPr>
        <w:t xml:space="preserve"> </w:t>
      </w:r>
      <w:r w:rsidRPr="00B27E53">
        <w:rPr>
          <w:rFonts w:cs="Calibri"/>
          <w:sz w:val="22"/>
        </w:rPr>
        <w:t xml:space="preserve">establishing a baseline </w:t>
      </w:r>
      <w:r w:rsidRPr="00B27E53">
        <w:rPr>
          <w:rFonts w:cs="Calibri"/>
          <w:spacing w:val="-1"/>
          <w:sz w:val="22"/>
        </w:rPr>
        <w:t>fo</w:t>
      </w:r>
      <w:r w:rsidRPr="00B27E53">
        <w:rPr>
          <w:rFonts w:cs="Calibri"/>
          <w:sz w:val="22"/>
        </w:rPr>
        <w:t>r patient satisfaction. Simultane</w:t>
      </w:r>
      <w:r w:rsidRPr="00B27E53">
        <w:rPr>
          <w:rFonts w:cs="Calibri"/>
          <w:spacing w:val="-2"/>
          <w:sz w:val="22"/>
        </w:rPr>
        <w:t>o</w:t>
      </w:r>
      <w:r w:rsidRPr="00B27E53">
        <w:rPr>
          <w:rFonts w:cs="Calibri"/>
          <w:sz w:val="22"/>
        </w:rPr>
        <w:t>usly,</w:t>
      </w:r>
      <w:r w:rsidRPr="00B27E53">
        <w:rPr>
          <w:rFonts w:cs="Calibri"/>
          <w:spacing w:val="-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had time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staff and begin offering an enhanced level</w:t>
      </w:r>
      <w:r w:rsidRPr="00B27E53">
        <w:rPr>
          <w:rFonts w:cs="Calibri"/>
          <w:spacing w:val="-5"/>
          <w:sz w:val="22"/>
        </w:rPr>
        <w:t xml:space="preserve"> </w:t>
      </w:r>
      <w:r w:rsidRPr="00B27E53">
        <w:rPr>
          <w:rFonts w:cs="Calibri"/>
          <w:spacing w:val="-1"/>
          <w:sz w:val="22"/>
        </w:rPr>
        <w:t xml:space="preserve">of </w:t>
      </w:r>
      <w:r w:rsidRPr="00B27E53">
        <w:rPr>
          <w:rFonts w:cs="Calibri"/>
          <w:sz w:val="22"/>
        </w:rPr>
        <w:t>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all four sites. These</w:t>
      </w:r>
      <w:r w:rsidRPr="00B27E53">
        <w:rPr>
          <w:rFonts w:cs="Calibri"/>
          <w:spacing w:val="-6"/>
          <w:sz w:val="22"/>
        </w:rPr>
        <w:t xml:space="preserve"> </w:t>
      </w:r>
      <w:r w:rsidRPr="00B27E53">
        <w:rPr>
          <w:rFonts w:cs="Calibri"/>
          <w:sz w:val="22"/>
        </w:rPr>
        <w:t>interventions will have</w:t>
      </w:r>
      <w:r w:rsidRPr="00B27E53">
        <w:rPr>
          <w:rFonts w:cs="Calibri"/>
          <w:spacing w:val="-4"/>
          <w:sz w:val="22"/>
        </w:rPr>
        <w:t xml:space="preserve"> </w:t>
      </w:r>
      <w:r w:rsidRPr="00B27E53">
        <w:rPr>
          <w:rFonts w:cs="Calibri"/>
          <w:sz w:val="22"/>
        </w:rPr>
        <w:t>allowed us to begin increasing</w:t>
      </w:r>
      <w:r w:rsidRPr="00B27E53">
        <w:rPr>
          <w:rFonts w:cs="Calibri"/>
          <w:spacing w:val="-1"/>
          <w:sz w:val="22"/>
        </w:rPr>
        <w:t xml:space="preserve"> </w:t>
      </w:r>
      <w:r w:rsidRPr="00B27E53">
        <w:rPr>
          <w:rFonts w:cs="Calibri"/>
          <w:sz w:val="22"/>
        </w:rPr>
        <w:t>service hours, ultimately i</w:t>
      </w:r>
      <w:r w:rsidRPr="00B27E53">
        <w:rPr>
          <w:rFonts w:cs="Calibri"/>
          <w:spacing w:val="-2"/>
          <w:sz w:val="22"/>
        </w:rPr>
        <w:t>n</w:t>
      </w:r>
      <w:r w:rsidRPr="00B27E53">
        <w:rPr>
          <w:rFonts w:cs="Calibri"/>
          <w:sz w:val="22"/>
        </w:rPr>
        <w:t>creasing</w:t>
      </w:r>
      <w:r w:rsidRPr="00B27E53">
        <w:rPr>
          <w:rFonts w:cs="Calibri"/>
          <w:spacing w:val="-8"/>
          <w:sz w:val="22"/>
        </w:rPr>
        <w:t xml:space="preserve"> </w:t>
      </w:r>
      <w:r w:rsidRPr="00B27E53">
        <w:rPr>
          <w:rFonts w:cs="Calibri"/>
          <w:sz w:val="22"/>
        </w:rPr>
        <w:t>access</w:t>
      </w:r>
      <w:r w:rsidRPr="00B27E53">
        <w:rPr>
          <w:rFonts w:cs="Calibri"/>
          <w:spacing w:val="-6"/>
          <w:sz w:val="22"/>
        </w:rPr>
        <w:t xml:space="preserve"> </w:t>
      </w:r>
      <w:r w:rsidRPr="00B27E53">
        <w:rPr>
          <w:rFonts w:cs="Calibri"/>
          <w:spacing w:val="-1"/>
          <w:sz w:val="22"/>
        </w:rPr>
        <w:t>po</w:t>
      </w:r>
      <w:r w:rsidRPr="00B27E53">
        <w:rPr>
          <w:rFonts w:cs="Calibri"/>
          <w:sz w:val="22"/>
        </w:rPr>
        <w:t>ints.</w:t>
      </w:r>
      <w:r w:rsidRPr="00B27E53">
        <w:rPr>
          <w:rFonts w:cs="Calibri"/>
          <w:spacing w:val="54"/>
          <w:sz w:val="22"/>
        </w:rPr>
        <w:t xml:space="preserve"> </w:t>
      </w:r>
      <w:r w:rsidRPr="00B27E53">
        <w:rPr>
          <w:rFonts w:cs="Calibri"/>
          <w:sz w:val="22"/>
        </w:rPr>
        <w:t>Meeting</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clients in the</w:t>
      </w:r>
      <w:r w:rsidRPr="00B27E53">
        <w:rPr>
          <w:rFonts w:cs="Calibri"/>
          <w:spacing w:val="-3"/>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care setting for preventive</w:t>
      </w:r>
      <w:r w:rsidRPr="00B27E53">
        <w:rPr>
          <w:rFonts w:cs="Calibri"/>
          <w:spacing w:val="-9"/>
          <w:sz w:val="22"/>
        </w:rPr>
        <w:t xml:space="preserve"> </w:t>
      </w:r>
      <w:r w:rsidRPr="00B27E53">
        <w:rPr>
          <w:rFonts w:cs="Calibri"/>
          <w:sz w:val="22"/>
        </w:rPr>
        <w:t>health services</w:t>
      </w:r>
      <w:r w:rsidRPr="00B27E53">
        <w:rPr>
          <w:rFonts w:cs="Calibri"/>
          <w:spacing w:val="-10"/>
          <w:sz w:val="22"/>
        </w:rPr>
        <w:t xml:space="preserve"> </w:t>
      </w:r>
      <w:r w:rsidRPr="00B27E53">
        <w:rPr>
          <w:rFonts w:cs="Calibri"/>
          <w:sz w:val="22"/>
        </w:rPr>
        <w:t>will decrea</w:t>
      </w:r>
      <w:r w:rsidRPr="00B27E53">
        <w:rPr>
          <w:rFonts w:cs="Calibri"/>
          <w:spacing w:val="-1"/>
          <w:sz w:val="22"/>
        </w:rPr>
        <w:t>s</w:t>
      </w:r>
      <w:r w:rsidRPr="00B27E53">
        <w:rPr>
          <w:rFonts w:cs="Calibri"/>
          <w:sz w:val="22"/>
        </w:rPr>
        <w: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possibility </w:t>
      </w:r>
      <w:r w:rsidRPr="00B27E53">
        <w:rPr>
          <w:rFonts w:cs="Calibri"/>
          <w:spacing w:val="-1"/>
          <w:sz w:val="22"/>
        </w:rPr>
        <w:t>o</w:t>
      </w:r>
      <w:r w:rsidRPr="00B27E53">
        <w:rPr>
          <w:rFonts w:cs="Calibri"/>
          <w:sz w:val="22"/>
        </w:rPr>
        <w:t>f their needing to</w:t>
      </w:r>
      <w:r w:rsidRPr="00B27E53">
        <w:rPr>
          <w:rFonts w:cs="Calibri"/>
          <w:spacing w:val="-1"/>
          <w:sz w:val="22"/>
        </w:rPr>
        <w:t xml:space="preserve"> </w:t>
      </w:r>
      <w:r w:rsidRPr="00B27E53">
        <w:rPr>
          <w:rFonts w:cs="Calibri"/>
          <w:sz w:val="22"/>
        </w:rPr>
        <w:t>seek</w:t>
      </w:r>
      <w:r w:rsidRPr="00B27E53">
        <w:rPr>
          <w:rFonts w:cs="Calibri"/>
          <w:spacing w:val="-4"/>
          <w:sz w:val="22"/>
        </w:rPr>
        <w:t xml:space="preserve"> </w:t>
      </w:r>
      <w:r w:rsidRPr="00B27E53">
        <w:rPr>
          <w:rFonts w:cs="Calibri"/>
          <w:sz w:val="22"/>
        </w:rPr>
        <w:t>c</w:t>
      </w:r>
      <w:r w:rsidRPr="00B27E53">
        <w:rPr>
          <w:rFonts w:cs="Calibri"/>
          <w:spacing w:val="-1"/>
          <w:sz w:val="22"/>
        </w:rPr>
        <w:t>a</w:t>
      </w:r>
      <w:r w:rsidRPr="00B27E53">
        <w:rPr>
          <w:rFonts w:cs="Calibri"/>
          <w:sz w:val="22"/>
        </w:rPr>
        <w:t>re at</w:t>
      </w:r>
      <w:r w:rsidRPr="00B27E53">
        <w:rPr>
          <w:rFonts w:cs="Calibri"/>
          <w:spacing w:val="-2"/>
          <w:sz w:val="22"/>
        </w:rPr>
        <w:t xml:space="preserve"> </w:t>
      </w:r>
      <w:r w:rsidRPr="00B27E53">
        <w:rPr>
          <w:rFonts w:cs="Calibri"/>
          <w:sz w:val="22"/>
        </w:rPr>
        <w:t>an urgent</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emerge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w:t>
      </w:r>
      <w:r w:rsidRPr="00B27E53">
        <w:rPr>
          <w:rFonts w:cs="Calibri"/>
          <w:spacing w:val="-1"/>
          <w:sz w:val="22"/>
        </w:rPr>
        <w:t>n</w:t>
      </w:r>
      <w:r w:rsidRPr="00B27E53">
        <w:rPr>
          <w:rFonts w:cs="Calibri"/>
          <w:sz w:val="22"/>
        </w:rPr>
        <w:t>g.</w:t>
      </w:r>
      <w:r w:rsidRPr="00B27E53">
        <w:rPr>
          <w:rFonts w:cs="Calibri"/>
          <w:spacing w:val="52"/>
          <w:sz w:val="22"/>
        </w:rPr>
        <w:t xml:space="preserve"> </w:t>
      </w:r>
      <w:r w:rsidRPr="00B27E53">
        <w:rPr>
          <w:rFonts w:cs="Calibri"/>
          <w:sz w:val="22"/>
        </w:rPr>
        <w:t>Furthermore,</w:t>
      </w:r>
      <w:r w:rsidRPr="00B27E53">
        <w:rPr>
          <w:rFonts w:cs="Calibri"/>
          <w:spacing w:val="-13"/>
          <w:sz w:val="22"/>
        </w:rPr>
        <w:t xml:space="preserve"> </w:t>
      </w:r>
      <w:r w:rsidRPr="00B27E53">
        <w:rPr>
          <w:rFonts w:cs="Calibri"/>
          <w:sz w:val="22"/>
        </w:rPr>
        <w:t>this</w:t>
      </w:r>
      <w:r w:rsidRPr="00B27E53">
        <w:rPr>
          <w:rFonts w:cs="Calibri"/>
          <w:spacing w:val="-1"/>
          <w:sz w:val="22"/>
        </w:rPr>
        <w:t xml:space="preserve"> </w:t>
      </w:r>
      <w:r w:rsidRPr="00B27E53">
        <w:rPr>
          <w:rFonts w:cs="Calibri"/>
          <w:sz w:val="22"/>
        </w:rPr>
        <w:t>particular domain</w:t>
      </w:r>
      <w:r w:rsidRPr="00B27E53">
        <w:rPr>
          <w:rFonts w:cs="Calibri"/>
          <w:spacing w:val="-1"/>
          <w:sz w:val="22"/>
        </w:rPr>
        <w:t xml:space="preserve"> </w:t>
      </w:r>
      <w:r w:rsidRPr="00B27E53">
        <w:rPr>
          <w:rFonts w:cs="Calibri"/>
          <w:sz w:val="22"/>
        </w:rPr>
        <w:t>is cente</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sz w:val="22"/>
        </w:rPr>
        <w:t xml:space="preserve">on </w:t>
      </w:r>
      <w:r w:rsidRPr="00B27E53">
        <w:rPr>
          <w:rFonts w:cs="Calibri"/>
          <w:sz w:val="22"/>
        </w:rPr>
        <w:t>patient satisfaction in getting</w:t>
      </w:r>
      <w:r w:rsidRPr="00B27E53">
        <w:rPr>
          <w:rFonts w:cs="Calibri"/>
          <w:spacing w:val="-7"/>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care,</w:t>
      </w:r>
      <w:r w:rsidRPr="00B27E53">
        <w:rPr>
          <w:rFonts w:cs="Calibri"/>
          <w:spacing w:val="-5"/>
          <w:sz w:val="22"/>
        </w:rPr>
        <w:t xml:space="preserve"> </w:t>
      </w:r>
      <w:r w:rsidRPr="00B27E53">
        <w:rPr>
          <w:rFonts w:cs="Calibri"/>
          <w:sz w:val="22"/>
        </w:rPr>
        <w:t>appointments, and information.</w:t>
      </w:r>
      <w:r w:rsidRPr="00B27E53">
        <w:rPr>
          <w:rFonts w:cs="Calibri"/>
          <w:spacing w:val="54"/>
          <w:sz w:val="22"/>
        </w:rPr>
        <w:t xml:space="preserve"> </w:t>
      </w:r>
      <w:r w:rsidRPr="00B27E53">
        <w:rPr>
          <w:rFonts w:cs="Calibri"/>
          <w:sz w:val="22"/>
        </w:rPr>
        <w:t xml:space="preserve">Our second outcome addresses the rate of chlamydia screenings as an indicator of improved access to </w:t>
      </w:r>
      <w:r w:rsidRPr="00B27E53">
        <w:rPr>
          <w:rFonts w:cs="Calibri"/>
          <w:sz w:val="22"/>
        </w:rPr>
        <w:lastRenderedPageBreak/>
        <w:t>preventive health services. Once the DY3 baseline is established, we will then set improvement targets based on the QISMC standards.</w:t>
      </w:r>
    </w:p>
    <w:p w:rsidR="00C74068" w:rsidRPr="00B27E53" w:rsidRDefault="00C74068" w:rsidP="00C74068">
      <w:pPr>
        <w:spacing w:before="14" w:line="280" w:lineRule="exact"/>
        <w:rPr>
          <w:sz w:val="22"/>
        </w:rPr>
      </w:pPr>
    </w:p>
    <w:p w:rsidR="00C74068" w:rsidRPr="00270F5B" w:rsidRDefault="00C74068" w:rsidP="00C74068">
      <w:pPr>
        <w:ind w:left="120" w:right="-20"/>
        <w:rPr>
          <w:rFonts w:cs="Calibri"/>
          <w:sz w:val="22"/>
        </w:rPr>
      </w:pPr>
      <w:r w:rsidRPr="00270F5B">
        <w:rPr>
          <w:rFonts w:cs="Calibri"/>
          <w:b/>
          <w:bCs/>
          <w:sz w:val="22"/>
          <w:u w:color="000000"/>
        </w:rPr>
        <w:t>Relationshi</w:t>
      </w:r>
      <w:r w:rsidRPr="00270F5B">
        <w:rPr>
          <w:rFonts w:cs="Calibri"/>
          <w:b/>
          <w:bCs/>
          <w:spacing w:val="-1"/>
          <w:sz w:val="22"/>
          <w:u w:color="000000"/>
        </w:rPr>
        <w:t>p</w:t>
      </w:r>
      <w:r w:rsidRPr="00270F5B">
        <w:rPr>
          <w:rFonts w:eastAsia="Times New Roman"/>
          <w:spacing w:val="-18"/>
          <w:sz w:val="22"/>
          <w:u w:color="000000"/>
        </w:rPr>
        <w:t xml:space="preserve"> </w:t>
      </w:r>
      <w:r w:rsidRPr="00270F5B">
        <w:rPr>
          <w:rFonts w:cs="Calibri"/>
          <w:b/>
          <w:bCs/>
          <w:sz w:val="22"/>
          <w:u w:color="000000"/>
        </w:rPr>
        <w:t>t</w:t>
      </w:r>
      <w:r w:rsidRPr="00270F5B">
        <w:rPr>
          <w:rFonts w:cs="Calibri"/>
          <w:b/>
          <w:bCs/>
          <w:spacing w:val="-1"/>
          <w:sz w:val="22"/>
          <w:u w:color="000000"/>
        </w:rPr>
        <w:t>o</w:t>
      </w:r>
      <w:r w:rsidRPr="00270F5B">
        <w:rPr>
          <w:rFonts w:eastAsia="Times New Roman"/>
          <w:spacing w:val="-7"/>
          <w:sz w:val="22"/>
          <w:u w:color="000000"/>
        </w:rPr>
        <w:t xml:space="preserve"> </w:t>
      </w:r>
      <w:r w:rsidRPr="00270F5B">
        <w:rPr>
          <w:rFonts w:cs="Calibri"/>
          <w:b/>
          <w:bCs/>
          <w:sz w:val="22"/>
          <w:u w:color="000000"/>
        </w:rPr>
        <w:t>Other</w:t>
      </w:r>
      <w:r w:rsidRPr="00270F5B">
        <w:rPr>
          <w:rFonts w:eastAsia="Times New Roman"/>
          <w:spacing w:val="-5"/>
          <w:sz w:val="22"/>
          <w:u w:color="000000"/>
        </w:rPr>
        <w:t xml:space="preserve"> </w:t>
      </w:r>
      <w:r w:rsidRPr="00270F5B">
        <w:rPr>
          <w:rFonts w:cs="Calibri"/>
          <w:b/>
          <w:bCs/>
          <w:sz w:val="22"/>
          <w:u w:color="000000"/>
        </w:rPr>
        <w:t>Projects:</w:t>
      </w:r>
    </w:p>
    <w:p w:rsidR="00C74068" w:rsidRPr="00B27E53" w:rsidRDefault="00C74068" w:rsidP="00C74068">
      <w:pPr>
        <w:ind w:left="120"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all other</w:t>
      </w:r>
      <w:r w:rsidRPr="00B27E53">
        <w:rPr>
          <w:rFonts w:cs="Calibri"/>
          <w:spacing w:val="-5"/>
          <w:sz w:val="22"/>
        </w:rPr>
        <w:t xml:space="preserve"> </w:t>
      </w:r>
      <w:r w:rsidRPr="00B27E53">
        <w:rPr>
          <w:rFonts w:cs="Calibri"/>
          <w:sz w:val="22"/>
        </w:rPr>
        <w:t>WCCHD projects,</w:t>
      </w:r>
      <w:r w:rsidRPr="00B27E53">
        <w:rPr>
          <w:rFonts w:cs="Calibri"/>
          <w:spacing w:val="-9"/>
          <w:sz w:val="22"/>
        </w:rPr>
        <w:t xml:space="preserve"> </w:t>
      </w:r>
      <w:r w:rsidRPr="00B27E53">
        <w:rPr>
          <w:rFonts w:cs="Calibri"/>
          <w:sz w:val="22"/>
        </w:rPr>
        <w:t>including:</w:t>
      </w:r>
    </w:p>
    <w:p w:rsidR="00C74068" w:rsidRPr="00B27E53" w:rsidRDefault="00C74068" w:rsidP="00C74068">
      <w:pPr>
        <w:numPr>
          <w:ilvl w:val="0"/>
          <w:numId w:val="61"/>
        </w:numPr>
        <w:tabs>
          <w:tab w:val="left" w:pos="660"/>
        </w:tabs>
        <w:spacing w:before="5" w:line="294" w:lineRule="exact"/>
        <w:ind w:right="916"/>
        <w:rPr>
          <w:rFonts w:cs="Calibri"/>
          <w:sz w:val="22"/>
        </w:rPr>
      </w:pPr>
      <w:r w:rsidRPr="00B27E53">
        <w:rPr>
          <w:rFonts w:cs="Calibri"/>
          <w:sz w:val="22"/>
        </w:rPr>
        <w:t>126936702.1.2</w:t>
      </w:r>
      <w:r w:rsidRPr="00B27E53">
        <w:rPr>
          <w:rFonts w:cs="Calibri"/>
          <w:spacing w:val="41"/>
          <w:sz w:val="22"/>
        </w:rPr>
        <w:t xml:space="preserve"> </w:t>
      </w:r>
      <w:r w:rsidRPr="00B27E53">
        <w:rPr>
          <w:rFonts w:cs="Calibri"/>
          <w:sz w:val="22"/>
        </w:rPr>
        <w:t>Establish/expand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medical advice</w:t>
      </w:r>
      <w:r w:rsidRPr="00B27E53">
        <w:rPr>
          <w:rFonts w:cs="Calibri"/>
          <w:spacing w:val="-6"/>
          <w:sz w:val="22"/>
        </w:rPr>
        <w:t xml:space="preserve"> </w:t>
      </w:r>
      <w:r w:rsidRPr="00B27E53">
        <w:rPr>
          <w:rFonts w:cs="Calibri"/>
          <w:spacing w:val="-1"/>
          <w:sz w:val="22"/>
        </w:rPr>
        <w:t>an</w:t>
      </w:r>
      <w:r w:rsidRPr="00B27E53">
        <w:rPr>
          <w:rFonts w:cs="Calibri"/>
          <w:sz w:val="22"/>
        </w:rPr>
        <w:t>d direction to</w:t>
      </w:r>
      <w:r w:rsidRPr="00B27E53">
        <w:rPr>
          <w:rFonts w:cs="Calibri"/>
          <w:spacing w:val="-1"/>
          <w:sz w:val="22"/>
        </w:rPr>
        <w:t xml:space="preserve"> </w:t>
      </w:r>
      <w:r w:rsidRPr="00B27E53">
        <w:rPr>
          <w:rFonts w:cs="Calibri"/>
          <w:sz w:val="22"/>
        </w:rPr>
        <w:t>the 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pacing w:val="-1"/>
          <w:sz w:val="22"/>
        </w:rPr>
        <w:t>Em</w:t>
      </w:r>
      <w:r w:rsidRPr="00B27E53">
        <w:rPr>
          <w:rFonts w:cs="Calibri"/>
          <w:spacing w:val="1"/>
          <w:sz w:val="22"/>
        </w:rPr>
        <w:t>e</w:t>
      </w:r>
      <w:r w:rsidRPr="00B27E53">
        <w:rPr>
          <w:rFonts w:cs="Calibri"/>
          <w:sz w:val="22"/>
        </w:rPr>
        <w:t>r</w:t>
      </w:r>
      <w:r w:rsidRPr="00B27E53">
        <w:rPr>
          <w:rFonts w:cs="Calibri"/>
          <w:spacing w:val="-1"/>
          <w:sz w:val="22"/>
        </w:rPr>
        <w:t>g</w:t>
      </w:r>
      <w:r w:rsidRPr="00B27E53">
        <w:rPr>
          <w:rFonts w:cs="Calibri"/>
          <w:spacing w:val="1"/>
          <w:sz w:val="22"/>
        </w:rPr>
        <w:t>e</w:t>
      </w:r>
      <w:r w:rsidRPr="00B27E53">
        <w:rPr>
          <w:rFonts w:cs="Calibri"/>
          <w:spacing w:val="-1"/>
          <w:sz w:val="22"/>
        </w:rPr>
        <w:t>n</w:t>
      </w:r>
      <w:r w:rsidRPr="00B27E53">
        <w:rPr>
          <w:rFonts w:cs="Calibri"/>
          <w:sz w:val="22"/>
        </w:rPr>
        <w:t>cy</w:t>
      </w:r>
      <w:r w:rsidRPr="00B27E53">
        <w:rPr>
          <w:rFonts w:cs="Calibri"/>
          <w:spacing w:val="-9"/>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use for non‐</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z w:val="22"/>
        </w:rPr>
        <w:t xml:space="preserve">nt conditions </w:t>
      </w:r>
      <w:r w:rsidRPr="00B27E53">
        <w:rPr>
          <w:rFonts w:cs="Calibri"/>
          <w:spacing w:val="1"/>
          <w:sz w:val="22"/>
        </w:rPr>
        <w:t>a</w:t>
      </w:r>
      <w:r w:rsidRPr="00B27E53">
        <w:rPr>
          <w:rFonts w:cs="Calibri"/>
          <w:sz w:val="22"/>
        </w:rPr>
        <w:t>nd increase</w:t>
      </w:r>
      <w:r w:rsidRPr="00B27E53">
        <w:rPr>
          <w:rFonts w:cs="Calibri"/>
          <w:spacing w:val="-8"/>
          <w:sz w:val="22"/>
        </w:rPr>
        <w:t xml:space="preserve"> </w:t>
      </w:r>
      <w:r w:rsidRPr="00B27E53">
        <w:rPr>
          <w:rFonts w:cs="Calibri"/>
          <w:sz w:val="22"/>
        </w:rPr>
        <w:t>patient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care;</w:t>
      </w:r>
    </w:p>
    <w:p w:rsidR="00C74068" w:rsidRPr="00B27E53" w:rsidRDefault="00C74068" w:rsidP="00C74068">
      <w:pPr>
        <w:numPr>
          <w:ilvl w:val="0"/>
          <w:numId w:val="61"/>
        </w:numPr>
        <w:tabs>
          <w:tab w:val="left" w:pos="660"/>
        </w:tabs>
        <w:spacing w:line="305" w:lineRule="exact"/>
        <w:ind w:right="-20"/>
        <w:rPr>
          <w:rFonts w:cs="Calibri"/>
          <w:sz w:val="22"/>
        </w:rPr>
      </w:pPr>
      <w:r w:rsidRPr="00B27E53">
        <w:rPr>
          <w:rFonts w:cs="Calibri"/>
          <w:sz w:val="22"/>
        </w:rPr>
        <w:t>126936702.1.3</w:t>
      </w:r>
      <w:r w:rsidRPr="00B27E53">
        <w:rPr>
          <w:rFonts w:cs="Calibri"/>
          <w:spacing w:val="41"/>
          <w:sz w:val="22"/>
        </w:rPr>
        <w:t xml:space="preserve"> </w:t>
      </w:r>
      <w:r w:rsidRPr="00B27E53">
        <w:rPr>
          <w:rFonts w:cs="Calibri"/>
          <w:sz w:val="22"/>
        </w:rPr>
        <w:t>Implement</w:t>
      </w:r>
      <w:r w:rsidRPr="00B27E53">
        <w:rPr>
          <w:rFonts w:cs="Calibri"/>
          <w:spacing w:val="-11"/>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enhance collection, interpretation, and/or use</w:t>
      </w:r>
      <w:r w:rsidRPr="00B27E53">
        <w:rPr>
          <w:rFonts w:cs="Calibri"/>
          <w:spacing w:val="2"/>
          <w:sz w:val="22"/>
        </w:rPr>
        <w:t xml:space="preserve"> </w:t>
      </w:r>
      <w:r w:rsidRPr="00B27E53">
        <w:rPr>
          <w:rFonts w:cs="Calibri"/>
          <w:spacing w:val="-1"/>
          <w:sz w:val="22"/>
        </w:rPr>
        <w:t>of</w:t>
      </w:r>
      <w:r w:rsidRPr="00B27E53">
        <w:rPr>
          <w:rFonts w:cs="Calibri"/>
          <w:sz w:val="22"/>
        </w:rPr>
        <w:t xml:space="preserve"> REAL data;</w:t>
      </w:r>
    </w:p>
    <w:p w:rsidR="00C74068" w:rsidRPr="00B27E53" w:rsidRDefault="00C74068" w:rsidP="00C74068">
      <w:pPr>
        <w:numPr>
          <w:ilvl w:val="0"/>
          <w:numId w:val="61"/>
        </w:numPr>
        <w:tabs>
          <w:tab w:val="left" w:pos="660"/>
        </w:tabs>
        <w:spacing w:before="5" w:line="294" w:lineRule="exact"/>
        <w:ind w:right="436"/>
        <w:rPr>
          <w:rFonts w:cs="Calibri"/>
          <w:sz w:val="22"/>
        </w:rPr>
      </w:pPr>
      <w:r w:rsidRPr="00B27E53">
        <w:rPr>
          <w:rFonts w:cs="Calibri"/>
          <w:sz w:val="22"/>
        </w:rPr>
        <w:t>126936702.2.1</w:t>
      </w:r>
      <w:r w:rsidRPr="00B27E53">
        <w:rPr>
          <w:rFonts w:cs="Calibri"/>
          <w:spacing w:val="41"/>
          <w:sz w:val="22"/>
        </w:rPr>
        <w:t xml:space="preserve"> </w:t>
      </w:r>
      <w:r w:rsidRPr="00B27E53">
        <w:rPr>
          <w:rFonts w:cs="Calibri"/>
          <w:sz w:val="22"/>
        </w:rPr>
        <w:t>Provide</w:t>
      </w:r>
      <w:r w:rsidRPr="00B27E53">
        <w:rPr>
          <w:rFonts w:cs="Calibri"/>
          <w:spacing w:val="-5"/>
          <w:sz w:val="22"/>
        </w:rPr>
        <w:t xml:space="preserve"> </w:t>
      </w:r>
      <w:r w:rsidRPr="00B27E53">
        <w:rPr>
          <w:rFonts w:cs="Calibri"/>
          <w:sz w:val="22"/>
        </w:rPr>
        <w:t xml:space="preserve">navigation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w:t>
      </w:r>
      <w:r w:rsidRPr="00B27E53">
        <w:rPr>
          <w:rFonts w:cs="Calibri"/>
          <w:spacing w:val="-1"/>
          <w:sz w:val="22"/>
        </w:rPr>
        <w:t>a</w:t>
      </w:r>
      <w:r w:rsidRPr="00B27E53">
        <w:rPr>
          <w:rFonts w:cs="Calibri"/>
          <w:sz w:val="22"/>
        </w:rPr>
        <w:t>rgeted</w:t>
      </w:r>
      <w:r w:rsidRPr="00B27E53">
        <w:rPr>
          <w:rFonts w:cs="Calibri"/>
          <w:spacing w:val="-8"/>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 xml:space="preserve">of </w:t>
      </w:r>
      <w:r w:rsidRPr="00B27E53">
        <w:rPr>
          <w:rFonts w:cs="Calibri"/>
          <w:sz w:val="22"/>
        </w:rPr>
        <w:t>disconnect</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institutionalized</w:t>
      </w:r>
      <w:r w:rsidRPr="00B27E53">
        <w:rPr>
          <w:rFonts w:cs="Calibri"/>
          <w:spacing w:val="-1"/>
          <w:sz w:val="22"/>
        </w:rPr>
        <w:t xml:space="preserve"> </w:t>
      </w:r>
      <w:r w:rsidRPr="00B27E53">
        <w:rPr>
          <w:rFonts w:cs="Calibri"/>
          <w:sz w:val="22"/>
        </w:rPr>
        <w:t>health care;</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w:t>
      </w:r>
    </w:p>
    <w:p w:rsidR="00C74068" w:rsidRPr="00B27E53" w:rsidRDefault="00C74068" w:rsidP="00C74068">
      <w:pPr>
        <w:numPr>
          <w:ilvl w:val="0"/>
          <w:numId w:val="61"/>
        </w:numPr>
        <w:tabs>
          <w:tab w:val="left" w:pos="660"/>
        </w:tabs>
        <w:spacing w:before="4"/>
        <w:ind w:right="222"/>
        <w:rPr>
          <w:rFonts w:cs="Calibri"/>
          <w:sz w:val="22"/>
        </w:rPr>
      </w:pPr>
      <w:r w:rsidRPr="00B27E53">
        <w:rPr>
          <w:rFonts w:cs="Calibri"/>
          <w:sz w:val="22"/>
        </w:rPr>
        <w:t>126936702.2.2</w:t>
      </w:r>
      <w:r w:rsidRPr="00B27E53">
        <w:rPr>
          <w:rFonts w:cs="Calibri"/>
          <w:spacing w:val="41"/>
          <w:sz w:val="22"/>
        </w:rPr>
        <w:t xml:space="preserve"> </w:t>
      </w:r>
      <w:r w:rsidRPr="00B27E53">
        <w:rPr>
          <w:rFonts w:cs="Calibri"/>
          <w:sz w:val="22"/>
        </w:rPr>
        <w:t>Engage</w:t>
      </w:r>
      <w:r w:rsidRPr="00B27E53">
        <w:rPr>
          <w:rFonts w:cs="Calibri"/>
          <w:spacing w:val="-6"/>
          <w:sz w:val="22"/>
        </w:rPr>
        <w:t xml:space="preserve"> </w:t>
      </w:r>
      <w:r w:rsidRPr="00B27E53">
        <w:rPr>
          <w:rFonts w:cs="Calibri"/>
          <w:sz w:val="22"/>
        </w:rPr>
        <w:t xml:space="preserve">in population‐based campaigns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to promote healthy lifestyles</w:t>
      </w:r>
      <w:r w:rsidRPr="00B27E53">
        <w:rPr>
          <w:rFonts w:cs="Calibri"/>
          <w:spacing w:val="-1"/>
          <w:sz w:val="22"/>
        </w:rPr>
        <w:t xml:space="preserve"> </w:t>
      </w:r>
      <w:r w:rsidRPr="00B27E53">
        <w:rPr>
          <w:rFonts w:cs="Calibri"/>
          <w:sz w:val="22"/>
        </w:rPr>
        <w:t>using evidenc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methodologies</w:t>
      </w:r>
      <w:r w:rsidRPr="00B27E53">
        <w:rPr>
          <w:rFonts w:cs="Calibri"/>
          <w:spacing w:val="-1"/>
          <w:sz w:val="22"/>
        </w:rPr>
        <w:t xml:space="preserve"> </w:t>
      </w:r>
      <w:r w:rsidRPr="00B27E53">
        <w:rPr>
          <w:rFonts w:cs="Calibri"/>
          <w:sz w:val="22"/>
        </w:rPr>
        <w:t>including social media a</w:t>
      </w:r>
      <w:r w:rsidRPr="00B27E53">
        <w:rPr>
          <w:rFonts w:cs="Calibri"/>
          <w:spacing w:val="-1"/>
          <w:sz w:val="22"/>
        </w:rPr>
        <w:t>n</w:t>
      </w:r>
      <w:r w:rsidRPr="00B27E53">
        <w:rPr>
          <w:rFonts w:cs="Calibri"/>
          <w:sz w:val="22"/>
        </w:rPr>
        <w:t>d text</w:t>
      </w:r>
      <w:r w:rsidRPr="00B27E53">
        <w:rPr>
          <w:rFonts w:cs="Calibri"/>
          <w:spacing w:val="-4"/>
          <w:sz w:val="22"/>
        </w:rPr>
        <w:t xml:space="preserve"> </w:t>
      </w:r>
      <w:r w:rsidRPr="00B27E53">
        <w:rPr>
          <w:rFonts w:cs="Calibri"/>
          <w:sz w:val="22"/>
        </w:rPr>
        <w:t>mes</w:t>
      </w:r>
      <w:r w:rsidRPr="00B27E53">
        <w:rPr>
          <w:rFonts w:cs="Calibri"/>
          <w:spacing w:val="-1"/>
          <w:sz w:val="22"/>
        </w:rPr>
        <w:t>s</w:t>
      </w:r>
      <w:r w:rsidRPr="00B27E53">
        <w:rPr>
          <w:rFonts w:cs="Calibri"/>
          <w:sz w:val="22"/>
        </w:rPr>
        <w:t>aging in an identified</w:t>
      </w:r>
      <w:r w:rsidRPr="00B27E53">
        <w:rPr>
          <w:rFonts w:cs="Calibri"/>
          <w:spacing w:val="-1"/>
          <w:sz w:val="22"/>
        </w:rPr>
        <w:t xml:space="preserve"> </w:t>
      </w:r>
      <w:r w:rsidRPr="00B27E53">
        <w:rPr>
          <w:rFonts w:cs="Calibri"/>
          <w:sz w:val="22"/>
        </w:rPr>
        <w:t>population</w:t>
      </w:r>
    </w:p>
    <w:p w:rsidR="00C74068" w:rsidRPr="00B27E53" w:rsidRDefault="00C74068" w:rsidP="00C74068">
      <w:pPr>
        <w:spacing w:before="12" w:line="280" w:lineRule="exact"/>
        <w:rPr>
          <w:sz w:val="22"/>
        </w:rPr>
      </w:pPr>
    </w:p>
    <w:p w:rsidR="00C74068" w:rsidRPr="00B27E53" w:rsidRDefault="00C74068" w:rsidP="00C74068">
      <w:pPr>
        <w:ind w:left="120" w:right="148"/>
        <w:rPr>
          <w:rFonts w:cs="Calibri"/>
          <w:sz w:val="22"/>
        </w:rPr>
      </w:pPr>
      <w:r w:rsidRPr="00B27E53">
        <w:rPr>
          <w:rFonts w:cs="Calibri"/>
          <w:sz w:val="22"/>
        </w:rPr>
        <w:t>Utilizing a multi‐disciplinary team</w:t>
      </w:r>
      <w:r w:rsidRPr="00B27E53">
        <w:rPr>
          <w:rFonts w:cs="Calibri"/>
          <w:spacing w:val="-4"/>
          <w:sz w:val="22"/>
        </w:rPr>
        <w:t xml:space="preserve"> </w:t>
      </w:r>
      <w:r w:rsidRPr="00B27E53">
        <w:rPr>
          <w:rFonts w:cs="Calibri"/>
          <w:spacing w:val="-1"/>
          <w:sz w:val="22"/>
        </w:rPr>
        <w:t>o</w:t>
      </w:r>
      <w:r w:rsidRPr="00B27E53">
        <w:rPr>
          <w:rFonts w:cs="Calibri"/>
          <w:sz w:val="22"/>
        </w:rPr>
        <w:t>f case</w:t>
      </w:r>
      <w:r w:rsidRPr="00B27E53">
        <w:rPr>
          <w:rFonts w:cs="Calibri"/>
          <w:spacing w:val="-3"/>
          <w:sz w:val="22"/>
        </w:rPr>
        <w:t xml:space="preserve"> </w:t>
      </w:r>
      <w:r w:rsidRPr="00B27E53">
        <w:rPr>
          <w:rFonts w:cs="Calibri"/>
          <w:sz w:val="22"/>
        </w:rPr>
        <w:t>mana</w:t>
      </w:r>
      <w:r w:rsidRPr="00B27E53">
        <w:rPr>
          <w:rFonts w:cs="Calibri"/>
          <w:spacing w:val="-1"/>
          <w:sz w:val="22"/>
        </w:rPr>
        <w:t>g</w:t>
      </w:r>
      <w:r w:rsidRPr="00B27E53">
        <w:rPr>
          <w:rFonts w:cs="Calibri"/>
          <w:spacing w:val="1"/>
          <w:sz w:val="22"/>
        </w:rPr>
        <w:t>e</w:t>
      </w:r>
      <w:r w:rsidRPr="00B27E53">
        <w:rPr>
          <w:rFonts w:cs="Calibri"/>
          <w:sz w:val="22"/>
        </w:rPr>
        <w:t>rs,</w:t>
      </w:r>
      <w:r w:rsidRPr="00B27E53">
        <w:rPr>
          <w:rFonts w:cs="Calibri"/>
          <w:spacing w:val="-10"/>
          <w:sz w:val="22"/>
        </w:rPr>
        <w:t xml:space="preserve"> </w:t>
      </w:r>
      <w:r w:rsidRPr="00B27E53">
        <w:rPr>
          <w:rFonts w:cs="Calibri"/>
          <w:sz w:val="22"/>
        </w:rPr>
        <w:t>comm</w:t>
      </w:r>
      <w:r w:rsidRPr="00B27E53">
        <w:rPr>
          <w:rFonts w:cs="Calibri"/>
          <w:spacing w:val="-1"/>
          <w:sz w:val="22"/>
        </w:rPr>
        <w:t>u</w:t>
      </w:r>
      <w:r w:rsidRPr="00B27E53">
        <w:rPr>
          <w:rFonts w:cs="Calibri"/>
          <w:sz w:val="22"/>
        </w:rPr>
        <w:t>nity health</w:t>
      </w:r>
      <w:r w:rsidRPr="00B27E53">
        <w:rPr>
          <w:rFonts w:cs="Calibri"/>
          <w:spacing w:val="-1"/>
          <w:sz w:val="22"/>
        </w:rPr>
        <w:t xml:space="preserve"> </w:t>
      </w:r>
      <w:r w:rsidRPr="00B27E53">
        <w:rPr>
          <w:rFonts w:cs="Calibri"/>
          <w:sz w:val="22"/>
        </w:rPr>
        <w:t>workers,</w:t>
      </w:r>
      <w:r w:rsidRPr="00B27E53">
        <w:rPr>
          <w:rFonts w:cs="Calibri"/>
          <w:spacing w:val="-8"/>
          <w:sz w:val="22"/>
        </w:rPr>
        <w:t xml:space="preserve"> </w:t>
      </w:r>
      <w:r w:rsidRPr="00B27E53">
        <w:rPr>
          <w:rFonts w:cs="Calibri"/>
          <w:sz w:val="22"/>
        </w:rPr>
        <w:t>eligibility workers/program</w:t>
      </w:r>
      <w:r w:rsidRPr="00B27E53">
        <w:rPr>
          <w:rFonts w:cs="Calibri"/>
          <w:spacing w:val="-17"/>
          <w:sz w:val="22"/>
        </w:rPr>
        <w:t xml:space="preserve"> </w:t>
      </w:r>
      <w:r w:rsidRPr="00B27E53">
        <w:rPr>
          <w:rFonts w:cs="Calibri"/>
          <w:sz w:val="22"/>
        </w:rPr>
        <w:t>navigators,</w:t>
      </w:r>
      <w:r w:rsidRPr="00B27E53">
        <w:rPr>
          <w:rFonts w:cs="Calibri"/>
          <w:spacing w:val="-11"/>
          <w:sz w:val="22"/>
        </w:rPr>
        <w:t xml:space="preserve"> </w:t>
      </w:r>
      <w:r w:rsidRPr="00B27E53">
        <w:rPr>
          <w:rFonts w:cs="Calibri"/>
          <w:sz w:val="22"/>
        </w:rPr>
        <w:t>marke</w:t>
      </w:r>
      <w:r w:rsidRPr="00B27E53">
        <w:rPr>
          <w:rFonts w:cs="Calibri"/>
          <w:spacing w:val="-1"/>
          <w:sz w:val="22"/>
        </w:rPr>
        <w:t>t</w:t>
      </w:r>
      <w:r w:rsidRPr="00B27E53">
        <w:rPr>
          <w:rFonts w:cs="Calibri"/>
          <w:sz w:val="22"/>
        </w:rPr>
        <w:t>ing</w:t>
      </w:r>
      <w:r w:rsidRPr="00B27E53">
        <w:rPr>
          <w:rFonts w:cs="Calibri"/>
          <w:spacing w:val="-8"/>
          <w:sz w:val="22"/>
        </w:rPr>
        <w:t xml:space="preserve"> </w:t>
      </w:r>
      <w:r w:rsidRPr="00B27E53">
        <w:rPr>
          <w:rFonts w:cs="Calibri"/>
          <w:sz w:val="22"/>
        </w:rPr>
        <w:t>staff,</w:t>
      </w:r>
      <w:r w:rsidRPr="00B27E53">
        <w:rPr>
          <w:rFonts w:cs="Calibri"/>
          <w:spacing w:val="-5"/>
          <w:sz w:val="22"/>
        </w:rPr>
        <w:t xml:space="preserve"> </w:t>
      </w:r>
      <w:r w:rsidRPr="00B27E53">
        <w:rPr>
          <w:rFonts w:cs="Calibri"/>
          <w:sz w:val="22"/>
        </w:rPr>
        <w:t>analysts, and healthcare</w:t>
      </w:r>
      <w:r w:rsidRPr="00B27E53">
        <w:rPr>
          <w:rFonts w:cs="Calibri"/>
          <w:spacing w:val="-10"/>
          <w:sz w:val="22"/>
        </w:rPr>
        <w:t xml:space="preserve"> </w:t>
      </w:r>
      <w:r w:rsidRPr="00B27E53">
        <w:rPr>
          <w:rFonts w:cs="Calibri"/>
          <w:sz w:val="22"/>
        </w:rPr>
        <w:t>professionals</w:t>
      </w:r>
      <w:r w:rsidRPr="00B27E53">
        <w:rPr>
          <w:rFonts w:cs="Calibri"/>
          <w:spacing w:val="1"/>
          <w:sz w:val="22"/>
        </w:rPr>
        <w:t xml:space="preserve"> </w:t>
      </w:r>
      <w:r w:rsidRPr="00B27E53">
        <w:rPr>
          <w:rFonts w:cs="Calibri"/>
          <w:sz w:val="22"/>
        </w:rPr>
        <w:t>within our clinics, and</w:t>
      </w:r>
      <w:r w:rsidRPr="00B27E53">
        <w:rPr>
          <w:rFonts w:cs="Calibri"/>
          <w:spacing w:val="-2"/>
          <w:sz w:val="22"/>
        </w:rPr>
        <w:t xml:space="preserve"> </w:t>
      </w:r>
      <w:r w:rsidRPr="00B27E53">
        <w:rPr>
          <w:rFonts w:cs="Calibri"/>
          <w:sz w:val="22"/>
        </w:rPr>
        <w:t>out in the</w:t>
      </w:r>
      <w:r w:rsidRPr="00B27E53">
        <w:rPr>
          <w:rFonts w:cs="Calibri"/>
          <w:spacing w:val="-3"/>
          <w:sz w:val="22"/>
        </w:rPr>
        <w:t xml:space="preserve"> </w:t>
      </w:r>
      <w:r w:rsidRPr="00B27E53">
        <w:rPr>
          <w:rFonts w:cs="Calibri"/>
          <w:sz w:val="22"/>
        </w:rPr>
        <w:t>community, we</w:t>
      </w:r>
      <w:r w:rsidRPr="00B27E53">
        <w:rPr>
          <w:rFonts w:cs="Calibri"/>
          <w:spacing w:val="-3"/>
          <w:sz w:val="22"/>
        </w:rPr>
        <w:t xml:space="preserve"> </w:t>
      </w:r>
      <w:r w:rsidRPr="00B27E53">
        <w:rPr>
          <w:rFonts w:cs="Calibri"/>
          <w:sz w:val="22"/>
        </w:rPr>
        <w:t xml:space="preserve">can </w:t>
      </w:r>
      <w:r w:rsidRPr="00B27E53">
        <w:rPr>
          <w:rFonts w:cs="Calibri"/>
          <w:spacing w:val="-1"/>
          <w:sz w:val="22"/>
        </w:rPr>
        <w:t>wor</w:t>
      </w:r>
      <w:r w:rsidRPr="00B27E53">
        <w:rPr>
          <w:rFonts w:cs="Calibri"/>
          <w:sz w:val="22"/>
        </w:rPr>
        <w:t>k</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link residents 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(i.e. medic</w:t>
      </w:r>
      <w:r w:rsidRPr="00B27E53">
        <w:rPr>
          <w:rFonts w:cs="Calibri"/>
          <w:spacing w:val="-1"/>
          <w:sz w:val="22"/>
        </w:rPr>
        <w:t>a</w:t>
      </w:r>
      <w:r w:rsidRPr="00B27E53">
        <w:rPr>
          <w:rFonts w:cs="Calibri"/>
          <w:sz w:val="22"/>
        </w:rPr>
        <w:t>l home,</w:t>
      </w:r>
      <w:r w:rsidRPr="00B27E53">
        <w:rPr>
          <w:rFonts w:cs="Calibri"/>
          <w:spacing w:val="-6"/>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that will promote a healthy li</w:t>
      </w:r>
      <w:r w:rsidRPr="00B27E53">
        <w:rPr>
          <w:rFonts w:cs="Calibri"/>
          <w:spacing w:val="-2"/>
          <w:sz w:val="22"/>
        </w:rPr>
        <w:t>f</w:t>
      </w:r>
      <w:r w:rsidRPr="00B27E53">
        <w:rPr>
          <w:rFonts w:cs="Calibri"/>
          <w:sz w:val="22"/>
        </w:rPr>
        <w:t>estyle),</w:t>
      </w:r>
      <w:r w:rsidRPr="00B27E53">
        <w:rPr>
          <w:rFonts w:cs="Calibri"/>
          <w:spacing w:val="-6"/>
          <w:sz w:val="22"/>
        </w:rPr>
        <w:t xml:space="preserve"> </w:t>
      </w:r>
      <w:r w:rsidRPr="00B27E53">
        <w:rPr>
          <w:rFonts w:cs="Calibri"/>
          <w:sz w:val="22"/>
        </w:rPr>
        <w:t>assist with their preventive health 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z w:val="22"/>
        </w:rPr>
        <w:t>and capture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data</w:t>
      </w:r>
      <w:r w:rsidRPr="00B27E53">
        <w:rPr>
          <w:rFonts w:cs="Calibri"/>
          <w:spacing w:val="-1"/>
          <w:sz w:val="22"/>
        </w:rPr>
        <w:t xml:space="preserve"> </w:t>
      </w:r>
      <w:r w:rsidRPr="00B27E53">
        <w:rPr>
          <w:rFonts w:cs="Calibri"/>
          <w:sz w:val="22"/>
        </w:rPr>
        <w:t>necessary</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c</w:t>
      </w:r>
      <w:r w:rsidRPr="00B27E53">
        <w:rPr>
          <w:rFonts w:cs="Calibri"/>
          <w:spacing w:val="-2"/>
          <w:sz w:val="22"/>
        </w:rPr>
        <w:t>o</w:t>
      </w:r>
      <w:r w:rsidRPr="00B27E53">
        <w:rPr>
          <w:rFonts w:cs="Calibri"/>
          <w:sz w:val="22"/>
        </w:rPr>
        <w:t>mmunity needs.</w:t>
      </w:r>
      <w:r w:rsidRPr="00B27E53">
        <w:rPr>
          <w:rFonts w:cs="Calibri"/>
          <w:spacing w:val="53"/>
          <w:sz w:val="22"/>
        </w:rPr>
        <w:t xml:space="preserve"> </w:t>
      </w:r>
      <w:r w:rsidRPr="00B27E53">
        <w:rPr>
          <w:rFonts w:cs="Calibri"/>
          <w:sz w:val="22"/>
        </w:rPr>
        <w:t>WCCHD seeks</w:t>
      </w:r>
      <w:r w:rsidRPr="00B27E53">
        <w:rPr>
          <w:rFonts w:cs="Calibri"/>
          <w:spacing w:val="-5"/>
          <w:sz w:val="22"/>
        </w:rPr>
        <w:t xml:space="preserve"> </w:t>
      </w:r>
      <w:r w:rsidRPr="00B27E53">
        <w:rPr>
          <w:rFonts w:cs="Calibri"/>
          <w:sz w:val="22"/>
        </w:rPr>
        <w:t>to remain</w:t>
      </w:r>
      <w:r w:rsidRPr="00B27E53">
        <w:rPr>
          <w:rFonts w:cs="Calibri"/>
          <w:spacing w:val="-8"/>
          <w:sz w:val="22"/>
        </w:rPr>
        <w:t xml:space="preserve"> </w:t>
      </w:r>
      <w:r w:rsidRPr="00B27E53">
        <w:rPr>
          <w:rFonts w:cs="Calibri"/>
          <w:sz w:val="22"/>
        </w:rPr>
        <w:t>easi</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identifiable</w:t>
      </w:r>
      <w:r w:rsidRPr="00B27E53">
        <w:rPr>
          <w:rFonts w:cs="Calibri"/>
          <w:spacing w:val="1"/>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local health department,</w:t>
      </w:r>
      <w:r w:rsidRPr="00B27E53">
        <w:rPr>
          <w:rFonts w:cs="Calibri"/>
          <w:spacing w:val="-12"/>
          <w:sz w:val="22"/>
        </w:rPr>
        <w:t xml:space="preserve"> </w:t>
      </w:r>
      <w:r w:rsidRPr="00B27E53">
        <w:rPr>
          <w:rFonts w:cs="Calibri"/>
          <w:sz w:val="22"/>
        </w:rPr>
        <w:t>wi</w:t>
      </w:r>
      <w:r w:rsidRPr="00B27E53">
        <w:rPr>
          <w:rFonts w:cs="Calibri"/>
          <w:spacing w:val="-1"/>
          <w:sz w:val="22"/>
        </w:rPr>
        <w:t>t</w:t>
      </w:r>
      <w:r w:rsidRPr="00B27E53">
        <w:rPr>
          <w:rFonts w:cs="Calibri"/>
          <w:sz w:val="22"/>
        </w:rPr>
        <w:t>h the</w:t>
      </w:r>
      <w:r w:rsidRPr="00B27E53">
        <w:rPr>
          <w:rFonts w:cs="Calibri"/>
          <w:spacing w:val="-3"/>
          <w:sz w:val="22"/>
        </w:rPr>
        <w:t xml:space="preserve"> </w:t>
      </w:r>
      <w:r w:rsidRPr="00B27E53">
        <w:rPr>
          <w:rFonts w:cs="Calibri"/>
          <w:sz w:val="22"/>
        </w:rPr>
        <w:t>understanding that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agency</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pro</w:t>
      </w:r>
      <w:r w:rsidRPr="00B27E53">
        <w:rPr>
          <w:rFonts w:cs="Calibri"/>
          <w:spacing w:val="1"/>
          <w:sz w:val="22"/>
        </w:rPr>
        <w:t>t</w:t>
      </w:r>
      <w:r w:rsidRPr="00B27E53">
        <w:rPr>
          <w:rFonts w:cs="Calibri"/>
          <w:sz w:val="22"/>
        </w:rPr>
        <w:t>ect</w:t>
      </w:r>
      <w:r w:rsidRPr="00B27E53">
        <w:rPr>
          <w:rFonts w:cs="Calibri"/>
          <w:spacing w:val="-3"/>
          <w:sz w:val="22"/>
        </w:rPr>
        <w:t xml:space="preserve"> </w:t>
      </w:r>
      <w:r w:rsidRPr="00B27E53">
        <w:rPr>
          <w:rFonts w:cs="Calibri"/>
          <w:sz w:val="22"/>
        </w:rPr>
        <w:t>and promote the</w:t>
      </w:r>
      <w:r w:rsidRPr="00B27E53">
        <w:rPr>
          <w:rFonts w:cs="Calibri"/>
          <w:spacing w:val="-3"/>
          <w:sz w:val="22"/>
        </w:rPr>
        <w:t xml:space="preserve"> </w:t>
      </w:r>
      <w:r w:rsidRPr="00B27E53">
        <w:rPr>
          <w:rFonts w:cs="Calibri"/>
          <w:sz w:val="22"/>
        </w:rPr>
        <w:t xml:space="preserve">health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community, and prevent</w:t>
      </w:r>
      <w:r w:rsidRPr="00B27E53">
        <w:rPr>
          <w:rFonts w:cs="Calibri"/>
          <w:spacing w:val="-9"/>
          <w:sz w:val="22"/>
        </w:rPr>
        <w:t xml:space="preserve"> </w:t>
      </w:r>
      <w:r w:rsidRPr="00B27E53">
        <w:rPr>
          <w:rFonts w:cs="Calibri"/>
          <w:sz w:val="22"/>
        </w:rPr>
        <w:t>illness.</w:t>
      </w:r>
      <w:r w:rsidRPr="00B27E53">
        <w:rPr>
          <w:rFonts w:cs="Calibri"/>
          <w:spacing w:val="53"/>
          <w:sz w:val="22"/>
        </w:rPr>
        <w:t xml:space="preserve"> </w:t>
      </w:r>
      <w:r w:rsidRPr="00B27E53">
        <w:rPr>
          <w:rFonts w:cs="Calibri"/>
          <w:sz w:val="22"/>
        </w:rPr>
        <w:t>The identificati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and ad</w:t>
      </w:r>
      <w:r w:rsidRPr="00B27E53">
        <w:rPr>
          <w:rFonts w:cs="Calibri"/>
          <w:spacing w:val="1"/>
          <w:sz w:val="22"/>
        </w:rPr>
        <w:t>d</w:t>
      </w:r>
      <w:r w:rsidRPr="00B27E53">
        <w:rPr>
          <w:rFonts w:cs="Calibri"/>
          <w:sz w:val="22"/>
        </w:rPr>
        <w:t>ressing</w:t>
      </w:r>
      <w:r w:rsidRPr="00B27E53">
        <w:rPr>
          <w:rFonts w:cs="Calibri"/>
          <w:spacing w:val="-1"/>
          <w:sz w:val="22"/>
        </w:rPr>
        <w:t xml:space="preserve"> o</w:t>
      </w:r>
      <w:r w:rsidRPr="00B27E53">
        <w:rPr>
          <w:rFonts w:cs="Calibri"/>
          <w:sz w:val="22"/>
        </w:rPr>
        <w:t>f health disparities in the</w:t>
      </w:r>
      <w:r w:rsidRPr="00B27E53">
        <w:rPr>
          <w:rFonts w:cs="Calibri"/>
          <w:spacing w:val="-3"/>
          <w:sz w:val="22"/>
        </w:rPr>
        <w:t xml:space="preserve"> </w:t>
      </w:r>
      <w:r w:rsidRPr="00B27E53">
        <w:rPr>
          <w:rFonts w:cs="Calibri"/>
          <w:sz w:val="22"/>
        </w:rPr>
        <w:t>community follows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essential public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that this</w:t>
      </w:r>
      <w:r w:rsidRPr="00B27E53">
        <w:rPr>
          <w:rFonts w:cs="Calibri"/>
          <w:spacing w:val="-1"/>
          <w:sz w:val="22"/>
        </w:rPr>
        <w:t xml:space="preserve"> </w:t>
      </w:r>
      <w:r w:rsidRPr="00B27E53">
        <w:rPr>
          <w:rFonts w:cs="Calibri"/>
          <w:sz w:val="22"/>
        </w:rPr>
        <w:t>agency</w:t>
      </w:r>
      <w:r w:rsidRPr="00B27E53">
        <w:rPr>
          <w:rFonts w:cs="Calibri"/>
          <w:spacing w:val="-7"/>
          <w:sz w:val="22"/>
        </w:rPr>
        <w:t xml:space="preserve"> </w:t>
      </w:r>
      <w:r w:rsidRPr="00B27E53">
        <w:rPr>
          <w:rFonts w:cs="Calibri"/>
          <w:sz w:val="22"/>
        </w:rPr>
        <w:t>strives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deliver.</w:t>
      </w:r>
      <w:r w:rsidRPr="00B27E53">
        <w:rPr>
          <w:rFonts w:cs="Calibri"/>
          <w:spacing w:val="53"/>
          <w:sz w:val="22"/>
        </w:rPr>
        <w:t xml:space="preserve"> </w:t>
      </w:r>
      <w:r w:rsidRPr="00B27E53">
        <w:rPr>
          <w:rFonts w:cs="Calibri"/>
          <w:sz w:val="22"/>
        </w:rPr>
        <w:t>Conditions</w:t>
      </w:r>
      <w:r w:rsidRPr="00B27E53">
        <w:rPr>
          <w:rFonts w:cs="Calibri"/>
          <w:spacing w:val="-1"/>
          <w:sz w:val="22"/>
        </w:rPr>
        <w:t xml:space="preserve"> </w:t>
      </w:r>
      <w:r w:rsidRPr="00B27E53">
        <w:rPr>
          <w:rFonts w:cs="Calibri"/>
          <w:sz w:val="22"/>
        </w:rPr>
        <w:t>that</w:t>
      </w:r>
      <w:r w:rsidRPr="00B27E53">
        <w:rPr>
          <w:rFonts w:cs="Calibri"/>
          <w:spacing w:val="1"/>
          <w:sz w:val="22"/>
        </w:rPr>
        <w:t xml:space="preserve"> </w:t>
      </w:r>
      <w:r w:rsidRPr="00B27E53">
        <w:rPr>
          <w:rFonts w:cs="Calibri"/>
          <w:sz w:val="22"/>
        </w:rPr>
        <w:t>lead to</w:t>
      </w:r>
      <w:r w:rsidRPr="00B27E53">
        <w:rPr>
          <w:rFonts w:cs="Calibri"/>
          <w:spacing w:val="-1"/>
          <w:sz w:val="22"/>
        </w:rPr>
        <w:t xml:space="preserve"> </w:t>
      </w:r>
      <w:r w:rsidRPr="00B27E53">
        <w:rPr>
          <w:rFonts w:cs="Calibri"/>
          <w:sz w:val="22"/>
        </w:rPr>
        <w:t>preventable urgent</w:t>
      </w:r>
      <w:r w:rsidRPr="00B27E53">
        <w:rPr>
          <w:rFonts w:cs="Calibri"/>
          <w:spacing w:val="-6"/>
          <w:sz w:val="22"/>
        </w:rPr>
        <w:t xml:space="preserve"> </w:t>
      </w:r>
      <w:r w:rsidRPr="00B27E53">
        <w:rPr>
          <w:rFonts w:cs="Calibri"/>
          <w:sz w:val="22"/>
        </w:rPr>
        <w:t>and emergent</w:t>
      </w:r>
      <w:r w:rsidRPr="00B27E53">
        <w:rPr>
          <w:rFonts w:cs="Calibri"/>
          <w:spacing w:val="-10"/>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utilization</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conditions that could be</w:t>
      </w:r>
      <w:r w:rsidRPr="00B27E53">
        <w:rPr>
          <w:rFonts w:cs="Calibri"/>
          <w:spacing w:val="-2"/>
          <w:sz w:val="22"/>
        </w:rPr>
        <w:t xml:space="preserve"> </w:t>
      </w:r>
      <w:r w:rsidRPr="00B27E53">
        <w:rPr>
          <w:rFonts w:cs="Calibri"/>
          <w:sz w:val="22"/>
        </w:rPr>
        <w:t>scree</w:t>
      </w:r>
      <w:r w:rsidRPr="00B27E53">
        <w:rPr>
          <w:rFonts w:cs="Calibri"/>
          <w:spacing w:val="-1"/>
          <w:sz w:val="22"/>
        </w:rPr>
        <w:t>n</w:t>
      </w:r>
      <w:r w:rsidRPr="00B27E53">
        <w:rPr>
          <w:rFonts w:cs="Calibri"/>
          <w:sz w:val="22"/>
        </w:rPr>
        <w:t>ed,</w:t>
      </w:r>
      <w:r w:rsidRPr="00B27E53">
        <w:rPr>
          <w:rFonts w:cs="Calibri"/>
          <w:spacing w:val="-10"/>
          <w:sz w:val="22"/>
        </w:rPr>
        <w:t xml:space="preserve"> </w:t>
      </w:r>
      <w:r w:rsidRPr="00B27E53">
        <w:rPr>
          <w:rFonts w:cs="Calibri"/>
          <w:sz w:val="22"/>
        </w:rPr>
        <w:t>treated,</w:t>
      </w:r>
      <w:r w:rsidRPr="00B27E53">
        <w:rPr>
          <w:rFonts w:cs="Calibri"/>
          <w:spacing w:val="-9"/>
          <w:sz w:val="22"/>
        </w:rPr>
        <w:t xml:space="preserve"> </w:t>
      </w:r>
      <w:r w:rsidRPr="00B27E53">
        <w:rPr>
          <w:rFonts w:cs="Calibri"/>
          <w:sz w:val="22"/>
        </w:rPr>
        <w:t>and/or managed</w:t>
      </w:r>
      <w:r w:rsidRPr="00B27E53">
        <w:rPr>
          <w:rFonts w:cs="Calibri"/>
          <w:spacing w:val="-9"/>
          <w:sz w:val="22"/>
        </w:rPr>
        <w:t xml:space="preserve"> </w:t>
      </w:r>
      <w:r w:rsidRPr="00B27E53">
        <w:rPr>
          <w:rFonts w:cs="Calibri"/>
          <w:sz w:val="22"/>
        </w:rPr>
        <w:t>by</w:t>
      </w:r>
      <w:r w:rsidRPr="00B27E53">
        <w:rPr>
          <w:rFonts w:cs="Calibri"/>
          <w:spacing w:val="-1"/>
          <w:sz w:val="22"/>
        </w:rPr>
        <w:t xml:space="preserve"> </w:t>
      </w:r>
      <w:r w:rsidRPr="00B27E53">
        <w:rPr>
          <w:rFonts w:cs="Calibri"/>
          <w:sz w:val="22"/>
        </w:rPr>
        <w:t>a mid‐level</w:t>
      </w:r>
      <w:r w:rsidRPr="00B27E53">
        <w:rPr>
          <w:rFonts w:cs="Calibri"/>
          <w:spacing w:val="-5"/>
          <w:sz w:val="22"/>
        </w:rPr>
        <w:t xml:space="preserve"> </w:t>
      </w:r>
      <w:r w:rsidRPr="00B27E53">
        <w:rPr>
          <w:rFonts w:cs="Calibri"/>
          <w:sz w:val="22"/>
        </w:rPr>
        <w:t>provider in the</w:t>
      </w:r>
      <w:r w:rsidRPr="00B27E53">
        <w:rPr>
          <w:rFonts w:cs="Calibri"/>
          <w:spacing w:val="-3"/>
          <w:sz w:val="22"/>
        </w:rPr>
        <w:t xml:space="preserve"> </w:t>
      </w:r>
      <w:r w:rsidRPr="00B27E53">
        <w:rPr>
          <w:rFonts w:cs="Calibri"/>
          <w:sz w:val="22"/>
        </w:rPr>
        <w:t>community (i.e.</w:t>
      </w:r>
      <w:r w:rsidRPr="00B27E53">
        <w:rPr>
          <w:rFonts w:cs="Calibri"/>
          <w:spacing w:val="-1"/>
          <w:sz w:val="22"/>
        </w:rPr>
        <w:t xml:space="preserve"> </w:t>
      </w:r>
      <w:r w:rsidRPr="00B27E53">
        <w:rPr>
          <w:rFonts w:cs="Calibri"/>
          <w:sz w:val="22"/>
        </w:rPr>
        <w:t>STIs,</w:t>
      </w:r>
      <w:r w:rsidRPr="00B27E53">
        <w:rPr>
          <w:rFonts w:cs="Calibri"/>
          <w:spacing w:val="1"/>
          <w:sz w:val="22"/>
        </w:rPr>
        <w:t xml:space="preserve"> </w:t>
      </w:r>
      <w:r w:rsidRPr="00B27E53">
        <w:rPr>
          <w:rFonts w:cs="Calibri"/>
          <w:sz w:val="22"/>
        </w:rPr>
        <w:t>pregnancy</w:t>
      </w:r>
      <w:r w:rsidRPr="00B27E53">
        <w:rPr>
          <w:rFonts w:cs="Calibri"/>
          <w:spacing w:val="-10"/>
          <w:sz w:val="22"/>
        </w:rPr>
        <w:t xml:space="preserve"> </w:t>
      </w:r>
      <w:r w:rsidRPr="00B27E53">
        <w:rPr>
          <w:rFonts w:cs="Calibri"/>
          <w:sz w:val="22"/>
        </w:rPr>
        <w:t>confirmation). Additional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type</w:t>
      </w:r>
      <w:r w:rsidRPr="00B27E53">
        <w:rPr>
          <w:rFonts w:cs="Calibri"/>
          <w:spacing w:val="-4"/>
          <w:sz w:val="22"/>
        </w:rPr>
        <w:t xml:space="preserve"> </w:t>
      </w:r>
      <w:r w:rsidRPr="00B27E53">
        <w:rPr>
          <w:rFonts w:cs="Calibri"/>
          <w:spacing w:val="-1"/>
          <w:sz w:val="22"/>
        </w:rPr>
        <w:t>o</w:t>
      </w:r>
      <w:r w:rsidRPr="00B27E53">
        <w:rPr>
          <w:rFonts w:cs="Calibri"/>
          <w:sz w:val="22"/>
        </w:rPr>
        <w:t>f primary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would reduce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eleva</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z w:val="22"/>
        </w:rPr>
        <w:t>costs associated</w:t>
      </w:r>
      <w:r w:rsidRPr="00B27E53">
        <w:rPr>
          <w:rFonts w:cs="Calibri"/>
          <w:spacing w:val="-1"/>
          <w:sz w:val="22"/>
        </w:rPr>
        <w:t xml:space="preserve"> </w:t>
      </w:r>
      <w:r w:rsidRPr="00B27E53">
        <w:rPr>
          <w:rFonts w:cs="Calibri"/>
          <w:sz w:val="22"/>
        </w:rPr>
        <w:t>with urgent</w:t>
      </w:r>
      <w:r w:rsidRPr="00B27E53">
        <w:rPr>
          <w:rFonts w:cs="Calibri"/>
          <w:spacing w:val="-6"/>
          <w:sz w:val="22"/>
        </w:rPr>
        <w:t xml:space="preserve"> </w:t>
      </w:r>
      <w:r w:rsidRPr="00B27E53">
        <w:rPr>
          <w:rFonts w:cs="Calibri"/>
          <w:sz w:val="22"/>
        </w:rPr>
        <w:t>and emergent</w:t>
      </w:r>
      <w:r w:rsidRPr="00B27E53">
        <w:rPr>
          <w:rFonts w:cs="Calibri"/>
          <w:spacing w:val="-10"/>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by allowing earlier</w:t>
      </w:r>
      <w:r w:rsidRPr="00B27E53">
        <w:rPr>
          <w:rFonts w:cs="Calibri"/>
          <w:spacing w:val="-6"/>
          <w:sz w:val="22"/>
        </w:rPr>
        <w:t xml:space="preserve"> </w:t>
      </w:r>
      <w:r w:rsidRPr="00B27E53">
        <w:rPr>
          <w:rFonts w:cs="Calibri"/>
          <w:sz w:val="22"/>
        </w:rPr>
        <w:t>screening,</w:t>
      </w:r>
      <w:r w:rsidRPr="00B27E53">
        <w:rPr>
          <w:rFonts w:cs="Calibri"/>
          <w:spacing w:val="-10"/>
          <w:sz w:val="22"/>
        </w:rPr>
        <w:t xml:space="preserve"> </w:t>
      </w:r>
      <w:r w:rsidRPr="00B27E53">
        <w:rPr>
          <w:rFonts w:cs="Calibri"/>
          <w:sz w:val="22"/>
        </w:rPr>
        <w:t>diagnos</w:t>
      </w:r>
      <w:r w:rsidRPr="00B27E53">
        <w:rPr>
          <w:rFonts w:cs="Calibri"/>
          <w:spacing w:val="1"/>
          <w:sz w:val="22"/>
        </w:rPr>
        <w:t>i</w:t>
      </w:r>
      <w:r w:rsidRPr="00B27E53">
        <w:rPr>
          <w:rFonts w:cs="Calibri"/>
          <w:sz w:val="22"/>
        </w:rPr>
        <w:t>s,</w:t>
      </w:r>
      <w:r w:rsidRPr="00B27E53">
        <w:rPr>
          <w:rFonts w:cs="Calibri"/>
          <w:spacing w:val="-1"/>
          <w:sz w:val="22"/>
        </w:rPr>
        <w:t xml:space="preserve"> </w:t>
      </w:r>
      <w:r w:rsidRPr="00B27E53">
        <w:rPr>
          <w:rFonts w:cs="Calibri"/>
          <w:sz w:val="22"/>
        </w:rPr>
        <w:t>treatment</w:t>
      </w:r>
      <w:r w:rsidRPr="00B27E53">
        <w:rPr>
          <w:rFonts w:cs="Calibri"/>
          <w:spacing w:val="-11"/>
          <w:sz w:val="22"/>
        </w:rPr>
        <w:t xml:space="preserve"> </w:t>
      </w:r>
      <w:r w:rsidRPr="00B27E53">
        <w:rPr>
          <w:rFonts w:cs="Calibri"/>
          <w:sz w:val="22"/>
        </w:rPr>
        <w:t>and/or 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before</w:t>
      </w:r>
      <w:r w:rsidRPr="00B27E53">
        <w:rPr>
          <w:rFonts w:cs="Calibri"/>
          <w:spacing w:val="-6"/>
          <w:sz w:val="22"/>
        </w:rPr>
        <w:t xml:space="preserve"> </w:t>
      </w:r>
      <w:r w:rsidRPr="00B27E53">
        <w:rPr>
          <w:rFonts w:cs="Calibri"/>
          <w:sz w:val="22"/>
        </w:rPr>
        <w:t>the</w:t>
      </w:r>
      <w:r w:rsidRPr="00B27E53">
        <w:rPr>
          <w:rFonts w:cs="Calibri"/>
          <w:spacing w:val="-4"/>
          <w:sz w:val="22"/>
        </w:rPr>
        <w:t xml:space="preserve"> </w:t>
      </w:r>
      <w:r w:rsidRPr="00B27E53">
        <w:rPr>
          <w:rFonts w:cs="Calibri"/>
          <w:sz w:val="22"/>
        </w:rPr>
        <w:t xml:space="preserve">condition </w:t>
      </w:r>
      <w:r w:rsidRPr="00B27E53">
        <w:rPr>
          <w:rFonts w:cs="Calibri"/>
          <w:spacing w:val="1"/>
          <w:sz w:val="22"/>
        </w:rPr>
        <w:t>re</w:t>
      </w:r>
      <w:r w:rsidRPr="00B27E53">
        <w:rPr>
          <w:rFonts w:cs="Calibri"/>
          <w:sz w:val="22"/>
        </w:rPr>
        <w:t>a</w:t>
      </w:r>
      <w:r w:rsidRPr="00B27E53">
        <w:rPr>
          <w:rFonts w:cs="Calibri"/>
          <w:spacing w:val="1"/>
          <w:sz w:val="22"/>
        </w:rPr>
        <w:t>c</w:t>
      </w:r>
      <w:r w:rsidRPr="00B27E53">
        <w:rPr>
          <w:rFonts w:cs="Calibri"/>
          <w:spacing w:val="-1"/>
          <w:sz w:val="22"/>
        </w:rPr>
        <w:t>h</w:t>
      </w:r>
      <w:r w:rsidRPr="00B27E53">
        <w:rPr>
          <w:rFonts w:cs="Calibri"/>
          <w:spacing w:val="1"/>
          <w:sz w:val="22"/>
        </w:rPr>
        <w:t>e</w:t>
      </w:r>
      <w:r w:rsidRPr="00B27E53">
        <w:rPr>
          <w:rFonts w:cs="Calibri"/>
          <w:sz w:val="22"/>
        </w:rPr>
        <w:t>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level</w:t>
      </w:r>
      <w:r w:rsidRPr="00B27E53">
        <w:rPr>
          <w:rFonts w:cs="Calibri"/>
          <w:spacing w:val="-5"/>
          <w:sz w:val="22"/>
        </w:rPr>
        <w:t xml:space="preserve"> </w:t>
      </w:r>
      <w:r w:rsidRPr="00B27E53">
        <w:rPr>
          <w:rFonts w:cs="Calibri"/>
          <w:sz w:val="22"/>
        </w:rPr>
        <w:t>that necessitates</w:t>
      </w:r>
      <w:r w:rsidRPr="00B27E53">
        <w:rPr>
          <w:rFonts w:cs="Calibri"/>
          <w:spacing w:val="-12"/>
          <w:sz w:val="22"/>
        </w:rPr>
        <w:t xml:space="preserve"> </w:t>
      </w:r>
      <w:r w:rsidRPr="00B27E53">
        <w:rPr>
          <w:rFonts w:cs="Calibri"/>
          <w:sz w:val="22"/>
        </w:rPr>
        <w:t>a</w:t>
      </w:r>
      <w:r w:rsidRPr="00B27E53">
        <w:rPr>
          <w:rFonts w:cs="Calibri"/>
          <w:spacing w:val="-1"/>
          <w:sz w:val="22"/>
        </w:rPr>
        <w:t xml:space="preserve"> </w:t>
      </w:r>
      <w:r w:rsidRPr="00B27E53">
        <w:rPr>
          <w:rFonts w:cs="Calibri"/>
          <w:sz w:val="22"/>
        </w:rPr>
        <w:t>higher level</w:t>
      </w:r>
      <w:r w:rsidRPr="00B27E53">
        <w:rPr>
          <w:rFonts w:cs="Calibri"/>
          <w:spacing w:val="-6"/>
          <w:sz w:val="22"/>
        </w:rPr>
        <w:t xml:space="preserve"> </w:t>
      </w:r>
      <w:r w:rsidRPr="00B27E53">
        <w:rPr>
          <w:rFonts w:cs="Calibri"/>
          <w:spacing w:val="-1"/>
          <w:sz w:val="22"/>
        </w:rPr>
        <w:t>o</w:t>
      </w:r>
      <w:r w:rsidRPr="00B27E53">
        <w:rPr>
          <w:rFonts w:cs="Calibri"/>
          <w:sz w:val="22"/>
        </w:rPr>
        <w:t>f care.</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p>
    <w:p w:rsidR="00C74068" w:rsidRPr="00B27E53" w:rsidRDefault="00C74068" w:rsidP="00C74068">
      <w:pPr>
        <w:ind w:left="120" w:right="134"/>
        <w:rPr>
          <w:rFonts w:cs="Calibri"/>
          <w:sz w:val="22"/>
        </w:rPr>
      </w:pPr>
      <w:r w:rsidRPr="00B27E53">
        <w:rPr>
          <w:rFonts w:cs="Calibri"/>
          <w:sz w:val="22"/>
        </w:rPr>
        <w:t>We</w:t>
      </w:r>
      <w:r w:rsidRPr="00B27E53">
        <w:rPr>
          <w:rFonts w:cs="Calibri"/>
          <w:spacing w:val="-3"/>
          <w:sz w:val="22"/>
        </w:rPr>
        <w:t xml:space="preserve"> </w:t>
      </w:r>
      <w:r w:rsidRPr="00B27E53">
        <w:rPr>
          <w:rFonts w:cs="Calibri"/>
          <w:sz w:val="22"/>
        </w:rPr>
        <w:t>rea</w:t>
      </w:r>
      <w:r w:rsidRPr="00B27E53">
        <w:rPr>
          <w:rFonts w:cs="Calibri"/>
          <w:spacing w:val="-1"/>
          <w:sz w:val="22"/>
        </w:rPr>
        <w:t>l</w:t>
      </w:r>
      <w:r w:rsidRPr="00B27E53">
        <w:rPr>
          <w:rFonts w:cs="Calibri"/>
          <w:sz w:val="22"/>
        </w:rPr>
        <w:t>ize</w:t>
      </w:r>
      <w:r w:rsidRPr="00B27E53">
        <w:rPr>
          <w:rFonts w:cs="Calibri"/>
          <w:spacing w:val="-4"/>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our community’s needs are</w:t>
      </w:r>
      <w:r w:rsidRPr="00B27E53">
        <w:rPr>
          <w:rFonts w:cs="Calibri"/>
          <w:spacing w:val="-3"/>
          <w:sz w:val="22"/>
        </w:rPr>
        <w:t xml:space="preserve"> </w:t>
      </w:r>
      <w:r w:rsidRPr="00B27E53">
        <w:rPr>
          <w:rFonts w:cs="Calibri"/>
          <w:sz w:val="22"/>
        </w:rPr>
        <w:t>not unique.</w:t>
      </w:r>
      <w:r w:rsidRPr="00B27E53">
        <w:rPr>
          <w:rFonts w:cs="Calibri"/>
          <w:spacing w:val="53"/>
          <w:sz w:val="22"/>
        </w:rPr>
        <w:t xml:space="preserve"> </w:t>
      </w:r>
      <w:r w:rsidRPr="00B27E53">
        <w:rPr>
          <w:rFonts w:cs="Calibri"/>
          <w:sz w:val="22"/>
        </w:rPr>
        <w:t>Oth</w:t>
      </w:r>
      <w:r w:rsidRPr="00B27E53">
        <w:rPr>
          <w:rFonts w:cs="Calibri"/>
          <w:spacing w:val="2"/>
          <w:sz w:val="22"/>
        </w:rPr>
        <w:t>e</w:t>
      </w:r>
      <w:r w:rsidRPr="00B27E53">
        <w:rPr>
          <w:rFonts w:cs="Calibri"/>
          <w:sz w:val="22"/>
        </w:rPr>
        <w:t>r</w:t>
      </w:r>
      <w:r w:rsidRPr="00B27E53">
        <w:rPr>
          <w:rFonts w:cs="Calibri"/>
          <w:spacing w:val="-1"/>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RHP</w:t>
      </w:r>
      <w:r w:rsidRPr="00B27E53">
        <w:rPr>
          <w:rFonts w:cs="Calibri"/>
          <w:spacing w:val="-5"/>
          <w:sz w:val="22"/>
        </w:rPr>
        <w:t xml:space="preserve"> </w:t>
      </w:r>
      <w:r w:rsidRPr="00B27E53">
        <w:rPr>
          <w:rFonts w:cs="Calibri"/>
          <w:sz w:val="22"/>
        </w:rPr>
        <w:t>face similar issues in addressing the</w:t>
      </w:r>
      <w:r w:rsidRPr="00B27E53">
        <w:rPr>
          <w:rFonts w:cs="Calibri"/>
          <w:spacing w:val="-3"/>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ei</w:t>
      </w:r>
      <w:r w:rsidRPr="00B27E53">
        <w:rPr>
          <w:rFonts w:cs="Calibri"/>
          <w:sz w:val="22"/>
        </w:rPr>
        <w:t>r</w:t>
      </w:r>
      <w:r w:rsidRPr="00B27E53">
        <w:rPr>
          <w:rFonts w:cs="Calibri"/>
          <w:spacing w:val="-3"/>
          <w:sz w:val="22"/>
        </w:rPr>
        <w:t xml:space="preserve"> </w:t>
      </w:r>
      <w:r w:rsidRPr="00B27E53">
        <w:rPr>
          <w:rFonts w:cs="Calibri"/>
          <w:sz w:val="22"/>
        </w:rPr>
        <w:t>r</w:t>
      </w:r>
      <w:r w:rsidRPr="00B27E53">
        <w:rPr>
          <w:rFonts w:cs="Calibri"/>
          <w:spacing w:val="1"/>
          <w:sz w:val="22"/>
        </w:rPr>
        <w:t>e</w:t>
      </w:r>
      <w:r w:rsidRPr="00B27E53">
        <w:rPr>
          <w:rFonts w:cs="Calibri"/>
          <w:spacing w:val="-1"/>
          <w:sz w:val="22"/>
        </w:rPr>
        <w:t>s</w:t>
      </w:r>
      <w:r w:rsidRPr="00B27E53">
        <w:rPr>
          <w:rFonts w:cs="Calibri"/>
          <w:sz w:val="22"/>
        </w:rPr>
        <w:t>i</w:t>
      </w:r>
      <w:r w:rsidRPr="00B27E53">
        <w:rPr>
          <w:rFonts w:cs="Calibri"/>
          <w:spacing w:val="-1"/>
          <w:sz w:val="22"/>
        </w:rPr>
        <w:t>d</w:t>
      </w:r>
      <w:r w:rsidRPr="00B27E53">
        <w:rPr>
          <w:rFonts w:cs="Calibri"/>
          <w:spacing w:val="1"/>
          <w:sz w:val="22"/>
        </w:rPr>
        <w:t>e</w:t>
      </w:r>
      <w:r w:rsidRPr="00B27E53">
        <w:rPr>
          <w:rFonts w:cs="Calibri"/>
          <w:spacing w:val="-1"/>
          <w:sz w:val="22"/>
        </w:rPr>
        <w:t>n</w:t>
      </w:r>
      <w:r w:rsidRPr="00B27E53">
        <w:rPr>
          <w:rFonts w:cs="Calibri"/>
          <w:sz w:val="22"/>
        </w:rPr>
        <w:t>t</w:t>
      </w:r>
      <w:r w:rsidRPr="00B27E53">
        <w:rPr>
          <w:rFonts w:cs="Calibri"/>
          <w:spacing w:val="-1"/>
          <w:sz w:val="22"/>
        </w:rPr>
        <w:t>s</w:t>
      </w:r>
      <w:r w:rsidRPr="00B27E53">
        <w:rPr>
          <w:rFonts w:cs="Calibri"/>
          <w:sz w:val="22"/>
        </w:rPr>
        <w:t>.</w:t>
      </w:r>
      <w:r w:rsidRPr="00B27E53">
        <w:rPr>
          <w:rFonts w:cs="Calibri"/>
          <w:spacing w:val="50"/>
          <w:sz w:val="22"/>
        </w:rPr>
        <w:t xml:space="preserve"> </w:t>
      </w:r>
      <w:r w:rsidRPr="00B27E53">
        <w:rPr>
          <w:rFonts w:cs="Calibri"/>
          <w:sz w:val="22"/>
        </w:rPr>
        <w:t>Therefore,</w:t>
      </w:r>
      <w:r w:rsidRPr="00B27E53">
        <w:rPr>
          <w:rFonts w:cs="Calibri"/>
          <w:spacing w:val="-10"/>
          <w:sz w:val="22"/>
        </w:rPr>
        <w:t xml:space="preserve"> </w:t>
      </w:r>
      <w:r w:rsidRPr="00B27E53">
        <w:rPr>
          <w:rFonts w:cs="Calibri"/>
          <w:sz w:val="22"/>
        </w:rPr>
        <w:t>we anticipate</w:t>
      </w:r>
      <w:r w:rsidRPr="00B27E53">
        <w:rPr>
          <w:rFonts w:cs="Calibri"/>
          <w:spacing w:val="1"/>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 will be</w:t>
      </w:r>
      <w:r w:rsidRPr="00B27E53">
        <w:rPr>
          <w:rFonts w:cs="Calibri"/>
          <w:spacing w:val="-2"/>
          <w:sz w:val="22"/>
        </w:rPr>
        <w:t xml:space="preserve"> </w:t>
      </w:r>
      <w:r w:rsidRPr="00B27E53">
        <w:rPr>
          <w:rFonts w:cs="Calibri"/>
          <w:sz w:val="22"/>
        </w:rPr>
        <w:t>developed</w:t>
      </w:r>
      <w:r w:rsidRPr="00B27E53">
        <w:rPr>
          <w:rFonts w:cs="Calibri"/>
          <w:spacing w:val="-2"/>
          <w:sz w:val="22"/>
        </w:rPr>
        <w:t xml:space="preserve"> </w:t>
      </w:r>
      <w:r w:rsidRPr="00B27E53">
        <w:rPr>
          <w:rFonts w:cs="Calibri"/>
          <w:sz w:val="22"/>
        </w:rPr>
        <w:t>and imple</w:t>
      </w:r>
      <w:r w:rsidRPr="00B27E53">
        <w:rPr>
          <w:rFonts w:cs="Calibri"/>
          <w:spacing w:val="-1"/>
          <w:sz w:val="22"/>
        </w:rPr>
        <w:t>m</w:t>
      </w:r>
      <w:r w:rsidRPr="00B27E53">
        <w:rPr>
          <w:rFonts w:cs="Calibri"/>
          <w:sz w:val="22"/>
        </w:rPr>
        <w:t>ented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these</w:t>
      </w:r>
      <w:r w:rsidRPr="00B27E53">
        <w:rPr>
          <w:rFonts w:cs="Calibri"/>
          <w:spacing w:val="-6"/>
          <w:sz w:val="22"/>
        </w:rPr>
        <w:t xml:space="preserve"> </w:t>
      </w:r>
      <w:r w:rsidRPr="00B27E53">
        <w:rPr>
          <w:rFonts w:cs="Calibri"/>
          <w:sz w:val="22"/>
        </w:rPr>
        <w:t>needs.</w:t>
      </w:r>
      <w:r w:rsidRPr="00B27E53">
        <w:rPr>
          <w:rFonts w:cs="Calibri"/>
          <w:spacing w:val="53"/>
          <w:sz w:val="22"/>
        </w:rPr>
        <w:t xml:space="preserve"> </w:t>
      </w:r>
      <w:r w:rsidRPr="00B27E53">
        <w:rPr>
          <w:rFonts w:cs="Calibri"/>
          <w:sz w:val="22"/>
        </w:rPr>
        <w:t>It</w:t>
      </w:r>
      <w:r w:rsidRPr="00B27E53">
        <w:rPr>
          <w:rFonts w:cs="Calibri"/>
          <w:spacing w:val="-1"/>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hope that in collaborating with other</w:t>
      </w:r>
      <w:r w:rsidRPr="00B27E53">
        <w:rPr>
          <w:rFonts w:cs="Calibri"/>
          <w:spacing w:val="-5"/>
          <w:sz w:val="22"/>
        </w:rPr>
        <w:t xml:space="preserve"> </w:t>
      </w:r>
      <w:r w:rsidRPr="00B27E53">
        <w:rPr>
          <w:rFonts w:cs="Calibri"/>
          <w:sz w:val="22"/>
        </w:rPr>
        <w:t>performing providers in this</w:t>
      </w:r>
      <w:r w:rsidRPr="00B27E53">
        <w:rPr>
          <w:rFonts w:cs="Calibri"/>
          <w:spacing w:val="-1"/>
          <w:sz w:val="22"/>
        </w:rPr>
        <w:t xml:space="preserve"> </w:t>
      </w:r>
      <w:r w:rsidRPr="00B27E53">
        <w:rPr>
          <w:rFonts w:cs="Calibri"/>
          <w:sz w:val="22"/>
        </w:rPr>
        <w:t>region working</w:t>
      </w:r>
      <w:r w:rsidRPr="00B27E53">
        <w:rPr>
          <w:rFonts w:cs="Calibri"/>
          <w:spacing w:val="-8"/>
          <w:sz w:val="22"/>
        </w:rPr>
        <w:t xml:space="preserve"> </w:t>
      </w:r>
      <w:r w:rsidRPr="00B27E53">
        <w:rPr>
          <w:rFonts w:cs="Calibri"/>
          <w:spacing w:val="-1"/>
          <w:sz w:val="22"/>
        </w:rPr>
        <w:t>o</w:t>
      </w:r>
      <w:r w:rsidRPr="00B27E53">
        <w:rPr>
          <w:rFonts w:cs="Calibri"/>
          <w:sz w:val="22"/>
        </w:rPr>
        <w:t>n similar projects,</w:t>
      </w:r>
      <w:r w:rsidRPr="00B27E53">
        <w:rPr>
          <w:rFonts w:cs="Calibri"/>
          <w:spacing w:val="-8"/>
          <w:sz w:val="22"/>
        </w:rPr>
        <w:t xml:space="preserve"> </w:t>
      </w:r>
      <w:r w:rsidRPr="00B27E53">
        <w:rPr>
          <w:rFonts w:cs="Calibri"/>
          <w:sz w:val="22"/>
        </w:rPr>
        <w:t>we</w:t>
      </w:r>
      <w:r w:rsidRPr="00B27E53">
        <w:rPr>
          <w:rFonts w:cs="Calibri"/>
          <w:spacing w:val="-4"/>
          <w:sz w:val="22"/>
        </w:rPr>
        <w:t xml:space="preserve"> </w:t>
      </w:r>
      <w:r w:rsidRPr="00B27E53">
        <w:rPr>
          <w:rFonts w:cs="Calibri"/>
          <w:sz w:val="22"/>
        </w:rPr>
        <w:t>can share</w:t>
      </w:r>
      <w:r w:rsidRPr="00B27E53">
        <w:rPr>
          <w:rFonts w:cs="Calibri"/>
          <w:spacing w:val="-5"/>
          <w:sz w:val="22"/>
        </w:rPr>
        <w:t xml:space="preserve"> </w:t>
      </w:r>
      <w:r w:rsidRPr="00B27E53">
        <w:rPr>
          <w:rFonts w:cs="Calibri"/>
          <w:sz w:val="22"/>
        </w:rPr>
        <w:t>our ideas, c</w:t>
      </w:r>
      <w:r w:rsidRPr="00B27E53">
        <w:rPr>
          <w:rFonts w:cs="Calibri"/>
          <w:spacing w:val="-1"/>
          <w:sz w:val="22"/>
        </w:rPr>
        <w:t>h</w:t>
      </w:r>
      <w:r w:rsidRPr="00B27E53">
        <w:rPr>
          <w:rFonts w:cs="Calibri"/>
          <w:sz w:val="22"/>
        </w:rPr>
        <w:t>allenges,</w:t>
      </w:r>
      <w:r w:rsidRPr="00B27E53">
        <w:rPr>
          <w:rFonts w:cs="Calibri"/>
          <w:spacing w:val="-9"/>
          <w:sz w:val="22"/>
        </w:rPr>
        <w:t xml:space="preserve"> </w:t>
      </w:r>
      <w:r w:rsidRPr="00B27E53">
        <w:rPr>
          <w:rFonts w:cs="Calibri"/>
          <w:sz w:val="22"/>
        </w:rPr>
        <w:t>a</w:t>
      </w:r>
      <w:r w:rsidRPr="00B27E53">
        <w:rPr>
          <w:rFonts w:cs="Calibri"/>
          <w:spacing w:val="-1"/>
          <w:sz w:val="22"/>
        </w:rPr>
        <w:t>n</w:t>
      </w:r>
      <w:r w:rsidRPr="00B27E53">
        <w:rPr>
          <w:rFonts w:cs="Calibri"/>
          <w:sz w:val="22"/>
        </w:rPr>
        <w:t>d successes.</w:t>
      </w:r>
      <w:r w:rsidRPr="00B27E53">
        <w:rPr>
          <w:rFonts w:cs="Calibri"/>
          <w:spacing w:val="53"/>
          <w:sz w:val="22"/>
        </w:rPr>
        <w:t xml:space="preserve"> </w:t>
      </w:r>
      <w:r w:rsidRPr="00B27E53">
        <w:rPr>
          <w:rFonts w:cs="Calibri"/>
          <w:sz w:val="22"/>
        </w:rPr>
        <w:t>Conferen</w:t>
      </w:r>
      <w:r w:rsidRPr="00B27E53">
        <w:rPr>
          <w:rFonts w:cs="Calibri"/>
          <w:spacing w:val="-1"/>
          <w:sz w:val="22"/>
        </w:rPr>
        <w:t>c</w:t>
      </w:r>
      <w:r w:rsidRPr="00B27E53">
        <w:rPr>
          <w:rFonts w:cs="Calibri"/>
          <w:sz w:val="22"/>
        </w:rPr>
        <w:t>e</w:t>
      </w:r>
      <w:r w:rsidRPr="00B27E53">
        <w:rPr>
          <w:rFonts w:cs="Calibri"/>
          <w:spacing w:val="-1"/>
          <w:sz w:val="22"/>
        </w:rPr>
        <w:t xml:space="preserve"> </w:t>
      </w:r>
      <w:r w:rsidRPr="00B27E53">
        <w:rPr>
          <w:rFonts w:cs="Calibri"/>
          <w:sz w:val="22"/>
        </w:rPr>
        <w:t>calls and periodic meetings</w:t>
      </w:r>
      <w:r w:rsidRPr="00B27E53">
        <w:rPr>
          <w:rFonts w:cs="Calibri"/>
          <w:spacing w:val="-9"/>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 xml:space="preserve">held, </w:t>
      </w:r>
      <w:r w:rsidRPr="00B27E53">
        <w:rPr>
          <w:rFonts w:cs="Calibri"/>
          <w:spacing w:val="-1"/>
          <w:sz w:val="22"/>
        </w:rPr>
        <w:t>an</w:t>
      </w:r>
      <w:r w:rsidRPr="00B27E53">
        <w:rPr>
          <w:rFonts w:cs="Calibri"/>
          <w:sz w:val="22"/>
        </w:rPr>
        <w:t>d newsletters</w:t>
      </w:r>
      <w:r w:rsidRPr="00B27E53">
        <w:rPr>
          <w:rFonts w:cs="Calibri"/>
          <w:spacing w:val="-1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distributed</w:t>
      </w:r>
      <w:r w:rsidRPr="00B27E53">
        <w:rPr>
          <w:rFonts w:cs="Calibri"/>
          <w:spacing w:val="-1"/>
          <w:sz w:val="22"/>
        </w:rPr>
        <w:t xml:space="preserve"> </w:t>
      </w:r>
      <w:r w:rsidRPr="00B27E53">
        <w:rPr>
          <w:rFonts w:cs="Calibri"/>
          <w:sz w:val="22"/>
        </w:rPr>
        <w:t>regularly</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share</w:t>
      </w:r>
      <w:r w:rsidRPr="00B27E53">
        <w:rPr>
          <w:rFonts w:cs="Calibri"/>
          <w:spacing w:val="-5"/>
          <w:sz w:val="22"/>
        </w:rPr>
        <w:t xml:space="preserve"> </w:t>
      </w:r>
      <w:r w:rsidRPr="00B27E53">
        <w:rPr>
          <w:rFonts w:cs="Calibri"/>
          <w:sz w:val="22"/>
        </w:rPr>
        <w:t>progress</w:t>
      </w:r>
      <w:r w:rsidRPr="00B27E53">
        <w:rPr>
          <w:rFonts w:cs="Calibri"/>
          <w:spacing w:val="-9"/>
          <w:sz w:val="22"/>
        </w:rPr>
        <w:t xml:space="preserve"> </w:t>
      </w:r>
      <w:r w:rsidRPr="00B27E53">
        <w:rPr>
          <w:rFonts w:cs="Calibri"/>
          <w:spacing w:val="-1"/>
          <w:sz w:val="22"/>
        </w:rPr>
        <w:t>o</w:t>
      </w:r>
      <w:r w:rsidRPr="00B27E53">
        <w:rPr>
          <w:rFonts w:cs="Calibri"/>
          <w:sz w:val="22"/>
        </w:rPr>
        <w:t>f the projects and data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interventions.</w:t>
      </w:r>
    </w:p>
    <w:p w:rsidR="00C74068" w:rsidRPr="00B27E53" w:rsidRDefault="00C74068" w:rsidP="00C74068">
      <w:pPr>
        <w:spacing w:before="46"/>
        <w:ind w:left="120" w:right="-20"/>
        <w:rPr>
          <w:rFonts w:cs="Calibri"/>
          <w:b/>
          <w:bCs/>
          <w:sz w:val="22"/>
        </w:rPr>
      </w:pPr>
    </w:p>
    <w:p w:rsidR="00C74068" w:rsidRPr="00B27E53" w:rsidRDefault="00C74068" w:rsidP="00C74068">
      <w:pPr>
        <w:spacing w:before="46"/>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74068" w:rsidRPr="00B27E53" w:rsidRDefault="00C74068" w:rsidP="00C74068">
      <w:pPr>
        <w:ind w:left="120" w:right="149"/>
        <w:rPr>
          <w:rFonts w:cs="Calibri"/>
          <w:sz w:val="22"/>
        </w:rPr>
      </w:pPr>
      <w:r w:rsidRPr="00B27E53">
        <w:rPr>
          <w:rFonts w:cs="Calibri"/>
          <w:sz w:val="22"/>
        </w:rPr>
        <w:t xml:space="preserve">The valuation </w:t>
      </w:r>
      <w:r w:rsidRPr="00B27E53">
        <w:rPr>
          <w:rFonts w:cs="Calibri"/>
          <w:spacing w:val="-1"/>
          <w:sz w:val="22"/>
        </w:rPr>
        <w:t>o</w:t>
      </w:r>
      <w:r w:rsidRPr="00B27E53">
        <w:rPr>
          <w:rFonts w:cs="Calibri"/>
          <w:sz w:val="22"/>
        </w:rPr>
        <w:t>f each</w:t>
      </w:r>
      <w:r w:rsidRPr="00B27E53">
        <w:rPr>
          <w:rFonts w:cs="Calibri"/>
          <w:spacing w:val="-5"/>
          <w:sz w:val="22"/>
        </w:rPr>
        <w:t xml:space="preserve"> </w:t>
      </w:r>
      <w:r w:rsidRPr="00B27E53">
        <w:rPr>
          <w:rFonts w:cs="Calibri"/>
          <w:sz w:val="22"/>
        </w:rPr>
        <w:t>WCCHD project</w:t>
      </w:r>
      <w:r w:rsidRPr="00B27E53">
        <w:rPr>
          <w:rFonts w:cs="Calibri"/>
          <w:spacing w:val="-7"/>
          <w:sz w:val="22"/>
        </w:rPr>
        <w:t xml:space="preserve"> </w:t>
      </w:r>
      <w:r w:rsidRPr="00B27E53">
        <w:rPr>
          <w:rFonts w:cs="Calibri"/>
          <w:sz w:val="22"/>
        </w:rPr>
        <w:t>takes</w:t>
      </w:r>
      <w:r w:rsidRPr="00B27E53">
        <w:rPr>
          <w:rFonts w:cs="Calibri"/>
          <w:spacing w:val="-5"/>
          <w:sz w:val="22"/>
        </w:rPr>
        <w:t xml:space="preserve"> </w:t>
      </w:r>
      <w:r w:rsidRPr="00B27E53">
        <w:rPr>
          <w:rFonts w:cs="Calibri"/>
          <w:sz w:val="22"/>
        </w:rPr>
        <w:t>into</w:t>
      </w:r>
      <w:r w:rsidRPr="00B27E53">
        <w:rPr>
          <w:rFonts w:cs="Calibri"/>
          <w:spacing w:val="-1"/>
          <w:sz w:val="22"/>
        </w:rPr>
        <w:t xml:space="preserve"> </w:t>
      </w:r>
      <w:r w:rsidRPr="00B27E53">
        <w:rPr>
          <w:rFonts w:cs="Calibri"/>
          <w:sz w:val="22"/>
        </w:rPr>
        <w:t>account the</w:t>
      </w:r>
      <w:r w:rsidRPr="00B27E53">
        <w:rPr>
          <w:rFonts w:cs="Calibri"/>
          <w:spacing w:val="-3"/>
          <w:sz w:val="22"/>
        </w:rPr>
        <w:t xml:space="preserve"> </w:t>
      </w:r>
      <w:r w:rsidRPr="00B27E53">
        <w:rPr>
          <w:rFonts w:cs="Calibri"/>
          <w:sz w:val="22"/>
        </w:rPr>
        <w:t>degree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which the</w:t>
      </w:r>
      <w:r w:rsidRPr="00B27E53">
        <w:rPr>
          <w:rFonts w:cs="Calibri"/>
          <w:spacing w:val="-3"/>
          <w:sz w:val="22"/>
        </w:rPr>
        <w:t xml:space="preserve"> </w:t>
      </w:r>
      <w:r w:rsidRPr="00B27E53">
        <w:rPr>
          <w:rFonts w:cs="Calibri"/>
          <w:sz w:val="22"/>
        </w:rPr>
        <w:t>project accomplishes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goals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Waiver,</w:t>
      </w:r>
      <w:r w:rsidRPr="00B27E53">
        <w:rPr>
          <w:rFonts w:cs="Calibri"/>
          <w:spacing w:val="-8"/>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needs,</w:t>
      </w:r>
      <w:r w:rsidRPr="00B27E53">
        <w:rPr>
          <w:rFonts w:cs="Calibri"/>
          <w:spacing w:val="-6"/>
          <w:sz w:val="22"/>
        </w:rPr>
        <w:t xml:space="preserve"> </w:t>
      </w:r>
      <w:r w:rsidRPr="00B27E53">
        <w:rPr>
          <w:rFonts w:cs="Calibri"/>
          <w:sz w:val="22"/>
        </w:rPr>
        <w:t>the</w:t>
      </w:r>
      <w:r w:rsidRPr="00B27E53">
        <w:rPr>
          <w:rFonts w:cs="Calibri"/>
          <w:spacing w:val="-4"/>
          <w:sz w:val="22"/>
        </w:rPr>
        <w:t xml:space="preserve"> </w:t>
      </w:r>
      <w:r w:rsidRPr="00B27E53">
        <w:rPr>
          <w:rFonts w:cs="Calibri"/>
          <w:sz w:val="22"/>
        </w:rPr>
        <w:t>aggregate</w:t>
      </w:r>
      <w:r w:rsidRPr="00B27E53">
        <w:rPr>
          <w:rFonts w:cs="Calibri"/>
          <w:spacing w:val="-10"/>
          <w:sz w:val="22"/>
        </w:rPr>
        <w:t xml:space="preserve"> </w:t>
      </w:r>
      <w:r w:rsidRPr="00B27E53">
        <w:rPr>
          <w:rFonts w:cs="Calibri"/>
          <w:sz w:val="22"/>
        </w:rPr>
        <w:t>population s</w:t>
      </w:r>
      <w:r w:rsidRPr="00B27E53">
        <w:rPr>
          <w:rFonts w:cs="Calibri"/>
          <w:spacing w:val="2"/>
          <w:sz w:val="22"/>
        </w:rPr>
        <w:t>e</w:t>
      </w:r>
      <w:r w:rsidRPr="00B27E53">
        <w:rPr>
          <w:rFonts w:cs="Calibri"/>
          <w:sz w:val="22"/>
        </w:rPr>
        <w:t>rved</w:t>
      </w:r>
      <w:r w:rsidRPr="00B27E53">
        <w:rPr>
          <w:rFonts w:cs="Calibri"/>
          <w:spacing w:val="-7"/>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(both number </w:t>
      </w:r>
      <w:r w:rsidRPr="00B27E53">
        <w:rPr>
          <w:rFonts w:cs="Calibri"/>
          <w:spacing w:val="-1"/>
          <w:sz w:val="22"/>
        </w:rPr>
        <w:t>o</w:t>
      </w:r>
      <w:r w:rsidRPr="00B27E53">
        <w:rPr>
          <w:rFonts w:cs="Calibri"/>
          <w:sz w:val="22"/>
        </w:rPr>
        <w:t xml:space="preserve">f people and complexity </w:t>
      </w:r>
      <w:r w:rsidRPr="00B27E53">
        <w:rPr>
          <w:rFonts w:cs="Calibri"/>
          <w:spacing w:val="-1"/>
          <w:sz w:val="22"/>
        </w:rPr>
        <w:t>o</w:t>
      </w:r>
      <w:r w:rsidRPr="00B27E53">
        <w:rPr>
          <w:rFonts w:cs="Calibri"/>
          <w:sz w:val="22"/>
        </w:rPr>
        <w:t>f patient needs),</w:t>
      </w:r>
      <w:r w:rsidRPr="00B27E53">
        <w:rPr>
          <w:rFonts w:cs="Calibri"/>
          <w:spacing w:val="-7"/>
          <w:sz w:val="22"/>
        </w:rPr>
        <w:t xml:space="preserve"> </w:t>
      </w:r>
      <w:r w:rsidRPr="00B27E53">
        <w:rPr>
          <w:rFonts w:cs="Calibri"/>
          <w:spacing w:val="-1"/>
          <w:sz w:val="22"/>
        </w:rPr>
        <w:t>an</w:t>
      </w:r>
      <w:r w:rsidRPr="00B27E53">
        <w:rPr>
          <w:rFonts w:cs="Calibri"/>
          <w:sz w:val="22"/>
        </w:rPr>
        <w:t>d investment</w:t>
      </w:r>
      <w:r w:rsidRPr="00B27E53">
        <w:rPr>
          <w:rFonts w:cs="Calibri"/>
          <w:spacing w:val="-11"/>
          <w:sz w:val="22"/>
        </w:rPr>
        <w:t xml:space="preserve"> </w:t>
      </w:r>
      <w:r w:rsidRPr="00B27E53">
        <w:rPr>
          <w:rFonts w:cs="Calibri"/>
          <w:sz w:val="22"/>
        </w:rPr>
        <w:t>required to</w:t>
      </w:r>
      <w:r w:rsidRPr="00B27E53">
        <w:rPr>
          <w:rFonts w:cs="Calibri"/>
          <w:spacing w:val="-1"/>
          <w:sz w:val="22"/>
        </w:rPr>
        <w:t xml:space="preserve"> </w:t>
      </w:r>
      <w:r w:rsidRPr="00B27E53">
        <w:rPr>
          <w:rFonts w:cs="Calibri"/>
          <w:sz w:val="22"/>
        </w:rPr>
        <w:t>implement 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WCCHD considers</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as high need</w:t>
      </w:r>
      <w:r w:rsidRPr="00B27E53">
        <w:rPr>
          <w:rFonts w:cs="Calibri"/>
          <w:spacing w:val="-5"/>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 xml:space="preserve">it </w:t>
      </w:r>
      <w:r w:rsidRPr="00B27E53">
        <w:rPr>
          <w:rFonts w:cs="Calibri"/>
          <w:spacing w:val="-1"/>
          <w:sz w:val="22"/>
        </w:rPr>
        <w:t>wil</w:t>
      </w:r>
      <w:r w:rsidRPr="00B27E53">
        <w:rPr>
          <w:rFonts w:cs="Calibri"/>
          <w:sz w:val="22"/>
        </w:rPr>
        <w:t>l serve</w:t>
      </w:r>
      <w:r w:rsidRPr="00B27E53">
        <w:rPr>
          <w:rFonts w:cs="Calibri"/>
          <w:spacing w:val="-5"/>
          <w:sz w:val="22"/>
        </w:rPr>
        <w:t xml:space="preserve"> </w:t>
      </w:r>
      <w:r w:rsidRPr="00B27E53">
        <w:rPr>
          <w:rFonts w:cs="Calibri"/>
          <w:sz w:val="22"/>
        </w:rPr>
        <w:t xml:space="preserve">a significant number </w:t>
      </w:r>
      <w:r w:rsidRPr="00B27E53">
        <w:rPr>
          <w:rFonts w:cs="Calibri"/>
          <w:spacing w:val="-1"/>
          <w:sz w:val="22"/>
        </w:rPr>
        <w:t>o</w:t>
      </w:r>
      <w:r w:rsidRPr="00B27E53">
        <w:rPr>
          <w:rFonts w:cs="Calibri"/>
          <w:sz w:val="22"/>
        </w:rPr>
        <w:t>f residents in the</w:t>
      </w:r>
      <w:r w:rsidRPr="00B27E53">
        <w:rPr>
          <w:rFonts w:cs="Calibri"/>
          <w:spacing w:val="-3"/>
          <w:sz w:val="22"/>
        </w:rPr>
        <w:t xml:space="preserve"> </w:t>
      </w:r>
      <w:r w:rsidRPr="00B27E53">
        <w:rPr>
          <w:rFonts w:cs="Calibri"/>
          <w:sz w:val="22"/>
        </w:rPr>
        <w:t xml:space="preserve">community, </w:t>
      </w:r>
      <w:r w:rsidRPr="00B27E53">
        <w:rPr>
          <w:rFonts w:cs="Calibri"/>
          <w:spacing w:val="-1"/>
          <w:sz w:val="22"/>
        </w:rPr>
        <w:t>sp</w:t>
      </w:r>
      <w:r w:rsidRPr="00B27E53">
        <w:rPr>
          <w:rFonts w:cs="Calibri"/>
          <w:spacing w:val="1"/>
          <w:sz w:val="22"/>
        </w:rPr>
        <w:t>ec</w:t>
      </w:r>
      <w:r w:rsidRPr="00B27E53">
        <w:rPr>
          <w:rFonts w:cs="Calibri"/>
          <w:spacing w:val="-1"/>
          <w:sz w:val="22"/>
        </w:rPr>
        <w:t>ifi</w:t>
      </w:r>
      <w:r w:rsidRPr="00B27E53">
        <w:rPr>
          <w:rFonts w:cs="Calibri"/>
          <w:sz w:val="22"/>
        </w:rPr>
        <w:t>cal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 xml:space="preserve">those that encounter </w:t>
      </w:r>
      <w:r w:rsidRPr="00B27E53">
        <w:rPr>
          <w:rFonts w:cs="Calibri"/>
          <w:spacing w:val="-1"/>
          <w:sz w:val="22"/>
        </w:rPr>
        <w:t>b</w:t>
      </w:r>
      <w:r w:rsidRPr="00B27E53">
        <w:rPr>
          <w:rFonts w:cs="Calibri"/>
          <w:sz w:val="22"/>
        </w:rPr>
        <w:t>arriers</w:t>
      </w:r>
      <w:r w:rsidRPr="00B27E53">
        <w:rPr>
          <w:rFonts w:cs="Calibri"/>
          <w:spacing w:val="-5"/>
          <w:sz w:val="22"/>
        </w:rPr>
        <w:t xml:space="preserve"> </w:t>
      </w:r>
      <w:r w:rsidRPr="00B27E53">
        <w:rPr>
          <w:rFonts w:cs="Calibri"/>
          <w:sz w:val="22"/>
        </w:rPr>
        <w:t>to accessing preventive</w:t>
      </w:r>
      <w:r w:rsidRPr="00B27E53">
        <w:rPr>
          <w:rFonts w:cs="Calibri"/>
          <w:spacing w:val="-9"/>
          <w:sz w:val="22"/>
        </w:rPr>
        <w:t xml:space="preserve"> </w:t>
      </w:r>
      <w:r w:rsidRPr="00B27E53">
        <w:rPr>
          <w:rFonts w:cs="Calibri"/>
          <w:sz w:val="22"/>
        </w:rPr>
        <w:t>health services.</w:t>
      </w:r>
      <w:r w:rsidRPr="00B27E53">
        <w:rPr>
          <w:rFonts w:cs="Calibri"/>
          <w:spacing w:val="45"/>
          <w:sz w:val="22"/>
        </w:rPr>
        <w:t xml:space="preserve"> </w:t>
      </w:r>
      <w:r w:rsidRPr="00B27E53">
        <w:rPr>
          <w:rFonts w:cs="Calibri"/>
          <w:sz w:val="22"/>
        </w:rPr>
        <w:t>In</w:t>
      </w:r>
      <w:r w:rsidRPr="00B27E53">
        <w:rPr>
          <w:rFonts w:cs="Calibri"/>
          <w:spacing w:val="1"/>
          <w:sz w:val="22"/>
        </w:rPr>
        <w:t xml:space="preserve"> </w:t>
      </w:r>
      <w:r w:rsidRPr="00B27E53">
        <w:rPr>
          <w:rFonts w:cs="Calibri"/>
          <w:sz w:val="22"/>
        </w:rPr>
        <w:t>2012,</w:t>
      </w:r>
      <w:r w:rsidRPr="00B27E53">
        <w:rPr>
          <w:rFonts w:cs="Calibri"/>
          <w:spacing w:val="-4"/>
          <w:sz w:val="22"/>
        </w:rPr>
        <w:t xml:space="preserve"> </w:t>
      </w:r>
      <w:r w:rsidRPr="00B27E53">
        <w:rPr>
          <w:rFonts w:cs="Calibri"/>
          <w:sz w:val="22"/>
        </w:rPr>
        <w:t>10,000</w:t>
      </w:r>
      <w:r w:rsidRPr="00B27E53">
        <w:rPr>
          <w:rFonts w:cs="Calibri"/>
          <w:spacing w:val="-6"/>
          <w:sz w:val="22"/>
        </w:rPr>
        <w:t xml:space="preserve"> </w:t>
      </w:r>
      <w:r w:rsidRPr="00B27E53">
        <w:rPr>
          <w:rFonts w:cs="Calibri"/>
          <w:sz w:val="22"/>
        </w:rPr>
        <w:t>preventive</w:t>
      </w:r>
      <w:r w:rsidRPr="00B27E53">
        <w:rPr>
          <w:rFonts w:cs="Calibri"/>
          <w:spacing w:val="-9"/>
          <w:sz w:val="22"/>
        </w:rPr>
        <w:t xml:space="preserve"> </w:t>
      </w:r>
      <w:r w:rsidRPr="00B27E53">
        <w:rPr>
          <w:rFonts w:cs="Calibri"/>
          <w:sz w:val="22"/>
        </w:rPr>
        <w:t>health services</w:t>
      </w:r>
      <w:r w:rsidRPr="00B27E53">
        <w:rPr>
          <w:rFonts w:cs="Calibri"/>
          <w:spacing w:val="-9"/>
          <w:sz w:val="22"/>
        </w:rPr>
        <w:t xml:space="preserve"> </w:t>
      </w:r>
      <w:r w:rsidRPr="00B27E53">
        <w:rPr>
          <w:rFonts w:cs="Calibri"/>
          <w:sz w:val="22"/>
        </w:rPr>
        <w:t>were</w:t>
      </w:r>
      <w:r w:rsidRPr="00B27E53">
        <w:rPr>
          <w:rFonts w:cs="Calibri"/>
          <w:spacing w:val="-5"/>
          <w:sz w:val="22"/>
        </w:rPr>
        <w:t xml:space="preserve"> </w:t>
      </w:r>
      <w:r w:rsidRPr="00B27E53">
        <w:rPr>
          <w:rFonts w:cs="Calibri"/>
          <w:sz w:val="22"/>
        </w:rPr>
        <w:t>delive</w:t>
      </w:r>
      <w:r w:rsidRPr="00B27E53">
        <w:rPr>
          <w:rFonts w:cs="Calibri"/>
          <w:spacing w:val="-1"/>
          <w:sz w:val="22"/>
        </w:rPr>
        <w:t>r</w:t>
      </w:r>
      <w:r w:rsidRPr="00B27E53">
        <w:rPr>
          <w:rFonts w:cs="Calibri"/>
          <w:sz w:val="22"/>
        </w:rPr>
        <w:t>ed by WCCHD,</w:t>
      </w:r>
      <w:r w:rsidRPr="00B27E53">
        <w:rPr>
          <w:rFonts w:cs="Calibri"/>
          <w:spacing w:val="-9"/>
          <w:sz w:val="22"/>
        </w:rPr>
        <w:t xml:space="preserve"> </w:t>
      </w:r>
      <w:r w:rsidRPr="00B27E53">
        <w:rPr>
          <w:rFonts w:cs="Calibri"/>
          <w:sz w:val="22"/>
        </w:rPr>
        <w:t>with approximately 370</w:t>
      </w:r>
      <w:r w:rsidRPr="00B27E53">
        <w:rPr>
          <w:rFonts w:cs="Calibri"/>
          <w:spacing w:val="-4"/>
          <w:sz w:val="22"/>
        </w:rPr>
        <w:t xml:space="preserve"> </w:t>
      </w:r>
      <w:r w:rsidRPr="00B27E53">
        <w:rPr>
          <w:rFonts w:cs="Calibri"/>
          <w:sz w:val="22"/>
        </w:rPr>
        <w:t>clients pre</w:t>
      </w:r>
      <w:r w:rsidRPr="00B27E53">
        <w:rPr>
          <w:rFonts w:cs="Calibri"/>
          <w:spacing w:val="-1"/>
          <w:sz w:val="22"/>
        </w:rPr>
        <w:t>s</w:t>
      </w:r>
      <w:r w:rsidRPr="00B27E53">
        <w:rPr>
          <w:rFonts w:cs="Calibri"/>
          <w:sz w:val="22"/>
        </w:rPr>
        <w:t>enting</w:t>
      </w:r>
      <w:r w:rsidRPr="00B27E53">
        <w:rPr>
          <w:rFonts w:cs="Calibri"/>
          <w:spacing w:val="-5"/>
          <w:sz w:val="22"/>
        </w:rPr>
        <w:t xml:space="preserve"> </w:t>
      </w:r>
      <w:r w:rsidRPr="00B27E53">
        <w:rPr>
          <w:rFonts w:cs="Calibri"/>
          <w:sz w:val="22"/>
        </w:rPr>
        <w:t>for STD services.</w:t>
      </w:r>
      <w:r w:rsidRPr="00B27E53">
        <w:rPr>
          <w:rFonts w:cs="Calibri"/>
          <w:spacing w:val="45"/>
          <w:sz w:val="22"/>
        </w:rPr>
        <w:t xml:space="preserve"> </w:t>
      </w:r>
      <w:r w:rsidRPr="00B27E53">
        <w:rPr>
          <w:rFonts w:cs="Calibri"/>
          <w:sz w:val="22"/>
        </w:rPr>
        <w:t xml:space="preserve">The cost </w:t>
      </w:r>
      <w:r w:rsidRPr="00B27E53">
        <w:rPr>
          <w:rFonts w:cs="Calibri"/>
          <w:spacing w:val="-1"/>
          <w:sz w:val="22"/>
        </w:rPr>
        <w:t>o</w:t>
      </w:r>
      <w:r w:rsidRPr="00B27E53">
        <w:rPr>
          <w:rFonts w:cs="Calibri"/>
          <w:sz w:val="22"/>
        </w:rPr>
        <w:t>f treating STDs</w:t>
      </w:r>
      <w:r w:rsidRPr="00B27E53">
        <w:rPr>
          <w:rFonts w:cs="Calibri"/>
          <w:spacing w:val="-1"/>
          <w:sz w:val="22"/>
        </w:rPr>
        <w:t xml:space="preserve"> </w:t>
      </w:r>
      <w:r w:rsidRPr="00B27E53">
        <w:rPr>
          <w:rFonts w:cs="Calibri"/>
          <w:sz w:val="22"/>
        </w:rPr>
        <w:t>in EDs</w:t>
      </w:r>
      <w:r w:rsidRPr="00B27E53">
        <w:rPr>
          <w:rFonts w:cs="Calibri"/>
          <w:spacing w:val="1"/>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six times</w:t>
      </w:r>
      <w:r w:rsidRPr="00B27E53">
        <w:rPr>
          <w:rFonts w:cs="Calibri"/>
          <w:spacing w:val="-5"/>
          <w:sz w:val="22"/>
        </w:rPr>
        <w:t xml:space="preserve"> </w:t>
      </w:r>
      <w:r w:rsidRPr="00B27E53">
        <w:rPr>
          <w:rFonts w:cs="Calibri"/>
          <w:sz w:val="22"/>
        </w:rPr>
        <w:t xml:space="preserve">higher </w:t>
      </w:r>
      <w:r w:rsidRPr="00B27E53">
        <w:rPr>
          <w:rFonts w:cs="Calibri"/>
          <w:spacing w:val="-1"/>
          <w:sz w:val="22"/>
        </w:rPr>
        <w:t>th</w:t>
      </w:r>
      <w:r w:rsidRPr="00B27E53">
        <w:rPr>
          <w:rFonts w:cs="Calibri"/>
          <w:sz w:val="22"/>
        </w:rPr>
        <w:t>an treating</w:t>
      </w:r>
      <w:r w:rsidRPr="00B27E53">
        <w:rPr>
          <w:rFonts w:cs="Calibri"/>
          <w:spacing w:val="-9"/>
          <w:sz w:val="22"/>
        </w:rPr>
        <w:t xml:space="preserve"> </w:t>
      </w:r>
      <w:r w:rsidRPr="00B27E53">
        <w:rPr>
          <w:rFonts w:cs="Calibri"/>
          <w:sz w:val="22"/>
        </w:rPr>
        <w:t>in a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w:t>
      </w:r>
      <w:r w:rsidRPr="00B27E53">
        <w:rPr>
          <w:rFonts w:cs="Calibri"/>
          <w:spacing w:val="-1"/>
          <w:sz w:val="22"/>
        </w:rPr>
        <w:t>g</w:t>
      </w:r>
      <w:r w:rsidRPr="00B27E53">
        <w:rPr>
          <w:rFonts w:cs="Calibri"/>
          <w:sz w:val="22"/>
        </w:rPr>
        <w:t>.</w:t>
      </w:r>
      <w:r w:rsidRPr="00B27E53">
        <w:rPr>
          <w:rFonts w:cs="Calibri"/>
          <w:spacing w:val="53"/>
          <w:sz w:val="22"/>
        </w:rPr>
        <w:t xml:space="preserve"> </w:t>
      </w:r>
      <w:r w:rsidRPr="00B27E53">
        <w:rPr>
          <w:rFonts w:cs="Calibri"/>
          <w:sz w:val="22"/>
        </w:rPr>
        <w:t xml:space="preserve">Hospitalizations </w:t>
      </w:r>
      <w:r w:rsidRPr="00B27E53">
        <w:rPr>
          <w:rFonts w:cs="Calibri"/>
          <w:w w:val="99"/>
          <w:sz w:val="22"/>
        </w:rPr>
        <w:t>from</w:t>
      </w:r>
      <w:r w:rsidRPr="00B27E53">
        <w:rPr>
          <w:rFonts w:cs="Calibri"/>
          <w:sz w:val="22"/>
        </w:rPr>
        <w:t xml:space="preserve"> complications </w:t>
      </w:r>
      <w:r w:rsidRPr="00B27E53">
        <w:rPr>
          <w:rFonts w:cs="Calibri"/>
          <w:spacing w:val="-1"/>
          <w:sz w:val="22"/>
        </w:rPr>
        <w:t>o</w:t>
      </w:r>
      <w:r w:rsidRPr="00B27E53">
        <w:rPr>
          <w:rFonts w:cs="Calibri"/>
          <w:sz w:val="22"/>
        </w:rPr>
        <w:t>f untreated</w:t>
      </w:r>
      <w:r w:rsidRPr="00B27E53">
        <w:rPr>
          <w:rFonts w:cs="Calibri"/>
          <w:spacing w:val="-10"/>
          <w:sz w:val="22"/>
        </w:rPr>
        <w:t xml:space="preserve"> </w:t>
      </w:r>
      <w:r w:rsidRPr="00B27E53">
        <w:rPr>
          <w:rFonts w:cs="Calibri"/>
          <w:spacing w:val="-1"/>
          <w:sz w:val="22"/>
        </w:rPr>
        <w:t>o</w:t>
      </w:r>
      <w:r w:rsidRPr="00B27E53">
        <w:rPr>
          <w:rFonts w:cs="Calibri"/>
          <w:sz w:val="22"/>
        </w:rPr>
        <w:t>r</w:t>
      </w:r>
      <w:r w:rsidRPr="00B27E53">
        <w:rPr>
          <w:rFonts w:cs="Calibri"/>
          <w:spacing w:val="-3"/>
          <w:sz w:val="22"/>
        </w:rPr>
        <w:t xml:space="preserve"> </w:t>
      </w:r>
      <w:r w:rsidRPr="00B27E53">
        <w:rPr>
          <w:rFonts w:cs="Calibri"/>
          <w:sz w:val="22"/>
        </w:rPr>
        <w:t>undertreated</w:t>
      </w:r>
      <w:r w:rsidRPr="00B27E53">
        <w:rPr>
          <w:rFonts w:cs="Calibri"/>
          <w:spacing w:val="-13"/>
          <w:sz w:val="22"/>
        </w:rPr>
        <w:t xml:space="preserve"> </w:t>
      </w:r>
      <w:r w:rsidRPr="00B27E53">
        <w:rPr>
          <w:rFonts w:cs="Calibri"/>
          <w:sz w:val="22"/>
        </w:rPr>
        <w:t>infections can cost 12</w:t>
      </w:r>
      <w:r w:rsidRPr="00B27E53">
        <w:rPr>
          <w:rFonts w:cs="Calibri"/>
          <w:spacing w:val="-2"/>
          <w:sz w:val="22"/>
        </w:rPr>
        <w:t xml:space="preserve"> </w:t>
      </w:r>
      <w:r w:rsidRPr="00B27E53">
        <w:rPr>
          <w:rFonts w:cs="Calibri"/>
          <w:sz w:val="22"/>
        </w:rPr>
        <w:t>times</w:t>
      </w:r>
      <w:r w:rsidRPr="00B27E53">
        <w:rPr>
          <w:rFonts w:cs="Calibri"/>
          <w:spacing w:val="-5"/>
          <w:sz w:val="22"/>
        </w:rPr>
        <w:t xml:space="preserve"> </w:t>
      </w:r>
      <w:r w:rsidRPr="00B27E53">
        <w:rPr>
          <w:rFonts w:cs="Calibri"/>
          <w:sz w:val="22"/>
        </w:rPr>
        <w:t>higher</w:t>
      </w:r>
      <w:r w:rsidRPr="00B27E53">
        <w:rPr>
          <w:rFonts w:cs="Calibri"/>
          <w:spacing w:val="-1"/>
          <w:sz w:val="22"/>
        </w:rPr>
        <w:t xml:space="preserve"> </w:t>
      </w:r>
      <w:r w:rsidRPr="00B27E53">
        <w:rPr>
          <w:rFonts w:cs="Calibri"/>
          <w:sz w:val="22"/>
        </w:rPr>
        <w:t>than if having been</w:t>
      </w:r>
      <w:r w:rsidRPr="00B27E53">
        <w:rPr>
          <w:rFonts w:cs="Calibri"/>
          <w:spacing w:val="-5"/>
          <w:sz w:val="22"/>
        </w:rPr>
        <w:t xml:space="preserve"> </w:t>
      </w:r>
      <w:r w:rsidRPr="00B27E53">
        <w:rPr>
          <w:rFonts w:cs="Calibri"/>
          <w:sz w:val="22"/>
        </w:rPr>
        <w:t>identified</w:t>
      </w:r>
      <w:r w:rsidRPr="00B27E53">
        <w:rPr>
          <w:rFonts w:cs="Calibri"/>
          <w:spacing w:val="-1"/>
          <w:sz w:val="22"/>
        </w:rPr>
        <w:t xml:space="preserve"> an</w:t>
      </w:r>
      <w:r w:rsidRPr="00B27E53">
        <w:rPr>
          <w:rFonts w:cs="Calibri"/>
          <w:sz w:val="22"/>
        </w:rPr>
        <w:t>d treated</w:t>
      </w:r>
      <w:r w:rsidRPr="00B27E53">
        <w:rPr>
          <w:rFonts w:cs="Calibri"/>
          <w:spacing w:val="-7"/>
          <w:sz w:val="22"/>
        </w:rPr>
        <w:t xml:space="preserve"> </w:t>
      </w:r>
      <w:r w:rsidRPr="00B27E53">
        <w:rPr>
          <w:rFonts w:cs="Calibri"/>
          <w:spacing w:val="-1"/>
          <w:sz w:val="22"/>
        </w:rPr>
        <w:t>i</w:t>
      </w:r>
      <w:r w:rsidRPr="00B27E53">
        <w:rPr>
          <w:rFonts w:cs="Calibri"/>
          <w:sz w:val="22"/>
        </w:rPr>
        <w:t>n a primary</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setting.</w:t>
      </w:r>
      <w:r w:rsidRPr="00B27E53">
        <w:rPr>
          <w:rFonts w:cs="Calibri"/>
          <w:spacing w:val="53"/>
          <w:sz w:val="22"/>
        </w:rPr>
        <w:t xml:space="preserve"> </w:t>
      </w:r>
      <w:r w:rsidRPr="00B27E53">
        <w:rPr>
          <w:rFonts w:cs="Calibri"/>
          <w:sz w:val="22"/>
        </w:rPr>
        <w:t>Providing</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pacing w:val="-1"/>
          <w:sz w:val="22"/>
        </w:rPr>
        <w:t>w</w:t>
      </w:r>
      <w:r w:rsidRPr="00B27E53">
        <w:rPr>
          <w:rFonts w:cs="Calibri"/>
          <w:spacing w:val="1"/>
          <w:sz w:val="22"/>
        </w:rPr>
        <w:t>e</w:t>
      </w:r>
      <w:r w:rsidRPr="00B27E53">
        <w:rPr>
          <w:rFonts w:cs="Calibri"/>
          <w:sz w:val="22"/>
        </w:rPr>
        <w:t>ll‐inform</w:t>
      </w:r>
      <w:r w:rsidRPr="00B27E53">
        <w:rPr>
          <w:rFonts w:cs="Calibri"/>
          <w:spacing w:val="1"/>
          <w:sz w:val="22"/>
        </w:rPr>
        <w:t>e</w:t>
      </w:r>
      <w:r w:rsidRPr="00B27E53">
        <w:rPr>
          <w:rFonts w:cs="Calibri"/>
          <w:sz w:val="22"/>
        </w:rPr>
        <w:t>d care,</w:t>
      </w:r>
      <w:r w:rsidRPr="00B27E53">
        <w:rPr>
          <w:rFonts w:cs="Calibri"/>
          <w:spacing w:val="-5"/>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4"/>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z w:val="22"/>
        </w:rPr>
        <w:t>and setting for targeted</w:t>
      </w:r>
      <w:r w:rsidRPr="00B27E53">
        <w:rPr>
          <w:rFonts w:cs="Calibri"/>
          <w:spacing w:val="-9"/>
          <w:sz w:val="22"/>
        </w:rPr>
        <w:t xml:space="preserve"> </w:t>
      </w:r>
      <w:r w:rsidRPr="00B27E53">
        <w:rPr>
          <w:rFonts w:cs="Calibri"/>
          <w:sz w:val="22"/>
        </w:rPr>
        <w:t>population will redirect</w:t>
      </w:r>
      <w:r w:rsidRPr="00B27E53">
        <w:rPr>
          <w:rFonts w:cs="Calibri"/>
          <w:spacing w:val="-8"/>
          <w:sz w:val="22"/>
        </w:rPr>
        <w:t xml:space="preserve"> </w:t>
      </w:r>
      <w:r w:rsidRPr="00B27E53">
        <w:rPr>
          <w:rFonts w:cs="Calibri"/>
          <w:sz w:val="22"/>
        </w:rPr>
        <w:t>them</w:t>
      </w:r>
      <w:r w:rsidRPr="00B27E53">
        <w:rPr>
          <w:rFonts w:cs="Calibri"/>
          <w:spacing w:val="-5"/>
          <w:sz w:val="22"/>
        </w:rPr>
        <w:t xml:space="preserve"> </w:t>
      </w:r>
      <w:r w:rsidRPr="00B27E53">
        <w:rPr>
          <w:rFonts w:cs="Calibri"/>
          <w:spacing w:val="-1"/>
          <w:sz w:val="22"/>
        </w:rPr>
        <w:t xml:space="preserve">from </w:t>
      </w:r>
      <w:r w:rsidRPr="00B27E53">
        <w:rPr>
          <w:rFonts w:cs="Calibri"/>
          <w:sz w:val="22"/>
        </w:rPr>
        <w:t>unnecessary</w:t>
      </w:r>
      <w:r w:rsidRPr="00B27E53">
        <w:rPr>
          <w:rFonts w:cs="Calibri"/>
          <w:spacing w:val="-1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urgent</w:t>
      </w:r>
      <w:r w:rsidRPr="00B27E53">
        <w:rPr>
          <w:rFonts w:cs="Calibri"/>
          <w:spacing w:val="-6"/>
          <w:sz w:val="22"/>
        </w:rPr>
        <w:t xml:space="preserve"> </w:t>
      </w:r>
      <w:r w:rsidRPr="00B27E53">
        <w:rPr>
          <w:rFonts w:cs="Calibri"/>
          <w:sz w:val="22"/>
        </w:rPr>
        <w:t>and eme</w:t>
      </w:r>
      <w:r w:rsidRPr="00B27E53">
        <w:rPr>
          <w:rFonts w:cs="Calibri"/>
          <w:spacing w:val="-1"/>
          <w:sz w:val="22"/>
        </w:rPr>
        <w:t>r</w:t>
      </w:r>
      <w:r w:rsidRPr="00B27E53">
        <w:rPr>
          <w:rFonts w:cs="Calibri"/>
          <w:sz w:val="22"/>
        </w:rPr>
        <w:t>gent</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z w:val="22"/>
        </w:rPr>
        <w:t>facilities.</w:t>
      </w:r>
      <w:r w:rsidRPr="00B27E53">
        <w:rPr>
          <w:rFonts w:cs="Calibri"/>
          <w:spacing w:val="53"/>
          <w:sz w:val="22"/>
        </w:rPr>
        <w:t xml:space="preserve"> </w:t>
      </w:r>
      <w:r w:rsidRPr="00B27E53">
        <w:rPr>
          <w:rFonts w:cs="Calibri"/>
          <w:sz w:val="22"/>
        </w:rPr>
        <w:t>The ability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theses</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at an appropriate and affordable 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will consequently</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amount </w:t>
      </w:r>
      <w:r w:rsidRPr="00B27E53">
        <w:rPr>
          <w:rFonts w:cs="Calibri"/>
          <w:spacing w:val="-1"/>
          <w:sz w:val="22"/>
        </w:rPr>
        <w:t>o</w:t>
      </w:r>
      <w:r w:rsidRPr="00B27E53">
        <w:rPr>
          <w:rFonts w:cs="Calibri"/>
          <w:sz w:val="22"/>
        </w:rPr>
        <w:t xml:space="preserve">f </w:t>
      </w:r>
      <w:r w:rsidRPr="00B27E53">
        <w:rPr>
          <w:rFonts w:cs="Calibri"/>
          <w:spacing w:val="1"/>
          <w:sz w:val="22"/>
        </w:rPr>
        <w:t>a</w:t>
      </w:r>
      <w:r w:rsidRPr="00B27E53">
        <w:rPr>
          <w:rFonts w:cs="Calibri"/>
          <w:sz w:val="22"/>
        </w:rPr>
        <w:t>ssociated uncompensated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c</w:t>
      </w:r>
      <w:r w:rsidRPr="00B27E53">
        <w:rPr>
          <w:rFonts w:cs="Calibri"/>
          <w:spacing w:val="-2"/>
          <w:sz w:val="22"/>
        </w:rPr>
        <w:t>o</w:t>
      </w:r>
      <w:r w:rsidRPr="00B27E53">
        <w:rPr>
          <w:rFonts w:cs="Calibri"/>
          <w:sz w:val="22"/>
        </w:rPr>
        <w:t>sts</w:t>
      </w:r>
      <w:r w:rsidRPr="00B27E53">
        <w:rPr>
          <w:rFonts w:cs="Calibri"/>
          <w:spacing w:val="-1"/>
          <w:sz w:val="22"/>
        </w:rPr>
        <w:t xml:space="preserve"> </w:t>
      </w:r>
      <w:r w:rsidRPr="00B27E53">
        <w:rPr>
          <w:rFonts w:cs="Calibri"/>
          <w:sz w:val="22"/>
        </w:rPr>
        <w:t>encountered</w:t>
      </w:r>
      <w:r w:rsidRPr="00B27E53">
        <w:rPr>
          <w:rFonts w:cs="Calibri"/>
          <w:spacing w:val="-1"/>
          <w:sz w:val="22"/>
        </w:rPr>
        <w:t xml:space="preserve"> </w:t>
      </w:r>
      <w:r w:rsidRPr="00B27E53">
        <w:rPr>
          <w:rFonts w:cs="Calibri"/>
          <w:sz w:val="22"/>
        </w:rPr>
        <w:t>throu</w:t>
      </w:r>
      <w:r w:rsidRPr="00B27E53">
        <w:rPr>
          <w:rFonts w:cs="Calibri"/>
          <w:spacing w:val="-1"/>
          <w:sz w:val="22"/>
        </w:rPr>
        <w:t>g</w:t>
      </w:r>
      <w:r w:rsidRPr="00B27E53">
        <w:rPr>
          <w:rFonts w:cs="Calibri"/>
          <w:sz w:val="22"/>
        </w:rPr>
        <w:t>h delivery</w:t>
      </w:r>
      <w:r w:rsidRPr="00B27E53">
        <w:rPr>
          <w:rFonts w:cs="Calibri"/>
          <w:spacing w:val="-8"/>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targeted</w:t>
      </w:r>
      <w:r w:rsidRPr="00B27E53">
        <w:rPr>
          <w:rFonts w:cs="Calibri"/>
          <w:spacing w:val="-9"/>
          <w:sz w:val="22"/>
        </w:rPr>
        <w:t xml:space="preserve"> </w:t>
      </w:r>
      <w:r w:rsidRPr="00B27E53">
        <w:rPr>
          <w:rFonts w:cs="Calibri"/>
          <w:sz w:val="22"/>
        </w:rPr>
        <w:t>population.</w:t>
      </w:r>
    </w:p>
    <w:p w:rsidR="00C74068" w:rsidRPr="00B27E53" w:rsidRDefault="00C74068" w:rsidP="00C74068">
      <w:pPr>
        <w:ind w:left="120" w:right="57"/>
        <w:rPr>
          <w:rFonts w:cs="Calibri"/>
          <w:sz w:val="22"/>
        </w:rPr>
      </w:pPr>
    </w:p>
    <w:p w:rsidR="00C74068" w:rsidRPr="00B27E53" w:rsidRDefault="00C74068" w:rsidP="00C74068">
      <w:pPr>
        <w:ind w:left="120" w:right="57"/>
        <w:rPr>
          <w:rFonts w:cs="Calibri"/>
          <w:sz w:val="22"/>
        </w:rPr>
      </w:pPr>
      <w:r w:rsidRPr="00B27E53">
        <w:rPr>
          <w:rFonts w:cs="Calibri"/>
          <w:sz w:val="22"/>
        </w:rPr>
        <w:t>Overall,</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w:t>
      </w:r>
      <w:r w:rsidRPr="00B27E53">
        <w:rPr>
          <w:rFonts w:cs="Calibri"/>
          <w:spacing w:val="-1"/>
          <w:sz w:val="22"/>
        </w:rPr>
        <w:t>k</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accomplish delivery</w:t>
      </w:r>
      <w:r w:rsidRPr="00B27E53">
        <w:rPr>
          <w:rFonts w:cs="Calibri"/>
          <w:spacing w:val="-9"/>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ref</w:t>
      </w:r>
      <w:r w:rsidRPr="00B27E53">
        <w:rPr>
          <w:rFonts w:cs="Calibri"/>
          <w:spacing w:val="-2"/>
          <w:sz w:val="22"/>
        </w:rPr>
        <w:t>o</w:t>
      </w:r>
      <w:r w:rsidRPr="00B27E53">
        <w:rPr>
          <w:rFonts w:cs="Calibri"/>
          <w:sz w:val="22"/>
        </w:rPr>
        <w:t>rm</w:t>
      </w:r>
      <w:r w:rsidRPr="00B27E53">
        <w:rPr>
          <w:rFonts w:cs="Calibri"/>
          <w:spacing w:val="-7"/>
          <w:sz w:val="22"/>
        </w:rPr>
        <w:t xml:space="preserve"> </w:t>
      </w:r>
      <w:r w:rsidRPr="00B27E53">
        <w:rPr>
          <w:rFonts w:cs="Calibri"/>
          <w:sz w:val="22"/>
        </w:rPr>
        <w:t>by understanding that there</w:t>
      </w:r>
      <w:r w:rsidRPr="00B27E53">
        <w:rPr>
          <w:rFonts w:cs="Calibri"/>
          <w:spacing w:val="-5"/>
          <w:sz w:val="22"/>
        </w:rPr>
        <w:t xml:space="preserve"> </w:t>
      </w:r>
      <w:r w:rsidRPr="00B27E53">
        <w:rPr>
          <w:rFonts w:cs="Calibri"/>
          <w:sz w:val="22"/>
        </w:rPr>
        <w:t>is a shortage</w:t>
      </w:r>
      <w:r w:rsidRPr="00B27E53">
        <w:rPr>
          <w:rFonts w:cs="Calibri"/>
          <w:spacing w:val="-9"/>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 xml:space="preserve">clinics that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ide preventive</w:t>
      </w:r>
      <w:r w:rsidRPr="00B27E53">
        <w:rPr>
          <w:rFonts w:cs="Calibri"/>
          <w:spacing w:val="-9"/>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this</w:t>
      </w:r>
      <w:r w:rsidRPr="00B27E53">
        <w:rPr>
          <w:rFonts w:cs="Calibri"/>
          <w:spacing w:val="-1"/>
          <w:sz w:val="22"/>
        </w:rPr>
        <w:t xml:space="preserve"> </w:t>
      </w:r>
      <w:r w:rsidRPr="00B27E53">
        <w:rPr>
          <w:rFonts w:cs="Calibri"/>
          <w:sz w:val="22"/>
        </w:rPr>
        <w:t xml:space="preserve">community; that </w:t>
      </w:r>
      <w:r w:rsidRPr="00B27E53">
        <w:rPr>
          <w:rFonts w:cs="Calibri"/>
          <w:spacing w:val="-1"/>
          <w:sz w:val="22"/>
        </w:rPr>
        <w:t>du</w:t>
      </w:r>
      <w:r w:rsidRPr="00B27E53">
        <w:rPr>
          <w:rFonts w:cs="Calibri"/>
          <w:sz w:val="22"/>
        </w:rPr>
        <w:t>e to</w:t>
      </w:r>
      <w:r w:rsidRPr="00B27E53">
        <w:rPr>
          <w:rFonts w:cs="Calibri"/>
          <w:spacing w:val="-1"/>
          <w:sz w:val="22"/>
        </w:rPr>
        <w:t xml:space="preserve"> </w:t>
      </w:r>
      <w:r w:rsidRPr="00B27E53">
        <w:rPr>
          <w:rFonts w:cs="Calibri"/>
          <w:sz w:val="22"/>
        </w:rPr>
        <w:t>this shortage,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average</w:t>
      </w:r>
      <w:r w:rsidRPr="00B27E53">
        <w:rPr>
          <w:rFonts w:cs="Calibri"/>
          <w:spacing w:val="-8"/>
          <w:sz w:val="22"/>
        </w:rPr>
        <w:t xml:space="preserve"> </w:t>
      </w:r>
      <w:r w:rsidRPr="00B27E53">
        <w:rPr>
          <w:rFonts w:cs="Calibri"/>
          <w:spacing w:val="-1"/>
          <w:sz w:val="22"/>
        </w:rPr>
        <w:t>w</w:t>
      </w:r>
      <w:r w:rsidRPr="00B27E53">
        <w:rPr>
          <w:rFonts w:cs="Calibri"/>
          <w:sz w:val="22"/>
        </w:rPr>
        <w:t>ait</w:t>
      </w:r>
      <w:r w:rsidRPr="00B27E53">
        <w:rPr>
          <w:rFonts w:cs="Calibri"/>
          <w:spacing w:val="-4"/>
          <w:sz w:val="22"/>
        </w:rPr>
        <w:t xml:space="preserve"> </w:t>
      </w:r>
      <w:r w:rsidRPr="00B27E53">
        <w:rPr>
          <w:rFonts w:cs="Calibri"/>
          <w:sz w:val="22"/>
        </w:rPr>
        <w:t>time</w:t>
      </w:r>
      <w:r w:rsidRPr="00B27E53">
        <w:rPr>
          <w:rFonts w:cs="Calibri"/>
          <w:spacing w:val="-4"/>
          <w:sz w:val="22"/>
        </w:rPr>
        <w:t xml:space="preserve"> </w:t>
      </w:r>
      <w:r w:rsidRPr="00B27E53">
        <w:rPr>
          <w:rFonts w:cs="Calibri"/>
          <w:sz w:val="22"/>
        </w:rPr>
        <w:t>for a new</w:t>
      </w:r>
      <w:r w:rsidRPr="00B27E53">
        <w:rPr>
          <w:rFonts w:cs="Calibri"/>
          <w:spacing w:val="-4"/>
          <w:sz w:val="22"/>
        </w:rPr>
        <w:t xml:space="preserve"> </w:t>
      </w:r>
      <w:r w:rsidRPr="00B27E53">
        <w:rPr>
          <w:rFonts w:cs="Calibri"/>
          <w:sz w:val="22"/>
        </w:rPr>
        <w:t>patient can be</w:t>
      </w:r>
      <w:r w:rsidRPr="00B27E53">
        <w:rPr>
          <w:rFonts w:cs="Calibri"/>
          <w:spacing w:val="-2"/>
          <w:sz w:val="22"/>
        </w:rPr>
        <w:t xml:space="preserve"> </w:t>
      </w:r>
      <w:r w:rsidRPr="00B27E53">
        <w:rPr>
          <w:rFonts w:cs="Calibri"/>
          <w:sz w:val="22"/>
        </w:rPr>
        <w:t>three</w:t>
      </w:r>
      <w:r w:rsidRPr="00B27E53">
        <w:rPr>
          <w:rFonts w:cs="Calibri"/>
          <w:spacing w:val="-5"/>
          <w:sz w:val="22"/>
        </w:rPr>
        <w:t xml:space="preserve"> </w:t>
      </w:r>
      <w:r w:rsidRPr="00B27E53">
        <w:rPr>
          <w:rFonts w:cs="Calibri"/>
          <w:spacing w:val="-1"/>
          <w:sz w:val="22"/>
        </w:rPr>
        <w:t>w</w:t>
      </w:r>
      <w:r w:rsidRPr="00B27E53">
        <w:rPr>
          <w:rFonts w:cs="Calibri"/>
          <w:sz w:val="22"/>
        </w:rPr>
        <w:t>eeks</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longer;</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 xml:space="preserve">d that in </w:t>
      </w:r>
      <w:r w:rsidRPr="00B27E53">
        <w:rPr>
          <w:rFonts w:cs="Calibri"/>
          <w:w w:val="99"/>
          <w:sz w:val="22"/>
        </w:rPr>
        <w:t>order</w:t>
      </w:r>
      <w:r w:rsidRPr="00B27E53">
        <w:rPr>
          <w:rFonts w:cs="Calibri"/>
          <w:sz w:val="22"/>
        </w:rPr>
        <w:t xml:space="preserve"> to</w:t>
      </w:r>
      <w:r w:rsidRPr="00B27E53">
        <w:rPr>
          <w:rFonts w:cs="Calibri"/>
          <w:spacing w:val="-1"/>
          <w:sz w:val="22"/>
        </w:rPr>
        <w:t xml:space="preserve"> </w:t>
      </w:r>
      <w:r w:rsidRPr="00B27E53">
        <w:rPr>
          <w:rFonts w:cs="Calibri"/>
          <w:sz w:val="22"/>
        </w:rPr>
        <w:t>fill in this</w:t>
      </w:r>
      <w:r w:rsidRPr="00B27E53">
        <w:rPr>
          <w:rFonts w:cs="Calibri"/>
          <w:spacing w:val="-1"/>
          <w:sz w:val="22"/>
        </w:rPr>
        <w:t xml:space="preserve"> </w:t>
      </w:r>
      <w:r w:rsidRPr="00B27E53">
        <w:rPr>
          <w:rFonts w:cs="Calibri"/>
          <w:sz w:val="22"/>
        </w:rPr>
        <w:t>gap in</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additional funding</w:t>
      </w:r>
      <w:r w:rsidRPr="00B27E53">
        <w:rPr>
          <w:rFonts w:cs="Calibri"/>
          <w:spacing w:val="1"/>
          <w:sz w:val="22"/>
        </w:rPr>
        <w:t xml:space="preserve"> </w:t>
      </w:r>
      <w:r w:rsidRPr="00B27E53">
        <w:rPr>
          <w:rFonts w:cs="Calibri"/>
          <w:sz w:val="22"/>
        </w:rPr>
        <w:t>sources</w:t>
      </w:r>
      <w:r w:rsidRPr="00B27E53">
        <w:rPr>
          <w:rFonts w:cs="Calibri"/>
          <w:spacing w:val="-1"/>
          <w:sz w:val="22"/>
        </w:rPr>
        <w:t xml:space="preserve"> </w:t>
      </w:r>
      <w:r w:rsidRPr="00B27E53">
        <w:rPr>
          <w:rFonts w:cs="Calibri"/>
          <w:sz w:val="22"/>
        </w:rPr>
        <w:t>and support</w:t>
      </w:r>
      <w:r w:rsidRPr="00B27E53">
        <w:rPr>
          <w:rFonts w:cs="Calibri"/>
          <w:spacing w:val="-1"/>
          <w:sz w:val="22"/>
        </w:rPr>
        <w:t xml:space="preserve"> </w:t>
      </w:r>
      <w:r w:rsidRPr="00B27E53">
        <w:rPr>
          <w:rFonts w:cs="Calibri"/>
          <w:sz w:val="22"/>
        </w:rPr>
        <w:lastRenderedPageBreak/>
        <w:t>is needed.</w:t>
      </w:r>
      <w:r w:rsidRPr="00B27E53">
        <w:rPr>
          <w:rFonts w:cs="Calibri"/>
          <w:spacing w:val="53"/>
          <w:sz w:val="22"/>
        </w:rPr>
        <w:t xml:space="preserve"> </w:t>
      </w:r>
      <w:r w:rsidRPr="00B27E53">
        <w:rPr>
          <w:rFonts w:cs="Calibri"/>
          <w:sz w:val="22"/>
        </w:rPr>
        <w:t>Moreover, the</w:t>
      </w:r>
      <w:r w:rsidRPr="00B27E53">
        <w:rPr>
          <w:rFonts w:cs="Calibri"/>
          <w:spacing w:val="-3"/>
          <w:sz w:val="22"/>
        </w:rPr>
        <w:t xml:space="preserve"> </w:t>
      </w:r>
      <w:r w:rsidRPr="00B27E53">
        <w:rPr>
          <w:rFonts w:cs="Calibri"/>
          <w:sz w:val="22"/>
        </w:rPr>
        <w:t xml:space="preserve">diversion </w:t>
      </w:r>
      <w:r w:rsidRPr="00B27E53">
        <w:rPr>
          <w:rFonts w:cs="Calibri"/>
          <w:spacing w:val="-1"/>
          <w:sz w:val="22"/>
        </w:rPr>
        <w:t>o</w:t>
      </w:r>
      <w:r w:rsidRPr="00B27E53">
        <w:rPr>
          <w:rFonts w:cs="Calibri"/>
          <w:sz w:val="22"/>
        </w:rPr>
        <w:t>f inappropriate non‐emergent</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through urgent</w:t>
      </w:r>
      <w:r w:rsidRPr="00B27E53">
        <w:rPr>
          <w:rFonts w:cs="Calibri"/>
          <w:spacing w:val="-6"/>
          <w:sz w:val="22"/>
        </w:rPr>
        <w:t xml:space="preserve"> </w:t>
      </w:r>
      <w:r w:rsidRPr="00B27E53">
        <w:rPr>
          <w:rFonts w:cs="Calibri"/>
          <w:sz w:val="22"/>
        </w:rPr>
        <w:t>and 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 facilities, to</w:t>
      </w:r>
      <w:r w:rsidRPr="00B27E53">
        <w:rPr>
          <w:rFonts w:cs="Calibri"/>
          <w:spacing w:val="-1"/>
          <w:sz w:val="22"/>
        </w:rPr>
        <w:t xml:space="preserve"> </w:t>
      </w:r>
      <w:r w:rsidRPr="00B27E53">
        <w:rPr>
          <w:rFonts w:cs="Calibri"/>
          <w:sz w:val="22"/>
        </w:rPr>
        <w:t>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acc</w:t>
      </w:r>
      <w:r w:rsidRPr="00B27E53">
        <w:rPr>
          <w:rFonts w:cs="Calibri"/>
          <w:spacing w:val="1"/>
          <w:sz w:val="22"/>
        </w:rPr>
        <w:t>e</w:t>
      </w:r>
      <w:r w:rsidRPr="00B27E53">
        <w:rPr>
          <w:rFonts w:cs="Calibri"/>
          <w:sz w:val="22"/>
        </w:rPr>
        <w:t>ss</w:t>
      </w:r>
      <w:r w:rsidRPr="00B27E53">
        <w:rPr>
          <w:rFonts w:cs="Calibri"/>
          <w:spacing w:val="-4"/>
          <w:sz w:val="22"/>
        </w:rPr>
        <w:t xml:space="preserve"> </w:t>
      </w:r>
      <w:r w:rsidRPr="00B27E53">
        <w:rPr>
          <w:rFonts w:cs="Calibri"/>
          <w:sz w:val="22"/>
        </w:rPr>
        <w:t>points</w:t>
      </w:r>
      <w:r w:rsidRPr="00B27E53">
        <w:rPr>
          <w:rFonts w:cs="Calibri"/>
          <w:spacing w:val="-1"/>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timely</w:t>
      </w:r>
      <w:r w:rsidRPr="00B27E53">
        <w:rPr>
          <w:rFonts w:cs="Calibri"/>
          <w:spacing w:val="-6"/>
          <w:sz w:val="22"/>
        </w:rPr>
        <w:t xml:space="preserve"> </w:t>
      </w:r>
      <w:r w:rsidRPr="00B27E53">
        <w:rPr>
          <w:rFonts w:cs="Calibri"/>
          <w:sz w:val="22"/>
        </w:rPr>
        <w:t>and</w:t>
      </w:r>
      <w:r w:rsidRPr="00B27E53">
        <w:rPr>
          <w:rFonts w:cs="Calibri"/>
          <w:spacing w:val="-2"/>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would improve patient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and satisfaction.</w:t>
      </w:r>
      <w:r w:rsidRPr="00B27E53">
        <w:rPr>
          <w:rFonts w:cs="Calibri"/>
          <w:spacing w:val="54"/>
          <w:sz w:val="22"/>
        </w:rPr>
        <w:t xml:space="preserve"> </w:t>
      </w:r>
      <w:r w:rsidRPr="00B27E53">
        <w:rPr>
          <w:rFonts w:cs="Calibri"/>
          <w:sz w:val="22"/>
        </w:rPr>
        <w:t>The v</w:t>
      </w:r>
      <w:r w:rsidRPr="00B27E53">
        <w:rPr>
          <w:rFonts w:cs="Calibri"/>
          <w:spacing w:val="2"/>
          <w:sz w:val="22"/>
        </w:rPr>
        <w:t>a</w:t>
      </w:r>
      <w:r w:rsidRPr="00B27E53">
        <w:rPr>
          <w:rFonts w:cs="Calibri"/>
          <w:sz w:val="22"/>
        </w:rPr>
        <w:t>lue</w:t>
      </w:r>
      <w:r w:rsidRPr="00B27E53">
        <w:rPr>
          <w:rFonts w:cs="Calibri"/>
          <w:spacing w:val="-2"/>
          <w:sz w:val="22"/>
        </w:rPr>
        <w:t xml:space="preserve"> </w:t>
      </w:r>
      <w:r w:rsidRPr="00B27E53">
        <w:rPr>
          <w:rFonts w:cs="Calibri"/>
          <w:sz w:val="22"/>
        </w:rPr>
        <w:t xml:space="preserve">cost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8"/>
          <w:sz w:val="22"/>
        </w:rPr>
        <w:t xml:space="preserve"> </w:t>
      </w:r>
      <w:r w:rsidRPr="00B27E53">
        <w:rPr>
          <w:rFonts w:cs="Calibri"/>
          <w:sz w:val="22"/>
        </w:rPr>
        <w:t>including Ca</w:t>
      </w:r>
      <w:r w:rsidRPr="00B27E53">
        <w:rPr>
          <w:rFonts w:cs="Calibri"/>
          <w:spacing w:val="-1"/>
          <w:sz w:val="22"/>
        </w:rPr>
        <w:t>t</w:t>
      </w:r>
      <w:r w:rsidRPr="00B27E53">
        <w:rPr>
          <w:rFonts w:cs="Calibri"/>
          <w:spacing w:val="1"/>
          <w:sz w:val="22"/>
        </w:rPr>
        <w:t>e</w:t>
      </w:r>
      <w:r w:rsidRPr="00B27E53">
        <w:rPr>
          <w:rFonts w:cs="Calibri"/>
          <w:sz w:val="22"/>
        </w:rPr>
        <w:t>gory</w:t>
      </w:r>
      <w:r w:rsidRPr="00B27E53">
        <w:rPr>
          <w:rFonts w:cs="Calibri"/>
          <w:spacing w:val="-6"/>
          <w:sz w:val="22"/>
        </w:rPr>
        <w:t xml:space="preserve"> </w:t>
      </w:r>
      <w:r w:rsidRPr="00B27E53">
        <w:rPr>
          <w:rFonts w:cs="Calibri"/>
          <w:sz w:val="22"/>
        </w:rPr>
        <w:t>3,</w:t>
      </w:r>
      <w:r w:rsidRPr="00B27E53">
        <w:rPr>
          <w:rFonts w:cs="Calibri"/>
          <w:spacing w:val="-2"/>
          <w:sz w:val="22"/>
        </w:rPr>
        <w:t xml:space="preserve"> </w:t>
      </w:r>
      <w:r w:rsidRPr="00B27E53">
        <w:rPr>
          <w:rFonts w:cs="Calibri"/>
          <w:sz w:val="22"/>
        </w:rPr>
        <w:t xml:space="preserve">for DYs </w:t>
      </w:r>
      <w:r w:rsidRPr="00B27E53">
        <w:rPr>
          <w:rFonts w:cs="Calibri"/>
          <w:spacing w:val="1"/>
          <w:sz w:val="22"/>
        </w:rPr>
        <w:t>2</w:t>
      </w:r>
      <w:r w:rsidRPr="00B27E53">
        <w:rPr>
          <w:rFonts w:cs="Calibri"/>
          <w:sz w:val="22"/>
        </w:rPr>
        <w:t>‐5</w:t>
      </w:r>
      <w:r w:rsidRPr="00B27E53">
        <w:rPr>
          <w:rFonts w:cs="Calibri"/>
          <w:spacing w:val="-3"/>
          <w:sz w:val="22"/>
        </w:rPr>
        <w:t xml:space="preserve"> </w:t>
      </w:r>
      <w:r w:rsidRPr="00B27E53">
        <w:rPr>
          <w:rFonts w:cs="Calibri"/>
          <w:sz w:val="22"/>
        </w:rPr>
        <w:t>is estimated</w:t>
      </w:r>
      <w:r w:rsidRPr="00B27E53">
        <w:rPr>
          <w:rFonts w:cs="Calibri"/>
          <w:spacing w:val="-10"/>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$4,483,549</w:t>
      </w:r>
      <w:r w:rsidRPr="00B27E53">
        <w:rPr>
          <w:rFonts w:cs="Calibri"/>
          <w:spacing w:val="-11"/>
          <w:sz w:val="22"/>
        </w:rPr>
        <w:t xml:space="preserve"> </w:t>
      </w:r>
      <w:r w:rsidRPr="00B27E53">
        <w:rPr>
          <w:rFonts w:cs="Calibri"/>
          <w:sz w:val="22"/>
        </w:rPr>
        <w:t xml:space="preserve">which is an added savings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$4,000</w:t>
      </w:r>
      <w:r w:rsidRPr="00B27E53">
        <w:rPr>
          <w:rFonts w:cs="Calibri"/>
          <w:spacing w:val="2"/>
          <w:sz w:val="22"/>
        </w:rPr>
        <w:t>,</w:t>
      </w:r>
      <w:r w:rsidRPr="00B27E53">
        <w:rPr>
          <w:rFonts w:cs="Calibri"/>
          <w:sz w:val="22"/>
        </w:rPr>
        <w:t>000</w:t>
      </w:r>
      <w:r w:rsidRPr="00B27E53">
        <w:rPr>
          <w:rFonts w:cs="Calibri"/>
          <w:spacing w:val="-11"/>
          <w:sz w:val="22"/>
        </w:rPr>
        <w:t xml:space="preserve"> </w:t>
      </w:r>
      <w:r w:rsidRPr="00B27E53">
        <w:rPr>
          <w:rFonts w:cs="Calibri"/>
          <w:spacing w:val="1"/>
          <w:sz w:val="22"/>
        </w:rPr>
        <w:t>w</w:t>
      </w:r>
      <w:r w:rsidRPr="00B27E53">
        <w:rPr>
          <w:rFonts w:cs="Calibri"/>
          <w:sz w:val="22"/>
        </w:rPr>
        <w:t>h</w:t>
      </w:r>
      <w:r w:rsidRPr="00B27E53">
        <w:rPr>
          <w:rFonts w:cs="Calibri"/>
          <w:spacing w:val="1"/>
          <w:sz w:val="22"/>
        </w:rPr>
        <w:t>e</w:t>
      </w:r>
      <w:r w:rsidRPr="00B27E53">
        <w:rPr>
          <w:rFonts w:cs="Calibri"/>
          <w:sz w:val="22"/>
        </w:rPr>
        <w:t>n</w:t>
      </w:r>
      <w:r w:rsidRPr="00B27E53">
        <w:rPr>
          <w:rFonts w:cs="Calibri"/>
          <w:spacing w:val="-2"/>
          <w:sz w:val="22"/>
        </w:rPr>
        <w:t xml:space="preserve"> </w:t>
      </w:r>
      <w:r w:rsidRPr="00B27E53">
        <w:rPr>
          <w:rFonts w:cs="Calibri"/>
          <w:sz w:val="22"/>
        </w:rPr>
        <w:t>compa</w:t>
      </w:r>
      <w:r w:rsidRPr="00B27E53">
        <w:rPr>
          <w:rFonts w:cs="Calibri"/>
          <w:spacing w:val="-1"/>
          <w:sz w:val="22"/>
        </w:rPr>
        <w:t>r</w:t>
      </w:r>
      <w:r w:rsidRPr="00B27E53">
        <w:rPr>
          <w:rFonts w:cs="Calibri"/>
          <w:sz w:val="22"/>
        </w:rPr>
        <w: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the costs </w:t>
      </w:r>
      <w:r w:rsidRPr="00B27E53">
        <w:rPr>
          <w:rFonts w:cs="Calibri"/>
          <w:spacing w:val="-1"/>
          <w:sz w:val="22"/>
        </w:rPr>
        <w:t>o</w:t>
      </w:r>
      <w:r w:rsidRPr="00B27E53">
        <w:rPr>
          <w:rFonts w:cs="Calibri"/>
          <w:sz w:val="22"/>
        </w:rPr>
        <w:t>f ED</w:t>
      </w:r>
      <w:r w:rsidRPr="00B27E53">
        <w:rPr>
          <w:rFonts w:cs="Calibri"/>
          <w:spacing w:val="1"/>
          <w:sz w:val="22"/>
        </w:rPr>
        <w:t xml:space="preserve"> </w:t>
      </w:r>
      <w:r w:rsidRPr="00B27E53">
        <w:rPr>
          <w:rFonts w:cs="Calibri"/>
          <w:sz w:val="22"/>
        </w:rPr>
        <w:t>visits.</w:t>
      </w:r>
    </w:p>
    <w:p w:rsidR="00C74068" w:rsidRPr="00B27E53" w:rsidRDefault="00C74068" w:rsidP="00C74068">
      <w:pPr>
        <w:spacing w:before="5" w:line="180" w:lineRule="exact"/>
        <w:rPr>
          <w:sz w:val="22"/>
        </w:rPr>
      </w:pPr>
    </w:p>
    <w:p w:rsidR="00C74068" w:rsidRPr="00B27E53" w:rsidRDefault="00C74068" w:rsidP="00C74068">
      <w:pPr>
        <w:spacing w:after="160" w:line="259" w:lineRule="auto"/>
        <w:rPr>
          <w:sz w:val="22"/>
        </w:rPr>
      </w:pPr>
      <w:r w:rsidRPr="00B27E53">
        <w:rPr>
          <w:sz w:val="22"/>
        </w:rPr>
        <w:br w:type="page"/>
      </w:r>
    </w:p>
    <w:p w:rsidR="00C74068" w:rsidRPr="00B27E53" w:rsidRDefault="00C74068" w:rsidP="00C74068">
      <w:pPr>
        <w:autoSpaceDE w:val="0"/>
        <w:autoSpaceDN w:val="0"/>
        <w:adjustRightInd w:val="0"/>
        <w:jc w:val="center"/>
        <w:rPr>
          <w:rFonts w:cs="Calibri"/>
          <w:b/>
          <w:sz w:val="28"/>
        </w:rPr>
      </w:pPr>
      <w:r w:rsidRPr="00B27E53">
        <w:rPr>
          <w:rFonts w:cs="Calibri"/>
          <w:b/>
          <w:sz w:val="28"/>
        </w:rPr>
        <w:lastRenderedPageBreak/>
        <w:t>Category 1 Project Narrative</w:t>
      </w:r>
    </w:p>
    <w:p w:rsidR="00C74068" w:rsidRPr="00B27E53" w:rsidRDefault="00C74068" w:rsidP="00C74068">
      <w:pPr>
        <w:autoSpaceDE w:val="0"/>
        <w:autoSpaceDN w:val="0"/>
        <w:adjustRightInd w:val="0"/>
        <w:jc w:val="center"/>
        <w:rPr>
          <w:rFonts w:cs="Calibri"/>
          <w:b/>
          <w:sz w:val="28"/>
        </w:rPr>
      </w:pPr>
      <w:r w:rsidRPr="00B27E53">
        <w:rPr>
          <w:rFonts w:cs="Calibri"/>
          <w:b/>
          <w:sz w:val="28"/>
        </w:rPr>
        <w:t>Williamson County &amp; Cities Health District - 126936702.1.2</w:t>
      </w:r>
    </w:p>
    <w:p w:rsidR="00C74068" w:rsidRPr="00B27E53" w:rsidRDefault="00C74068" w:rsidP="00C74068">
      <w:pPr>
        <w:autoSpaceDE w:val="0"/>
        <w:autoSpaceDN w:val="0"/>
        <w:adjustRightInd w:val="0"/>
        <w:jc w:val="center"/>
        <w:rPr>
          <w:rFonts w:cs="Calibri"/>
          <w:sz w:val="22"/>
        </w:rPr>
      </w:pPr>
    </w:p>
    <w:p w:rsidR="00C74068" w:rsidRPr="00B27E53" w:rsidRDefault="00C74068" w:rsidP="00C74068">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1.6.2</w:t>
      </w:r>
      <w:r w:rsidRPr="00B27E53">
        <w:rPr>
          <w:rFonts w:cs="Calibri"/>
          <w:b/>
          <w:sz w:val="22"/>
        </w:rPr>
        <w:t xml:space="preserve"> </w:t>
      </w:r>
      <w:r w:rsidRPr="00B27E53">
        <w:rPr>
          <w:rFonts w:cs="Calibri"/>
          <w:sz w:val="22"/>
        </w:rPr>
        <w:t>Establish/expand access to medical advice and direction to the appropriate level of care to reduce Emergency Department use for non-emergent conditions and increase patient access to health care</w:t>
      </w:r>
    </w:p>
    <w:p w:rsidR="00C74068" w:rsidRPr="00B27E53" w:rsidRDefault="00C74068" w:rsidP="00C74068">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126936702.1.2</w:t>
      </w:r>
    </w:p>
    <w:p w:rsidR="00C74068" w:rsidRPr="00B27E53" w:rsidRDefault="00C74068" w:rsidP="00C74068">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Williamson County Cities and Health District </w:t>
      </w:r>
    </w:p>
    <w:p w:rsidR="00C74068" w:rsidRPr="00B27E53" w:rsidRDefault="00C74068" w:rsidP="00C74068">
      <w:pPr>
        <w:autoSpaceDE w:val="0"/>
        <w:autoSpaceDN w:val="0"/>
        <w:adjustRightInd w:val="0"/>
        <w:rPr>
          <w:rFonts w:cs="Calibri"/>
          <w:sz w:val="22"/>
        </w:rPr>
      </w:pPr>
      <w:r w:rsidRPr="00B27E53">
        <w:rPr>
          <w:rFonts w:cs="Calibri"/>
          <w:b/>
          <w:sz w:val="22"/>
        </w:rPr>
        <w:t xml:space="preserve">Performing Provider TPI #: </w:t>
      </w:r>
      <w:r w:rsidRPr="00B27E53">
        <w:rPr>
          <w:rFonts w:cs="Calibri"/>
          <w:sz w:val="22"/>
        </w:rPr>
        <w:t>126936702</w:t>
      </w:r>
    </w:p>
    <w:p w:rsidR="00C74068" w:rsidRPr="00B27E53" w:rsidRDefault="00C74068" w:rsidP="00C74068">
      <w:pPr>
        <w:autoSpaceDE w:val="0"/>
        <w:autoSpaceDN w:val="0"/>
        <w:adjustRightInd w:val="0"/>
        <w:rPr>
          <w:rFonts w:cs="Calibri"/>
          <w:sz w:val="22"/>
        </w:rPr>
      </w:pPr>
    </w:p>
    <w:p w:rsidR="00C74068" w:rsidRPr="00B27E53" w:rsidRDefault="00C74068" w:rsidP="00C74068">
      <w:pPr>
        <w:ind w:right="-432"/>
        <w:rPr>
          <w:b/>
          <w:u w:val="single"/>
        </w:rPr>
      </w:pPr>
      <w:r w:rsidRPr="00B27E53">
        <w:rPr>
          <w:b/>
          <w:u w:val="single"/>
        </w:rPr>
        <w:t>Project Summary:</w:t>
      </w:r>
    </w:p>
    <w:p w:rsidR="00C74068" w:rsidRPr="00B27E53" w:rsidRDefault="00C74068" w:rsidP="00C74068">
      <w:pPr>
        <w:numPr>
          <w:ilvl w:val="0"/>
          <w:numId w:val="48"/>
        </w:numPr>
        <w:autoSpaceDE w:val="0"/>
        <w:autoSpaceDN w:val="0"/>
        <w:adjustRightInd w:val="0"/>
        <w:ind w:left="540" w:hanging="540"/>
        <w:contextualSpacing/>
        <w:rPr>
          <w:rFonts w:cs="Calibri"/>
          <w:sz w:val="22"/>
        </w:rPr>
      </w:pPr>
      <w:r w:rsidRPr="00B27E53">
        <w:rPr>
          <w:b/>
          <w:sz w:val="22"/>
        </w:rPr>
        <w:t xml:space="preserve">Provider Description: </w:t>
      </w:r>
      <w:r w:rsidRPr="00B27E53">
        <w:rPr>
          <w:sz w:val="22"/>
        </w:rPr>
        <w:t>Williamson County and Cities Health District (WCCHD) is the local public health department for Williamson County and is responsible for serving a</w:t>
      </w:r>
      <w:r w:rsidRPr="00B27E53">
        <w:rPr>
          <w:b/>
          <w:sz w:val="22"/>
        </w:rPr>
        <w:t xml:space="preserve"> </w:t>
      </w:r>
      <w:r w:rsidRPr="00B27E53">
        <w:rPr>
          <w:sz w:val="22"/>
        </w:rPr>
        <w:t>1,118 square mile area and a population of an estimated 442,782 (2011 Census data).</w:t>
      </w:r>
      <w:r w:rsidRPr="00B27E53">
        <w:rPr>
          <w:b/>
          <w:sz w:val="22"/>
        </w:rPr>
        <w:t xml:space="preserve"> </w:t>
      </w:r>
    </w:p>
    <w:p w:rsidR="00C74068" w:rsidRPr="00B27E53" w:rsidRDefault="00C74068" w:rsidP="00C74068">
      <w:pPr>
        <w:numPr>
          <w:ilvl w:val="0"/>
          <w:numId w:val="48"/>
        </w:numPr>
        <w:autoSpaceDE w:val="0"/>
        <w:autoSpaceDN w:val="0"/>
        <w:adjustRightInd w:val="0"/>
        <w:ind w:left="540" w:hanging="540"/>
        <w:contextualSpacing/>
        <w:rPr>
          <w:rFonts w:cs="Calibri"/>
          <w:sz w:val="22"/>
        </w:rPr>
      </w:pPr>
      <w:r w:rsidRPr="00B27E53">
        <w:rPr>
          <w:b/>
          <w:sz w:val="22"/>
        </w:rPr>
        <w:t xml:space="preserve">Intervention: </w:t>
      </w:r>
      <w:r w:rsidRPr="00B27E53">
        <w:rPr>
          <w:sz w:val="22"/>
        </w:rPr>
        <w:t>This project will implement Community Paramedicine</w:t>
      </w:r>
      <w:r w:rsidRPr="00B27E53">
        <w:rPr>
          <w:b/>
          <w:sz w:val="22"/>
        </w:rPr>
        <w:t xml:space="preserve"> </w:t>
      </w:r>
      <w:r w:rsidRPr="00B27E53">
        <w:rPr>
          <w:rFonts w:cs="Calibri"/>
          <w:sz w:val="22"/>
        </w:rPr>
        <w:t>in rural communities as an expanded scope of practice which will increase access to proactive health care, provide timely, well-informed care, appropriate transports and referrals which would prevent the cycle of accessing Emergency Medical Systems (EMS) for non-emergent events, leaving EMS to handle emergent needs.</w:t>
      </w:r>
    </w:p>
    <w:p w:rsidR="00C74068" w:rsidRPr="00B27E53" w:rsidRDefault="00C74068" w:rsidP="00C74068">
      <w:pPr>
        <w:numPr>
          <w:ilvl w:val="0"/>
          <w:numId w:val="48"/>
        </w:numPr>
        <w:ind w:left="540" w:hanging="540"/>
        <w:contextualSpacing/>
        <w:rPr>
          <w:i/>
          <w:sz w:val="22"/>
        </w:rPr>
      </w:pPr>
      <w:r w:rsidRPr="00B27E53">
        <w:rPr>
          <w:b/>
          <w:sz w:val="22"/>
        </w:rPr>
        <w:t>Project Status:</w:t>
      </w:r>
      <w:r w:rsidRPr="00B27E53">
        <w:rPr>
          <w:sz w:val="22"/>
        </w:rPr>
        <w:t xml:space="preserve"> Community Paramedicine is a new project. </w:t>
      </w:r>
    </w:p>
    <w:p w:rsidR="00C74068" w:rsidRPr="00B27E53" w:rsidRDefault="00C74068" w:rsidP="00C74068">
      <w:pPr>
        <w:numPr>
          <w:ilvl w:val="0"/>
          <w:numId w:val="48"/>
        </w:numPr>
        <w:ind w:left="540" w:right="-432" w:hanging="540"/>
        <w:contextualSpacing/>
        <w:rPr>
          <w:sz w:val="22"/>
        </w:rPr>
      </w:pPr>
      <w:r w:rsidRPr="00B27E53">
        <w:rPr>
          <w:b/>
          <w:sz w:val="22"/>
        </w:rPr>
        <w:t xml:space="preserve">Project Need-Community Need Area: </w:t>
      </w:r>
      <w:r w:rsidRPr="00557724">
        <w:rPr>
          <w:sz w:val="22"/>
        </w:rPr>
        <w:t>CN.1. (2, 3, 6 &amp; 7) – Limited access to primary care:</w:t>
      </w:r>
      <w:r w:rsidRPr="00B27E53">
        <w:rPr>
          <w:sz w:val="22"/>
        </w:rPr>
        <w:t xml:space="preserve"> </w:t>
      </w:r>
      <w:r w:rsidRPr="00B27E53">
        <w:rPr>
          <w:rFonts w:cs="Calibri"/>
          <w:sz w:val="22"/>
        </w:rPr>
        <w:t xml:space="preserve">This project would increase access to primary care for individuals who reside in the rural areas of Williamson County with limited or inadequate access to care. In FY2012, 11,683 calls to EMS were identified for service that were generated from outside of an incorporated city and considered to be in the rural areas of the County. Of these calls, it is estimated that 40% of these events were generated as a result of the patient needing access to primary health care and were not related to an immediate life threatening emergency. Williamson County does not have a public transportation system and individuals living in the targeted rural areas of the county in need of health care for their chronic condition most often utilize the EMS system for transportation to a hospital. </w:t>
      </w:r>
    </w:p>
    <w:p w:rsidR="00C74068" w:rsidRPr="00B27E53" w:rsidRDefault="00C74068" w:rsidP="00C74068">
      <w:pPr>
        <w:numPr>
          <w:ilvl w:val="0"/>
          <w:numId w:val="48"/>
        </w:numPr>
        <w:autoSpaceDE w:val="0"/>
        <w:autoSpaceDN w:val="0"/>
        <w:adjustRightInd w:val="0"/>
        <w:ind w:left="540" w:right="-432" w:hanging="540"/>
        <w:contextualSpacing/>
        <w:rPr>
          <w:rFonts w:cs="Calibri"/>
          <w:sz w:val="22"/>
        </w:rPr>
      </w:pPr>
      <w:r w:rsidRPr="00B27E53">
        <w:rPr>
          <w:b/>
          <w:sz w:val="22"/>
        </w:rPr>
        <w:t>Target Population:</w:t>
      </w:r>
      <w:r w:rsidRPr="00B27E53">
        <w:rPr>
          <w:sz w:val="22"/>
        </w:rPr>
        <w:t xml:space="preserve"> </w:t>
      </w:r>
      <w:r w:rsidRPr="00B27E53">
        <w:rPr>
          <w:rFonts w:cs="Calibri"/>
          <w:sz w:val="22"/>
        </w:rPr>
        <w:t>Currently, a Community Paramedicine program does not exist for residents of Williamson County; however the initiative has the potential to reduce the established baseline approximately 6-10% for non-emergent responses in rural areas of the county which equates to approximately 470 responses. The target population is Medicaid-eligible, low income uninsured and indigent patients residing in rural areas with limited health care resources and diagnosed with a chronic condition.</w:t>
      </w:r>
    </w:p>
    <w:p w:rsidR="00C74068" w:rsidRPr="00B27E53" w:rsidRDefault="00C74068" w:rsidP="00C74068">
      <w:pPr>
        <w:numPr>
          <w:ilvl w:val="0"/>
          <w:numId w:val="21"/>
        </w:numPr>
        <w:ind w:left="540" w:right="-432" w:hanging="540"/>
        <w:contextualSpacing/>
        <w:rPr>
          <w:sz w:val="22"/>
        </w:rPr>
      </w:pPr>
      <w:r w:rsidRPr="00B27E53">
        <w:rPr>
          <w:b/>
          <w:sz w:val="22"/>
        </w:rPr>
        <w:t>Category 1 or 2 Expected Project Benefit for Patients</w:t>
      </w:r>
      <w:r w:rsidRPr="00B27E53">
        <w:rPr>
          <w:sz w:val="22"/>
        </w:rPr>
        <w:t xml:space="preserve">: This project seeks to establish a baseline in DY3. The baseline is anticipated to be 2,000 patient encounters in DY3. Our goal is to increase our baseline by 10% in DY4 or 200 additional patient encounters and 20% in DY5 or 400 additional patient encounters (see Improvement Milestone I-17.1). Benefit for the patients includes improved access to care, linking to a medical home, empowering and educating them about their chronic condition and appropriate utilization of their medical care. </w:t>
      </w:r>
    </w:p>
    <w:p w:rsidR="00C74068" w:rsidRPr="00B27E53" w:rsidRDefault="00C74068" w:rsidP="00C74068">
      <w:pPr>
        <w:numPr>
          <w:ilvl w:val="0"/>
          <w:numId w:val="21"/>
        </w:numPr>
        <w:ind w:left="540" w:right="-432" w:hanging="540"/>
        <w:contextualSpacing/>
        <w:rPr>
          <w:i/>
          <w:sz w:val="22"/>
        </w:rPr>
      </w:pPr>
      <w:r w:rsidRPr="00B27E53">
        <w:rPr>
          <w:b/>
          <w:sz w:val="22"/>
        </w:rPr>
        <w:t>Category 3 Outcomes:</w:t>
      </w:r>
      <w:r w:rsidRPr="00B27E53">
        <w:rPr>
          <w:sz w:val="22"/>
        </w:rPr>
        <w:t xml:space="preserve"> </w:t>
      </w:r>
      <w:r w:rsidRPr="00B27E53">
        <w:rPr>
          <w:rFonts w:cs="Calibri"/>
          <w:sz w:val="22"/>
        </w:rPr>
        <w:t xml:space="preserve">IT-3.2 – CHF 30-day Readmission Rate: In DY4 and DY5, we will report the readmission rate among 45-80 year olds with index admission for Congestive Heart Failure (CHF) at hospitals participating in the Health Information Exchange (HIE). This includes the St. David’s hospital system and Seton hospital system. Reported numbers will reflect readmissions within the same hospital system only. In DY5, we will demonstrate improvement by completing Stretch Activity 4 (SA4) – Emergency Department Improvements. </w:t>
      </w:r>
    </w:p>
    <w:p w:rsidR="00C74068" w:rsidRPr="00B27E53" w:rsidRDefault="00C74068" w:rsidP="00C74068">
      <w:pPr>
        <w:numPr>
          <w:ilvl w:val="2"/>
          <w:numId w:val="49"/>
        </w:numPr>
        <w:ind w:left="540" w:hanging="540"/>
        <w:contextualSpacing/>
        <w:rPr>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Our goal is to expand our scope of practice providing outreach to underserved areas, educating the community about available resources for primary healthcare and identifying individuals with chronic health conditions. This will redirect patients to the appropriate types of services and building partnerships with local hospitals and agencies.</w:t>
      </w:r>
    </w:p>
    <w:p w:rsidR="00C74068" w:rsidRPr="00B27E53" w:rsidRDefault="00C74068" w:rsidP="00C74068">
      <w:pPr>
        <w:contextualSpacing/>
        <w:rPr>
          <w:sz w:val="22"/>
        </w:rPr>
      </w:pPr>
    </w:p>
    <w:p w:rsidR="00C74068" w:rsidRDefault="00C74068" w:rsidP="00C74068">
      <w:pPr>
        <w:autoSpaceDE w:val="0"/>
        <w:autoSpaceDN w:val="0"/>
        <w:adjustRightInd w:val="0"/>
        <w:rPr>
          <w:rFonts w:cs="Calibri"/>
          <w:b/>
          <w:u w:val="single"/>
        </w:rPr>
      </w:pPr>
    </w:p>
    <w:p w:rsidR="00C74068" w:rsidRPr="00B27E53" w:rsidRDefault="00C74068" w:rsidP="00C74068">
      <w:pPr>
        <w:autoSpaceDE w:val="0"/>
        <w:autoSpaceDN w:val="0"/>
        <w:adjustRightInd w:val="0"/>
        <w:rPr>
          <w:rFonts w:cs="Calibri"/>
          <w:u w:val="single"/>
        </w:rPr>
      </w:pPr>
      <w:r w:rsidRPr="00B27E53">
        <w:rPr>
          <w:rFonts w:cs="Calibri"/>
          <w:b/>
          <w:u w:val="single"/>
        </w:rPr>
        <w:lastRenderedPageBreak/>
        <w:t>Project Description:</w:t>
      </w:r>
      <w:r w:rsidRPr="00B27E53">
        <w:rPr>
          <w:rFonts w:cs="Calibri"/>
          <w:u w:val="single"/>
        </w:rPr>
        <w:t xml:space="preserve"> </w:t>
      </w:r>
    </w:p>
    <w:p w:rsidR="00C74068" w:rsidRPr="00557724" w:rsidRDefault="00C74068" w:rsidP="00C74068">
      <w:pPr>
        <w:autoSpaceDE w:val="0"/>
        <w:autoSpaceDN w:val="0"/>
        <w:adjustRightInd w:val="0"/>
        <w:rPr>
          <w:rFonts w:cs="Calibri"/>
          <w:i/>
          <w:sz w:val="22"/>
        </w:rPr>
      </w:pPr>
      <w:r w:rsidRPr="00557724">
        <w:rPr>
          <w:rFonts w:cs="Calibri"/>
          <w:i/>
          <w:sz w:val="22"/>
        </w:rPr>
        <w:t>Community Paramedicine – Improving, Expanding &amp; Delivering Healthcare to Rural Communities</w:t>
      </w:r>
    </w:p>
    <w:p w:rsidR="00C74068" w:rsidRPr="00B27E53" w:rsidRDefault="00C74068" w:rsidP="00C74068">
      <w:pPr>
        <w:autoSpaceDE w:val="0"/>
        <w:autoSpaceDN w:val="0"/>
        <w:adjustRightInd w:val="0"/>
        <w:rPr>
          <w:rFonts w:cs="Calibri"/>
          <w:sz w:val="22"/>
        </w:rPr>
      </w:pPr>
      <w:r w:rsidRPr="00B27E53">
        <w:rPr>
          <w:rFonts w:cs="Calibri"/>
          <w:sz w:val="22"/>
        </w:rPr>
        <w:t xml:space="preserve">This project would increase access to healthcare for individuals who are uninsured or under insured and reside in the rural areas of Williamson County with limited or inadequate access to primary health care. WCCHD proposes to incorporate the use of a team consisting of Paramedics, clinical support, education staff and medical direction to provide early primary medical assessment for those with limited access to care. In addition to primary care and preventive services, emergency medical services (EMS) are identified as crucial link in the chain of care. EMS, which includes basic and advanced life support, ensures that all persons have access to rapidly responding, pre-hospital EMS. WCCHD recognizes Community Paramedicine as an expansion of delivering healthcare services to rural communities and as a connection to an infrastructure in appropriate medical direction and system follow up. The landscape of healthcare is continuously evolving to becoming a more effective utilization of appropriate level of health care rather than the current system of using emergency departments (EDs) for primary and/or preventive care services.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WCCHD will position Community Paramedics in rural areas of the County on a scheduled and pre-determined basis to screen patients for chronic conditions such as diabetes, hypertension, obesity, congestive heart failure risk factors, and chronic respiratory risk factors. Positioning the team in rural areas identified with limited access to care, will reduce the proportion of persons who are unable to obtain or delay in obtaining necessary medical care. In addition, the team will be trained to recognize possible risk for prescription drug interactions, monitor medication compliance, and provide diet counseling with the oversight and coordination of the patient’s primary care physician.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Services provided by the Community Paramedicine team will include:</w:t>
      </w:r>
    </w:p>
    <w:p w:rsidR="00C74068" w:rsidRPr="00B27E53" w:rsidRDefault="00C74068" w:rsidP="00C74068">
      <w:pPr>
        <w:numPr>
          <w:ilvl w:val="0"/>
          <w:numId w:val="42"/>
        </w:numPr>
        <w:autoSpaceDE w:val="0"/>
        <w:autoSpaceDN w:val="0"/>
        <w:adjustRightInd w:val="0"/>
        <w:ind w:left="540" w:hanging="540"/>
        <w:contextualSpacing/>
        <w:rPr>
          <w:rFonts w:cs="Calibri"/>
          <w:sz w:val="22"/>
        </w:rPr>
      </w:pPr>
      <w:r w:rsidRPr="00B27E53">
        <w:rPr>
          <w:rFonts w:cs="Calibri"/>
          <w:sz w:val="22"/>
        </w:rPr>
        <w:t>Coordinating appropriate level of care;</w:t>
      </w:r>
    </w:p>
    <w:p w:rsidR="00C74068" w:rsidRPr="00B27E53" w:rsidRDefault="00C74068" w:rsidP="00C74068">
      <w:pPr>
        <w:numPr>
          <w:ilvl w:val="0"/>
          <w:numId w:val="42"/>
        </w:numPr>
        <w:autoSpaceDE w:val="0"/>
        <w:autoSpaceDN w:val="0"/>
        <w:adjustRightInd w:val="0"/>
        <w:ind w:left="540" w:hanging="540"/>
        <w:contextualSpacing/>
        <w:rPr>
          <w:rFonts w:cs="Calibri"/>
          <w:sz w:val="22"/>
        </w:rPr>
      </w:pPr>
      <w:r w:rsidRPr="00B27E53">
        <w:rPr>
          <w:rFonts w:cs="Calibri"/>
          <w:sz w:val="22"/>
        </w:rPr>
        <w:t>Facilitating follow-ups after discharge from hospital;</w:t>
      </w:r>
    </w:p>
    <w:p w:rsidR="00C74068" w:rsidRPr="00B27E53" w:rsidRDefault="00C74068" w:rsidP="00C74068">
      <w:pPr>
        <w:numPr>
          <w:ilvl w:val="0"/>
          <w:numId w:val="42"/>
        </w:numPr>
        <w:autoSpaceDE w:val="0"/>
        <w:autoSpaceDN w:val="0"/>
        <w:adjustRightInd w:val="0"/>
        <w:ind w:left="540" w:hanging="540"/>
        <w:contextualSpacing/>
        <w:rPr>
          <w:rFonts w:cs="Calibri"/>
          <w:sz w:val="22"/>
        </w:rPr>
      </w:pPr>
      <w:r w:rsidRPr="00B27E53">
        <w:rPr>
          <w:rFonts w:cs="Calibri"/>
          <w:sz w:val="22"/>
        </w:rPr>
        <w:t>Educating on when and how to access emergent and non-emergent services;</w:t>
      </w:r>
    </w:p>
    <w:p w:rsidR="00C74068" w:rsidRPr="00B27E53" w:rsidRDefault="00C74068" w:rsidP="00C74068">
      <w:pPr>
        <w:numPr>
          <w:ilvl w:val="0"/>
          <w:numId w:val="42"/>
        </w:numPr>
        <w:autoSpaceDE w:val="0"/>
        <w:autoSpaceDN w:val="0"/>
        <w:adjustRightInd w:val="0"/>
        <w:ind w:left="540" w:hanging="540"/>
        <w:contextualSpacing/>
        <w:rPr>
          <w:rFonts w:cs="Calibri"/>
          <w:sz w:val="22"/>
        </w:rPr>
      </w:pPr>
      <w:r w:rsidRPr="00B27E53">
        <w:rPr>
          <w:rFonts w:cs="Calibri"/>
          <w:sz w:val="22"/>
        </w:rPr>
        <w:t>Positioning team and Peak Demand Unit in underserved areas; and</w:t>
      </w:r>
    </w:p>
    <w:p w:rsidR="00C74068" w:rsidRPr="00B27E53" w:rsidRDefault="00C74068" w:rsidP="00C74068">
      <w:pPr>
        <w:numPr>
          <w:ilvl w:val="0"/>
          <w:numId w:val="42"/>
        </w:numPr>
        <w:autoSpaceDE w:val="0"/>
        <w:autoSpaceDN w:val="0"/>
        <w:adjustRightInd w:val="0"/>
        <w:ind w:left="540" w:hanging="540"/>
        <w:contextualSpacing/>
        <w:rPr>
          <w:rFonts w:cs="Calibri"/>
          <w:sz w:val="22"/>
        </w:rPr>
      </w:pPr>
      <w:r w:rsidRPr="00B27E53">
        <w:rPr>
          <w:rFonts w:cs="Calibri"/>
          <w:sz w:val="22"/>
        </w:rPr>
        <w:t>Community outreach and building partnerships with local hospitals and agencies.</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According to the Computer Aided Dispatch (CAD) system, 11,683 calls were identified for service during FY2012 that were generated from outside of an incorporated city and considered to be in the rural areas of the County. Of these calls, it is estimated that 40% of these events were generated as a result of the patient needing access to primary health care and were not related to an immediate life-threatening emergency. The Community Paramedicine project has the potential to reduce the established baseline approximately 6-10% for non-emergent responses in rural areas of Williamson County.</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In addition to the CAD system data, the </w:t>
      </w:r>
      <w:r w:rsidRPr="00B27E53">
        <w:rPr>
          <w:rFonts w:cs="Calibri"/>
          <w:i/>
          <w:sz w:val="22"/>
        </w:rPr>
        <w:t xml:space="preserve">Williamson County Community Profiles </w:t>
      </w:r>
      <w:r w:rsidRPr="00B27E53">
        <w:rPr>
          <w:rFonts w:cs="Calibri"/>
          <w:sz w:val="22"/>
        </w:rPr>
        <w:t>identifies rural areas with targeted zip codes in having a higher rate of hospitalizations for chronic conditions such as Diabetes and Asthma as compared to the State rate. For example, in zip code area 76574 the hospitalization rate for diabetes was 22 per 10,000 population. The State rate was 16 per 10,000 population. Targeted zip codes identified 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368"/>
        <w:gridCol w:w="1368"/>
        <w:gridCol w:w="1368"/>
      </w:tblGrid>
      <w:tr w:rsidR="00C74068" w:rsidRPr="00B27E53" w:rsidTr="00BD1991">
        <w:tc>
          <w:tcPr>
            <w:tcW w:w="1260" w:type="dxa"/>
            <w:shd w:val="clear" w:color="auto" w:fill="auto"/>
          </w:tcPr>
          <w:p w:rsidR="00C74068" w:rsidRPr="00B27E53" w:rsidRDefault="00C74068" w:rsidP="00BD1991">
            <w:pPr>
              <w:rPr>
                <w:rFonts w:cs="Calibri"/>
                <w:sz w:val="22"/>
              </w:rPr>
            </w:pPr>
            <w:r w:rsidRPr="00B27E53">
              <w:rPr>
                <w:rFonts w:cs="Calibri"/>
                <w:sz w:val="22"/>
              </w:rPr>
              <w:t>76574</w:t>
            </w:r>
          </w:p>
        </w:tc>
        <w:tc>
          <w:tcPr>
            <w:tcW w:w="1368" w:type="dxa"/>
            <w:shd w:val="clear" w:color="auto" w:fill="auto"/>
          </w:tcPr>
          <w:p w:rsidR="00C74068" w:rsidRPr="00B27E53" w:rsidRDefault="00C74068" w:rsidP="00BD1991">
            <w:pPr>
              <w:rPr>
                <w:rFonts w:cs="Calibri"/>
                <w:sz w:val="22"/>
              </w:rPr>
            </w:pPr>
            <w:r w:rsidRPr="00B27E53">
              <w:rPr>
                <w:rFonts w:cs="Calibri"/>
                <w:sz w:val="22"/>
              </w:rPr>
              <w:t>76527</w:t>
            </w:r>
          </w:p>
        </w:tc>
        <w:tc>
          <w:tcPr>
            <w:tcW w:w="1368" w:type="dxa"/>
            <w:shd w:val="clear" w:color="auto" w:fill="auto"/>
          </w:tcPr>
          <w:p w:rsidR="00C74068" w:rsidRPr="00B27E53" w:rsidRDefault="00C74068" w:rsidP="00BD1991">
            <w:pPr>
              <w:rPr>
                <w:rFonts w:cs="Calibri"/>
                <w:sz w:val="22"/>
              </w:rPr>
            </w:pPr>
            <w:r w:rsidRPr="00B27E53">
              <w:rPr>
                <w:rFonts w:cs="Calibri"/>
                <w:sz w:val="22"/>
              </w:rPr>
              <w:t>76537</w:t>
            </w:r>
          </w:p>
        </w:tc>
        <w:tc>
          <w:tcPr>
            <w:tcW w:w="1368" w:type="dxa"/>
            <w:shd w:val="clear" w:color="auto" w:fill="auto"/>
          </w:tcPr>
          <w:p w:rsidR="00C74068" w:rsidRPr="00B27E53" w:rsidRDefault="00C74068" w:rsidP="00BD1991">
            <w:pPr>
              <w:rPr>
                <w:rFonts w:cs="Calibri"/>
                <w:sz w:val="22"/>
              </w:rPr>
            </w:pPr>
            <w:r w:rsidRPr="00B27E53">
              <w:rPr>
                <w:rFonts w:cs="Calibri"/>
                <w:sz w:val="22"/>
              </w:rPr>
              <w:t>76578</w:t>
            </w:r>
          </w:p>
        </w:tc>
      </w:tr>
      <w:tr w:rsidR="00C74068" w:rsidRPr="00B27E53" w:rsidTr="00BD1991">
        <w:tc>
          <w:tcPr>
            <w:tcW w:w="1260" w:type="dxa"/>
            <w:shd w:val="clear" w:color="auto" w:fill="auto"/>
          </w:tcPr>
          <w:p w:rsidR="00C74068" w:rsidRPr="00B27E53" w:rsidRDefault="00C74068" w:rsidP="00BD1991">
            <w:pPr>
              <w:rPr>
                <w:rFonts w:cs="Calibri"/>
                <w:sz w:val="22"/>
              </w:rPr>
            </w:pPr>
            <w:r w:rsidRPr="00B27E53">
              <w:rPr>
                <w:rFonts w:cs="Calibri"/>
                <w:sz w:val="22"/>
              </w:rPr>
              <w:t>78634</w:t>
            </w:r>
          </w:p>
        </w:tc>
        <w:tc>
          <w:tcPr>
            <w:tcW w:w="1368" w:type="dxa"/>
            <w:shd w:val="clear" w:color="auto" w:fill="auto"/>
          </w:tcPr>
          <w:p w:rsidR="00C74068" w:rsidRPr="00B27E53" w:rsidRDefault="00C74068" w:rsidP="00BD1991">
            <w:pPr>
              <w:rPr>
                <w:rFonts w:cs="Calibri"/>
                <w:sz w:val="22"/>
              </w:rPr>
            </w:pPr>
            <w:r w:rsidRPr="00B27E53">
              <w:rPr>
                <w:rFonts w:cs="Calibri"/>
                <w:sz w:val="22"/>
              </w:rPr>
              <w:t>78664</w:t>
            </w:r>
          </w:p>
        </w:tc>
        <w:tc>
          <w:tcPr>
            <w:tcW w:w="1368" w:type="dxa"/>
            <w:shd w:val="clear" w:color="auto" w:fill="auto"/>
          </w:tcPr>
          <w:p w:rsidR="00C74068" w:rsidRPr="00B27E53" w:rsidRDefault="00C74068" w:rsidP="00BD1991">
            <w:pPr>
              <w:rPr>
                <w:rFonts w:cs="Calibri"/>
                <w:sz w:val="22"/>
              </w:rPr>
            </w:pPr>
            <w:r w:rsidRPr="00B27E53">
              <w:rPr>
                <w:rFonts w:cs="Calibri"/>
                <w:sz w:val="22"/>
              </w:rPr>
              <w:t>78641</w:t>
            </w:r>
          </w:p>
        </w:tc>
        <w:tc>
          <w:tcPr>
            <w:tcW w:w="1368" w:type="dxa"/>
            <w:shd w:val="clear" w:color="auto" w:fill="auto"/>
          </w:tcPr>
          <w:p w:rsidR="00C74068" w:rsidRPr="00B27E53" w:rsidRDefault="00C74068" w:rsidP="00BD1991">
            <w:pPr>
              <w:rPr>
                <w:rFonts w:cs="Calibri"/>
                <w:sz w:val="22"/>
              </w:rPr>
            </w:pPr>
            <w:r w:rsidRPr="00B27E53">
              <w:rPr>
                <w:rFonts w:cs="Calibri"/>
                <w:sz w:val="22"/>
              </w:rPr>
              <w:t>78681</w:t>
            </w:r>
          </w:p>
        </w:tc>
      </w:tr>
    </w:tbl>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Goals and Relationship to Regional Goals</w:t>
      </w:r>
      <w:r>
        <w:rPr>
          <w:rFonts w:cs="Calibri"/>
          <w:b/>
          <w:sz w:val="22"/>
        </w:rPr>
        <w:t>:</w:t>
      </w:r>
    </w:p>
    <w:p w:rsidR="00C74068" w:rsidRPr="00C74068" w:rsidRDefault="00C74068" w:rsidP="00C74068">
      <w:pPr>
        <w:autoSpaceDE w:val="0"/>
        <w:autoSpaceDN w:val="0"/>
        <w:adjustRightInd w:val="0"/>
        <w:rPr>
          <w:rFonts w:cs="Calibri"/>
          <w:sz w:val="22"/>
        </w:rPr>
      </w:pPr>
      <w:r w:rsidRPr="00B27E53">
        <w:rPr>
          <w:rFonts w:cs="Calibri"/>
          <w:sz w:val="22"/>
        </w:rPr>
        <w:t>This project works to apply best practices and continuous quality improvement by reaching out to the underserved areas of the county. The Community Paramedicine Program will use a patient-centered and coordinated care navigation model which will improve appropriate and</w:t>
      </w:r>
      <w:r>
        <w:rPr>
          <w:rFonts w:cs="Calibri"/>
          <w:sz w:val="22"/>
        </w:rPr>
        <w:t xml:space="preserve"> timely access to healthcare. </w:t>
      </w:r>
    </w:p>
    <w:p w:rsidR="00C74068" w:rsidRPr="00B27E53" w:rsidRDefault="00C74068" w:rsidP="00C74068">
      <w:pPr>
        <w:autoSpaceDE w:val="0"/>
        <w:autoSpaceDN w:val="0"/>
        <w:adjustRightInd w:val="0"/>
        <w:rPr>
          <w:rFonts w:cs="Calibri"/>
          <w:sz w:val="22"/>
          <w:u w:val="single"/>
        </w:rPr>
      </w:pPr>
    </w:p>
    <w:p w:rsidR="00C74068" w:rsidRPr="00F55CFC" w:rsidRDefault="00C74068" w:rsidP="00C74068">
      <w:pPr>
        <w:autoSpaceDE w:val="0"/>
        <w:autoSpaceDN w:val="0"/>
        <w:adjustRightInd w:val="0"/>
        <w:rPr>
          <w:rFonts w:cs="Calibri"/>
          <w:b/>
          <w:sz w:val="22"/>
        </w:rPr>
      </w:pPr>
      <w:r w:rsidRPr="00F55CFC">
        <w:rPr>
          <w:rFonts w:cs="Calibri"/>
          <w:b/>
          <w:sz w:val="22"/>
        </w:rPr>
        <w:t>Goals:</w:t>
      </w:r>
    </w:p>
    <w:p w:rsidR="00C74068" w:rsidRPr="00B27E53" w:rsidRDefault="00C74068" w:rsidP="00C74068">
      <w:pPr>
        <w:numPr>
          <w:ilvl w:val="0"/>
          <w:numId w:val="41"/>
        </w:numPr>
        <w:autoSpaceDE w:val="0"/>
        <w:autoSpaceDN w:val="0"/>
        <w:adjustRightInd w:val="0"/>
        <w:ind w:left="540" w:hanging="540"/>
        <w:contextualSpacing/>
        <w:rPr>
          <w:rFonts w:cs="Calibri"/>
          <w:sz w:val="22"/>
        </w:rPr>
      </w:pPr>
      <w:r w:rsidRPr="00B27E53">
        <w:rPr>
          <w:rFonts w:cs="Calibri"/>
          <w:sz w:val="22"/>
        </w:rPr>
        <w:t xml:space="preserve">Reduce unnecessary emergency department visits; </w:t>
      </w:r>
    </w:p>
    <w:p w:rsidR="00C74068" w:rsidRPr="00B27E53" w:rsidRDefault="00C74068" w:rsidP="00C74068">
      <w:pPr>
        <w:numPr>
          <w:ilvl w:val="0"/>
          <w:numId w:val="41"/>
        </w:numPr>
        <w:autoSpaceDE w:val="0"/>
        <w:autoSpaceDN w:val="0"/>
        <w:adjustRightInd w:val="0"/>
        <w:ind w:left="540" w:hanging="540"/>
        <w:contextualSpacing/>
        <w:rPr>
          <w:rFonts w:cs="Calibri"/>
          <w:sz w:val="22"/>
        </w:rPr>
      </w:pPr>
      <w:r w:rsidRPr="00B27E53">
        <w:rPr>
          <w:rFonts w:cs="Calibri"/>
          <w:sz w:val="22"/>
        </w:rPr>
        <w:t>Reduce non-emergency EMS calls for service and help direct those in need to the appropriate care through available resources and case managers;</w:t>
      </w:r>
    </w:p>
    <w:p w:rsidR="00C74068" w:rsidRPr="00B27E53" w:rsidRDefault="00C74068" w:rsidP="00C74068">
      <w:pPr>
        <w:numPr>
          <w:ilvl w:val="0"/>
          <w:numId w:val="41"/>
        </w:numPr>
        <w:autoSpaceDE w:val="0"/>
        <w:autoSpaceDN w:val="0"/>
        <w:adjustRightInd w:val="0"/>
        <w:ind w:left="540" w:hanging="540"/>
        <w:contextualSpacing/>
        <w:rPr>
          <w:rFonts w:cs="Calibri"/>
          <w:sz w:val="22"/>
        </w:rPr>
      </w:pPr>
      <w:r w:rsidRPr="00B27E53">
        <w:rPr>
          <w:rFonts w:cs="Calibri"/>
          <w:sz w:val="22"/>
        </w:rPr>
        <w:t>Increase the number of patients connected to a medical home; and</w:t>
      </w:r>
    </w:p>
    <w:p w:rsidR="00C74068" w:rsidRPr="00B27E53" w:rsidRDefault="00C74068" w:rsidP="00C74068">
      <w:pPr>
        <w:numPr>
          <w:ilvl w:val="0"/>
          <w:numId w:val="41"/>
        </w:numPr>
        <w:autoSpaceDE w:val="0"/>
        <w:autoSpaceDN w:val="0"/>
        <w:adjustRightInd w:val="0"/>
        <w:ind w:left="540" w:hanging="540"/>
        <w:contextualSpacing/>
        <w:rPr>
          <w:rFonts w:cs="Calibri"/>
          <w:sz w:val="22"/>
        </w:rPr>
      </w:pPr>
      <w:r w:rsidRPr="00B27E53">
        <w:rPr>
          <w:rFonts w:cs="Calibri"/>
          <w:sz w:val="22"/>
        </w:rPr>
        <w:t>Decrease the rate of hospitalizations for targeted population as a result of their chronic condition.</w:t>
      </w:r>
    </w:p>
    <w:p w:rsidR="00C74068" w:rsidRPr="00B27E53" w:rsidRDefault="00C74068" w:rsidP="00C74068">
      <w:pPr>
        <w:autoSpaceDE w:val="0"/>
        <w:autoSpaceDN w:val="0"/>
        <w:adjustRightInd w:val="0"/>
        <w:rPr>
          <w:rFonts w:cs="Calibri"/>
          <w:sz w:val="22"/>
          <w:u w:val="single"/>
        </w:rPr>
      </w:pPr>
    </w:p>
    <w:p w:rsidR="00C74068" w:rsidRPr="00F55CFC" w:rsidRDefault="00C74068" w:rsidP="00C74068">
      <w:pPr>
        <w:autoSpaceDE w:val="0"/>
        <w:autoSpaceDN w:val="0"/>
        <w:adjustRightInd w:val="0"/>
        <w:rPr>
          <w:rFonts w:cs="Calibri"/>
          <w:b/>
          <w:sz w:val="22"/>
        </w:rPr>
      </w:pPr>
      <w:r w:rsidRPr="00F55CFC">
        <w:rPr>
          <w:rFonts w:cs="Calibri"/>
          <w:b/>
          <w:sz w:val="22"/>
        </w:rPr>
        <w:lastRenderedPageBreak/>
        <w:t>This Project meets the following Regional Goals:</w:t>
      </w:r>
    </w:p>
    <w:p w:rsidR="00C74068" w:rsidRPr="00B27E53" w:rsidRDefault="00C74068" w:rsidP="00C74068">
      <w:pPr>
        <w:numPr>
          <w:ilvl w:val="0"/>
          <w:numId w:val="40"/>
        </w:numPr>
        <w:autoSpaceDE w:val="0"/>
        <w:autoSpaceDN w:val="0"/>
        <w:adjustRightInd w:val="0"/>
        <w:ind w:left="540" w:hanging="540"/>
        <w:contextualSpacing/>
        <w:rPr>
          <w:rFonts w:cs="Calibri"/>
          <w:sz w:val="22"/>
        </w:rPr>
      </w:pPr>
      <w:r w:rsidRPr="00B27E53">
        <w:rPr>
          <w:rFonts w:cs="Calibri"/>
          <w:sz w:val="22"/>
        </w:rPr>
        <w:t>Improving access to timely, high quality care for residents, including those with multiple needs;</w:t>
      </w:r>
    </w:p>
    <w:p w:rsidR="00C74068" w:rsidRPr="00B27E53" w:rsidRDefault="00C74068" w:rsidP="00C74068">
      <w:pPr>
        <w:numPr>
          <w:ilvl w:val="0"/>
          <w:numId w:val="40"/>
        </w:numPr>
        <w:autoSpaceDE w:val="0"/>
        <w:autoSpaceDN w:val="0"/>
        <w:adjustRightInd w:val="0"/>
        <w:ind w:left="540" w:hanging="540"/>
        <w:contextualSpacing/>
        <w:rPr>
          <w:rFonts w:cs="Calibri"/>
          <w:sz w:val="22"/>
        </w:rPr>
      </w:pPr>
      <w:r w:rsidRPr="00B27E53">
        <w:rPr>
          <w:rFonts w:cs="Calibri"/>
          <w:sz w:val="22"/>
        </w:rPr>
        <w:t>Increasing the proportion of residents with a regular source of care; and</w:t>
      </w:r>
    </w:p>
    <w:p w:rsidR="00C74068" w:rsidRPr="00B27E53" w:rsidRDefault="00C74068" w:rsidP="00C74068">
      <w:pPr>
        <w:numPr>
          <w:ilvl w:val="0"/>
          <w:numId w:val="40"/>
        </w:numPr>
        <w:autoSpaceDE w:val="0"/>
        <w:autoSpaceDN w:val="0"/>
        <w:adjustRightInd w:val="0"/>
        <w:ind w:left="540" w:hanging="540"/>
        <w:contextualSpacing/>
        <w:rPr>
          <w:rFonts w:cs="Calibri"/>
          <w:sz w:val="22"/>
        </w:rPr>
      </w:pPr>
      <w:r w:rsidRPr="00B27E53">
        <w:rPr>
          <w:rFonts w:cs="Calibri"/>
          <w:sz w:val="22"/>
        </w:rPr>
        <w:t>Reducing inappropriate utilization of services.</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B27E53">
        <w:rPr>
          <w:rFonts w:cs="Calibri"/>
          <w:b/>
          <w:sz w:val="22"/>
        </w:rPr>
        <w:t>Challenges:</w:t>
      </w:r>
    </w:p>
    <w:p w:rsidR="00C74068" w:rsidRPr="00B27E53" w:rsidRDefault="00C74068" w:rsidP="00C74068">
      <w:pPr>
        <w:autoSpaceDE w:val="0"/>
        <w:autoSpaceDN w:val="0"/>
        <w:adjustRightInd w:val="0"/>
        <w:rPr>
          <w:rFonts w:cs="Calibri"/>
          <w:sz w:val="22"/>
        </w:rPr>
      </w:pPr>
      <w:r w:rsidRPr="00B27E53">
        <w:rPr>
          <w:rFonts w:cs="Calibri"/>
          <w:sz w:val="22"/>
        </w:rPr>
        <w:t xml:space="preserve">The primary challenge will be reaching out to the appropriate residents in need of these specific services and maintaining contact throughout the system. Next, identify the needs and match the appropriate resources to provide the necessary education and alternative ways to access the system specific to their needs. Lastly, correlate all the data, so we can improve our delivery of service and find other ways to achieve objectives in a fiscally responsible manner. Through appropriate level of training in health literacy, medication management, care coordination, cultural competency, and involvement of hospitals, the team can address the needs and resources to facilitate patient and provider engagement.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b/>
          <w:sz w:val="22"/>
        </w:rPr>
        <w:t>5-Year Expected Outcome for Provider and Patients</w:t>
      </w:r>
      <w:r w:rsidRPr="00B27E53">
        <w:rPr>
          <w:rFonts w:cs="Calibri"/>
          <w:sz w:val="22"/>
        </w:rPr>
        <w:t>:</w:t>
      </w:r>
    </w:p>
    <w:p w:rsidR="00C74068" w:rsidRPr="00B27E53" w:rsidRDefault="00C74068" w:rsidP="00C74068">
      <w:pPr>
        <w:autoSpaceDE w:val="0"/>
        <w:autoSpaceDN w:val="0"/>
        <w:adjustRightInd w:val="0"/>
        <w:rPr>
          <w:rFonts w:cs="Calibri"/>
          <w:sz w:val="22"/>
        </w:rPr>
      </w:pPr>
      <w:r w:rsidRPr="00B27E53">
        <w:rPr>
          <w:rFonts w:cs="Calibri"/>
          <w:sz w:val="22"/>
        </w:rPr>
        <w:t xml:space="preserve">WCCHD expects to see improvements for this expanded scope of practice for patients clearly in need of appropriate medical care direction and system follow-ups. The provider expects to improve the hospitalization rates for targeted zip code areas.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Starting Point/Baseline: </w:t>
      </w:r>
    </w:p>
    <w:p w:rsidR="00C74068" w:rsidRPr="00B27E53" w:rsidRDefault="00C74068" w:rsidP="00C74068">
      <w:pPr>
        <w:autoSpaceDE w:val="0"/>
        <w:autoSpaceDN w:val="0"/>
        <w:adjustRightInd w:val="0"/>
        <w:rPr>
          <w:rFonts w:cs="Calibri"/>
          <w:sz w:val="22"/>
        </w:rPr>
      </w:pPr>
      <w:r w:rsidRPr="00B27E53">
        <w:rPr>
          <w:rFonts w:cs="Calibri"/>
          <w:sz w:val="22"/>
        </w:rPr>
        <w:t>Currently, an expanded scope of practice, such as Community Paramedicine does not exist for targeted population in the WCCHD system. Therefore, the baseline was established in DY3.</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Rationale:</w:t>
      </w:r>
    </w:p>
    <w:p w:rsidR="00C74068" w:rsidRPr="00F55CFC" w:rsidRDefault="00C74068" w:rsidP="00C74068">
      <w:pPr>
        <w:autoSpaceDE w:val="0"/>
        <w:autoSpaceDN w:val="0"/>
        <w:adjustRightInd w:val="0"/>
        <w:rPr>
          <w:rFonts w:cs="Calibri"/>
          <w:b/>
          <w:sz w:val="22"/>
        </w:rPr>
      </w:pPr>
      <w:r w:rsidRPr="00F55CFC">
        <w:rPr>
          <w:rFonts w:cs="Calibri"/>
          <w:b/>
          <w:sz w:val="22"/>
        </w:rPr>
        <w:t>Community Need Addressed:</w:t>
      </w:r>
    </w:p>
    <w:p w:rsidR="00C74068" w:rsidRPr="00B27E53" w:rsidRDefault="00C74068" w:rsidP="00C74068">
      <w:pPr>
        <w:numPr>
          <w:ilvl w:val="0"/>
          <w:numId w:val="46"/>
        </w:numPr>
        <w:autoSpaceDE w:val="0"/>
        <w:autoSpaceDN w:val="0"/>
        <w:adjustRightInd w:val="0"/>
        <w:ind w:left="540" w:hanging="540"/>
        <w:rPr>
          <w:rFonts w:cs="Calibri"/>
          <w:sz w:val="22"/>
        </w:rPr>
      </w:pPr>
      <w:r w:rsidRPr="00B27E53">
        <w:rPr>
          <w:rFonts w:cs="Calibri"/>
          <w:sz w:val="22"/>
        </w:rPr>
        <w:t>Community Need Area: CN.1 – Limited Access to Primary Care</w:t>
      </w:r>
    </w:p>
    <w:p w:rsidR="00C74068" w:rsidRPr="00B27E53" w:rsidRDefault="00C74068" w:rsidP="00C74068">
      <w:pPr>
        <w:numPr>
          <w:ilvl w:val="0"/>
          <w:numId w:val="46"/>
        </w:numPr>
        <w:autoSpaceDE w:val="0"/>
        <w:autoSpaceDN w:val="0"/>
        <w:adjustRightInd w:val="0"/>
        <w:ind w:left="540" w:hanging="540"/>
        <w:rPr>
          <w:rFonts w:cs="Calibri"/>
          <w:sz w:val="22"/>
        </w:rPr>
      </w:pPr>
      <w:r w:rsidRPr="00B27E53">
        <w:rPr>
          <w:rFonts w:cs="Calibri"/>
          <w:sz w:val="22"/>
        </w:rPr>
        <w:t>Specific Community Needs:</w:t>
      </w:r>
    </w:p>
    <w:p w:rsidR="00C74068" w:rsidRPr="00B27E53" w:rsidRDefault="00C74068" w:rsidP="00C74068">
      <w:pPr>
        <w:numPr>
          <w:ilvl w:val="0"/>
          <w:numId w:val="47"/>
        </w:numPr>
        <w:autoSpaceDE w:val="0"/>
        <w:autoSpaceDN w:val="0"/>
        <w:adjustRightInd w:val="0"/>
        <w:ind w:left="1080" w:hanging="540"/>
        <w:contextualSpacing/>
        <w:rPr>
          <w:rFonts w:cs="Calibri"/>
          <w:sz w:val="22"/>
        </w:rPr>
      </w:pPr>
      <w:r w:rsidRPr="00B27E53">
        <w:rPr>
          <w:rFonts w:cs="Calibri"/>
          <w:sz w:val="22"/>
        </w:rPr>
        <w:t xml:space="preserve"> </w:t>
      </w:r>
      <w:r w:rsidRPr="00B27E53">
        <w:rPr>
          <w:rFonts w:cs="Calibri"/>
          <w:sz w:val="22"/>
        </w:rPr>
        <w:tab/>
        <w:t>CN.1.2 – Limited to access to primary care for residents under 200% FPL</w:t>
      </w:r>
    </w:p>
    <w:p w:rsidR="00C74068" w:rsidRPr="00B27E53" w:rsidRDefault="00C74068" w:rsidP="00C74068">
      <w:pPr>
        <w:numPr>
          <w:ilvl w:val="0"/>
          <w:numId w:val="47"/>
        </w:numPr>
        <w:autoSpaceDE w:val="0"/>
        <w:autoSpaceDN w:val="0"/>
        <w:adjustRightInd w:val="0"/>
        <w:ind w:left="1080" w:hanging="540"/>
        <w:contextualSpacing/>
        <w:rPr>
          <w:rFonts w:cs="Calibri"/>
          <w:sz w:val="22"/>
        </w:rPr>
      </w:pPr>
      <w:r w:rsidRPr="00B27E53">
        <w:rPr>
          <w:rFonts w:cs="Calibri"/>
          <w:sz w:val="22"/>
        </w:rPr>
        <w:t xml:space="preserve"> </w:t>
      </w:r>
      <w:r w:rsidRPr="00B27E53">
        <w:rPr>
          <w:rFonts w:cs="Calibri"/>
          <w:sz w:val="22"/>
        </w:rPr>
        <w:tab/>
        <w:t>CN.1.3 – Limited access to primary care</w:t>
      </w:r>
    </w:p>
    <w:p w:rsidR="00C74068" w:rsidRPr="00B27E53" w:rsidRDefault="00C74068" w:rsidP="00C74068">
      <w:pPr>
        <w:numPr>
          <w:ilvl w:val="0"/>
          <w:numId w:val="47"/>
        </w:numPr>
        <w:autoSpaceDE w:val="0"/>
        <w:autoSpaceDN w:val="0"/>
        <w:adjustRightInd w:val="0"/>
        <w:ind w:left="1080" w:hanging="540"/>
        <w:contextualSpacing/>
        <w:rPr>
          <w:rFonts w:cs="Calibri"/>
          <w:b/>
          <w:sz w:val="22"/>
        </w:rPr>
      </w:pPr>
      <w:r w:rsidRPr="00B27E53">
        <w:rPr>
          <w:rFonts w:cs="Calibri"/>
          <w:sz w:val="22"/>
        </w:rPr>
        <w:t xml:space="preserve"> </w:t>
      </w:r>
      <w:r w:rsidRPr="00B27E53">
        <w:rPr>
          <w:rFonts w:cs="Calibri"/>
          <w:sz w:val="22"/>
        </w:rPr>
        <w:tab/>
        <w:t>CN.1.6</w:t>
      </w:r>
      <w:r w:rsidRPr="00B27E53">
        <w:rPr>
          <w:rFonts w:cs="Calibri"/>
          <w:b/>
          <w:sz w:val="22"/>
        </w:rPr>
        <w:t xml:space="preserve"> </w:t>
      </w:r>
      <w:r w:rsidRPr="00B27E53">
        <w:rPr>
          <w:rFonts w:cs="Calibri"/>
          <w:sz w:val="22"/>
        </w:rPr>
        <w:t>– Limited access to primary care for rural residents</w:t>
      </w:r>
    </w:p>
    <w:p w:rsidR="00C74068" w:rsidRPr="00B27E53" w:rsidRDefault="00C74068" w:rsidP="00C74068">
      <w:pPr>
        <w:numPr>
          <w:ilvl w:val="0"/>
          <w:numId w:val="47"/>
        </w:numPr>
        <w:autoSpaceDE w:val="0"/>
        <w:autoSpaceDN w:val="0"/>
        <w:adjustRightInd w:val="0"/>
        <w:ind w:left="1080" w:hanging="540"/>
        <w:contextualSpacing/>
        <w:rPr>
          <w:rFonts w:cs="Calibri"/>
          <w:sz w:val="22"/>
        </w:rPr>
      </w:pPr>
      <w:r w:rsidRPr="00B27E53">
        <w:rPr>
          <w:rFonts w:cs="Calibri"/>
          <w:sz w:val="22"/>
        </w:rPr>
        <w:t xml:space="preserve"> </w:t>
      </w:r>
      <w:r w:rsidRPr="00B27E53">
        <w:rPr>
          <w:rFonts w:cs="Calibri"/>
          <w:sz w:val="22"/>
        </w:rPr>
        <w:tab/>
        <w:t>CN.1.7 – Limited access to preventive interventions for women of child bearing age and individuals with diagnosed chronic disease</w:t>
      </w:r>
    </w:p>
    <w:p w:rsidR="00C74068" w:rsidRPr="00B27E53" w:rsidRDefault="00C74068" w:rsidP="00C74068">
      <w:pPr>
        <w:autoSpaceDE w:val="0"/>
        <w:autoSpaceDN w:val="0"/>
        <w:adjustRightInd w:val="0"/>
        <w:ind w:left="1080" w:hanging="54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 xml:space="preserve">In the current landscape of healthcare, EMS, as in the majority of the nation is considered a stand-alone public service like police and fire, with little or no integration into the larger health care system at the local level. Establishing Community Paramedicine in rural communities as an expanded scope of practice will increase access to proactive health care, provide timely, well-informed care, appropriate transports and referrals which would significantly decrease the overall cost of care and improve the quality of life for rural patients. This would also prevent the cycle of accessing EMS for non-emergent events, leaving EMS to handle emergent needs. </w:t>
      </w:r>
    </w:p>
    <w:p w:rsidR="00C74068" w:rsidRPr="00B27E53" w:rsidRDefault="00C74068" w:rsidP="00C74068">
      <w:pPr>
        <w:autoSpaceDE w:val="0"/>
        <w:autoSpaceDN w:val="0"/>
        <w:adjustRightInd w:val="0"/>
        <w:rPr>
          <w:rFonts w:cs="Calibri"/>
          <w:sz w:val="22"/>
        </w:rPr>
      </w:pPr>
    </w:p>
    <w:p w:rsidR="00C74068" w:rsidRPr="00B27E53" w:rsidRDefault="00C74068" w:rsidP="00C74068">
      <w:pPr>
        <w:rPr>
          <w:rFonts w:cs="Calibri"/>
          <w:sz w:val="22"/>
        </w:rPr>
      </w:pPr>
      <w:r w:rsidRPr="00B27E53">
        <w:rPr>
          <w:rFonts w:cs="Calibri"/>
          <w:sz w:val="22"/>
        </w:rPr>
        <w:t xml:space="preserve">As noted in the table below, the age-adjusted death rate due to heart disease was over twice as high in the Taylor, TX zip code 76574 (383 per 100K population) when compared to both Texas (194 per 100K population) and Williamson County (131 per 100K population). The rate for cerebrovascular diseases (e.g. stroke) was twice as high in zip code 76574 (66 per 100K population) when compared to Williamson County (33 per 100K population) (Source: DSHS Vital Statistics analysis by WCCHD, 2006-08, </w:t>
      </w:r>
      <w:hyperlink r:id="rId29" w:history="1">
        <w:r w:rsidRPr="00B27E53">
          <w:rPr>
            <w:rFonts w:cs="Calibri"/>
            <w:color w:val="0000FF"/>
            <w:sz w:val="22"/>
            <w:u w:val="single"/>
          </w:rPr>
          <w:t>http://www.wcchd.org/statistics_and_reports/docs/Precinct_4_Profile2011.pdf</w:t>
        </w:r>
      </w:hyperlink>
      <w:r w:rsidRPr="00B27E53">
        <w:rPr>
          <w:rFonts w:cs="Calibri"/>
          <w:sz w:val="22"/>
        </w:rPr>
        <w:t>).</w:t>
      </w:r>
    </w:p>
    <w:p w:rsidR="00C74068" w:rsidRPr="00B27E53" w:rsidRDefault="00C74068" w:rsidP="00C74068">
      <w:pPr>
        <w:rPr>
          <w:rFonts w:cs="Calibri"/>
          <w:sz w:val="22"/>
        </w:rPr>
      </w:pPr>
    </w:p>
    <w:p w:rsidR="00C74068" w:rsidRPr="00B27E53" w:rsidRDefault="00C74068" w:rsidP="00C74068">
      <w:pPr>
        <w:jc w:val="center"/>
        <w:rPr>
          <w:rFonts w:cs="Calibri"/>
          <w:sz w:val="22"/>
        </w:rPr>
      </w:pPr>
      <w:r w:rsidRPr="00B27E53">
        <w:rPr>
          <w:rFonts w:cs="Calibri"/>
          <w:noProof/>
          <w:sz w:val="22"/>
        </w:rPr>
        <w:lastRenderedPageBreak/>
        <w:drawing>
          <wp:inline distT="0" distB="0" distL="0" distR="0">
            <wp:extent cx="5882005" cy="316611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82005" cy="3166110"/>
                    </a:xfrm>
                    <a:prstGeom prst="rect">
                      <a:avLst/>
                    </a:prstGeom>
                    <a:noFill/>
                    <a:ln>
                      <a:noFill/>
                    </a:ln>
                  </pic:spPr>
                </pic:pic>
              </a:graphicData>
            </a:graphic>
          </wp:inline>
        </w:drawing>
      </w:r>
    </w:p>
    <w:p w:rsidR="00C74068" w:rsidRPr="00B27E53" w:rsidRDefault="00C74068" w:rsidP="00C74068">
      <w:pPr>
        <w:rPr>
          <w:rFonts w:cs="Calibri"/>
          <w:sz w:val="22"/>
        </w:rPr>
      </w:pPr>
    </w:p>
    <w:p w:rsidR="00C74068" w:rsidRPr="00B27E53" w:rsidRDefault="00C74068" w:rsidP="00C74068">
      <w:pPr>
        <w:rPr>
          <w:rFonts w:cs="Calibri"/>
          <w:sz w:val="22"/>
        </w:rPr>
      </w:pPr>
      <w:r w:rsidRPr="00B27E53">
        <w:rPr>
          <w:rFonts w:cs="Calibri"/>
          <w:sz w:val="22"/>
        </w:rPr>
        <w:t xml:space="preserve">The ICare database includes health care encounters for the uninsured, and publically insured population, excluding Medicare patients, in Williamson County. Encounters at all but one hospital provider network are included, as are those from the local FQHC clinics. </w:t>
      </w:r>
    </w:p>
    <w:p w:rsidR="00C74068" w:rsidRPr="00B27E53" w:rsidRDefault="00C74068" w:rsidP="00C74068">
      <w:pPr>
        <w:numPr>
          <w:ilvl w:val="0"/>
          <w:numId w:val="43"/>
        </w:numPr>
        <w:ind w:left="540" w:hanging="540"/>
        <w:contextualSpacing/>
        <w:rPr>
          <w:rFonts w:cs="Calibri"/>
          <w:sz w:val="22"/>
        </w:rPr>
      </w:pPr>
      <w:r w:rsidRPr="00B27E53">
        <w:rPr>
          <w:rFonts w:cs="Calibri"/>
          <w:sz w:val="22"/>
        </w:rPr>
        <w:t xml:space="preserve">In 2010, ICare data showed that there were 144 frequent users of emergency departments (6 or more visits in a single quarter). This population averaged 15 visits annually and accounted for 2,111 patient visits. </w:t>
      </w:r>
    </w:p>
    <w:p w:rsidR="00C74068" w:rsidRPr="00B27E53" w:rsidRDefault="00C74068" w:rsidP="00C74068">
      <w:pPr>
        <w:numPr>
          <w:ilvl w:val="0"/>
          <w:numId w:val="43"/>
        </w:numPr>
        <w:ind w:left="540" w:hanging="540"/>
        <w:rPr>
          <w:rFonts w:cs="Calibri"/>
          <w:sz w:val="22"/>
        </w:rPr>
      </w:pPr>
      <w:r w:rsidRPr="00B27E53">
        <w:rPr>
          <w:rFonts w:cs="Calibri"/>
          <w:sz w:val="22"/>
        </w:rPr>
        <w:t>Analysis of vulnerable populations in Williamson County (defined as the near elderly, homeless, those with a behavioral health condition, and the disabled) showed that there were about are 10,600 vulnerable patients in the ICare database in 2011.</w:t>
      </w:r>
    </w:p>
    <w:p w:rsidR="00C74068" w:rsidRPr="00B27E53" w:rsidRDefault="00C74068" w:rsidP="00C74068">
      <w:pPr>
        <w:numPr>
          <w:ilvl w:val="0"/>
          <w:numId w:val="43"/>
        </w:numPr>
        <w:ind w:left="540" w:hanging="540"/>
        <w:contextualSpacing/>
        <w:rPr>
          <w:rFonts w:cs="Calibri"/>
          <w:sz w:val="22"/>
        </w:rPr>
      </w:pPr>
      <w:r w:rsidRPr="00B27E53">
        <w:rPr>
          <w:rFonts w:cs="Calibri"/>
          <w:sz w:val="22"/>
        </w:rPr>
        <w:t xml:space="preserve">This population averaged 2.3 emergency department visits each, with the maximum number of visit for a single patient being 52. Vulnerable frequent users (6 or more visits in a single quarter) averaged 15 visits per patient. </w:t>
      </w:r>
    </w:p>
    <w:p w:rsidR="00C74068" w:rsidRPr="00B27E53" w:rsidRDefault="00C74068" w:rsidP="00C74068">
      <w:pPr>
        <w:contextualSpacing/>
        <w:rPr>
          <w:rFonts w:cs="Calibri"/>
          <w:sz w:val="22"/>
        </w:rPr>
      </w:pPr>
    </w:p>
    <w:p w:rsidR="00C74068" w:rsidRPr="00B27E53" w:rsidRDefault="00C74068" w:rsidP="00C74068">
      <w:pPr>
        <w:rPr>
          <w:rFonts w:cs="Calibri"/>
          <w:sz w:val="22"/>
        </w:rPr>
      </w:pPr>
      <w:r w:rsidRPr="00B27E53">
        <w:rPr>
          <w:rFonts w:cs="Calibri"/>
          <w:sz w:val="22"/>
        </w:rPr>
        <w:t xml:space="preserve">Key findings from the EMS data system, of all cardiac related calls in the first 3 quarters in 2011, 46 percent were in the target counties (n=693). </w:t>
      </w:r>
    </w:p>
    <w:p w:rsidR="00C74068" w:rsidRPr="00B27E53" w:rsidRDefault="00C74068" w:rsidP="00C74068">
      <w:pPr>
        <w:rPr>
          <w:rFonts w:cs="Calibri"/>
          <w:sz w:val="22"/>
        </w:rPr>
      </w:pPr>
    </w:p>
    <w:p w:rsidR="00C74068" w:rsidRPr="00B27E53" w:rsidRDefault="00C74068" w:rsidP="00C74068">
      <w:pPr>
        <w:contextualSpacing/>
        <w:rPr>
          <w:rFonts w:cs="Calibri"/>
          <w:sz w:val="22"/>
        </w:rPr>
      </w:pPr>
      <w:r w:rsidRPr="00B27E53">
        <w:rPr>
          <w:rFonts w:cs="Calibri"/>
          <w:sz w:val="22"/>
        </w:rPr>
        <w:t>One simple conclusion can be drawn from this data and that is the expanded scope of practice would be advantageous to the targeted population zip code areas where a need is clearly demonstrated. While the primary mission of an EMS system is to provide readily available, accessible and cost efficient pre-hospital care, expanded scope programs such as Community Paramedicine improve the quality of care and life for individuals and decrease the utilization of EMS transports for accessing primary care within the emergency departments without compromising the integrity of the emergency response system. Incorporating an Electronic Health Record, utilizing a screening eligibility tool and enhancing the current database capturing EMS transports, will track and monitor activities and metrics associated with this project.</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A variety of data will be collected and aggregated to determine priority areas for project efforts. These data sources may include:</w:t>
      </w:r>
    </w:p>
    <w:p w:rsidR="00C74068" w:rsidRPr="00B27E53" w:rsidRDefault="00C74068" w:rsidP="00C74068">
      <w:pPr>
        <w:pStyle w:val="ListParagraph"/>
        <w:numPr>
          <w:ilvl w:val="0"/>
          <w:numId w:val="71"/>
        </w:numPr>
        <w:autoSpaceDE w:val="0"/>
        <w:autoSpaceDN w:val="0"/>
        <w:adjustRightInd w:val="0"/>
        <w:rPr>
          <w:rFonts w:cs="Calibri"/>
          <w:sz w:val="22"/>
        </w:rPr>
      </w:pPr>
      <w:r w:rsidRPr="00B27E53">
        <w:rPr>
          <w:rFonts w:cs="Calibri"/>
          <w:sz w:val="22"/>
        </w:rPr>
        <w:t>ICare data to identify frequent ED utilizers related to target conditions.</w:t>
      </w:r>
    </w:p>
    <w:p w:rsidR="00C74068" w:rsidRPr="00B27E53" w:rsidRDefault="00C74068" w:rsidP="00C74068">
      <w:pPr>
        <w:pStyle w:val="ListParagraph"/>
        <w:numPr>
          <w:ilvl w:val="0"/>
          <w:numId w:val="71"/>
        </w:numPr>
        <w:autoSpaceDE w:val="0"/>
        <w:autoSpaceDN w:val="0"/>
        <w:adjustRightInd w:val="0"/>
        <w:rPr>
          <w:rFonts w:cs="Calibri"/>
          <w:sz w:val="22"/>
        </w:rPr>
      </w:pPr>
      <w:r w:rsidRPr="00B27E53">
        <w:rPr>
          <w:rFonts w:cs="Calibri"/>
          <w:sz w:val="22"/>
        </w:rPr>
        <w:t>Hospital discharge data to identify readmissions for target conditions.</w:t>
      </w:r>
    </w:p>
    <w:p w:rsidR="00C74068" w:rsidRPr="00B27E53" w:rsidRDefault="00C74068" w:rsidP="00C74068">
      <w:pPr>
        <w:pStyle w:val="ListParagraph"/>
        <w:numPr>
          <w:ilvl w:val="0"/>
          <w:numId w:val="71"/>
        </w:numPr>
        <w:autoSpaceDE w:val="0"/>
        <w:autoSpaceDN w:val="0"/>
        <w:adjustRightInd w:val="0"/>
        <w:rPr>
          <w:rFonts w:cs="Calibri"/>
          <w:sz w:val="22"/>
        </w:rPr>
      </w:pPr>
      <w:r w:rsidRPr="00B27E53">
        <w:rPr>
          <w:rFonts w:cs="Calibri"/>
          <w:sz w:val="22"/>
        </w:rPr>
        <w:t>EMS data systems to identify non-emergent calls for target conditions.</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By aggregating data from the data systems listed above, as well as others as needed, we will be able to best identify where our priority populations live and what services they need.</w:t>
      </w:r>
    </w:p>
    <w:p w:rsidR="00C74068"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p>
    <w:p w:rsidR="00C74068" w:rsidRPr="00F55CFC" w:rsidRDefault="00C74068" w:rsidP="00C74068">
      <w:pPr>
        <w:autoSpaceDE w:val="0"/>
        <w:autoSpaceDN w:val="0"/>
        <w:adjustRightInd w:val="0"/>
        <w:rPr>
          <w:rFonts w:cs="Calibri"/>
          <w:b/>
          <w:sz w:val="22"/>
        </w:rPr>
      </w:pPr>
      <w:r w:rsidRPr="00F55CFC">
        <w:rPr>
          <w:rFonts w:cs="Calibri"/>
          <w:b/>
          <w:sz w:val="22"/>
        </w:rPr>
        <w:lastRenderedPageBreak/>
        <w:t>Project Components</w:t>
      </w:r>
      <w:r>
        <w:rPr>
          <w:rFonts w:cs="Calibri"/>
          <w:b/>
          <w:sz w:val="22"/>
        </w:rPr>
        <w:t>:</w:t>
      </w:r>
    </w:p>
    <w:p w:rsidR="00C74068" w:rsidRPr="00B27E53" w:rsidRDefault="00C74068" w:rsidP="00C74068">
      <w:pPr>
        <w:autoSpaceDE w:val="0"/>
        <w:autoSpaceDN w:val="0"/>
        <w:adjustRightInd w:val="0"/>
        <w:rPr>
          <w:rFonts w:cs="Calibri"/>
          <w:sz w:val="22"/>
        </w:rPr>
      </w:pPr>
      <w:r w:rsidRPr="00B27E53">
        <w:rPr>
          <w:rFonts w:cs="Calibri"/>
          <w:sz w:val="22"/>
        </w:rPr>
        <w:t>Through the Community Paramedicine, WCCHD proposes to meet all required project components.</w:t>
      </w:r>
    </w:p>
    <w:p w:rsidR="00C74068" w:rsidRPr="00B27E53" w:rsidRDefault="00C74068" w:rsidP="00C74068">
      <w:pPr>
        <w:numPr>
          <w:ilvl w:val="0"/>
          <w:numId w:val="44"/>
        </w:numPr>
        <w:autoSpaceDE w:val="0"/>
        <w:autoSpaceDN w:val="0"/>
        <w:adjustRightInd w:val="0"/>
        <w:ind w:left="540" w:hanging="540"/>
        <w:contextualSpacing/>
        <w:rPr>
          <w:rFonts w:cs="Calibri"/>
          <w:i/>
          <w:sz w:val="22"/>
        </w:rPr>
      </w:pPr>
      <w:r w:rsidRPr="00B27E53">
        <w:rPr>
          <w:rFonts w:cs="Calibri"/>
          <w:i/>
          <w:sz w:val="22"/>
        </w:rPr>
        <w:t xml:space="preserve">Develop a process (including a call center) that in a timely manner triages patients seeking primary care services in an ED to an alternate primary care site. Survey patients who use the nurse advice line to ensure patient satisfaction with the services received. </w:t>
      </w:r>
      <w:r w:rsidRPr="00B27E53">
        <w:rPr>
          <w:rFonts w:cs="Calibri"/>
          <w:sz w:val="22"/>
        </w:rPr>
        <w:t>In this project, we are not establishing a nurse advice line; rather, we are utilizing paramedic calls and systems to proactively assess patients and referring to external partners to provide patient navigation.</w:t>
      </w:r>
    </w:p>
    <w:p w:rsidR="00C74068" w:rsidRPr="00B27E53" w:rsidRDefault="00C74068" w:rsidP="00C74068">
      <w:pPr>
        <w:numPr>
          <w:ilvl w:val="0"/>
          <w:numId w:val="44"/>
        </w:numPr>
        <w:adjustRightInd w:val="0"/>
        <w:ind w:left="540" w:hanging="540"/>
        <w:contextualSpacing/>
        <w:rPr>
          <w:rFonts w:cs="Calibri"/>
          <w:iCs/>
          <w:sz w:val="22"/>
        </w:rPr>
      </w:pPr>
      <w:r w:rsidRPr="00B27E53">
        <w:rPr>
          <w:rFonts w:cs="Calibri"/>
          <w:i/>
          <w:sz w:val="22"/>
        </w:rPr>
        <w:t xml:space="preserve">Enhance linkages between primary care, urgent care, and Emergency Departments in order to increase communication and improve care transitions for patients. </w:t>
      </w:r>
      <w:r w:rsidRPr="00B27E53">
        <w:rPr>
          <w:rFonts w:cs="Calibri"/>
          <w:iCs/>
          <w:sz w:val="22"/>
        </w:rPr>
        <w:t>Our goal is to have a collaborative effort by utilizing existing data from ICare and our electronic patient care records to identify the patients in need. This will improve communications between the ED, EMS, primary care and urgent care, allowing for the patient to gain education, find available resources and provide direction to the most appropriate avenue of care based on their specific needs. This will strengthen the linkage between community and healthcare in the underserved areas of Williamson County.</w:t>
      </w:r>
    </w:p>
    <w:p w:rsidR="00C74068" w:rsidRPr="00B27E53" w:rsidRDefault="00C74068" w:rsidP="00C74068">
      <w:pPr>
        <w:numPr>
          <w:ilvl w:val="0"/>
          <w:numId w:val="44"/>
        </w:numPr>
        <w:adjustRightInd w:val="0"/>
        <w:ind w:left="540" w:hanging="540"/>
        <w:contextualSpacing/>
        <w:rPr>
          <w:rFonts w:cs="Calibri"/>
          <w:iCs/>
          <w:sz w:val="22"/>
        </w:rPr>
      </w:pPr>
      <w:r w:rsidRPr="00B27E53">
        <w:rPr>
          <w:rFonts w:cs="Calibri"/>
          <w:i/>
          <w:sz w:val="22"/>
        </w:rPr>
        <w:t>Conduct quality improvement for project using methods such as rapid cycle improvement--</w:t>
      </w:r>
      <w:r w:rsidRPr="00B27E53">
        <w:rPr>
          <w:rFonts w:cs="Calibri"/>
          <w:i/>
          <w:iCs/>
          <w:color w:val="1F497D"/>
          <w:sz w:val="22"/>
        </w:rPr>
        <w:t xml:space="preserve"> </w:t>
      </w:r>
      <w:r w:rsidRPr="00B27E53">
        <w:rPr>
          <w:rFonts w:cs="Calibri"/>
          <w:iCs/>
          <w:sz w:val="22"/>
        </w:rPr>
        <w:t xml:space="preserve">With the addition of a quality improvement Captain, they will be able to manage the project based on a rapid cycle improvement model. First, help establish what needs to be accomplished, secondly what changes can we make to result in an improvement and thirdly, how will we know an improvement has been made. Each step is defined in the outline of the template which defines the goals, baselines and measuring improvement. </w:t>
      </w:r>
    </w:p>
    <w:p w:rsidR="00C74068" w:rsidRPr="00B27E53" w:rsidRDefault="00C74068" w:rsidP="00C74068">
      <w:pPr>
        <w:adjustRightInd w:val="0"/>
        <w:contextualSpacing/>
        <w:rPr>
          <w:rFonts w:cs="Calibri"/>
          <w:iCs/>
          <w:sz w:val="22"/>
        </w:rPr>
      </w:pPr>
    </w:p>
    <w:p w:rsidR="00C74068" w:rsidRDefault="00C74068" w:rsidP="00C74068">
      <w:pPr>
        <w:rPr>
          <w:bCs/>
          <w:sz w:val="22"/>
        </w:rPr>
      </w:pPr>
      <w:r w:rsidRPr="00F55CFC">
        <w:rPr>
          <w:b/>
          <w:bCs/>
          <w:sz w:val="22"/>
        </w:rPr>
        <w:t>Continuous Quality Improvement:</w:t>
      </w:r>
      <w:r w:rsidRPr="00B27E53">
        <w:rPr>
          <w:bCs/>
          <w:sz w:val="22"/>
        </w:rPr>
        <w:t xml:space="preserve"> </w:t>
      </w:r>
    </w:p>
    <w:p w:rsidR="00C74068" w:rsidRPr="00B27E53" w:rsidRDefault="00C74068" w:rsidP="00C74068">
      <w:pPr>
        <w:rPr>
          <w:bCs/>
          <w:sz w:val="22"/>
        </w:rPr>
      </w:pPr>
      <w:r w:rsidRPr="00B27E53">
        <w:rPr>
          <w:bCs/>
          <w:sz w:val="22"/>
        </w:rPr>
        <w:t>WCCHD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in a regional learning collaborative which share information such as challenges, lessons learned and considerations for safety net populations. This collaboration will streamline the appropriate delivery of healthcare to the citizens who do not have access to primary healthcare or have used the 911 system or emergency departments as their primary healthcare.</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sz w:val="22"/>
        </w:rPr>
      </w:pPr>
      <w:r w:rsidRPr="00F55CFC">
        <w:rPr>
          <w:rFonts w:cs="Calibri"/>
          <w:b/>
          <w:sz w:val="22"/>
        </w:rPr>
        <w:t>How the project represents a new initiative or significantly enhances an existing delivery system reform initiative:</w:t>
      </w:r>
      <w:r w:rsidRPr="00F55CFC">
        <w:rPr>
          <w:rFonts w:cs="Calibri"/>
          <w:sz w:val="22"/>
        </w:rPr>
        <w:t xml:space="preserve"> </w:t>
      </w:r>
      <w:r w:rsidRPr="00B27E53">
        <w:rPr>
          <w:rFonts w:cs="Calibri"/>
          <w:sz w:val="22"/>
        </w:rPr>
        <w:t xml:space="preserve">Currently, a Community Paramedicine program does not exist for residents of Williamson County. Our system offers case management and patient navigation services, but these are typically only accessible to patients who call into our Healthcare Helpline and/or enrolled in the County Indigent Health Care Program. The initiative will improve access for targeted patients while diverting patients from emergency rooms to a medical home for healthcare needs.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sz w:val="22"/>
        </w:rPr>
      </w:pPr>
      <w:r w:rsidRPr="00B27E53">
        <w:rPr>
          <w:rFonts w:cs="Calibri"/>
          <w:sz w:val="22"/>
        </w:rPr>
        <w:t>WCCHD does not receive funding from the U.S. Department of Health and Human Services that will be used for this program.</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b/>
          <w:sz w:val="22"/>
        </w:rPr>
      </w:pPr>
      <w:r w:rsidRPr="00B27E53">
        <w:rPr>
          <w:rFonts w:cs="Calibri"/>
          <w:b/>
          <w:sz w:val="22"/>
        </w:rPr>
        <w:t>Related Category 3 Outcome Measure(s):</w:t>
      </w:r>
    </w:p>
    <w:p w:rsidR="00C74068" w:rsidRPr="00B27E53" w:rsidRDefault="00C74068" w:rsidP="00C74068">
      <w:pPr>
        <w:numPr>
          <w:ilvl w:val="0"/>
          <w:numId w:val="45"/>
        </w:numPr>
        <w:autoSpaceDE w:val="0"/>
        <w:autoSpaceDN w:val="0"/>
        <w:adjustRightInd w:val="0"/>
        <w:ind w:left="540" w:hanging="540"/>
        <w:contextualSpacing/>
        <w:rPr>
          <w:rFonts w:cs="Calibri"/>
          <w:sz w:val="22"/>
        </w:rPr>
      </w:pPr>
      <w:r w:rsidRPr="00B27E53">
        <w:rPr>
          <w:rFonts w:cs="Calibri"/>
          <w:sz w:val="22"/>
        </w:rPr>
        <w:t>The following Category 3 measure has been approved in 2014 to describe improvements to the patient population: IT-3.2 (Congestive Heart Failure [CHF] 30-day Readmission Rate)</w:t>
      </w:r>
    </w:p>
    <w:p w:rsidR="00C74068" w:rsidRPr="00B27E53" w:rsidRDefault="00C74068" w:rsidP="00C74068">
      <w:pPr>
        <w:numPr>
          <w:ilvl w:val="1"/>
          <w:numId w:val="50"/>
        </w:numPr>
        <w:autoSpaceDE w:val="0"/>
        <w:autoSpaceDN w:val="0"/>
        <w:adjustRightInd w:val="0"/>
        <w:ind w:left="990" w:hanging="450"/>
        <w:contextualSpacing/>
        <w:rPr>
          <w:rFonts w:cs="Calibri"/>
          <w:sz w:val="22"/>
        </w:rPr>
      </w:pPr>
      <w:r w:rsidRPr="00B27E53">
        <w:rPr>
          <w:rFonts w:cs="Calibri"/>
          <w:sz w:val="22"/>
        </w:rPr>
        <w:t xml:space="preserve"> IT-3.2 – CHF 30-day Readmission Rate: In DY4 and DY5, we will report the readmission rate among 45-80 year olds with index admission for Congestive Heart Failure (CHF) at hospitals participating in the Health Information Exchange (HIE). This includes the St. David’s hospital system and Seton hospital system. Reported numbers will reflect readmissions within the same hospital system only. In DY5, we will demonstrate improvement by completing Stretch Activity 4 (SA4) – Emergency Department Improvements.</w:t>
      </w:r>
    </w:p>
    <w:p w:rsidR="00C74068" w:rsidRPr="00B27E53" w:rsidRDefault="00C74068" w:rsidP="00C74068">
      <w:pPr>
        <w:autoSpaceDE w:val="0"/>
        <w:autoSpaceDN w:val="0"/>
        <w:adjustRightInd w:val="0"/>
        <w:rPr>
          <w:rFonts w:cs="Calibri"/>
          <w:sz w:val="22"/>
        </w:rPr>
      </w:pPr>
    </w:p>
    <w:p w:rsidR="00C74068" w:rsidRPr="00270F5B" w:rsidRDefault="00C74068" w:rsidP="00C74068">
      <w:pPr>
        <w:autoSpaceDE w:val="0"/>
        <w:autoSpaceDN w:val="0"/>
        <w:adjustRightInd w:val="0"/>
        <w:rPr>
          <w:rFonts w:cs="Calibri"/>
          <w:sz w:val="22"/>
        </w:rPr>
      </w:pPr>
      <w:r w:rsidRPr="00270F5B">
        <w:rPr>
          <w:rFonts w:cs="Calibri"/>
          <w:sz w:val="22"/>
        </w:rPr>
        <w:t>Reasons/Rational for selecting the outcome measure:</w:t>
      </w:r>
    </w:p>
    <w:p w:rsidR="00C74068" w:rsidRPr="00B27E53" w:rsidRDefault="00C74068" w:rsidP="00C74068">
      <w:pPr>
        <w:autoSpaceDE w:val="0"/>
        <w:autoSpaceDN w:val="0"/>
        <w:adjustRightInd w:val="0"/>
        <w:rPr>
          <w:rFonts w:cs="Calibri"/>
          <w:sz w:val="22"/>
        </w:rPr>
      </w:pPr>
      <w:r w:rsidRPr="00B27E53">
        <w:rPr>
          <w:rFonts w:cs="Calibri"/>
          <w:sz w:val="22"/>
        </w:rPr>
        <w:t xml:space="preserve">Selection of this Category 3 outcome is aligned with the Community Paramedicine focus on chronic disease education and intervention to decrease hospitalizations. Congestive Heart Failure (CHF) hospital readmissions are typically preventable. This project was therefore chosen to demonstrate the effectiveness of the Community Paramedicine Team interventions. The Community Paramedicine team will empower, educate and link individuals to right care/right setting to increase appropriate level of care. Linking to medical services and determining eligibility through the WCCHD Patient Navigation Program (126936702.2.1), patients are more likely to be compelled in seeking services for their chronic </w:t>
      </w:r>
      <w:r w:rsidRPr="00B27E53">
        <w:rPr>
          <w:rFonts w:cs="Calibri"/>
          <w:sz w:val="22"/>
        </w:rPr>
        <w:lastRenderedPageBreak/>
        <w:t xml:space="preserve">disease. Education and health literacy introduce opportunities for health promotion and knowledge of their chronic condition in order to control and manage their disease.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 xml:space="preserve">Relationship to Other Projects: </w:t>
      </w:r>
    </w:p>
    <w:p w:rsidR="00C74068" w:rsidRPr="00B27E53" w:rsidRDefault="00C74068" w:rsidP="00C74068">
      <w:pPr>
        <w:autoSpaceDE w:val="0"/>
        <w:autoSpaceDN w:val="0"/>
        <w:adjustRightInd w:val="0"/>
        <w:rPr>
          <w:rFonts w:cs="Calibri"/>
          <w:sz w:val="22"/>
        </w:rPr>
      </w:pPr>
      <w:r w:rsidRPr="00B27E53">
        <w:rPr>
          <w:rFonts w:cs="Calibri"/>
          <w:sz w:val="22"/>
        </w:rPr>
        <w:t xml:space="preserve">This project is one in a system of DSRIP projects that will increase access to health care, improve quality of care, and improve health outcomes for rural populations including: </w:t>
      </w:r>
    </w:p>
    <w:p w:rsidR="00C74068" w:rsidRPr="00B27E53" w:rsidRDefault="00C74068" w:rsidP="00C74068">
      <w:pPr>
        <w:numPr>
          <w:ilvl w:val="0"/>
          <w:numId w:val="35"/>
        </w:numPr>
        <w:autoSpaceDE w:val="0"/>
        <w:autoSpaceDN w:val="0"/>
        <w:adjustRightInd w:val="0"/>
        <w:ind w:left="540" w:hanging="540"/>
        <w:contextualSpacing/>
        <w:rPr>
          <w:rFonts w:eastAsia="Times New Roman" w:cs="Calibri"/>
          <w:color w:val="000000"/>
          <w:sz w:val="22"/>
        </w:rPr>
      </w:pPr>
      <w:r w:rsidRPr="00B27E53">
        <w:rPr>
          <w:rFonts w:eastAsia="Times New Roman" w:cs="Calibri"/>
          <w:color w:val="000000"/>
          <w:sz w:val="22"/>
        </w:rPr>
        <w:t xml:space="preserve">126936702.1.1 </w:t>
      </w:r>
      <w:r w:rsidRPr="00B27E53">
        <w:rPr>
          <w:rFonts w:cs="Calibri"/>
          <w:sz w:val="22"/>
        </w:rPr>
        <w:t xml:space="preserve">Expanded Capacity for Access </w:t>
      </w:r>
    </w:p>
    <w:p w:rsidR="00C74068" w:rsidRPr="00B27E53" w:rsidRDefault="00C74068" w:rsidP="00C74068">
      <w:pPr>
        <w:numPr>
          <w:ilvl w:val="0"/>
          <w:numId w:val="35"/>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126936702.1.3 </w:t>
      </w:r>
      <w:r w:rsidRPr="00B27E53">
        <w:rPr>
          <w:rFonts w:cs="Calibri"/>
          <w:sz w:val="22"/>
        </w:rPr>
        <w:t xml:space="preserve">Implement project to enhance collection, interpretation, and/or use of REAL data; </w:t>
      </w:r>
    </w:p>
    <w:p w:rsidR="00C74068" w:rsidRPr="00B27E53" w:rsidRDefault="00C74068" w:rsidP="00C74068">
      <w:pPr>
        <w:numPr>
          <w:ilvl w:val="0"/>
          <w:numId w:val="35"/>
        </w:numPr>
        <w:autoSpaceDE w:val="0"/>
        <w:autoSpaceDN w:val="0"/>
        <w:adjustRightInd w:val="0"/>
        <w:ind w:left="540" w:hanging="540"/>
        <w:contextualSpacing/>
        <w:rPr>
          <w:rFonts w:cs="Calibri"/>
          <w:sz w:val="22"/>
        </w:rPr>
      </w:pPr>
      <w:r w:rsidRPr="00B27E53">
        <w:rPr>
          <w:rFonts w:eastAsia="Times New Roman" w:cs="Calibri"/>
          <w:color w:val="000000"/>
          <w:sz w:val="22"/>
        </w:rPr>
        <w:t xml:space="preserve">126936702.2.1 </w:t>
      </w:r>
      <w:r w:rsidRPr="00B27E53">
        <w:rPr>
          <w:rFonts w:cs="Calibri"/>
          <w:sz w:val="22"/>
        </w:rPr>
        <w:t>Provide navigation services to targeted patients who are at high risk of disconnect from institutionalized health care; and</w:t>
      </w:r>
    </w:p>
    <w:p w:rsidR="00C74068" w:rsidRPr="00B27E53" w:rsidRDefault="00C74068" w:rsidP="00C74068">
      <w:pPr>
        <w:numPr>
          <w:ilvl w:val="0"/>
          <w:numId w:val="35"/>
        </w:numPr>
        <w:autoSpaceDE w:val="0"/>
        <w:autoSpaceDN w:val="0"/>
        <w:adjustRightInd w:val="0"/>
        <w:ind w:left="540" w:hanging="540"/>
        <w:contextualSpacing/>
        <w:rPr>
          <w:rFonts w:cs="Calibri"/>
          <w:sz w:val="22"/>
        </w:rPr>
      </w:pPr>
      <w:r w:rsidRPr="00B27E53">
        <w:rPr>
          <w:rFonts w:cs="Calibri"/>
          <w:sz w:val="22"/>
        </w:rPr>
        <w:t>126936702.2.2 Engage in population-based campaigns or programs to promote healthy lifestyles using evidence-based methodologies including social media and text messaging in an identified population</w:t>
      </w:r>
    </w:p>
    <w:p w:rsidR="00C74068" w:rsidRPr="00B27E53" w:rsidRDefault="00C74068" w:rsidP="00C74068">
      <w:pPr>
        <w:autoSpaceDE w:val="0"/>
        <w:autoSpaceDN w:val="0"/>
        <w:adjustRightInd w:val="0"/>
        <w:rPr>
          <w:rFonts w:cs="Calibri"/>
          <w:b/>
          <w:sz w:val="22"/>
        </w:rPr>
      </w:pPr>
    </w:p>
    <w:p w:rsidR="00C74068" w:rsidRPr="00B27E53" w:rsidRDefault="00C74068" w:rsidP="00C74068">
      <w:pPr>
        <w:autoSpaceDE w:val="0"/>
        <w:autoSpaceDN w:val="0"/>
        <w:adjustRightInd w:val="0"/>
        <w:rPr>
          <w:rFonts w:cs="Calibri"/>
          <w:i/>
          <w:sz w:val="22"/>
        </w:rPr>
      </w:pPr>
      <w:r w:rsidRPr="00B27E53">
        <w:rPr>
          <w:rFonts w:cs="Calibri"/>
          <w:b/>
          <w:sz w:val="22"/>
        </w:rPr>
        <w:t>Relationship to Other Performing Providers’ Projects in the RHP and Plan for Learning Collaborative</w:t>
      </w:r>
      <w:r w:rsidRPr="00B27E53">
        <w:rPr>
          <w:rFonts w:cs="Calibri"/>
          <w:i/>
          <w:sz w:val="22"/>
        </w:rPr>
        <w:t xml:space="preserve">: </w:t>
      </w:r>
    </w:p>
    <w:p w:rsidR="00C74068" w:rsidRPr="00B27E53" w:rsidRDefault="00C74068" w:rsidP="00C74068">
      <w:pPr>
        <w:autoSpaceDE w:val="0"/>
        <w:autoSpaceDN w:val="0"/>
        <w:adjustRightInd w:val="0"/>
        <w:rPr>
          <w:rFonts w:cs="Calibri"/>
          <w:b/>
          <w:sz w:val="22"/>
        </w:rPr>
      </w:pPr>
      <w:r w:rsidRPr="00B27E53">
        <w:rPr>
          <w:rFonts w:cs="Calibri"/>
          <w:sz w:val="22"/>
        </w:rPr>
        <w:t xml:space="preserve">No other providers in RHP 8 are establishing a Community Paramedicine. We have collaborated with other performing providers in the RHP to include the continuum of care necessary for targeted population served. Through the St. David’s Round Rock Medical Center project (#020957901.1.1), referring and connecting uninsured individuals under the 200% FPL seeking acute care services. In addition, working with Bluebonnet Trails Community Services – Emergency Services Diversion Project (#126844305.2.2) will identify frequent utilizers of emergency services; provide early intervention or intensive wraparound services and supports for a targeted behavioral health population, including people with co-occurring disorders. By coordinating the above mentioned projects, we can contain costs by avoiding the duplication of services, and provide meaningful delivery system reform to the underserved and low-income populations. Several learning collaboratives of professionals from the areas of primary care and mental health services exist in Williamson County. These active groups, who meet monthly, strive to provide continuous quality improvements, seek new ideas and solutions to improve patient outcomes, and share with others across the State of Texas and the nation. </w:t>
      </w:r>
    </w:p>
    <w:p w:rsidR="00C74068" w:rsidRPr="00B27E53" w:rsidRDefault="00C74068" w:rsidP="00C74068">
      <w:pPr>
        <w:autoSpaceDE w:val="0"/>
        <w:autoSpaceDN w:val="0"/>
        <w:adjustRightInd w:val="0"/>
        <w:rPr>
          <w:rFonts w:cs="Calibri"/>
          <w:sz w:val="22"/>
        </w:rPr>
      </w:pPr>
    </w:p>
    <w:p w:rsidR="00C74068" w:rsidRPr="00B27E53" w:rsidRDefault="00C74068" w:rsidP="00C74068">
      <w:pPr>
        <w:autoSpaceDE w:val="0"/>
        <w:autoSpaceDN w:val="0"/>
        <w:adjustRightInd w:val="0"/>
        <w:rPr>
          <w:rFonts w:cs="Calibri"/>
          <w:b/>
          <w:sz w:val="22"/>
        </w:rPr>
      </w:pPr>
      <w:r w:rsidRPr="00B27E53">
        <w:rPr>
          <w:rFonts w:cs="Calibri"/>
          <w:b/>
          <w:sz w:val="22"/>
        </w:rPr>
        <w:t>Project Valuation:</w:t>
      </w:r>
    </w:p>
    <w:p w:rsidR="00C74068" w:rsidRPr="00B27E53" w:rsidRDefault="00C74068" w:rsidP="00C74068">
      <w:pPr>
        <w:autoSpaceDE w:val="0"/>
        <w:autoSpaceDN w:val="0"/>
        <w:adjustRightInd w:val="0"/>
        <w:rPr>
          <w:sz w:val="22"/>
        </w:rPr>
      </w:pPr>
      <w:r w:rsidRPr="00B27E53">
        <w:rPr>
          <w:rFonts w:cs="Calibri"/>
          <w:sz w:val="22"/>
        </w:rPr>
        <w:t>The valuation of each WCCHD project takes into account the degree to which the project accomplishes the goals of the Waiver, community needs, the aggregate population served by the project (both number of people and complexity of patient needs), and investment required to implement the project. Integrated Care Collaboration has identified an estimated approximately 2,500 emergency room visits per year that could have been diverted to a more appropriate resource. With an estimated $500 per visit, this equates to an estimated valuation of $1,250,000 per year. In addition, Emergency Medical Services has identified approximately 2,000 calls for service per year in the rural areas that could have been managed by primary care or outpatient services. The cost of an average Advanced Life Support call is $1,100 or an estimated valuation of $2,200,000 per year. With the implementation of the community paramedic project, the opportunity for cost savings could offset the cost of program and provide the most appropriated healthcare resources to our citizens with the result of better patient outcomes. WCCHD considers this project as high need because it will serve a significant number of residents in the community, specifically those that encounter barriers to accessing preventive health services. Providing timely, well-informed and appropriate level care will divert these types of needs from the urgent and emergent care facilities. Being able to access theses services at an appropriate and more affordable level of care will reduce the associated uncompensated care costs. Overall, the project seeks to accomplish delivery system reform by understanding that there is a shortage of clinics that provide preventive health services in this community; that due to this shortage, the average wait time for a new patient can be three weeks or longer; and that in order to fill in this gap in care, additional funding sources and support is needed. Moreover, the diversion of inappropriate non-emergent care services through urgent and emergent care facilities, to increase access points to timely and appropriate level of care, would improve patient care and satisfaction. Estimated costs for DYs 2-5 for hiring qualified staff, purchasing equipment, unit vehicle and necessary supplies has a cost value of $3,930,304.</w:t>
      </w:r>
    </w:p>
    <w:p w:rsidR="00C74068" w:rsidRPr="00B27E53" w:rsidRDefault="00C74068" w:rsidP="00C74068">
      <w:pPr>
        <w:spacing w:after="160" w:line="259" w:lineRule="auto"/>
        <w:rPr>
          <w:sz w:val="22"/>
        </w:rPr>
      </w:pPr>
      <w:r w:rsidRPr="00B27E53">
        <w:rPr>
          <w:sz w:val="22"/>
        </w:rPr>
        <w:br w:type="page"/>
      </w:r>
    </w:p>
    <w:p w:rsidR="00C74068" w:rsidRPr="00B27E53" w:rsidRDefault="00C74068" w:rsidP="00C74068">
      <w:pPr>
        <w:spacing w:before="48"/>
        <w:ind w:left="3110" w:right="3172"/>
        <w:jc w:val="center"/>
        <w:rPr>
          <w:rFonts w:cs="Calibri"/>
          <w:sz w:val="28"/>
        </w:rPr>
      </w:pPr>
      <w:r w:rsidRPr="00B27E53">
        <w:rPr>
          <w:rFonts w:cs="Calibri"/>
          <w:b/>
          <w:bCs/>
          <w:sz w:val="28"/>
        </w:rPr>
        <w:lastRenderedPageBreak/>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C74068" w:rsidRPr="00B27E53" w:rsidRDefault="00C74068" w:rsidP="00C74068">
      <w:pPr>
        <w:ind w:left="1351" w:right="1412"/>
        <w:jc w:val="center"/>
        <w:rPr>
          <w:rFonts w:cs="Calibri"/>
          <w:sz w:val="28"/>
        </w:rPr>
      </w:pPr>
      <w:r w:rsidRPr="00B27E53">
        <w:rPr>
          <w:rFonts w:cs="Calibri"/>
          <w:b/>
          <w:bCs/>
          <w:sz w:val="28"/>
        </w:rPr>
        <w:t>Williamson</w:t>
      </w:r>
      <w:r w:rsidRPr="00B27E53">
        <w:rPr>
          <w:rFonts w:cs="Calibri"/>
          <w:b/>
          <w:bCs/>
          <w:spacing w:val="-13"/>
          <w:sz w:val="28"/>
        </w:rPr>
        <w:t xml:space="preserve"> </w:t>
      </w:r>
      <w:r w:rsidRPr="00B27E53">
        <w:rPr>
          <w:rFonts w:cs="Calibri"/>
          <w:b/>
          <w:bCs/>
          <w:sz w:val="28"/>
        </w:rPr>
        <w:t>Coun</w:t>
      </w:r>
      <w:r w:rsidRPr="00B27E53">
        <w:rPr>
          <w:rFonts w:cs="Calibri"/>
          <w:b/>
          <w:bCs/>
          <w:spacing w:val="2"/>
          <w:sz w:val="28"/>
        </w:rPr>
        <w:t>t</w:t>
      </w:r>
      <w:r w:rsidRPr="00B27E53">
        <w:rPr>
          <w:rFonts w:cs="Calibri"/>
          <w:b/>
          <w:bCs/>
          <w:sz w:val="28"/>
        </w:rPr>
        <w:t>y</w:t>
      </w:r>
      <w:r w:rsidRPr="00B27E53">
        <w:rPr>
          <w:rFonts w:cs="Calibri"/>
          <w:b/>
          <w:bCs/>
          <w:spacing w:val="-8"/>
          <w:sz w:val="28"/>
        </w:rPr>
        <w:t xml:space="preserve"> </w:t>
      </w:r>
      <w:r w:rsidRPr="00B27E53">
        <w:rPr>
          <w:rFonts w:cs="Calibri"/>
          <w:b/>
          <w:bCs/>
          <w:sz w:val="28"/>
        </w:rPr>
        <w:t>&amp;</w:t>
      </w:r>
      <w:r w:rsidRPr="00B27E53">
        <w:rPr>
          <w:rFonts w:cs="Calibri"/>
          <w:b/>
          <w:bCs/>
          <w:spacing w:val="-2"/>
          <w:sz w:val="28"/>
        </w:rPr>
        <w:t xml:space="preserve"> </w:t>
      </w:r>
      <w:r w:rsidRPr="00B27E53">
        <w:rPr>
          <w:rFonts w:cs="Calibri"/>
          <w:b/>
          <w:bCs/>
          <w:sz w:val="28"/>
        </w:rPr>
        <w:t>Cities</w:t>
      </w:r>
      <w:r w:rsidRPr="00B27E53">
        <w:rPr>
          <w:rFonts w:cs="Calibri"/>
          <w:b/>
          <w:bCs/>
          <w:spacing w:val="-5"/>
          <w:sz w:val="28"/>
        </w:rPr>
        <w:t xml:space="preserve"> </w:t>
      </w:r>
      <w:r w:rsidRPr="00B27E53">
        <w:rPr>
          <w:rFonts w:cs="Calibri"/>
          <w:b/>
          <w:bCs/>
          <w:sz w:val="28"/>
        </w:rPr>
        <w:t>Health</w:t>
      </w:r>
      <w:r w:rsidRPr="00B27E53">
        <w:rPr>
          <w:rFonts w:cs="Calibri"/>
          <w:b/>
          <w:bCs/>
          <w:spacing w:val="-8"/>
          <w:sz w:val="28"/>
        </w:rPr>
        <w:t xml:space="preserve"> </w:t>
      </w:r>
      <w:r w:rsidRPr="00B27E53">
        <w:rPr>
          <w:rFonts w:cs="Calibri"/>
          <w:b/>
          <w:bCs/>
          <w:sz w:val="28"/>
        </w:rPr>
        <w:t>District</w:t>
      </w:r>
      <w:r w:rsidRPr="00B27E53">
        <w:rPr>
          <w:rFonts w:cs="Calibri"/>
          <w:b/>
          <w:bCs/>
          <w:spacing w:val="-8"/>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126936702.1.3</w:t>
      </w:r>
    </w:p>
    <w:p w:rsidR="00C74068" w:rsidRPr="00B27E53" w:rsidRDefault="00C74068" w:rsidP="00C74068">
      <w:pPr>
        <w:ind w:left="1351" w:right="1412"/>
        <w:jc w:val="center"/>
        <w:rPr>
          <w:rFonts w:cs="Calibri"/>
          <w:sz w:val="22"/>
        </w:rPr>
      </w:pPr>
    </w:p>
    <w:p w:rsidR="00C74068" w:rsidRPr="00B27E53" w:rsidRDefault="00C74068" w:rsidP="00C74068">
      <w:pPr>
        <w:ind w:left="120" w:right="293"/>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1.5.3</w:t>
      </w:r>
      <w:r w:rsidRPr="00B27E53">
        <w:rPr>
          <w:rFonts w:cs="Calibri"/>
          <w:spacing w:val="-1"/>
          <w:sz w:val="22"/>
        </w:rPr>
        <w:t xml:space="preserve"> </w:t>
      </w:r>
      <w:r w:rsidRPr="00B27E53">
        <w:rPr>
          <w:rFonts w:cs="Calibri"/>
          <w:sz w:val="22"/>
        </w:rPr>
        <w:t>Implement</w:t>
      </w:r>
      <w:r w:rsidRPr="00B27E53">
        <w:rPr>
          <w:rFonts w:cs="Calibri"/>
          <w:spacing w:val="-1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enhance</w:t>
      </w:r>
      <w:r w:rsidRPr="00B27E53">
        <w:rPr>
          <w:rFonts w:cs="Calibri"/>
          <w:spacing w:val="-1"/>
          <w:sz w:val="22"/>
        </w:rPr>
        <w:t xml:space="preserve"> </w:t>
      </w:r>
      <w:r w:rsidRPr="00B27E53">
        <w:rPr>
          <w:rFonts w:cs="Calibri"/>
          <w:sz w:val="22"/>
        </w:rPr>
        <w:t>collection, interpretation, and/or use</w:t>
      </w:r>
      <w:r w:rsidRPr="00B27E53">
        <w:rPr>
          <w:rFonts w:cs="Calibri"/>
          <w:spacing w:val="2"/>
          <w:sz w:val="22"/>
        </w:rPr>
        <w:t xml:space="preserve"> </w:t>
      </w:r>
      <w:r w:rsidRPr="00B27E53">
        <w:rPr>
          <w:rFonts w:cs="Calibri"/>
          <w:spacing w:val="-1"/>
          <w:sz w:val="22"/>
        </w:rPr>
        <w:t>o</w:t>
      </w:r>
      <w:r w:rsidRPr="00B27E53">
        <w:rPr>
          <w:rFonts w:cs="Calibri"/>
          <w:sz w:val="22"/>
        </w:rPr>
        <w:t>f REAL data</w:t>
      </w:r>
    </w:p>
    <w:p w:rsidR="00C74068" w:rsidRPr="00B27E53" w:rsidRDefault="00C74068" w:rsidP="00C74068">
      <w:pPr>
        <w:ind w:left="120" w:right="-20"/>
        <w:rPr>
          <w:rFonts w:cs="Calibri"/>
          <w:sz w:val="22"/>
        </w:rPr>
      </w:pPr>
      <w:r w:rsidRPr="00B27E53">
        <w:rPr>
          <w:rFonts w:cs="Calibri"/>
          <w:b/>
          <w:bCs/>
          <w:sz w:val="22"/>
        </w:rPr>
        <w:t>Unique</w:t>
      </w:r>
      <w:r w:rsidRPr="00B27E53">
        <w:rPr>
          <w:rFonts w:cs="Calibri"/>
          <w:b/>
          <w:bCs/>
          <w:spacing w:val="-7"/>
          <w:sz w:val="22"/>
        </w:rPr>
        <w:t xml:space="preserve"> </w:t>
      </w:r>
      <w:r w:rsidRPr="00B27E53">
        <w:rPr>
          <w:rFonts w:cs="Calibri"/>
          <w:b/>
          <w:bCs/>
          <w:sz w:val="22"/>
        </w:rPr>
        <w:t>Pro</w:t>
      </w:r>
      <w:r w:rsidRPr="00B27E53">
        <w:rPr>
          <w:rFonts w:cs="Calibri"/>
          <w:b/>
          <w:bCs/>
          <w:spacing w:val="1"/>
          <w:sz w:val="22"/>
        </w:rPr>
        <w:t>j</w:t>
      </w:r>
      <w:r w:rsidRPr="00B27E53">
        <w:rPr>
          <w:rFonts w:cs="Calibri"/>
          <w:b/>
          <w:bCs/>
          <w:sz w:val="22"/>
        </w:rPr>
        <w:t>ect</w:t>
      </w:r>
      <w:r w:rsidRPr="00B27E53">
        <w:rPr>
          <w:rFonts w:cs="Calibri"/>
          <w:b/>
          <w:bCs/>
          <w:spacing w:val="-1"/>
          <w:sz w:val="22"/>
        </w:rPr>
        <w:t xml:space="preserve"> </w:t>
      </w:r>
      <w:r w:rsidRPr="00B27E53">
        <w:rPr>
          <w:rFonts w:cs="Calibri"/>
          <w:b/>
          <w:bCs/>
          <w:sz w:val="22"/>
        </w:rPr>
        <w:t>ID:</w:t>
      </w:r>
      <w:r w:rsidRPr="00B27E53">
        <w:rPr>
          <w:rFonts w:cs="Calibri"/>
          <w:b/>
          <w:bCs/>
          <w:spacing w:val="50"/>
          <w:sz w:val="22"/>
        </w:rPr>
        <w:t xml:space="preserve"> </w:t>
      </w:r>
      <w:r w:rsidRPr="00B27E53">
        <w:rPr>
          <w:rFonts w:cs="Calibri"/>
          <w:sz w:val="22"/>
        </w:rPr>
        <w:t>126936702.1.3</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Williamson Coun</w:t>
      </w:r>
      <w:r w:rsidRPr="00B27E53">
        <w:rPr>
          <w:rFonts w:cs="Calibri"/>
          <w:spacing w:val="1"/>
          <w:sz w:val="22"/>
        </w:rPr>
        <w:t>t</w:t>
      </w:r>
      <w:r w:rsidRPr="00B27E53">
        <w:rPr>
          <w:rFonts w:cs="Calibri"/>
          <w:sz w:val="22"/>
        </w:rPr>
        <w:t>y Cities</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Health District</w:t>
      </w:r>
    </w:p>
    <w:p w:rsidR="00C74068" w:rsidRPr="00B27E53" w:rsidRDefault="00C74068" w:rsidP="00C74068">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126936702</w:t>
      </w:r>
    </w:p>
    <w:p w:rsidR="00C74068" w:rsidRDefault="00C74068" w:rsidP="00C74068">
      <w:pPr>
        <w:ind w:right="-20"/>
        <w:rPr>
          <w:sz w:val="22"/>
        </w:rPr>
      </w:pPr>
    </w:p>
    <w:p w:rsidR="00C74068" w:rsidRDefault="00C74068" w:rsidP="00C74068">
      <w:pPr>
        <w:ind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C74068" w:rsidRDefault="00C74068" w:rsidP="00C74068">
      <w:pPr>
        <w:numPr>
          <w:ilvl w:val="0"/>
          <w:numId w:val="72"/>
        </w:numPr>
        <w:ind w:right="-20"/>
        <w:rPr>
          <w:rFonts w:cs="Calibri"/>
          <w:u w:val="single"/>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3"/>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t>
      </w:r>
      <w:r w:rsidRPr="00B27E53">
        <w:rPr>
          <w:rFonts w:cs="Calibri"/>
          <w:spacing w:val="-1"/>
          <w:sz w:val="22"/>
        </w:rPr>
        <w:t>W</w:t>
      </w:r>
      <w:r w:rsidRPr="00B27E53">
        <w:rPr>
          <w:rFonts w:cs="Calibri"/>
          <w:sz w:val="22"/>
        </w:rPr>
        <w:t>CCHD)</w:t>
      </w:r>
      <w:r w:rsidRPr="00B27E53">
        <w:rPr>
          <w:rFonts w:cs="Calibri"/>
          <w:spacing w:val="-3"/>
          <w:sz w:val="22"/>
        </w:rPr>
        <w:t xml:space="preserve"> </w:t>
      </w:r>
      <w:r w:rsidRPr="00B27E53">
        <w:rPr>
          <w:rFonts w:cs="Calibri"/>
          <w:sz w:val="22"/>
        </w:rPr>
        <w:t>is the</w:t>
      </w:r>
      <w:r w:rsidRPr="00B27E53">
        <w:rPr>
          <w:rFonts w:cs="Calibri"/>
          <w:spacing w:val="-4"/>
          <w:sz w:val="22"/>
        </w:rPr>
        <w:t xml:space="preserve"> </w:t>
      </w:r>
      <w:r w:rsidRPr="00B27E53">
        <w:rPr>
          <w:rFonts w:cs="Calibri"/>
          <w:sz w:val="22"/>
        </w:rPr>
        <w:t>local public health</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is responsible for serving</w:t>
      </w:r>
      <w:r w:rsidRPr="00B27E53">
        <w:rPr>
          <w:rFonts w:cs="Calibri"/>
          <w:spacing w:val="-5"/>
          <w:sz w:val="22"/>
        </w:rPr>
        <w:t xml:space="preserve"> </w:t>
      </w:r>
      <w:r w:rsidRPr="00B27E53">
        <w:rPr>
          <w:rFonts w:cs="Calibri"/>
          <w:sz w:val="22"/>
        </w:rPr>
        <w:t>a 1,118 square mile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and a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estimated</w:t>
      </w:r>
      <w:r w:rsidRPr="00B27E53">
        <w:rPr>
          <w:rFonts w:cs="Calibri"/>
          <w:spacing w:val="-10"/>
          <w:sz w:val="22"/>
        </w:rPr>
        <w:t xml:space="preserve"> </w:t>
      </w:r>
      <w:r w:rsidRPr="00B27E53">
        <w:rPr>
          <w:rFonts w:cs="Calibri"/>
          <w:sz w:val="22"/>
        </w:rPr>
        <w:t>442</w:t>
      </w:r>
      <w:r w:rsidRPr="00B27E53">
        <w:rPr>
          <w:rFonts w:cs="Calibri"/>
          <w:spacing w:val="2"/>
          <w:sz w:val="22"/>
        </w:rPr>
        <w:t>,</w:t>
      </w:r>
      <w:r w:rsidRPr="00B27E53">
        <w:rPr>
          <w:rFonts w:cs="Calibri"/>
          <w:sz w:val="22"/>
        </w:rPr>
        <w:t>782</w:t>
      </w:r>
      <w:r w:rsidRPr="00B27E53">
        <w:rPr>
          <w:rFonts w:cs="Calibri"/>
          <w:spacing w:val="-8"/>
          <w:sz w:val="22"/>
        </w:rPr>
        <w:t xml:space="preserve"> </w:t>
      </w:r>
      <w:r w:rsidRPr="00B27E53">
        <w:rPr>
          <w:rFonts w:cs="Calibri"/>
          <w:sz w:val="22"/>
        </w:rPr>
        <w:t>(2011</w:t>
      </w:r>
      <w:r w:rsidRPr="00B27E53">
        <w:rPr>
          <w:rFonts w:cs="Calibri"/>
          <w:spacing w:val="-6"/>
          <w:sz w:val="22"/>
        </w:rPr>
        <w:t xml:space="preserve"> </w:t>
      </w:r>
      <w:r w:rsidRPr="00B27E53">
        <w:rPr>
          <w:rFonts w:cs="Calibri"/>
          <w:sz w:val="22"/>
        </w:rPr>
        <w:t>Census</w:t>
      </w:r>
      <w:r w:rsidRPr="00B27E53">
        <w:rPr>
          <w:rFonts w:cs="Calibri"/>
          <w:spacing w:val="1"/>
          <w:sz w:val="22"/>
        </w:rPr>
        <w:t xml:space="preserve"> </w:t>
      </w:r>
      <w:r w:rsidRPr="00B27E53">
        <w:rPr>
          <w:rFonts w:cs="Calibri"/>
          <w:sz w:val="22"/>
        </w:rPr>
        <w:t>data).</w:t>
      </w:r>
    </w:p>
    <w:p w:rsidR="00C74068" w:rsidRDefault="00C74068" w:rsidP="00C74068">
      <w:pPr>
        <w:numPr>
          <w:ilvl w:val="0"/>
          <w:numId w:val="72"/>
        </w:numPr>
        <w:ind w:right="-20"/>
        <w:rPr>
          <w:rFonts w:cs="Calibri"/>
          <w:u w:val="single"/>
        </w:rPr>
      </w:pPr>
      <w:r w:rsidRPr="00B27E53">
        <w:rPr>
          <w:rFonts w:cs="Calibri"/>
          <w:b/>
          <w:bCs/>
          <w:sz w:val="22"/>
        </w:rPr>
        <w:t>Intervention:</w:t>
      </w:r>
      <w:r w:rsidRPr="00B27E53">
        <w:rPr>
          <w:rFonts w:cs="Calibri"/>
          <w:b/>
          <w:bCs/>
          <w:spacing w:val="41"/>
          <w:sz w:val="22"/>
        </w:rPr>
        <w:t xml:space="preserve"> </w:t>
      </w:r>
      <w:r w:rsidRPr="00B27E53">
        <w:rPr>
          <w:rFonts w:cs="Calibri"/>
          <w:sz w:val="22"/>
        </w:rPr>
        <w:t>The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en</w:t>
      </w:r>
      <w:r w:rsidRPr="00B27E53">
        <w:rPr>
          <w:rFonts w:cs="Calibri"/>
          <w:spacing w:val="-1"/>
          <w:sz w:val="22"/>
        </w:rPr>
        <w:t>h</w:t>
      </w:r>
      <w:r w:rsidRPr="00B27E53">
        <w:rPr>
          <w:rFonts w:cs="Calibri"/>
          <w:sz w:val="22"/>
        </w:rPr>
        <w:t>ance</w:t>
      </w:r>
      <w:r w:rsidRPr="00B27E53">
        <w:rPr>
          <w:rFonts w:cs="Calibri"/>
          <w:spacing w:val="-3"/>
          <w:sz w:val="22"/>
        </w:rPr>
        <w:t xml:space="preserve"> </w:t>
      </w:r>
      <w:r w:rsidRPr="00B27E53">
        <w:rPr>
          <w:rFonts w:cs="Calibri"/>
          <w:sz w:val="22"/>
        </w:rPr>
        <w:t>and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and consistency </w:t>
      </w:r>
      <w:r w:rsidRPr="00B27E53">
        <w:rPr>
          <w:rFonts w:cs="Calibri"/>
          <w:spacing w:val="-1"/>
          <w:sz w:val="22"/>
        </w:rPr>
        <w:t>o</w:t>
      </w:r>
      <w:r w:rsidRPr="00B27E53">
        <w:rPr>
          <w:rFonts w:cs="Calibri"/>
          <w:sz w:val="22"/>
        </w:rPr>
        <w:t>f public health cl</w:t>
      </w:r>
      <w:r w:rsidRPr="00B27E53">
        <w:rPr>
          <w:rFonts w:cs="Calibri"/>
          <w:spacing w:val="-1"/>
          <w:sz w:val="22"/>
        </w:rPr>
        <w:t>i</w:t>
      </w:r>
      <w:r w:rsidRPr="00B27E53">
        <w:rPr>
          <w:rFonts w:cs="Calibri"/>
          <w:spacing w:val="1"/>
          <w:sz w:val="22"/>
        </w:rPr>
        <w:t>e</w:t>
      </w:r>
      <w:r w:rsidRPr="00B27E53">
        <w:rPr>
          <w:rFonts w:cs="Calibri"/>
          <w:sz w:val="22"/>
        </w:rPr>
        <w:t>nt</w:t>
      </w:r>
      <w:r w:rsidRPr="00B27E53">
        <w:rPr>
          <w:rFonts w:cs="Calibri"/>
          <w:spacing w:val="-2"/>
          <w:sz w:val="22"/>
        </w:rPr>
        <w:t xml:space="preserve"> </w:t>
      </w:r>
      <w:r w:rsidRPr="00B27E53">
        <w:rPr>
          <w:rFonts w:cs="Calibri"/>
          <w:sz w:val="22"/>
        </w:rPr>
        <w:t>demographic (r</w:t>
      </w:r>
      <w:r w:rsidRPr="00B27E53">
        <w:rPr>
          <w:rFonts w:cs="Calibri"/>
          <w:spacing w:val="-1"/>
          <w:sz w:val="22"/>
        </w:rPr>
        <w:t>a</w:t>
      </w:r>
      <w:r w:rsidRPr="00B27E53">
        <w:rPr>
          <w:rFonts w:cs="Calibri"/>
          <w:spacing w:val="1"/>
          <w:sz w:val="22"/>
        </w:rPr>
        <w:t>c</w:t>
      </w:r>
      <w:r w:rsidRPr="00B27E53">
        <w:rPr>
          <w:rFonts w:cs="Calibri"/>
          <w:sz w:val="22"/>
        </w:rPr>
        <w:t>e,</w:t>
      </w:r>
      <w:r w:rsidRPr="00B27E53">
        <w:rPr>
          <w:rFonts w:cs="Calibri"/>
          <w:spacing w:val="-6"/>
          <w:sz w:val="22"/>
        </w:rPr>
        <w:t xml:space="preserve"> </w:t>
      </w:r>
      <w:r w:rsidRPr="00B27E53">
        <w:rPr>
          <w:rFonts w:cs="Calibri"/>
          <w:sz w:val="22"/>
        </w:rPr>
        <w:t>et</w:t>
      </w:r>
      <w:r w:rsidRPr="00B27E53">
        <w:rPr>
          <w:rFonts w:cs="Calibri"/>
          <w:spacing w:val="-1"/>
          <w:sz w:val="22"/>
        </w:rPr>
        <w:t>h</w:t>
      </w:r>
      <w:r w:rsidRPr="00B27E53">
        <w:rPr>
          <w:rFonts w:cs="Calibri"/>
          <w:sz w:val="22"/>
        </w:rPr>
        <w:t>nicity,</w:t>
      </w:r>
      <w:r w:rsidRPr="00B27E53">
        <w:rPr>
          <w:rFonts w:cs="Calibri"/>
          <w:spacing w:val="-8"/>
          <w:sz w:val="22"/>
        </w:rPr>
        <w:t xml:space="preserve"> </w:t>
      </w:r>
      <w:r w:rsidRPr="00B27E53">
        <w:rPr>
          <w:rFonts w:cs="Calibri"/>
          <w:sz w:val="22"/>
        </w:rPr>
        <w:t>gender,</w:t>
      </w:r>
      <w:r w:rsidRPr="00B27E53">
        <w:rPr>
          <w:rFonts w:cs="Calibri"/>
          <w:spacing w:val="-7"/>
          <w:sz w:val="22"/>
        </w:rPr>
        <w:t xml:space="preserve"> </w:t>
      </w:r>
      <w:r w:rsidRPr="00B27E53">
        <w:rPr>
          <w:rFonts w:cs="Calibri"/>
          <w:sz w:val="22"/>
        </w:rPr>
        <w:t>and lan</w:t>
      </w:r>
      <w:r w:rsidRPr="00B27E53">
        <w:rPr>
          <w:rFonts w:cs="Calibri"/>
          <w:spacing w:val="-2"/>
          <w:sz w:val="22"/>
        </w:rPr>
        <w:t>g</w:t>
      </w:r>
      <w:r w:rsidRPr="00B27E53">
        <w:rPr>
          <w:rFonts w:cs="Calibri"/>
          <w:sz w:val="22"/>
        </w:rPr>
        <w:t>uage)</w:t>
      </w:r>
      <w:r w:rsidRPr="00B27E53">
        <w:rPr>
          <w:rFonts w:cs="Calibri"/>
          <w:spacing w:val="-5"/>
          <w:sz w:val="22"/>
        </w:rPr>
        <w:t xml:space="preserve"> </w:t>
      </w:r>
      <w:r w:rsidRPr="00B27E53">
        <w:rPr>
          <w:rFonts w:cs="Calibri"/>
          <w:sz w:val="22"/>
        </w:rPr>
        <w:t>data collection and interpretation to</w:t>
      </w:r>
      <w:r w:rsidRPr="00B27E53">
        <w:rPr>
          <w:rFonts w:cs="Calibri"/>
          <w:spacing w:val="-1"/>
          <w:sz w:val="22"/>
        </w:rPr>
        <w:t xml:space="preserve"> </w:t>
      </w:r>
      <w:r w:rsidRPr="00B27E53">
        <w:rPr>
          <w:rFonts w:cs="Calibri"/>
          <w:spacing w:val="1"/>
          <w:sz w:val="22"/>
        </w:rPr>
        <w:t>ensur</w:t>
      </w:r>
      <w:r w:rsidRPr="00B27E53">
        <w:rPr>
          <w:rFonts w:cs="Calibri"/>
          <w:sz w:val="22"/>
        </w:rPr>
        <w:t>e</w:t>
      </w:r>
      <w:r w:rsidRPr="00B27E53">
        <w:rPr>
          <w:rFonts w:cs="Calibri"/>
          <w:spacing w:val="-8"/>
          <w:sz w:val="22"/>
        </w:rPr>
        <w:t xml:space="preserve"> </w:t>
      </w:r>
      <w:r w:rsidRPr="00B27E53">
        <w:rPr>
          <w:rFonts w:cs="Calibri"/>
          <w:sz w:val="22"/>
        </w:rPr>
        <w:t>health di</w:t>
      </w:r>
      <w:r w:rsidRPr="00B27E53">
        <w:rPr>
          <w:rFonts w:cs="Calibri"/>
          <w:spacing w:val="-2"/>
          <w:sz w:val="22"/>
        </w:rPr>
        <w:t>s</w:t>
      </w:r>
      <w:r w:rsidRPr="00B27E53">
        <w:rPr>
          <w:rFonts w:cs="Calibri"/>
          <w:sz w:val="22"/>
        </w:rPr>
        <w:t>parities are</w:t>
      </w:r>
      <w:r w:rsidRPr="00B27E53">
        <w:rPr>
          <w:rFonts w:cs="Calibri"/>
          <w:spacing w:val="-3"/>
          <w:sz w:val="22"/>
        </w:rPr>
        <w:t xml:space="preserve"> </w:t>
      </w:r>
      <w:r w:rsidRPr="00B27E53">
        <w:rPr>
          <w:rFonts w:cs="Calibri"/>
          <w:sz w:val="22"/>
        </w:rPr>
        <w:t>addressed appropriately.</w:t>
      </w:r>
    </w:p>
    <w:p w:rsidR="00C74068" w:rsidRDefault="00C74068" w:rsidP="00C74068">
      <w:pPr>
        <w:numPr>
          <w:ilvl w:val="0"/>
          <w:numId w:val="72"/>
        </w:numPr>
        <w:ind w:right="-20"/>
        <w:rPr>
          <w:rFonts w:cs="Calibri"/>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p>
    <w:p w:rsidR="00C74068" w:rsidRDefault="00C74068" w:rsidP="00C74068">
      <w:pPr>
        <w:numPr>
          <w:ilvl w:val="0"/>
          <w:numId w:val="72"/>
        </w:numPr>
        <w:ind w:right="-20"/>
        <w:rPr>
          <w:rFonts w:cs="Calibri"/>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 xml:space="preserve">Need: </w:t>
      </w:r>
      <w:r w:rsidRPr="00557724">
        <w:rPr>
          <w:rFonts w:cs="Calibri"/>
          <w:sz w:val="22"/>
          <w:u w:color="000000"/>
        </w:rPr>
        <w:t>CN.3.3</w:t>
      </w:r>
      <w:r w:rsidRPr="00557724">
        <w:rPr>
          <w:rFonts w:eastAsia="Times New Roman"/>
          <w:spacing w:val="-5"/>
          <w:sz w:val="22"/>
          <w:u w:color="000000"/>
        </w:rPr>
        <w:t xml:space="preserve"> </w:t>
      </w:r>
      <w:r w:rsidRPr="00557724">
        <w:rPr>
          <w:rFonts w:cs="Calibri"/>
          <w:sz w:val="22"/>
          <w:u w:color="000000"/>
        </w:rPr>
        <w:t>–</w:t>
      </w:r>
      <w:r w:rsidRPr="00557724">
        <w:rPr>
          <w:rFonts w:eastAsia="Times New Roman"/>
          <w:spacing w:val="-6"/>
          <w:sz w:val="22"/>
          <w:u w:color="000000"/>
        </w:rPr>
        <w:t xml:space="preserve"> </w:t>
      </w:r>
      <w:r w:rsidRPr="00557724">
        <w:rPr>
          <w:rFonts w:cs="Calibri"/>
          <w:sz w:val="22"/>
          <w:u w:color="000000"/>
        </w:rPr>
        <w:t>Inconsistency</w:t>
      </w:r>
      <w:r w:rsidRPr="00557724">
        <w:rPr>
          <w:rFonts w:eastAsia="Times New Roman"/>
          <w:spacing w:val="-5"/>
          <w:sz w:val="22"/>
          <w:u w:color="000000"/>
        </w:rPr>
        <w:t xml:space="preserve"> </w:t>
      </w:r>
      <w:r w:rsidRPr="00557724">
        <w:rPr>
          <w:rFonts w:cs="Calibri"/>
          <w:sz w:val="22"/>
          <w:u w:color="000000"/>
        </w:rPr>
        <w:t>in</w:t>
      </w:r>
      <w:r w:rsidRPr="00557724">
        <w:rPr>
          <w:rFonts w:eastAsia="Times New Roman"/>
          <w:spacing w:val="-6"/>
          <w:sz w:val="22"/>
          <w:u w:color="000000"/>
        </w:rPr>
        <w:t xml:space="preserve"> </w:t>
      </w:r>
      <w:r w:rsidRPr="00557724">
        <w:rPr>
          <w:rFonts w:cs="Calibri"/>
          <w:sz w:val="22"/>
          <w:u w:color="000000"/>
        </w:rPr>
        <w:t>data</w:t>
      </w:r>
      <w:r w:rsidRPr="00557724">
        <w:rPr>
          <w:rFonts w:eastAsia="Times New Roman"/>
          <w:spacing w:val="-6"/>
          <w:sz w:val="22"/>
          <w:u w:color="000000"/>
        </w:rPr>
        <w:t xml:space="preserve"> </w:t>
      </w:r>
      <w:r w:rsidRPr="00557724">
        <w:rPr>
          <w:rFonts w:cs="Calibri"/>
          <w:sz w:val="22"/>
          <w:u w:color="000000"/>
        </w:rPr>
        <w:t>collectio</w:t>
      </w:r>
      <w:r w:rsidRPr="00557724">
        <w:rPr>
          <w:rFonts w:cs="Calibri"/>
          <w:spacing w:val="1"/>
          <w:sz w:val="22"/>
          <w:u w:color="000000"/>
        </w:rPr>
        <w:t>n</w:t>
      </w:r>
      <w:r w:rsidRPr="00557724">
        <w:rPr>
          <w:rFonts w:eastAsia="Times New Roman"/>
          <w:spacing w:val="-6"/>
          <w:sz w:val="22"/>
          <w:u w:color="000000"/>
        </w:rPr>
        <w:t xml:space="preserve"> </w:t>
      </w:r>
      <w:r w:rsidRPr="00557724">
        <w:rPr>
          <w:rFonts w:cs="Calibri"/>
          <w:sz w:val="22"/>
          <w:u w:color="000000"/>
        </w:rPr>
        <w:t>which</w:t>
      </w:r>
      <w:r w:rsidRPr="00557724">
        <w:rPr>
          <w:rFonts w:eastAsia="Times New Roman"/>
          <w:spacing w:val="-6"/>
          <w:sz w:val="22"/>
          <w:u w:color="000000"/>
        </w:rPr>
        <w:t xml:space="preserve"> </w:t>
      </w:r>
      <w:r w:rsidRPr="00557724">
        <w:rPr>
          <w:rFonts w:cs="Calibri"/>
          <w:sz w:val="22"/>
          <w:u w:color="000000"/>
        </w:rPr>
        <w:t>identifie</w:t>
      </w:r>
      <w:r w:rsidRPr="00557724">
        <w:rPr>
          <w:rFonts w:cs="Calibri"/>
          <w:spacing w:val="1"/>
          <w:sz w:val="22"/>
          <w:u w:color="000000"/>
        </w:rPr>
        <w:t>s</w:t>
      </w:r>
      <w:r w:rsidRPr="00557724">
        <w:rPr>
          <w:rFonts w:eastAsia="Times New Roman"/>
          <w:spacing w:val="-7"/>
          <w:sz w:val="22"/>
          <w:u w:color="000000"/>
        </w:rPr>
        <w:t xml:space="preserve"> </w:t>
      </w:r>
      <w:r w:rsidRPr="00557724">
        <w:rPr>
          <w:rFonts w:cs="Calibri"/>
          <w:sz w:val="22"/>
          <w:u w:color="000000"/>
        </w:rPr>
        <w:t>health</w:t>
      </w:r>
      <w:r w:rsidRPr="00557724">
        <w:rPr>
          <w:rFonts w:eastAsia="Times New Roman"/>
          <w:spacing w:val="-6"/>
          <w:sz w:val="22"/>
          <w:u w:color="000000"/>
        </w:rPr>
        <w:t xml:space="preserve"> </w:t>
      </w:r>
      <w:r w:rsidRPr="00557724">
        <w:rPr>
          <w:rFonts w:cs="Calibri"/>
          <w:sz w:val="22"/>
          <w:u w:color="000000"/>
        </w:rPr>
        <w:t>disparities</w:t>
      </w:r>
      <w:r w:rsidRPr="00557724">
        <w:rPr>
          <w:rFonts w:cs="Calibri"/>
          <w:sz w:val="22"/>
        </w:rPr>
        <w:t xml:space="preserve"> </w:t>
      </w:r>
      <w:r w:rsidRPr="00557724">
        <w:rPr>
          <w:rFonts w:cs="Calibri"/>
          <w:sz w:val="22"/>
          <w:u w:color="000000"/>
        </w:rPr>
        <w:t>and</w:t>
      </w:r>
      <w:r w:rsidRPr="00557724">
        <w:rPr>
          <w:rFonts w:eastAsia="Times New Roman"/>
          <w:spacing w:val="-6"/>
          <w:sz w:val="22"/>
          <w:u w:color="000000"/>
        </w:rPr>
        <w:t xml:space="preserve"> </w:t>
      </w:r>
      <w:r w:rsidRPr="00557724">
        <w:rPr>
          <w:rFonts w:cs="Calibri"/>
          <w:sz w:val="22"/>
          <w:u w:color="000000"/>
        </w:rPr>
        <w:t>popula</w:t>
      </w:r>
      <w:r w:rsidRPr="00557724">
        <w:rPr>
          <w:rFonts w:cs="Calibri"/>
          <w:spacing w:val="1"/>
          <w:sz w:val="22"/>
          <w:u w:color="000000"/>
        </w:rPr>
        <w:t>t</w:t>
      </w:r>
      <w:r w:rsidRPr="00557724">
        <w:rPr>
          <w:rFonts w:cs="Calibri"/>
          <w:sz w:val="22"/>
          <w:u w:color="000000"/>
        </w:rPr>
        <w:t>ions</w:t>
      </w:r>
      <w:r w:rsidRPr="00557724">
        <w:rPr>
          <w:rFonts w:eastAsia="Times New Roman"/>
          <w:spacing w:val="-6"/>
          <w:sz w:val="22"/>
          <w:u w:color="000000"/>
        </w:rPr>
        <w:t xml:space="preserve"> </w:t>
      </w:r>
      <w:r w:rsidRPr="00557724">
        <w:rPr>
          <w:rFonts w:cs="Calibri"/>
          <w:sz w:val="22"/>
          <w:u w:color="000000"/>
        </w:rPr>
        <w:t>at</w:t>
      </w:r>
      <w:r w:rsidRPr="00557724">
        <w:rPr>
          <w:rFonts w:eastAsia="Times New Roman"/>
          <w:spacing w:val="-8"/>
          <w:sz w:val="22"/>
          <w:u w:color="000000"/>
        </w:rPr>
        <w:t xml:space="preserve"> </w:t>
      </w:r>
      <w:r w:rsidRPr="00557724">
        <w:rPr>
          <w:rFonts w:cs="Calibri"/>
          <w:sz w:val="22"/>
          <w:u w:color="000000"/>
        </w:rPr>
        <w:t>risk.</w:t>
      </w:r>
      <w:r w:rsidRPr="00557724">
        <w:rPr>
          <w:rFonts w:cs="Calibri"/>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address problems</w:t>
      </w:r>
      <w:r w:rsidRPr="00B27E53">
        <w:rPr>
          <w:rFonts w:cs="Calibri"/>
          <w:spacing w:val="-1"/>
          <w:sz w:val="22"/>
        </w:rPr>
        <w:t xml:space="preserve"> </w:t>
      </w:r>
      <w:r w:rsidRPr="00B27E53">
        <w:rPr>
          <w:rFonts w:cs="Calibri"/>
          <w:sz w:val="22"/>
        </w:rPr>
        <w:t>with data collection, particularly for race/et</w:t>
      </w:r>
      <w:r w:rsidRPr="00B27E53">
        <w:rPr>
          <w:rFonts w:cs="Calibri"/>
          <w:spacing w:val="-1"/>
          <w:sz w:val="22"/>
        </w:rPr>
        <w:t>h</w:t>
      </w:r>
      <w:r w:rsidRPr="00B27E53">
        <w:rPr>
          <w:rFonts w:cs="Calibri"/>
          <w:sz w:val="22"/>
        </w:rPr>
        <w:t>nicity.</w:t>
      </w:r>
      <w:r w:rsidRPr="00B27E53">
        <w:rPr>
          <w:rFonts w:cs="Calibri"/>
          <w:spacing w:val="45"/>
          <w:sz w:val="22"/>
        </w:rPr>
        <w:t xml:space="preserve"> </w:t>
      </w:r>
      <w:r w:rsidRPr="00B27E53">
        <w:rPr>
          <w:rFonts w:cs="Calibri"/>
          <w:sz w:val="22"/>
        </w:rPr>
        <w:t>For example,</w:t>
      </w:r>
      <w:r w:rsidRPr="00B27E53">
        <w:rPr>
          <w:rFonts w:cs="Calibri"/>
          <w:spacing w:val="-9"/>
          <w:sz w:val="22"/>
        </w:rPr>
        <w:t xml:space="preserve"> </w:t>
      </w:r>
      <w:r w:rsidRPr="00B27E53">
        <w:rPr>
          <w:rFonts w:cs="Calibri"/>
          <w:spacing w:val="-1"/>
          <w:sz w:val="22"/>
        </w:rPr>
        <w:t>WC</w:t>
      </w:r>
      <w:r w:rsidRPr="00B27E53">
        <w:rPr>
          <w:rFonts w:cs="Calibri"/>
          <w:sz w:val="22"/>
        </w:rPr>
        <w:t>CHD analys</w:t>
      </w:r>
      <w:r w:rsidRPr="00B27E53">
        <w:rPr>
          <w:rFonts w:cs="Calibri"/>
          <w:spacing w:val="-1"/>
          <w:sz w:val="22"/>
        </w:rPr>
        <w:t>i</w:t>
      </w:r>
      <w:r w:rsidRPr="00B27E53">
        <w:rPr>
          <w:rFonts w:cs="Calibri"/>
          <w:sz w:val="22"/>
        </w:rPr>
        <w:t xml:space="preserve">s </w:t>
      </w:r>
      <w:r w:rsidRPr="00B27E53">
        <w:rPr>
          <w:rFonts w:cs="Calibri"/>
          <w:spacing w:val="-1"/>
          <w:sz w:val="22"/>
        </w:rPr>
        <w:t>o</w:t>
      </w:r>
      <w:r w:rsidRPr="00B27E53">
        <w:rPr>
          <w:rFonts w:cs="Calibri"/>
          <w:sz w:val="22"/>
        </w:rPr>
        <w:t>f reported</w:t>
      </w:r>
      <w:r w:rsidRPr="00B27E53">
        <w:rPr>
          <w:rFonts w:cs="Calibri"/>
          <w:spacing w:val="-10"/>
          <w:sz w:val="22"/>
        </w:rPr>
        <w:t xml:space="preserve"> </w:t>
      </w:r>
      <w:r w:rsidRPr="00B27E53">
        <w:rPr>
          <w:rFonts w:cs="Calibri"/>
          <w:sz w:val="22"/>
        </w:rPr>
        <w:t>sexually transmitted disease cases</w:t>
      </w:r>
      <w:r w:rsidRPr="00B27E53">
        <w:rPr>
          <w:rFonts w:cs="Calibri"/>
          <w:spacing w:val="-5"/>
          <w:sz w:val="22"/>
        </w:rPr>
        <w:t xml:space="preserve"> </w:t>
      </w:r>
      <w:r w:rsidRPr="00B27E53">
        <w:rPr>
          <w:rFonts w:cs="Calibri"/>
          <w:sz w:val="22"/>
        </w:rPr>
        <w:t>for Round Rock</w:t>
      </w:r>
      <w:r w:rsidRPr="00B27E53">
        <w:rPr>
          <w:rFonts w:cs="Calibri"/>
          <w:spacing w:val="-5"/>
          <w:sz w:val="22"/>
        </w:rPr>
        <w:t xml:space="preserve"> </w:t>
      </w:r>
      <w:r w:rsidRPr="00B27E53">
        <w:rPr>
          <w:rFonts w:cs="Calibri"/>
          <w:sz w:val="22"/>
        </w:rPr>
        <w:t>shows a grow</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proportion</w:t>
      </w:r>
      <w:r w:rsidRPr="00B27E53">
        <w:rPr>
          <w:rFonts w:cs="Calibri"/>
          <w:spacing w:val="-1"/>
          <w:sz w:val="22"/>
        </w:rPr>
        <w:t xml:space="preserve"> o</w:t>
      </w:r>
      <w:r w:rsidRPr="00B27E53">
        <w:rPr>
          <w:rFonts w:cs="Calibri"/>
          <w:sz w:val="22"/>
        </w:rPr>
        <w:t>f cases</w:t>
      </w:r>
      <w:r w:rsidRPr="00B27E53">
        <w:rPr>
          <w:rFonts w:cs="Calibri"/>
          <w:spacing w:val="-5"/>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“unknown” catego</w:t>
      </w:r>
      <w:r w:rsidRPr="00B27E53">
        <w:rPr>
          <w:rFonts w:cs="Calibri"/>
          <w:spacing w:val="-1"/>
          <w:sz w:val="22"/>
        </w:rPr>
        <w:t>r</w:t>
      </w:r>
      <w:r w:rsidRPr="00B27E53">
        <w:rPr>
          <w:rFonts w:cs="Calibri"/>
          <w:sz w:val="22"/>
        </w:rPr>
        <w:t>y</w:t>
      </w:r>
      <w:r w:rsidRPr="00B27E53">
        <w:rPr>
          <w:rFonts w:cs="Calibri"/>
          <w:spacing w:val="-8"/>
          <w:sz w:val="22"/>
        </w:rPr>
        <w:t xml:space="preserve"> </w:t>
      </w:r>
      <w:r w:rsidRPr="00B27E53">
        <w:rPr>
          <w:rFonts w:cs="Calibri"/>
          <w:sz w:val="22"/>
        </w:rPr>
        <w:t>for race</w:t>
      </w:r>
      <w:r w:rsidRPr="00B27E53">
        <w:rPr>
          <w:rFonts w:cs="Calibri"/>
          <w:spacing w:val="-1"/>
          <w:sz w:val="22"/>
        </w:rPr>
        <w:t>/</w:t>
      </w:r>
      <w:r w:rsidRPr="00B27E53">
        <w:rPr>
          <w:rFonts w:cs="Calibri"/>
          <w:spacing w:val="1"/>
          <w:sz w:val="22"/>
        </w:rPr>
        <w:t>e</w:t>
      </w:r>
      <w:r w:rsidRPr="00B27E53">
        <w:rPr>
          <w:rFonts w:cs="Calibri"/>
          <w:sz w:val="22"/>
        </w:rPr>
        <w:t>thnic</w:t>
      </w:r>
      <w:r w:rsidRPr="00B27E53">
        <w:rPr>
          <w:rFonts w:cs="Calibri"/>
          <w:spacing w:val="-1"/>
          <w:sz w:val="22"/>
        </w:rPr>
        <w:t>i</w:t>
      </w:r>
      <w:r w:rsidRPr="00B27E53">
        <w:rPr>
          <w:rFonts w:cs="Calibri"/>
          <w:sz w:val="22"/>
        </w:rPr>
        <w:t>ty</w:t>
      </w:r>
      <w:r w:rsidRPr="00B27E53">
        <w:rPr>
          <w:rFonts w:cs="Calibri"/>
          <w:spacing w:val="-8"/>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2006</w:t>
      </w:r>
      <w:r w:rsidRPr="00B27E53">
        <w:rPr>
          <w:rFonts w:cs="Calibri"/>
          <w:spacing w:val="-6"/>
          <w:sz w:val="22"/>
        </w:rPr>
        <w:t xml:space="preserve"> </w:t>
      </w:r>
      <w:r w:rsidRPr="00B27E53">
        <w:rPr>
          <w:rFonts w:cs="Calibri"/>
          <w:sz w:val="22"/>
        </w:rPr>
        <w:t>to 2011</w:t>
      </w:r>
      <w:r w:rsidRPr="00B27E53">
        <w:rPr>
          <w:rFonts w:cs="Calibri"/>
          <w:spacing w:val="-6"/>
          <w:sz w:val="22"/>
        </w:rPr>
        <w:t xml:space="preserve"> </w:t>
      </w:r>
      <w:r w:rsidRPr="00B27E53">
        <w:rPr>
          <w:rFonts w:cs="Calibri"/>
          <w:sz w:val="22"/>
        </w:rPr>
        <w:t xml:space="preserve">(analysis by WCCHD </w:t>
      </w:r>
      <w:r w:rsidRPr="00B27E53">
        <w:rPr>
          <w:rFonts w:cs="Calibri"/>
          <w:spacing w:val="-1"/>
          <w:sz w:val="22"/>
        </w:rPr>
        <w:t>o</w:t>
      </w:r>
      <w:r w:rsidRPr="00B27E53">
        <w:rPr>
          <w:rFonts w:cs="Calibri"/>
          <w:sz w:val="22"/>
        </w:rPr>
        <w:t>f 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Department</w:t>
      </w:r>
      <w:r w:rsidRPr="00B27E53">
        <w:rPr>
          <w:rFonts w:cs="Calibri"/>
          <w:sz w:val="22"/>
          <w:u w:val="single"/>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Service</w:t>
      </w:r>
      <w:r w:rsidRPr="00B27E53">
        <w:rPr>
          <w:rFonts w:cs="Calibri"/>
          <w:spacing w:val="-1"/>
          <w:sz w:val="22"/>
        </w:rPr>
        <w:t>s</w:t>
      </w:r>
      <w:r w:rsidRPr="00B27E53">
        <w:rPr>
          <w:rFonts w:cs="Calibri"/>
          <w:sz w:val="22"/>
        </w:rPr>
        <w:t>)</w:t>
      </w:r>
      <w:r w:rsidRPr="00B27E53">
        <w:rPr>
          <w:rFonts w:cs="Calibri"/>
          <w:spacing w:val="-9"/>
          <w:sz w:val="22"/>
        </w:rPr>
        <w:t xml:space="preserve"> </w:t>
      </w:r>
      <w:r w:rsidRPr="00B27E53">
        <w:rPr>
          <w:rFonts w:cs="Calibri"/>
          <w:sz w:val="22"/>
        </w:rPr>
        <w:t>and case</w:t>
      </w:r>
      <w:r w:rsidRPr="00B27E53">
        <w:rPr>
          <w:rFonts w:cs="Calibri"/>
          <w:spacing w:val="-3"/>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2009</w:t>
      </w:r>
      <w:r w:rsidRPr="00B27E53">
        <w:rPr>
          <w:rFonts w:cs="Calibri"/>
          <w:spacing w:val="-5"/>
          <w:sz w:val="22"/>
        </w:rPr>
        <w:t xml:space="preserve"> </w:t>
      </w:r>
      <w:r w:rsidRPr="00B27E53">
        <w:rPr>
          <w:rFonts w:cs="Calibri"/>
          <w:sz w:val="22"/>
        </w:rPr>
        <w:t>– 2010</w:t>
      </w:r>
      <w:r w:rsidRPr="00B27E53">
        <w:rPr>
          <w:rFonts w:cs="Calibri"/>
          <w:spacing w:val="-4"/>
          <w:sz w:val="22"/>
        </w:rPr>
        <w:t xml:space="preserve"> </w:t>
      </w:r>
      <w:r w:rsidRPr="00B27E53">
        <w:rPr>
          <w:rFonts w:cs="Calibri"/>
          <w:sz w:val="22"/>
        </w:rPr>
        <w:t>pertussis</w:t>
      </w:r>
      <w:r w:rsidRPr="00B27E53">
        <w:rPr>
          <w:rFonts w:cs="Calibri"/>
          <w:spacing w:val="-1"/>
          <w:sz w:val="22"/>
        </w:rPr>
        <w:t xml:space="preserve"> </w:t>
      </w:r>
      <w:r w:rsidRPr="00B27E53">
        <w:rPr>
          <w:rFonts w:cs="Calibri"/>
          <w:sz w:val="22"/>
        </w:rPr>
        <w:t>epidemic m</w:t>
      </w:r>
      <w:r w:rsidRPr="00B27E53">
        <w:rPr>
          <w:rFonts w:cs="Calibri"/>
          <w:spacing w:val="-1"/>
          <w:sz w:val="22"/>
        </w:rPr>
        <w:t>i</w:t>
      </w:r>
      <w:r w:rsidRPr="00B27E53">
        <w:rPr>
          <w:rFonts w:cs="Calibri"/>
          <w:sz w:val="22"/>
        </w:rPr>
        <w:t>rror national trends indicating that Hispanic infants have</w:t>
      </w:r>
      <w:r w:rsidRPr="00B27E53">
        <w:rPr>
          <w:rFonts w:cs="Calibri"/>
          <w:spacing w:val="-4"/>
          <w:sz w:val="22"/>
        </w:rPr>
        <w:t xml:space="preserve"> </w:t>
      </w:r>
      <w:r w:rsidRPr="00B27E53">
        <w:rPr>
          <w:rFonts w:cs="Calibri"/>
          <w:sz w:val="22"/>
        </w:rPr>
        <w:t>a higher inci</w:t>
      </w:r>
      <w:r w:rsidRPr="00B27E53">
        <w:rPr>
          <w:rFonts w:cs="Calibri"/>
          <w:spacing w:val="-2"/>
          <w:sz w:val="22"/>
        </w:rPr>
        <w:t>d</w:t>
      </w:r>
      <w:r w:rsidRPr="00B27E53">
        <w:rPr>
          <w:rFonts w:cs="Calibri"/>
          <w:spacing w:val="1"/>
          <w:sz w:val="22"/>
        </w:rPr>
        <w:t>e</w:t>
      </w:r>
      <w:r w:rsidRPr="00B27E53">
        <w:rPr>
          <w:rFonts w:cs="Calibri"/>
          <w:sz w:val="22"/>
        </w:rPr>
        <w:t>nce</w:t>
      </w:r>
      <w:r w:rsidRPr="00B27E53">
        <w:rPr>
          <w:rFonts w:cs="Calibri"/>
          <w:spacing w:val="-5"/>
          <w:sz w:val="22"/>
        </w:rPr>
        <w:t xml:space="preserve"> </w:t>
      </w:r>
      <w:r w:rsidRPr="00B27E53">
        <w:rPr>
          <w:rFonts w:cs="Calibri"/>
          <w:spacing w:val="-1"/>
          <w:sz w:val="22"/>
        </w:rPr>
        <w:t>o</w:t>
      </w:r>
      <w:r w:rsidRPr="00B27E53">
        <w:rPr>
          <w:rFonts w:cs="Calibri"/>
          <w:sz w:val="22"/>
        </w:rPr>
        <w:t>f clinically significant pertussis, which place t</w:t>
      </w:r>
      <w:r w:rsidRPr="00B27E53">
        <w:rPr>
          <w:rFonts w:cs="Calibri"/>
          <w:spacing w:val="-1"/>
          <w:sz w:val="22"/>
        </w:rPr>
        <w:t>h</w:t>
      </w:r>
      <w:r w:rsidRPr="00B27E53">
        <w:rPr>
          <w:rFonts w:cs="Calibri"/>
          <w:sz w:val="22"/>
        </w:rPr>
        <w:t>em</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greater</w:t>
      </w:r>
      <w:r w:rsidRPr="00B27E53">
        <w:rPr>
          <w:rFonts w:cs="Calibri"/>
          <w:spacing w:val="-8"/>
          <w:sz w:val="22"/>
        </w:rPr>
        <w:t xml:space="preserve"> </w:t>
      </w:r>
      <w:r w:rsidRPr="00B27E53">
        <w:rPr>
          <w:rFonts w:cs="Calibri"/>
          <w:sz w:val="22"/>
        </w:rPr>
        <w:t>risk</w:t>
      </w:r>
      <w:r w:rsidRPr="00B27E53">
        <w:rPr>
          <w:rFonts w:cs="Calibri"/>
          <w:spacing w:val="-3"/>
          <w:sz w:val="22"/>
        </w:rPr>
        <w:t xml:space="preserve"> </w:t>
      </w:r>
      <w:r w:rsidRPr="00B27E53">
        <w:rPr>
          <w:rFonts w:cs="Calibri"/>
          <w:sz w:val="22"/>
        </w:rPr>
        <w:t>for hospital admission.</w:t>
      </w:r>
      <w:r w:rsidRPr="00B27E53">
        <w:rPr>
          <w:rFonts w:cs="Calibri"/>
          <w:spacing w:val="53"/>
          <w:sz w:val="22"/>
        </w:rPr>
        <w:t xml:space="preserve"> </w:t>
      </w:r>
      <w:r w:rsidRPr="00B27E53">
        <w:rPr>
          <w:rFonts w:cs="Calibri"/>
          <w:sz w:val="22"/>
        </w:rPr>
        <w:t>Factors leading to</w:t>
      </w:r>
      <w:r w:rsidRPr="00B27E53">
        <w:rPr>
          <w:rFonts w:cs="Calibri"/>
          <w:spacing w:val="-1"/>
          <w:sz w:val="22"/>
        </w:rPr>
        <w:t xml:space="preserve"> </w:t>
      </w:r>
      <w:r w:rsidRPr="00B27E53">
        <w:rPr>
          <w:rFonts w:cs="Calibri"/>
          <w:sz w:val="22"/>
        </w:rPr>
        <w:t>an increased</w:t>
      </w:r>
      <w:r w:rsidRPr="00B27E53">
        <w:rPr>
          <w:rFonts w:cs="Calibri"/>
          <w:spacing w:val="-10"/>
          <w:sz w:val="22"/>
        </w:rPr>
        <w:t xml:space="preserve"> </w:t>
      </w:r>
      <w:r w:rsidRPr="00B27E53">
        <w:rPr>
          <w:rFonts w:cs="Calibri"/>
          <w:sz w:val="22"/>
        </w:rPr>
        <w:t>risk</w:t>
      </w:r>
      <w:r w:rsidRPr="00B27E53">
        <w:rPr>
          <w:rFonts w:cs="Calibri"/>
          <w:spacing w:val="-3"/>
          <w:sz w:val="22"/>
        </w:rPr>
        <w:t xml:space="preserve"> </w:t>
      </w:r>
      <w:r w:rsidRPr="00B27E53">
        <w:rPr>
          <w:rFonts w:cs="Calibri"/>
          <w:sz w:val="22"/>
        </w:rPr>
        <w:t>for Hispanic infants including language/communication and cultural issues</w:t>
      </w:r>
      <w:r w:rsidRPr="00B27E53">
        <w:rPr>
          <w:rFonts w:cs="Calibri"/>
          <w:spacing w:val="-1"/>
          <w:sz w:val="22"/>
        </w:rPr>
        <w:t xml:space="preserve"> </w:t>
      </w:r>
      <w:r w:rsidRPr="00B27E53">
        <w:rPr>
          <w:rFonts w:cs="Calibri"/>
          <w:sz w:val="22"/>
        </w:rPr>
        <w:t>that may</w:t>
      </w:r>
      <w:r w:rsidRPr="00B27E53">
        <w:rPr>
          <w:rFonts w:cs="Calibri"/>
          <w:spacing w:val="-5"/>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as barrier</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obtaining health care</w:t>
      </w:r>
      <w:r w:rsidRPr="00B27E53">
        <w:rPr>
          <w:rFonts w:cs="Calibri"/>
          <w:spacing w:val="-4"/>
          <w:sz w:val="22"/>
        </w:rPr>
        <w:t xml:space="preserve"> </w:t>
      </w:r>
      <w:r w:rsidRPr="00B27E53">
        <w:rPr>
          <w:rFonts w:cs="Calibri"/>
          <w:sz w:val="22"/>
        </w:rPr>
        <w:t>services.</w:t>
      </w:r>
      <w:r w:rsidRPr="00B27E53">
        <w:rPr>
          <w:rFonts w:cs="Calibri"/>
          <w:spacing w:val="46"/>
          <w:sz w:val="22"/>
        </w:rPr>
        <w:t xml:space="preserve"> </w:t>
      </w:r>
      <w:r w:rsidRPr="00B27E53">
        <w:rPr>
          <w:rFonts w:cs="Calibri"/>
          <w:sz w:val="22"/>
        </w:rPr>
        <w:t xml:space="preserve">The insignificant </w:t>
      </w:r>
      <w:r w:rsidRPr="00B27E53">
        <w:rPr>
          <w:rFonts w:cs="Calibri"/>
          <w:spacing w:val="-1"/>
          <w:sz w:val="22"/>
        </w:rPr>
        <w:t>o</w:t>
      </w:r>
      <w:r w:rsidRPr="00B27E53">
        <w:rPr>
          <w:rFonts w:cs="Calibri"/>
          <w:sz w:val="22"/>
        </w:rPr>
        <w:t>f poor data could misinform key</w:t>
      </w:r>
      <w:r w:rsidRPr="00B27E53">
        <w:rPr>
          <w:rFonts w:cs="Calibri"/>
          <w:spacing w:val="-3"/>
          <w:sz w:val="22"/>
        </w:rPr>
        <w:t xml:space="preserve"> </w:t>
      </w:r>
      <w:r w:rsidRPr="00B27E53">
        <w:rPr>
          <w:rFonts w:cs="Calibri"/>
          <w:sz w:val="22"/>
        </w:rPr>
        <w:t>policy and program</w:t>
      </w:r>
      <w:r w:rsidRPr="00B27E53">
        <w:rPr>
          <w:rFonts w:cs="Calibri"/>
          <w:spacing w:val="-8"/>
          <w:sz w:val="22"/>
        </w:rPr>
        <w:t xml:space="preserve"> </w:t>
      </w:r>
      <w:r w:rsidRPr="00B27E53">
        <w:rPr>
          <w:rFonts w:cs="Calibri"/>
          <w:sz w:val="22"/>
        </w:rPr>
        <w:t>decisions, leading to</w:t>
      </w:r>
      <w:r w:rsidRPr="00B27E53">
        <w:rPr>
          <w:rFonts w:cs="Calibri"/>
          <w:spacing w:val="-1"/>
          <w:sz w:val="22"/>
        </w:rPr>
        <w:t xml:space="preserve"> </w:t>
      </w:r>
      <w:r w:rsidRPr="00B27E53">
        <w:rPr>
          <w:rFonts w:cs="Calibri"/>
          <w:sz w:val="22"/>
        </w:rPr>
        <w:t>interventions that are</w:t>
      </w:r>
      <w:r w:rsidRPr="00B27E53">
        <w:rPr>
          <w:rFonts w:cs="Calibri"/>
          <w:spacing w:val="-3"/>
          <w:sz w:val="22"/>
        </w:rPr>
        <w:t xml:space="preserve"> </w:t>
      </w:r>
      <w:r w:rsidRPr="00B27E53">
        <w:rPr>
          <w:rFonts w:cs="Calibri"/>
          <w:sz w:val="22"/>
        </w:rPr>
        <w:t>co</w:t>
      </w:r>
      <w:r w:rsidRPr="00B27E53">
        <w:rPr>
          <w:rFonts w:cs="Calibri"/>
          <w:spacing w:val="-1"/>
          <w:sz w:val="22"/>
        </w:rPr>
        <w:t>u</w:t>
      </w:r>
      <w:r w:rsidRPr="00B27E53">
        <w:rPr>
          <w:rFonts w:cs="Calibri"/>
          <w:sz w:val="22"/>
        </w:rPr>
        <w:t>nterproduc</w:t>
      </w:r>
      <w:r w:rsidRPr="00B27E53">
        <w:rPr>
          <w:rFonts w:cs="Calibri"/>
          <w:spacing w:val="-1"/>
          <w:sz w:val="22"/>
        </w:rPr>
        <w:t>t</w:t>
      </w:r>
      <w:r w:rsidRPr="00B27E53">
        <w:rPr>
          <w:rFonts w:cs="Calibri"/>
          <w:sz w:val="22"/>
        </w:rPr>
        <w:t>ive</w:t>
      </w:r>
      <w:r w:rsidRPr="00B27E53">
        <w:rPr>
          <w:rFonts w:cs="Calibri"/>
          <w:spacing w:val="-1"/>
          <w:sz w:val="22"/>
        </w:rPr>
        <w:t xml:space="preserve"> </w:t>
      </w:r>
      <w:r w:rsidRPr="00B27E53">
        <w:rPr>
          <w:rFonts w:cs="Calibri"/>
          <w:sz w:val="22"/>
        </w:rPr>
        <w:t>and unintentionally incr</w:t>
      </w:r>
      <w:r w:rsidRPr="00B27E53">
        <w:rPr>
          <w:rFonts w:cs="Calibri"/>
          <w:spacing w:val="1"/>
          <w:sz w:val="22"/>
        </w:rPr>
        <w:t>e</w:t>
      </w:r>
      <w:r w:rsidRPr="00B27E53">
        <w:rPr>
          <w:rFonts w:cs="Calibri"/>
          <w:sz w:val="22"/>
        </w:rPr>
        <w:t>asing</w:t>
      </w:r>
      <w:r w:rsidRPr="00B27E53">
        <w:rPr>
          <w:rFonts w:cs="Calibri"/>
          <w:spacing w:val="-2"/>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 xml:space="preserve">f a disparity </w:t>
      </w:r>
      <w:r w:rsidRPr="00B27E53">
        <w:rPr>
          <w:rFonts w:cs="Calibri"/>
          <w:spacing w:val="-1"/>
          <w:sz w:val="22"/>
        </w:rPr>
        <w:t xml:space="preserve">and </w:t>
      </w:r>
      <w:r w:rsidRPr="00B27E53">
        <w:rPr>
          <w:rFonts w:cs="Calibri"/>
          <w:sz w:val="22"/>
        </w:rPr>
        <w:t>coordinated care</w:t>
      </w:r>
      <w:r w:rsidRPr="00B27E53">
        <w:rPr>
          <w:rFonts w:cs="Calibri"/>
          <w:spacing w:val="-4"/>
          <w:sz w:val="22"/>
        </w:rPr>
        <w:t xml:space="preserve"> </w:t>
      </w:r>
      <w:r w:rsidRPr="00B27E53">
        <w:rPr>
          <w:rFonts w:cs="Calibri"/>
          <w:sz w:val="22"/>
        </w:rPr>
        <w:t>for those with multiple needs.</w:t>
      </w:r>
    </w:p>
    <w:p w:rsidR="00C74068" w:rsidRDefault="00C74068" w:rsidP="00C74068">
      <w:pPr>
        <w:numPr>
          <w:ilvl w:val="0"/>
          <w:numId w:val="72"/>
        </w:numPr>
        <w:ind w:right="-20"/>
        <w:rPr>
          <w:rFonts w:cs="Calibri"/>
          <w:u w:val="single"/>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This</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will </w:t>
      </w:r>
      <w:r w:rsidRPr="00B27E53">
        <w:rPr>
          <w:rFonts w:cs="Calibri"/>
          <w:spacing w:val="-1"/>
          <w:sz w:val="22"/>
        </w:rPr>
        <w:t>l</w:t>
      </w:r>
      <w:r w:rsidRPr="00B27E53">
        <w:rPr>
          <w:rFonts w:cs="Calibri"/>
          <w:spacing w:val="1"/>
          <w:sz w:val="22"/>
        </w:rPr>
        <w:t>e</w:t>
      </w:r>
      <w:r w:rsidRPr="00B27E53">
        <w:rPr>
          <w:rFonts w:cs="Calibri"/>
          <w:spacing w:val="-1"/>
          <w:sz w:val="22"/>
        </w:rPr>
        <w:t>v</w:t>
      </w:r>
      <w:r w:rsidRPr="00B27E53">
        <w:rPr>
          <w:rFonts w:cs="Calibri"/>
          <w:spacing w:val="1"/>
          <w:sz w:val="22"/>
        </w:rPr>
        <w:t>e</w:t>
      </w:r>
      <w:r w:rsidRPr="00B27E53">
        <w:rPr>
          <w:rFonts w:cs="Calibri"/>
          <w:sz w:val="22"/>
        </w:rPr>
        <w:t>ra</w:t>
      </w:r>
      <w:r w:rsidRPr="00B27E53">
        <w:rPr>
          <w:rFonts w:cs="Calibri"/>
          <w:spacing w:val="-1"/>
          <w:sz w:val="22"/>
        </w:rPr>
        <w:t>g</w:t>
      </w:r>
      <w:r w:rsidRPr="00B27E53">
        <w:rPr>
          <w:rFonts w:cs="Calibri"/>
          <w:sz w:val="22"/>
        </w:rPr>
        <w:t>e</w:t>
      </w:r>
      <w:r w:rsidRPr="00B27E53">
        <w:rPr>
          <w:rFonts w:cs="Calibri"/>
          <w:spacing w:val="-6"/>
          <w:sz w:val="22"/>
        </w:rPr>
        <w:t xml:space="preserve"> </w:t>
      </w:r>
      <w:r w:rsidRPr="00B27E53">
        <w:rPr>
          <w:rFonts w:cs="Calibri"/>
          <w:sz w:val="22"/>
        </w:rPr>
        <w:t>exi</w:t>
      </w:r>
      <w:r w:rsidRPr="00B27E53">
        <w:rPr>
          <w:rFonts w:cs="Calibri"/>
          <w:spacing w:val="-2"/>
          <w:sz w:val="22"/>
        </w:rPr>
        <w:t>s</w:t>
      </w:r>
      <w:r w:rsidRPr="00B27E53">
        <w:rPr>
          <w:rFonts w:cs="Calibri"/>
          <w:sz w:val="22"/>
        </w:rPr>
        <w:t>ting groups</w:t>
      </w:r>
      <w:r w:rsidRPr="00B27E53">
        <w:rPr>
          <w:rFonts w:cs="Calibri"/>
          <w:spacing w:val="1"/>
          <w:sz w:val="22"/>
        </w:rPr>
        <w:t xml:space="preserve"> </w:t>
      </w:r>
      <w:r w:rsidRPr="00B27E53">
        <w:rPr>
          <w:rFonts w:cs="Calibri"/>
          <w:sz w:val="22"/>
        </w:rPr>
        <w:t>and organizations</w:t>
      </w:r>
      <w:r w:rsidRPr="00B27E53">
        <w:rPr>
          <w:rFonts w:cs="Calibri"/>
          <w:spacing w:val="-1"/>
          <w:sz w:val="22"/>
        </w:rPr>
        <w:t xml:space="preserve"> </w:t>
      </w:r>
      <w:r w:rsidRPr="00B27E53">
        <w:rPr>
          <w:rFonts w:cs="Calibri"/>
          <w:sz w:val="22"/>
        </w:rPr>
        <w:t>such as hospitals, community cl</w:t>
      </w:r>
      <w:r w:rsidRPr="00B27E53">
        <w:rPr>
          <w:rFonts w:cs="Calibri"/>
          <w:spacing w:val="-1"/>
          <w:sz w:val="22"/>
        </w:rPr>
        <w:t>i</w:t>
      </w:r>
      <w:r w:rsidRPr="00B27E53">
        <w:rPr>
          <w:rFonts w:cs="Calibri"/>
          <w:sz w:val="22"/>
        </w:rPr>
        <w:t>nics and community health centers.</w:t>
      </w:r>
      <w:r w:rsidRPr="00B27E53">
        <w:rPr>
          <w:rFonts w:cs="Calibri"/>
          <w:spacing w:val="45"/>
          <w:sz w:val="22"/>
        </w:rPr>
        <w:t xml:space="preserve"> </w:t>
      </w:r>
      <w:r w:rsidRPr="00B27E53">
        <w:rPr>
          <w:rFonts w:cs="Calibri"/>
          <w:sz w:val="22"/>
        </w:rPr>
        <w:t>The target</w:t>
      </w:r>
      <w:r w:rsidRPr="00B27E53">
        <w:rPr>
          <w:rFonts w:cs="Calibri"/>
          <w:spacing w:val="-7"/>
          <w:sz w:val="22"/>
        </w:rPr>
        <w:t xml:space="preserve"> </w:t>
      </w:r>
      <w:r w:rsidRPr="00B27E53">
        <w:rPr>
          <w:rFonts w:cs="Calibri"/>
          <w:sz w:val="22"/>
        </w:rPr>
        <w:t>populations identified</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Medicaid, low income uninsured and indigent with disparate health outcomes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is addressed and met</w:t>
      </w:r>
      <w:r w:rsidRPr="00B27E53">
        <w:rPr>
          <w:rFonts w:cs="Calibri"/>
          <w:spacing w:val="-5"/>
          <w:sz w:val="22"/>
        </w:rPr>
        <w:t xml:space="preserve"> </w:t>
      </w:r>
      <w:r w:rsidRPr="00B27E53">
        <w:rPr>
          <w:rFonts w:cs="Calibri"/>
          <w:sz w:val="22"/>
        </w:rPr>
        <w:t>which makes</w:t>
      </w:r>
      <w:r w:rsidRPr="00B27E53">
        <w:rPr>
          <w:rFonts w:cs="Calibri"/>
          <w:spacing w:val="-7"/>
          <w:sz w:val="22"/>
        </w:rPr>
        <w:t xml:space="preserve"> </w:t>
      </w:r>
      <w:r w:rsidRPr="00B27E53">
        <w:rPr>
          <w:rFonts w:cs="Calibri"/>
          <w:sz w:val="22"/>
        </w:rPr>
        <w:t>up approximately 60%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our</w:t>
      </w:r>
      <w:r w:rsidRPr="00B27E53">
        <w:rPr>
          <w:rFonts w:cs="Calibri"/>
          <w:spacing w:val="1"/>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served.</w:t>
      </w:r>
    </w:p>
    <w:p w:rsidR="00C74068" w:rsidRDefault="00C74068" w:rsidP="00C74068">
      <w:pPr>
        <w:numPr>
          <w:ilvl w:val="0"/>
          <w:numId w:val="72"/>
        </w:numPr>
        <w:ind w:right="-20"/>
        <w:rPr>
          <w:rFonts w:cs="Calibri"/>
          <w:u w:val="single"/>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This</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w:t>
      </w:r>
      <w:r w:rsidRPr="00B27E53">
        <w:rPr>
          <w:rFonts w:cs="Calibri"/>
          <w:spacing w:val="-1"/>
          <w:sz w:val="22"/>
        </w:rPr>
        <w:t>k</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structure</w:t>
      </w:r>
      <w:r w:rsidRPr="00B27E53">
        <w:rPr>
          <w:rFonts w:cs="Calibri"/>
          <w:spacing w:val="-9"/>
          <w:sz w:val="22"/>
        </w:rPr>
        <w:t xml:space="preserve"> </w:t>
      </w:r>
      <w:r w:rsidRPr="00B27E53">
        <w:rPr>
          <w:rFonts w:cs="Calibri"/>
          <w:sz w:val="22"/>
        </w:rPr>
        <w:t>a framework</w:t>
      </w:r>
      <w:r w:rsidRPr="00B27E53">
        <w:rPr>
          <w:rFonts w:cs="Calibri"/>
          <w:spacing w:val="-11"/>
          <w:sz w:val="22"/>
        </w:rPr>
        <w:t xml:space="preserve"> </w:t>
      </w:r>
      <w:r w:rsidRPr="00B27E53">
        <w:rPr>
          <w:rFonts w:cs="Calibri"/>
          <w:spacing w:val="-1"/>
          <w:sz w:val="22"/>
        </w:rPr>
        <w:t>fo</w:t>
      </w:r>
      <w:r w:rsidRPr="00B27E53">
        <w:rPr>
          <w:rFonts w:cs="Calibri"/>
          <w:sz w:val="22"/>
        </w:rPr>
        <w:t>r reliable Ra</w:t>
      </w:r>
      <w:r w:rsidRPr="00B27E53">
        <w:rPr>
          <w:rFonts w:cs="Calibri"/>
          <w:spacing w:val="1"/>
          <w:sz w:val="22"/>
        </w:rPr>
        <w:t>ce</w:t>
      </w:r>
      <w:r w:rsidRPr="00B27E53">
        <w:rPr>
          <w:rFonts w:cs="Calibri"/>
          <w:sz w:val="22"/>
        </w:rPr>
        <w:t>,</w:t>
      </w:r>
      <w:r w:rsidRPr="00B27E53">
        <w:rPr>
          <w:rFonts w:cs="Calibri"/>
          <w:spacing w:val="-5"/>
          <w:sz w:val="22"/>
        </w:rPr>
        <w:t xml:space="preserve"> </w:t>
      </w:r>
      <w:r w:rsidRPr="00B27E53">
        <w:rPr>
          <w:rFonts w:cs="Calibri"/>
          <w:sz w:val="22"/>
        </w:rPr>
        <w:t>Ethnicity</w:t>
      </w:r>
      <w:r w:rsidRPr="00B27E53">
        <w:rPr>
          <w:rFonts w:cs="Calibri"/>
          <w:spacing w:val="1"/>
          <w:sz w:val="22"/>
        </w:rPr>
        <w:t xml:space="preserve"> </w:t>
      </w:r>
      <w:r w:rsidRPr="00B27E53">
        <w:rPr>
          <w:rFonts w:cs="Calibri"/>
          <w:sz w:val="22"/>
        </w:rPr>
        <w:t>and Language fields 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collection</w:t>
      </w:r>
      <w:r w:rsidRPr="00B27E53">
        <w:rPr>
          <w:rFonts w:cs="Calibri"/>
          <w:spacing w:val="-2"/>
          <w:sz w:val="22"/>
        </w:rPr>
        <w:t xml:space="preserve"> </w:t>
      </w:r>
      <w:r w:rsidRPr="00B27E53">
        <w:rPr>
          <w:rFonts w:cs="Calibri"/>
          <w:spacing w:val="-1"/>
          <w:sz w:val="22"/>
        </w:rPr>
        <w:t>of</w:t>
      </w:r>
      <w:r w:rsidRPr="00B27E53">
        <w:rPr>
          <w:rFonts w:cs="Calibri"/>
          <w:sz w:val="22"/>
        </w:rPr>
        <w:t xml:space="preserve"> data in identifying health</w:t>
      </w:r>
      <w:r w:rsidRPr="00B27E53">
        <w:rPr>
          <w:rFonts w:cs="Calibri"/>
          <w:spacing w:val="1"/>
          <w:sz w:val="22"/>
        </w:rPr>
        <w:t xml:space="preserve"> </w:t>
      </w:r>
      <w:r w:rsidRPr="00B27E53">
        <w:rPr>
          <w:rFonts w:cs="Calibri"/>
          <w:sz w:val="22"/>
        </w:rPr>
        <w:t>disparities and reducing empty</w:t>
      </w:r>
      <w:r w:rsidRPr="00B27E53">
        <w:rPr>
          <w:rFonts w:cs="Calibri"/>
          <w:spacing w:val="-6"/>
          <w:sz w:val="22"/>
        </w:rPr>
        <w:t xml:space="preserve"> </w:t>
      </w:r>
      <w:r w:rsidRPr="00B27E53">
        <w:rPr>
          <w:rFonts w:cs="Calibri"/>
          <w:sz w:val="22"/>
        </w:rPr>
        <w:t>R</w:t>
      </w:r>
      <w:r w:rsidRPr="00B27E53">
        <w:rPr>
          <w:rFonts w:cs="Calibri"/>
          <w:spacing w:val="-1"/>
          <w:sz w:val="22"/>
        </w:rPr>
        <w:t>E</w:t>
      </w:r>
      <w:r w:rsidRPr="00B27E53">
        <w:rPr>
          <w:rFonts w:cs="Calibri"/>
          <w:sz w:val="22"/>
        </w:rPr>
        <w:t>AL (race, ethnicity, and language) data fiel</w:t>
      </w:r>
      <w:r w:rsidRPr="00B27E53">
        <w:rPr>
          <w:rFonts w:cs="Calibri"/>
          <w:spacing w:val="-2"/>
          <w:sz w:val="22"/>
        </w:rPr>
        <w:t>d</w:t>
      </w:r>
      <w:r w:rsidRPr="00B27E53">
        <w:rPr>
          <w:rFonts w:cs="Calibri"/>
          <w:sz w:val="22"/>
        </w:rPr>
        <w:t>s.</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w:t>
      </w:r>
      <w:r w:rsidRPr="00B27E53">
        <w:rPr>
          <w:rFonts w:cs="Calibri"/>
          <w:spacing w:val="2"/>
          <w:sz w:val="22"/>
        </w:rPr>
        <w:t>e</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z w:val="22"/>
        </w:rPr>
        <w:t xml:space="preserve">will increase completed </w:t>
      </w:r>
      <w:r w:rsidRPr="00B27E53">
        <w:rPr>
          <w:rFonts w:cs="Calibri"/>
          <w:spacing w:val="-4"/>
          <w:sz w:val="22"/>
        </w:rPr>
        <w:t>REAL data fields from baseline of 57% to 67% in DY4 and 80% in DY5.</w:t>
      </w:r>
    </w:p>
    <w:p w:rsidR="00C74068" w:rsidRDefault="00C74068" w:rsidP="00C74068">
      <w:pPr>
        <w:numPr>
          <w:ilvl w:val="0"/>
          <w:numId w:val="72"/>
        </w:numPr>
        <w:ind w:right="-20"/>
        <w:rPr>
          <w:rFonts w:cs="Calibri"/>
          <w:u w:val="single"/>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pacing w:val="-1"/>
          <w:sz w:val="22"/>
        </w:rPr>
        <w:t>The following Category 3 measures were submitted in August 2014</w:t>
      </w:r>
      <w:r w:rsidRPr="00B27E53">
        <w:rPr>
          <w:rFonts w:cs="Calibri"/>
          <w:sz w:val="22"/>
        </w:rPr>
        <w:t xml:space="preserve"> to describe improvements to the patient population’s health: IT-15.6 (Chlamydia screening in women), IT-1.29 (Weight assessment and counseling for nutrition and physical activity for children/adolescents), and IT-12.11 (HPV vaccine for adolescents).</w:t>
      </w:r>
    </w:p>
    <w:p w:rsidR="00C74068" w:rsidRDefault="00C74068" w:rsidP="00C74068">
      <w:pPr>
        <w:numPr>
          <w:ilvl w:val="1"/>
          <w:numId w:val="72"/>
        </w:numPr>
        <w:ind w:right="-20"/>
        <w:rPr>
          <w:rFonts w:cs="Calibri"/>
          <w:u w:val="single"/>
        </w:rPr>
      </w:pPr>
      <w:r w:rsidRPr="00B27E53">
        <w:rPr>
          <w:rFonts w:cs="Calibri"/>
          <w:sz w:val="22"/>
        </w:rPr>
        <w:t>IT-15.6 (Chlamydia screening in women): We will demonstrate improvement by increasing the percentage of women 16-24 years of age who were identified as sexually active and who had at least one test for chlamydia during the measurement year. This includes patients seen at any one of the WCCHD Public Health Centers (facility subset).</w:t>
      </w:r>
    </w:p>
    <w:p w:rsidR="00C74068" w:rsidRDefault="00C74068" w:rsidP="00C74068">
      <w:pPr>
        <w:numPr>
          <w:ilvl w:val="1"/>
          <w:numId w:val="72"/>
        </w:numPr>
        <w:ind w:right="-20"/>
        <w:rPr>
          <w:rFonts w:cs="Calibri"/>
          <w:u w:val="single"/>
        </w:rPr>
      </w:pPr>
      <w:r w:rsidRPr="00B27E53">
        <w:rPr>
          <w:rFonts w:cs="Calibri"/>
          <w:sz w:val="22"/>
        </w:rPr>
        <w:t>IT-1.29 (Weight assessment and counseling for nutrition and physical activity for children/adolescents): We will demonstrate improvement by increasing the percentage of children 3-17 years of age who received a non-immunization WCCHD service and had evidence of BMI percentile documentation, nutrition counseling, and physical activity counseling.</w:t>
      </w:r>
    </w:p>
    <w:p w:rsidR="00C74068" w:rsidRDefault="00C74068" w:rsidP="00C74068">
      <w:pPr>
        <w:numPr>
          <w:ilvl w:val="1"/>
          <w:numId w:val="72"/>
        </w:numPr>
        <w:ind w:right="-20"/>
        <w:rPr>
          <w:rFonts w:cs="Calibri"/>
          <w:u w:val="single"/>
        </w:rPr>
      </w:pPr>
      <w:r w:rsidRPr="00B27E53">
        <w:rPr>
          <w:rFonts w:cs="Calibri"/>
          <w:sz w:val="22"/>
        </w:rPr>
        <w:t>IT-12.11 (HPV vaccine for adolescents): We will demonstrate improvement by increasing the percentage of adolescents 13 years of age who were seen at any one of the WCCHD Public Health Centers in the past five years and who had received three doses of the HPV vaccine.</w:t>
      </w:r>
    </w:p>
    <w:p w:rsidR="00C74068" w:rsidRDefault="00C74068" w:rsidP="00C74068">
      <w:pPr>
        <w:numPr>
          <w:ilvl w:val="0"/>
          <w:numId w:val="72"/>
        </w:numPr>
        <w:ind w:right="-20"/>
        <w:rPr>
          <w:rFonts w:cs="Calibri"/>
          <w:u w:val="single"/>
        </w:rPr>
      </w:pPr>
      <w:r w:rsidRPr="00B27E53">
        <w:rPr>
          <w:rFonts w:cs="Calibri"/>
          <w:sz w:val="22"/>
        </w:rPr>
        <w:t>Each of the three measures proposed above will be stratified by race, ethnicity, and language in an effort to identify any health disparities in our patient population.</w:t>
      </w:r>
    </w:p>
    <w:p w:rsidR="00C74068" w:rsidRPr="00557724" w:rsidRDefault="00C74068" w:rsidP="00C74068">
      <w:pPr>
        <w:numPr>
          <w:ilvl w:val="0"/>
          <w:numId w:val="72"/>
        </w:numPr>
        <w:ind w:right="-20"/>
        <w:rPr>
          <w:rFonts w:cs="Calibri"/>
          <w:u w:val="single"/>
        </w:rPr>
      </w:pPr>
      <w:r w:rsidRPr="00B27E53">
        <w:rPr>
          <w:rFonts w:cs="Calibri"/>
          <w:b/>
          <w:bCs/>
          <w:sz w:val="22"/>
        </w:rPr>
        <w:lastRenderedPageBreak/>
        <w:t>Collaboration:</w:t>
      </w:r>
      <w:r w:rsidRPr="00B27E53">
        <w:rPr>
          <w:rFonts w:cs="Calibri"/>
          <w:b/>
          <w:bCs/>
          <w:spacing w:val="39"/>
          <w:sz w:val="22"/>
        </w:rPr>
        <w:t xml:space="preserve"> </w:t>
      </w:r>
      <w:r w:rsidRPr="00B27E53">
        <w:rPr>
          <w:rFonts w:cs="Calibri"/>
          <w:sz w:val="22"/>
        </w:rPr>
        <w:t>Texas</w:t>
      </w:r>
      <w:r w:rsidRPr="00B27E53">
        <w:rPr>
          <w:rFonts w:cs="Calibri"/>
          <w:spacing w:val="-1"/>
          <w:sz w:val="22"/>
        </w:rPr>
        <w:t xml:space="preserve"> </w:t>
      </w:r>
      <w:r w:rsidRPr="00B27E53">
        <w:rPr>
          <w:rFonts w:cs="Calibri"/>
          <w:spacing w:val="1"/>
          <w:sz w:val="22"/>
        </w:rPr>
        <w:t>A&amp;</w:t>
      </w:r>
      <w:r w:rsidRPr="00B27E53">
        <w:rPr>
          <w:rFonts w:cs="Calibri"/>
          <w:sz w:val="22"/>
        </w:rPr>
        <w:t>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 xml:space="preserve">allocation it could not </w:t>
      </w:r>
      <w:r w:rsidRPr="00B27E53">
        <w:rPr>
          <w:rFonts w:cs="Calibri"/>
          <w:spacing w:val="1"/>
          <w:sz w:val="22"/>
        </w:rPr>
        <w:t>use</w:t>
      </w:r>
      <w:r w:rsidRPr="00B27E53">
        <w:rPr>
          <w:rFonts w:cs="Calibri"/>
          <w:sz w:val="22"/>
        </w:rPr>
        <w:t>,</w:t>
      </w:r>
      <w:r w:rsidRPr="00B27E53">
        <w:rPr>
          <w:rFonts w:cs="Calibri"/>
          <w:spacing w:val="-4"/>
          <w:sz w:val="22"/>
        </w:rPr>
        <w:t xml:space="preserve"> </w:t>
      </w:r>
      <w:r w:rsidRPr="00B27E53">
        <w:rPr>
          <w:rFonts w:cs="Calibri"/>
          <w:sz w:val="22"/>
        </w:rPr>
        <w:t>since TAMHSC did not have</w:t>
      </w:r>
      <w:r w:rsidRPr="00B27E53">
        <w:rPr>
          <w:rFonts w:cs="Calibri"/>
          <w:spacing w:val="-4"/>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TAMHSC allowed its</w:t>
      </w:r>
      <w:r w:rsidRPr="00B27E53">
        <w:rPr>
          <w:rFonts w:cs="Calibri"/>
          <w:sz w:val="22"/>
          <w:u w:val="single"/>
        </w:rPr>
        <w:t xml:space="preserve"> </w:t>
      </w:r>
      <w:r w:rsidRPr="00B27E53">
        <w:rPr>
          <w:rFonts w:cs="Calibri"/>
          <w:sz w:val="22"/>
        </w:rPr>
        <w:t>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and local mental health authorities (public enti</w:t>
      </w:r>
      <w:r w:rsidRPr="00B27E53">
        <w:rPr>
          <w:rFonts w:cs="Calibri"/>
          <w:spacing w:val="-1"/>
          <w:sz w:val="22"/>
        </w:rPr>
        <w:t>t</w:t>
      </w:r>
      <w:r w:rsidRPr="00B27E53">
        <w:rPr>
          <w:rFonts w:cs="Calibri"/>
          <w:sz w:val="22"/>
        </w:rPr>
        <w:t>ies)</w:t>
      </w:r>
      <w:r w:rsidRPr="00B27E53">
        <w:rPr>
          <w:rFonts w:cs="Calibri"/>
          <w:spacing w:val="-3"/>
          <w:sz w:val="22"/>
        </w:rPr>
        <w:t xml:space="preserve"> </w:t>
      </w:r>
      <w:r w:rsidRPr="00B27E53">
        <w:rPr>
          <w:rFonts w:cs="Calibri"/>
          <w:sz w:val="22"/>
        </w:rPr>
        <w:t xml:space="preserve">which </w:t>
      </w:r>
      <w:r w:rsidRPr="00B27E53">
        <w:rPr>
          <w:rFonts w:cs="Calibri"/>
          <w:spacing w:val="-1"/>
          <w:sz w:val="22"/>
        </w:rPr>
        <w:t>h</w:t>
      </w:r>
      <w:r w:rsidRPr="00B27E53">
        <w:rPr>
          <w:rFonts w:cs="Calibri"/>
          <w:sz w:val="22"/>
        </w:rPr>
        <w:t>ad much</w:t>
      </w:r>
      <w:r w:rsidRPr="00B27E53">
        <w:rPr>
          <w:rFonts w:cs="Calibri"/>
          <w:spacing w:val="-1"/>
          <w:sz w:val="22"/>
        </w:rPr>
        <w:t xml:space="preserve"> </w:t>
      </w:r>
      <w:r w:rsidRPr="00B27E53">
        <w:rPr>
          <w:rFonts w:cs="Calibri"/>
          <w:sz w:val="22"/>
        </w:rPr>
        <w:t>smaller provider allocations</w:t>
      </w:r>
      <w:r w:rsidRPr="00B27E53">
        <w:rPr>
          <w:rFonts w:cs="Calibri"/>
          <w:spacing w:val="-1"/>
          <w:sz w:val="22"/>
        </w:rPr>
        <w:t xml:space="preserve"> </w:t>
      </w:r>
      <w:r w:rsidRPr="00B27E53">
        <w:rPr>
          <w:rFonts w:cs="Calibri"/>
          <w:sz w:val="22"/>
        </w:rPr>
        <w:t>in 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 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regional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TAMHSC has</w:t>
      </w:r>
      <w:r w:rsidRPr="00B27E53">
        <w:rPr>
          <w:rFonts w:cs="Calibri"/>
          <w:spacing w:val="-2"/>
          <w:sz w:val="22"/>
        </w:rPr>
        <w:t xml:space="preserve"> </w:t>
      </w:r>
      <w:r w:rsidRPr="00B27E53">
        <w:rPr>
          <w:rFonts w:cs="Calibri"/>
          <w:sz w:val="22"/>
        </w:rPr>
        <w:t>not played</w:t>
      </w:r>
      <w:r w:rsidRPr="00B27E53">
        <w:rPr>
          <w:rFonts w:cs="Calibri"/>
          <w:spacing w:val="-1"/>
          <w:sz w:val="22"/>
        </w:rPr>
        <w:t xml:space="preserve"> </w:t>
      </w:r>
      <w:r w:rsidRPr="00B27E53">
        <w:rPr>
          <w:rFonts w:cs="Calibri"/>
          <w:sz w:val="22"/>
        </w:rPr>
        <w:t>a role in these</w:t>
      </w:r>
      <w:r w:rsidRPr="00B27E53">
        <w:rPr>
          <w:rFonts w:cs="Calibri"/>
          <w:spacing w:val="-5"/>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pacing w:val="-1"/>
          <w:sz w:val="22"/>
        </w:rPr>
        <w:t>th</w:t>
      </w:r>
      <w:r w:rsidRPr="00B27E53">
        <w:rPr>
          <w:rFonts w:cs="Calibri"/>
          <w:sz w:val="22"/>
        </w:rPr>
        <w:t>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 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impermissible provider‐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donations</w:t>
      </w:r>
      <w:r w:rsidRPr="00B27E53">
        <w:rPr>
          <w:rFonts w:cs="Calibri"/>
          <w:spacing w:val="-1"/>
          <w:sz w:val="22"/>
        </w:rPr>
        <w:t xml:space="preserve"> </w:t>
      </w:r>
      <w:r w:rsidRPr="00B27E53">
        <w:rPr>
          <w:rFonts w:cs="Calibri"/>
          <w:sz w:val="22"/>
        </w:rPr>
        <w:t>involved.</w:t>
      </w:r>
      <w:r w:rsidRPr="00B27E53">
        <w:rPr>
          <w:rFonts w:cs="Calibri"/>
          <w:spacing w:val="53"/>
          <w:sz w:val="22"/>
        </w:rPr>
        <w:t xml:space="preserve"> </w:t>
      </w:r>
      <w:r w:rsidRPr="00B27E53">
        <w:rPr>
          <w:rFonts w:cs="Calibri"/>
          <w:sz w:val="22"/>
        </w:rPr>
        <w:t>This usage</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TAMHSC all</w:t>
      </w:r>
      <w:r w:rsidRPr="00B27E53">
        <w:rPr>
          <w:rFonts w:cs="Calibri"/>
          <w:spacing w:val="-2"/>
          <w:sz w:val="22"/>
        </w:rPr>
        <w:t>o</w:t>
      </w:r>
      <w:r w:rsidRPr="00B27E53">
        <w:rPr>
          <w:rFonts w:cs="Calibri"/>
          <w:sz w:val="22"/>
        </w:rPr>
        <w:t>cation ensured these</w:t>
      </w:r>
      <w:r w:rsidRPr="00B27E53">
        <w:rPr>
          <w:rFonts w:cs="Calibri"/>
          <w:spacing w:val="-5"/>
          <w:sz w:val="22"/>
        </w:rPr>
        <w:t xml:space="preserve"> </w:t>
      </w:r>
      <w:r w:rsidRPr="00B27E53">
        <w:rPr>
          <w:rFonts w:cs="Calibri"/>
          <w:sz w:val="22"/>
        </w:rPr>
        <w:t>providers, who</w:t>
      </w:r>
      <w:r w:rsidRPr="00B27E53">
        <w:rPr>
          <w:rFonts w:cs="Calibri"/>
          <w:spacing w:val="-1"/>
          <w:sz w:val="22"/>
        </w:rPr>
        <w:t xml:space="preserve"> </w:t>
      </w:r>
      <w:r w:rsidRPr="00B27E53">
        <w:rPr>
          <w:rFonts w:cs="Calibri"/>
          <w:sz w:val="22"/>
        </w:rPr>
        <w:t>could self‐fund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4"/>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WCCHD intends</w:t>
      </w:r>
      <w:r w:rsidRPr="00B27E53">
        <w:rPr>
          <w:rFonts w:cs="Calibri"/>
          <w:spacing w:val="-2"/>
          <w:sz w:val="22"/>
        </w:rPr>
        <w:t xml:space="preserve"> </w:t>
      </w:r>
      <w:r w:rsidRPr="00B27E53">
        <w:rPr>
          <w:rFonts w:cs="Calibri"/>
          <w:sz w:val="22"/>
        </w:rPr>
        <w:t>to develop and pilot a cont</w:t>
      </w:r>
      <w:r w:rsidRPr="00B27E53">
        <w:rPr>
          <w:rFonts w:cs="Calibri"/>
          <w:spacing w:val="1"/>
          <w:sz w:val="22"/>
        </w:rPr>
        <w:t>i</w:t>
      </w:r>
      <w:r w:rsidRPr="00B27E53">
        <w:rPr>
          <w:rFonts w:cs="Calibri"/>
          <w:sz w:val="22"/>
        </w:rPr>
        <w:t>nuous quali</w:t>
      </w:r>
      <w:r w:rsidRPr="00B27E53">
        <w:rPr>
          <w:rFonts w:cs="Calibri"/>
          <w:spacing w:val="1"/>
          <w:sz w:val="22"/>
        </w:rPr>
        <w:t>t</w:t>
      </w:r>
      <w:r w:rsidRPr="00B27E53">
        <w:rPr>
          <w:rFonts w:cs="Calibri"/>
          <w:sz w:val="22"/>
        </w:rPr>
        <w:t>y improve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(CQI)</w:t>
      </w:r>
      <w:r w:rsidRPr="00B27E53">
        <w:rPr>
          <w:rFonts w:cs="Calibri"/>
          <w:spacing w:val="1"/>
          <w:sz w:val="22"/>
        </w:rPr>
        <w:t xml:space="preserve"> </w:t>
      </w:r>
      <w:r w:rsidRPr="00B27E53">
        <w:rPr>
          <w:rFonts w:cs="Calibri"/>
          <w:sz w:val="22"/>
        </w:rPr>
        <w:t>based process</w:t>
      </w:r>
      <w:r w:rsidRPr="00B27E53">
        <w:rPr>
          <w:rFonts w:cs="Calibri"/>
          <w:spacing w:val="-1"/>
          <w:sz w:val="22"/>
        </w:rPr>
        <w:t xml:space="preserve"> </w:t>
      </w:r>
      <w:r w:rsidRPr="00B27E53">
        <w:rPr>
          <w:rFonts w:cs="Calibri"/>
          <w:sz w:val="22"/>
        </w:rPr>
        <w:t>for improving data quality,</w:t>
      </w:r>
      <w:r w:rsidRPr="00B27E53">
        <w:rPr>
          <w:rFonts w:cs="Calibri"/>
          <w:spacing w:val="-2"/>
          <w:sz w:val="22"/>
        </w:rPr>
        <w:t xml:space="preserve"> </w:t>
      </w:r>
      <w:r w:rsidRPr="00B27E53">
        <w:rPr>
          <w:rFonts w:cs="Calibri"/>
          <w:sz w:val="22"/>
        </w:rPr>
        <w:t>using analyses</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data to</w:t>
      </w:r>
      <w:r w:rsidRPr="00B27E53">
        <w:rPr>
          <w:rFonts w:cs="Calibri"/>
          <w:spacing w:val="-1"/>
          <w:sz w:val="22"/>
        </w:rPr>
        <w:t xml:space="preserve"> </w:t>
      </w:r>
      <w:r w:rsidRPr="00B27E53">
        <w:rPr>
          <w:rFonts w:cs="Calibri"/>
          <w:sz w:val="22"/>
        </w:rPr>
        <w:t xml:space="preserve">identify disparities and plans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address these gaps.</w:t>
      </w:r>
      <w:r w:rsidRPr="00B27E53">
        <w:rPr>
          <w:rFonts w:cs="Calibri"/>
          <w:spacing w:val="53"/>
          <w:sz w:val="22"/>
        </w:rPr>
        <w:t xml:space="preserve"> </w:t>
      </w:r>
      <w:r w:rsidRPr="00B27E53">
        <w:rPr>
          <w:rFonts w:cs="Calibri"/>
          <w:sz w:val="22"/>
        </w:rPr>
        <w:t>WCCHD will share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results</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pilot</w:t>
      </w:r>
      <w:r w:rsidRPr="00B27E53">
        <w:rPr>
          <w:rFonts w:cs="Calibri"/>
          <w:spacing w:val="1"/>
          <w:sz w:val="22"/>
        </w:rPr>
        <w:t xml:space="preserve"> </w:t>
      </w:r>
      <w:r w:rsidRPr="00B27E53">
        <w:rPr>
          <w:rFonts w:cs="Calibri"/>
          <w:sz w:val="22"/>
        </w:rPr>
        <w:t>with providers throughout the</w:t>
      </w:r>
      <w:r w:rsidRPr="00B27E53">
        <w:rPr>
          <w:rFonts w:cs="Calibri"/>
          <w:spacing w:val="-3"/>
          <w:sz w:val="22"/>
        </w:rPr>
        <w:t xml:space="preserve"> </w:t>
      </w:r>
      <w:r w:rsidRPr="00B27E53">
        <w:rPr>
          <w:rFonts w:cs="Calibri"/>
          <w:sz w:val="22"/>
        </w:rPr>
        <w:t>region and through existing forums (He</w:t>
      </w:r>
      <w:r w:rsidRPr="00B27E53">
        <w:rPr>
          <w:rFonts w:cs="Calibri"/>
          <w:spacing w:val="-1"/>
          <w:sz w:val="22"/>
        </w:rPr>
        <w:t>a</w:t>
      </w:r>
      <w:r w:rsidRPr="00B27E53">
        <w:rPr>
          <w:rFonts w:cs="Calibri"/>
          <w:sz w:val="22"/>
        </w:rPr>
        <w:t>lth</w:t>
      </w:r>
      <w:r w:rsidRPr="00B27E53">
        <w:rPr>
          <w:rFonts w:cs="Calibri"/>
          <w:spacing w:val="-6"/>
          <w:sz w:val="22"/>
        </w:rPr>
        <w:t xml:space="preserve"> </w:t>
      </w:r>
      <w:r w:rsidRPr="00B27E53">
        <w:rPr>
          <w:rFonts w:cs="Calibri"/>
          <w:sz w:val="22"/>
        </w:rPr>
        <w:t>Data Users</w:t>
      </w:r>
      <w:r w:rsidRPr="00B27E53">
        <w:rPr>
          <w:rFonts w:cs="Calibri"/>
          <w:spacing w:val="-5"/>
          <w:sz w:val="22"/>
        </w:rPr>
        <w:t xml:space="preserve"> </w:t>
      </w:r>
      <w:r w:rsidRPr="00B27E53">
        <w:rPr>
          <w:rFonts w:cs="Calibri"/>
          <w:sz w:val="22"/>
        </w:rPr>
        <w:t>Group and WilCo</w:t>
      </w:r>
      <w:r w:rsidRPr="00B27E53">
        <w:rPr>
          <w:rFonts w:cs="Calibri"/>
          <w:spacing w:val="-1"/>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Care Collaboration).</w:t>
      </w:r>
      <w:r w:rsidRPr="00B27E53">
        <w:rPr>
          <w:rFonts w:cs="Calibri"/>
          <w:spacing w:val="52"/>
          <w:sz w:val="22"/>
        </w:rPr>
        <w:t xml:space="preserve"> </w:t>
      </w:r>
      <w:r w:rsidRPr="00B27E53">
        <w:rPr>
          <w:rFonts w:cs="Calibri"/>
          <w:sz w:val="22"/>
        </w:rPr>
        <w:t>Improv</w:t>
      </w:r>
      <w:r w:rsidRPr="00B27E53">
        <w:rPr>
          <w:rFonts w:cs="Calibri"/>
          <w:spacing w:val="2"/>
          <w:sz w:val="22"/>
        </w:rPr>
        <w:t>e</w:t>
      </w:r>
      <w:r w:rsidRPr="00B27E53">
        <w:rPr>
          <w:rFonts w:cs="Calibri"/>
          <w:sz w:val="22"/>
        </w:rPr>
        <w:t>d</w:t>
      </w:r>
      <w:r w:rsidRPr="00B27E53">
        <w:rPr>
          <w:rFonts w:cs="Calibri"/>
          <w:spacing w:val="-8"/>
          <w:sz w:val="22"/>
        </w:rPr>
        <w:t xml:space="preserve"> </w:t>
      </w:r>
      <w:r w:rsidRPr="00B27E53">
        <w:rPr>
          <w:rFonts w:cs="Calibri"/>
          <w:sz w:val="22"/>
        </w:rPr>
        <w:t>data are</w:t>
      </w:r>
      <w:r w:rsidRPr="00B27E53">
        <w:rPr>
          <w:rFonts w:cs="Calibri"/>
          <w:spacing w:val="-3"/>
          <w:sz w:val="22"/>
        </w:rPr>
        <w:t xml:space="preserve"> </w:t>
      </w:r>
      <w:r w:rsidRPr="00B27E53">
        <w:rPr>
          <w:rFonts w:cs="Calibri"/>
          <w:sz w:val="22"/>
        </w:rPr>
        <w:t>a</w:t>
      </w:r>
      <w:r w:rsidRPr="00B27E53">
        <w:rPr>
          <w:rFonts w:cs="Calibri"/>
          <w:spacing w:val="-1"/>
          <w:sz w:val="22"/>
        </w:rPr>
        <w:t xml:space="preserve"> </w:t>
      </w:r>
      <w:r w:rsidRPr="00B27E53">
        <w:rPr>
          <w:rFonts w:cs="Calibri"/>
          <w:sz w:val="22"/>
        </w:rPr>
        <w:t>vital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drive</w:t>
      </w:r>
      <w:r w:rsidRPr="00B27E53">
        <w:rPr>
          <w:rFonts w:cs="Calibri"/>
          <w:spacing w:val="-5"/>
          <w:sz w:val="22"/>
        </w:rPr>
        <w:t xml:space="preserve"> </w:t>
      </w:r>
      <w:r w:rsidRPr="00B27E53">
        <w:rPr>
          <w:rFonts w:cs="Calibri"/>
          <w:sz w:val="22"/>
        </w:rPr>
        <w:t>policy and planning decisions which have</w:t>
      </w:r>
      <w:r w:rsidRPr="00B27E53">
        <w:rPr>
          <w:rFonts w:cs="Calibri"/>
          <w:spacing w:val="-4"/>
          <w:sz w:val="22"/>
        </w:rPr>
        <w:t xml:space="preserve"> </w:t>
      </w:r>
      <w:r w:rsidRPr="00B27E53">
        <w:rPr>
          <w:rFonts w:cs="Calibri"/>
          <w:sz w:val="22"/>
        </w:rPr>
        <w:t>a measurab</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meaningf</w:t>
      </w:r>
      <w:r w:rsidRPr="00B27E53">
        <w:rPr>
          <w:rFonts w:cs="Calibri"/>
          <w:spacing w:val="-2"/>
          <w:sz w:val="22"/>
        </w:rPr>
        <w:t>u</w:t>
      </w:r>
      <w:r w:rsidRPr="00B27E53">
        <w:rPr>
          <w:rFonts w:cs="Calibri"/>
          <w:sz w:val="22"/>
        </w:rPr>
        <w:t xml:space="preserve">l impact </w:t>
      </w:r>
      <w:r w:rsidRPr="00B27E53">
        <w:rPr>
          <w:rFonts w:cs="Calibri"/>
          <w:spacing w:val="-1"/>
          <w:sz w:val="22"/>
        </w:rPr>
        <w:t>o</w:t>
      </w:r>
      <w:r w:rsidRPr="00B27E53">
        <w:rPr>
          <w:rFonts w:cs="Calibri"/>
          <w:sz w:val="22"/>
        </w:rPr>
        <w:t xml:space="preserve">n residents throughout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region.</w:t>
      </w:r>
    </w:p>
    <w:p w:rsidR="00C74068" w:rsidRPr="00B27E53" w:rsidRDefault="00C74068" w:rsidP="00C74068">
      <w:pPr>
        <w:spacing w:before="14" w:line="280" w:lineRule="exact"/>
        <w:rPr>
          <w:sz w:val="22"/>
        </w:rPr>
      </w:pPr>
    </w:p>
    <w:p w:rsidR="00C74068" w:rsidRPr="00B27E53" w:rsidRDefault="00C74068" w:rsidP="00C74068">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C74068" w:rsidRPr="00557724" w:rsidRDefault="00C74068" w:rsidP="00C74068">
      <w:pPr>
        <w:ind w:left="120" w:right="97"/>
        <w:rPr>
          <w:rFonts w:cs="Calibri"/>
          <w:sz w:val="22"/>
        </w:rPr>
      </w:pPr>
      <w:r w:rsidRPr="00557724">
        <w:rPr>
          <w:rFonts w:cs="Calibri"/>
          <w:bCs/>
          <w:i/>
          <w:sz w:val="22"/>
        </w:rPr>
        <w:t>Addressing</w:t>
      </w:r>
      <w:r w:rsidRPr="00557724">
        <w:rPr>
          <w:rFonts w:cs="Calibri"/>
          <w:bCs/>
          <w:i/>
          <w:spacing w:val="-10"/>
          <w:sz w:val="22"/>
        </w:rPr>
        <w:t xml:space="preserve"> </w:t>
      </w:r>
      <w:r w:rsidRPr="00557724">
        <w:rPr>
          <w:rFonts w:cs="Calibri"/>
          <w:bCs/>
          <w:i/>
          <w:sz w:val="22"/>
        </w:rPr>
        <w:t>and Developing</w:t>
      </w:r>
      <w:r w:rsidRPr="00557724">
        <w:rPr>
          <w:rFonts w:cs="Calibri"/>
          <w:bCs/>
          <w:i/>
          <w:spacing w:val="1"/>
          <w:sz w:val="22"/>
        </w:rPr>
        <w:t xml:space="preserve"> </w:t>
      </w:r>
      <w:r w:rsidRPr="00557724">
        <w:rPr>
          <w:rFonts w:cs="Calibri"/>
          <w:bCs/>
          <w:i/>
          <w:sz w:val="22"/>
        </w:rPr>
        <w:t>Strategies</w:t>
      </w:r>
      <w:r w:rsidRPr="00557724">
        <w:rPr>
          <w:rFonts w:cs="Calibri"/>
          <w:bCs/>
          <w:i/>
          <w:spacing w:val="-10"/>
          <w:sz w:val="22"/>
        </w:rPr>
        <w:t xml:space="preserve"> </w:t>
      </w:r>
      <w:r w:rsidRPr="00557724">
        <w:rPr>
          <w:rFonts w:cs="Calibri"/>
          <w:bCs/>
          <w:i/>
          <w:sz w:val="22"/>
        </w:rPr>
        <w:t>for</w:t>
      </w:r>
      <w:r w:rsidRPr="00557724">
        <w:rPr>
          <w:rFonts w:cs="Calibri"/>
          <w:bCs/>
          <w:i/>
          <w:spacing w:val="-1"/>
          <w:sz w:val="22"/>
        </w:rPr>
        <w:t xml:space="preserve"> </w:t>
      </w:r>
      <w:r w:rsidRPr="00557724">
        <w:rPr>
          <w:rFonts w:cs="Calibri"/>
          <w:bCs/>
          <w:i/>
          <w:sz w:val="22"/>
        </w:rPr>
        <w:t>Reducing</w:t>
      </w:r>
      <w:r w:rsidRPr="00557724">
        <w:rPr>
          <w:rFonts w:cs="Calibri"/>
          <w:bCs/>
          <w:i/>
          <w:spacing w:val="-8"/>
          <w:sz w:val="22"/>
        </w:rPr>
        <w:t xml:space="preserve"> </w:t>
      </w:r>
      <w:r w:rsidRPr="00557724">
        <w:rPr>
          <w:rFonts w:cs="Calibri"/>
          <w:bCs/>
          <w:i/>
          <w:sz w:val="22"/>
        </w:rPr>
        <w:t>Health</w:t>
      </w:r>
      <w:r w:rsidRPr="00557724">
        <w:rPr>
          <w:rFonts w:cs="Calibri"/>
          <w:bCs/>
          <w:i/>
          <w:spacing w:val="-7"/>
          <w:sz w:val="22"/>
        </w:rPr>
        <w:t xml:space="preserve"> </w:t>
      </w:r>
      <w:r w:rsidRPr="00557724">
        <w:rPr>
          <w:rFonts w:cs="Calibri"/>
          <w:bCs/>
          <w:i/>
          <w:sz w:val="22"/>
        </w:rPr>
        <w:t>Disparities</w:t>
      </w:r>
      <w:r w:rsidRPr="00557724">
        <w:rPr>
          <w:rFonts w:cs="Calibri"/>
          <w:bCs/>
          <w:i/>
          <w:spacing w:val="-11"/>
          <w:sz w:val="22"/>
        </w:rPr>
        <w:t xml:space="preserve"> </w:t>
      </w:r>
      <w:r w:rsidRPr="00557724">
        <w:rPr>
          <w:rFonts w:cs="Calibri"/>
          <w:bCs/>
          <w:i/>
          <w:spacing w:val="1"/>
          <w:sz w:val="22"/>
        </w:rPr>
        <w:t>t</w:t>
      </w:r>
      <w:r w:rsidRPr="00557724">
        <w:rPr>
          <w:rFonts w:cs="Calibri"/>
          <w:bCs/>
          <w:i/>
          <w:spacing w:val="-1"/>
          <w:sz w:val="22"/>
        </w:rPr>
        <w:t>hr</w:t>
      </w:r>
      <w:r w:rsidRPr="00557724">
        <w:rPr>
          <w:rFonts w:cs="Calibri"/>
          <w:bCs/>
          <w:i/>
          <w:spacing w:val="1"/>
          <w:sz w:val="22"/>
        </w:rPr>
        <w:t>o</w:t>
      </w:r>
      <w:r w:rsidRPr="00557724">
        <w:rPr>
          <w:rFonts w:cs="Calibri"/>
          <w:bCs/>
          <w:i/>
          <w:spacing w:val="-1"/>
          <w:sz w:val="22"/>
        </w:rPr>
        <w:t>u</w:t>
      </w:r>
      <w:r w:rsidRPr="00557724">
        <w:rPr>
          <w:rFonts w:cs="Calibri"/>
          <w:bCs/>
          <w:i/>
          <w:spacing w:val="1"/>
          <w:sz w:val="22"/>
        </w:rPr>
        <w:t>g</w:t>
      </w:r>
      <w:r w:rsidRPr="00557724">
        <w:rPr>
          <w:rFonts w:cs="Calibri"/>
          <w:bCs/>
          <w:i/>
          <w:sz w:val="22"/>
        </w:rPr>
        <w:t>h</w:t>
      </w:r>
      <w:r w:rsidRPr="00557724">
        <w:rPr>
          <w:rFonts w:cs="Calibri"/>
          <w:bCs/>
          <w:i/>
          <w:spacing w:val="-2"/>
          <w:sz w:val="22"/>
        </w:rPr>
        <w:t xml:space="preserve"> </w:t>
      </w:r>
      <w:r w:rsidRPr="00557724">
        <w:rPr>
          <w:rFonts w:cs="Calibri"/>
          <w:bCs/>
          <w:i/>
          <w:sz w:val="22"/>
        </w:rPr>
        <w:t>Im</w:t>
      </w:r>
      <w:r w:rsidRPr="00557724">
        <w:rPr>
          <w:rFonts w:cs="Calibri"/>
          <w:bCs/>
          <w:i/>
          <w:spacing w:val="2"/>
          <w:sz w:val="22"/>
        </w:rPr>
        <w:t>p</w:t>
      </w:r>
      <w:r w:rsidRPr="00557724">
        <w:rPr>
          <w:rFonts w:cs="Calibri"/>
          <w:bCs/>
          <w:i/>
          <w:spacing w:val="-1"/>
          <w:sz w:val="22"/>
        </w:rPr>
        <w:t>r</w:t>
      </w:r>
      <w:r w:rsidRPr="00557724">
        <w:rPr>
          <w:rFonts w:cs="Calibri"/>
          <w:bCs/>
          <w:i/>
          <w:sz w:val="22"/>
        </w:rPr>
        <w:t>oved</w:t>
      </w:r>
      <w:r w:rsidRPr="00557724">
        <w:rPr>
          <w:rFonts w:cs="Calibri"/>
          <w:bCs/>
          <w:i/>
          <w:spacing w:val="-4"/>
          <w:sz w:val="22"/>
        </w:rPr>
        <w:t xml:space="preserve"> </w:t>
      </w:r>
      <w:r w:rsidRPr="00557724">
        <w:rPr>
          <w:rFonts w:cs="Calibri"/>
          <w:bCs/>
          <w:i/>
          <w:sz w:val="22"/>
        </w:rPr>
        <w:t>Data Collection</w:t>
      </w:r>
      <w:r w:rsidRPr="00557724">
        <w:rPr>
          <w:rFonts w:cs="Calibri"/>
          <w:bCs/>
          <w:i/>
          <w:spacing w:val="-10"/>
          <w:sz w:val="22"/>
        </w:rPr>
        <w:t xml:space="preserve"> </w:t>
      </w:r>
      <w:r w:rsidRPr="00557724">
        <w:rPr>
          <w:rFonts w:cs="Calibri"/>
          <w:bCs/>
          <w:i/>
          <w:sz w:val="22"/>
        </w:rPr>
        <w:t>Systems</w:t>
      </w:r>
      <w:r w:rsidRPr="00557724">
        <w:rPr>
          <w:rFonts w:cs="Calibri"/>
          <w:bCs/>
          <w:i/>
          <w:spacing w:val="-2"/>
          <w:sz w:val="22"/>
        </w:rPr>
        <w:t xml:space="preserve"> </w:t>
      </w:r>
      <w:r w:rsidRPr="00557724">
        <w:rPr>
          <w:rFonts w:cs="Calibri"/>
          <w:bCs/>
          <w:i/>
          <w:sz w:val="22"/>
        </w:rPr>
        <w:t>and Analytics</w:t>
      </w:r>
      <w:r w:rsidRPr="00557724">
        <w:rPr>
          <w:rFonts w:cs="Calibri"/>
          <w:bCs/>
          <w:i/>
          <w:spacing w:val="45"/>
          <w:sz w:val="22"/>
        </w:rPr>
        <w:t xml:space="preserve"> </w:t>
      </w:r>
      <w:r w:rsidRPr="00557724">
        <w:rPr>
          <w:rFonts w:cs="Calibri"/>
          <w:bCs/>
          <w:i/>
          <w:sz w:val="22"/>
        </w:rPr>
        <w:t>‐</w:t>
      </w:r>
      <w:r w:rsidRPr="00557724">
        <w:rPr>
          <w:rFonts w:cs="Calibri"/>
          <w:bCs/>
          <w:i/>
          <w:spacing w:val="1"/>
          <w:sz w:val="22"/>
        </w:rPr>
        <w:t xml:space="preserve"> </w:t>
      </w:r>
      <w:r w:rsidRPr="00557724">
        <w:rPr>
          <w:rFonts w:cs="Calibri"/>
          <w:bCs/>
          <w:i/>
          <w:sz w:val="22"/>
        </w:rPr>
        <w:t>The</w:t>
      </w:r>
      <w:r w:rsidRPr="00557724">
        <w:rPr>
          <w:rFonts w:cs="Calibri"/>
          <w:bCs/>
          <w:i/>
          <w:spacing w:val="-1"/>
          <w:sz w:val="22"/>
        </w:rPr>
        <w:t xml:space="preserve"> </w:t>
      </w:r>
      <w:r w:rsidRPr="00557724">
        <w:rPr>
          <w:rFonts w:cs="Calibri"/>
          <w:bCs/>
          <w:i/>
          <w:sz w:val="22"/>
        </w:rPr>
        <w:t>Williamson</w:t>
      </w:r>
      <w:r w:rsidRPr="00557724">
        <w:rPr>
          <w:rFonts w:cs="Calibri"/>
          <w:bCs/>
          <w:i/>
          <w:spacing w:val="-11"/>
          <w:sz w:val="22"/>
        </w:rPr>
        <w:t xml:space="preserve"> </w:t>
      </w:r>
      <w:r w:rsidRPr="00557724">
        <w:rPr>
          <w:rFonts w:cs="Calibri"/>
          <w:bCs/>
          <w:i/>
          <w:sz w:val="22"/>
        </w:rPr>
        <w:t>County</w:t>
      </w:r>
      <w:r w:rsidRPr="00557724">
        <w:rPr>
          <w:rFonts w:cs="Calibri"/>
          <w:bCs/>
          <w:i/>
          <w:spacing w:val="2"/>
          <w:sz w:val="22"/>
        </w:rPr>
        <w:t xml:space="preserve"> </w:t>
      </w:r>
      <w:r w:rsidRPr="00557724">
        <w:rPr>
          <w:rFonts w:cs="Calibri"/>
          <w:bCs/>
          <w:i/>
          <w:sz w:val="22"/>
        </w:rPr>
        <w:t>and Cities</w:t>
      </w:r>
      <w:r w:rsidRPr="00557724">
        <w:rPr>
          <w:rFonts w:cs="Calibri"/>
          <w:bCs/>
          <w:i/>
          <w:spacing w:val="-5"/>
          <w:sz w:val="22"/>
        </w:rPr>
        <w:t xml:space="preserve"> </w:t>
      </w:r>
      <w:r w:rsidRPr="00557724">
        <w:rPr>
          <w:rFonts w:cs="Calibri"/>
          <w:bCs/>
          <w:i/>
          <w:spacing w:val="1"/>
          <w:sz w:val="22"/>
        </w:rPr>
        <w:t>H</w:t>
      </w:r>
      <w:r w:rsidRPr="00557724">
        <w:rPr>
          <w:rFonts w:cs="Calibri"/>
          <w:bCs/>
          <w:i/>
          <w:sz w:val="22"/>
        </w:rPr>
        <w:t>e</w:t>
      </w:r>
      <w:r w:rsidRPr="00557724">
        <w:rPr>
          <w:rFonts w:cs="Calibri"/>
          <w:bCs/>
          <w:i/>
          <w:spacing w:val="1"/>
          <w:sz w:val="22"/>
        </w:rPr>
        <w:t>al</w:t>
      </w:r>
      <w:r w:rsidRPr="00557724">
        <w:rPr>
          <w:rFonts w:cs="Calibri"/>
          <w:bCs/>
          <w:i/>
          <w:sz w:val="22"/>
        </w:rPr>
        <w:t>th</w:t>
      </w:r>
      <w:r w:rsidRPr="00557724">
        <w:rPr>
          <w:rFonts w:cs="Calibri"/>
          <w:bCs/>
          <w:i/>
          <w:spacing w:val="-4"/>
          <w:sz w:val="22"/>
        </w:rPr>
        <w:t xml:space="preserve"> </w:t>
      </w:r>
      <w:r w:rsidRPr="00557724">
        <w:rPr>
          <w:rFonts w:cs="Calibri"/>
          <w:bCs/>
          <w:i/>
          <w:sz w:val="22"/>
        </w:rPr>
        <w:t>District</w:t>
      </w:r>
      <w:r w:rsidRPr="00557724">
        <w:rPr>
          <w:rFonts w:cs="Calibri"/>
          <w:bCs/>
          <w:i/>
          <w:spacing w:val="-8"/>
          <w:sz w:val="22"/>
        </w:rPr>
        <w:t xml:space="preserve"> </w:t>
      </w:r>
      <w:r w:rsidRPr="00557724">
        <w:rPr>
          <w:rFonts w:cs="Calibri"/>
          <w:bCs/>
          <w:i/>
          <w:sz w:val="22"/>
        </w:rPr>
        <w:t>(WCCHD) proposes to</w:t>
      </w:r>
      <w:r w:rsidRPr="00557724">
        <w:rPr>
          <w:rFonts w:cs="Calibri"/>
          <w:bCs/>
          <w:i/>
          <w:spacing w:val="2"/>
          <w:sz w:val="22"/>
        </w:rPr>
        <w:t xml:space="preserve"> </w:t>
      </w:r>
      <w:r w:rsidRPr="00557724">
        <w:rPr>
          <w:rFonts w:cs="Calibri"/>
          <w:bCs/>
          <w:i/>
          <w:sz w:val="22"/>
        </w:rPr>
        <w:t>improve</w:t>
      </w:r>
      <w:r w:rsidRPr="00557724">
        <w:rPr>
          <w:rFonts w:cs="Calibri"/>
          <w:bCs/>
          <w:i/>
          <w:spacing w:val="-9"/>
          <w:sz w:val="22"/>
        </w:rPr>
        <w:t xml:space="preserve"> </w:t>
      </w:r>
      <w:r w:rsidRPr="00557724">
        <w:rPr>
          <w:rFonts w:cs="Calibri"/>
          <w:bCs/>
          <w:i/>
          <w:sz w:val="22"/>
        </w:rPr>
        <w:t>the</w:t>
      </w:r>
      <w:r w:rsidRPr="00557724">
        <w:rPr>
          <w:rFonts w:cs="Calibri"/>
          <w:bCs/>
          <w:i/>
          <w:spacing w:val="1"/>
          <w:sz w:val="22"/>
        </w:rPr>
        <w:t xml:space="preserve"> </w:t>
      </w:r>
      <w:r w:rsidRPr="00557724">
        <w:rPr>
          <w:rFonts w:cs="Calibri"/>
          <w:bCs/>
          <w:i/>
          <w:sz w:val="22"/>
        </w:rPr>
        <w:t>quality</w:t>
      </w:r>
      <w:r w:rsidRPr="00557724">
        <w:rPr>
          <w:rFonts w:cs="Calibri"/>
          <w:bCs/>
          <w:i/>
          <w:spacing w:val="-7"/>
          <w:sz w:val="22"/>
        </w:rPr>
        <w:t xml:space="preserve"> </w:t>
      </w:r>
      <w:r w:rsidRPr="00557724">
        <w:rPr>
          <w:rFonts w:cs="Calibri"/>
          <w:bCs/>
          <w:i/>
          <w:sz w:val="22"/>
        </w:rPr>
        <w:t>and consi</w:t>
      </w:r>
      <w:r w:rsidRPr="00557724">
        <w:rPr>
          <w:rFonts w:cs="Calibri"/>
          <w:bCs/>
          <w:i/>
          <w:spacing w:val="1"/>
          <w:sz w:val="22"/>
        </w:rPr>
        <w:t>s</w:t>
      </w:r>
      <w:r w:rsidRPr="00557724">
        <w:rPr>
          <w:rFonts w:cs="Calibri"/>
          <w:bCs/>
          <w:i/>
          <w:sz w:val="22"/>
        </w:rPr>
        <w:t>tency</w:t>
      </w:r>
      <w:r w:rsidRPr="00557724">
        <w:rPr>
          <w:rFonts w:cs="Calibri"/>
          <w:bCs/>
          <w:i/>
          <w:spacing w:val="1"/>
          <w:sz w:val="22"/>
        </w:rPr>
        <w:t xml:space="preserve">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public</w:t>
      </w:r>
      <w:r w:rsidRPr="00557724">
        <w:rPr>
          <w:rFonts w:cs="Calibri"/>
          <w:bCs/>
          <w:i/>
          <w:spacing w:val="-5"/>
          <w:sz w:val="22"/>
        </w:rPr>
        <w:t xml:space="preserve"> </w:t>
      </w:r>
      <w:r w:rsidRPr="00557724">
        <w:rPr>
          <w:rFonts w:cs="Calibri"/>
          <w:bCs/>
          <w:i/>
          <w:sz w:val="22"/>
        </w:rPr>
        <w:t>h</w:t>
      </w:r>
      <w:r w:rsidRPr="00557724">
        <w:rPr>
          <w:rFonts w:cs="Calibri"/>
          <w:bCs/>
          <w:i/>
          <w:spacing w:val="1"/>
          <w:sz w:val="22"/>
        </w:rPr>
        <w:t>e</w:t>
      </w:r>
      <w:r w:rsidRPr="00557724">
        <w:rPr>
          <w:rFonts w:cs="Calibri"/>
          <w:bCs/>
          <w:i/>
          <w:sz w:val="22"/>
        </w:rPr>
        <w:t>alth</w:t>
      </w:r>
      <w:r w:rsidRPr="00557724">
        <w:rPr>
          <w:rFonts w:cs="Calibri"/>
          <w:bCs/>
          <w:i/>
          <w:spacing w:val="-4"/>
          <w:sz w:val="22"/>
        </w:rPr>
        <w:t xml:space="preserve"> </w:t>
      </w:r>
      <w:r w:rsidRPr="00557724">
        <w:rPr>
          <w:rFonts w:cs="Calibri"/>
          <w:bCs/>
          <w:i/>
          <w:sz w:val="22"/>
        </w:rPr>
        <w:t>client</w:t>
      </w:r>
      <w:r w:rsidRPr="00557724">
        <w:rPr>
          <w:rFonts w:cs="Calibri"/>
          <w:bCs/>
          <w:i/>
          <w:spacing w:val="-4"/>
          <w:sz w:val="22"/>
        </w:rPr>
        <w:t xml:space="preserve"> </w:t>
      </w:r>
      <w:r w:rsidRPr="00557724">
        <w:rPr>
          <w:rFonts w:cs="Calibri"/>
          <w:bCs/>
          <w:i/>
          <w:sz w:val="22"/>
        </w:rPr>
        <w:t>demographic</w:t>
      </w:r>
      <w:r w:rsidRPr="00557724">
        <w:rPr>
          <w:rFonts w:cs="Calibri"/>
          <w:bCs/>
          <w:i/>
          <w:spacing w:val="-13"/>
          <w:sz w:val="22"/>
        </w:rPr>
        <w:t xml:space="preserve"> </w:t>
      </w:r>
      <w:r w:rsidRPr="00557724">
        <w:rPr>
          <w:rFonts w:cs="Calibri"/>
          <w:bCs/>
          <w:i/>
          <w:sz w:val="22"/>
        </w:rPr>
        <w:t>(race, ethnicity,</w:t>
      </w:r>
      <w:r w:rsidRPr="00557724">
        <w:rPr>
          <w:rFonts w:cs="Calibri"/>
          <w:bCs/>
          <w:i/>
          <w:spacing w:val="-9"/>
          <w:sz w:val="22"/>
        </w:rPr>
        <w:t xml:space="preserve"> </w:t>
      </w:r>
      <w:r w:rsidRPr="00557724">
        <w:rPr>
          <w:rFonts w:cs="Calibri"/>
          <w:bCs/>
          <w:i/>
          <w:sz w:val="22"/>
        </w:rPr>
        <w:t>gender, and language)</w:t>
      </w:r>
      <w:r w:rsidRPr="00557724">
        <w:rPr>
          <w:rFonts w:cs="Calibri"/>
          <w:bCs/>
          <w:i/>
          <w:spacing w:val="-11"/>
          <w:sz w:val="22"/>
        </w:rPr>
        <w:t xml:space="preserve"> </w:t>
      </w:r>
      <w:r w:rsidRPr="00557724">
        <w:rPr>
          <w:rFonts w:cs="Calibri"/>
          <w:bCs/>
          <w:i/>
          <w:sz w:val="22"/>
        </w:rPr>
        <w:t>th</w:t>
      </w:r>
      <w:r w:rsidRPr="00557724">
        <w:rPr>
          <w:rFonts w:cs="Calibri"/>
          <w:bCs/>
          <w:i/>
          <w:spacing w:val="1"/>
          <w:sz w:val="22"/>
        </w:rPr>
        <w:t>e</w:t>
      </w:r>
      <w:r w:rsidRPr="00557724">
        <w:rPr>
          <w:rFonts w:cs="Calibri"/>
          <w:bCs/>
          <w:i/>
          <w:spacing w:val="-1"/>
          <w:sz w:val="22"/>
        </w:rPr>
        <w:t>r</w:t>
      </w:r>
      <w:r w:rsidRPr="00557724">
        <w:rPr>
          <w:rFonts w:cs="Calibri"/>
          <w:bCs/>
          <w:i/>
          <w:sz w:val="22"/>
        </w:rPr>
        <w:t>eby impro</w:t>
      </w:r>
      <w:r w:rsidRPr="00557724">
        <w:rPr>
          <w:rFonts w:cs="Calibri"/>
          <w:bCs/>
          <w:i/>
          <w:spacing w:val="1"/>
          <w:sz w:val="22"/>
        </w:rPr>
        <w:t>v</w:t>
      </w:r>
      <w:r w:rsidRPr="00557724">
        <w:rPr>
          <w:rFonts w:cs="Calibri"/>
          <w:bCs/>
          <w:i/>
          <w:sz w:val="22"/>
        </w:rPr>
        <w:t>ing</w:t>
      </w:r>
      <w:r w:rsidRPr="00557724">
        <w:rPr>
          <w:rFonts w:cs="Calibri"/>
          <w:bCs/>
          <w:i/>
          <w:spacing w:val="-10"/>
          <w:sz w:val="22"/>
        </w:rPr>
        <w:t xml:space="preserve"> </w:t>
      </w:r>
      <w:r w:rsidRPr="00557724">
        <w:rPr>
          <w:rFonts w:cs="Calibri"/>
          <w:bCs/>
          <w:i/>
          <w:sz w:val="22"/>
        </w:rPr>
        <w:t>the</w:t>
      </w:r>
      <w:r w:rsidRPr="00557724">
        <w:rPr>
          <w:rFonts w:cs="Calibri"/>
          <w:bCs/>
          <w:i/>
          <w:spacing w:val="1"/>
          <w:sz w:val="22"/>
        </w:rPr>
        <w:t xml:space="preserve"> </w:t>
      </w:r>
      <w:r w:rsidRPr="00557724">
        <w:rPr>
          <w:rFonts w:cs="Calibri"/>
          <w:bCs/>
          <w:i/>
          <w:sz w:val="22"/>
        </w:rPr>
        <w:t>quality</w:t>
      </w:r>
      <w:r w:rsidRPr="00557724">
        <w:rPr>
          <w:rFonts w:cs="Calibri"/>
          <w:bCs/>
          <w:i/>
          <w:spacing w:val="-7"/>
          <w:sz w:val="22"/>
        </w:rPr>
        <w:t xml:space="preserve">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information</w:t>
      </w:r>
      <w:r w:rsidRPr="00557724">
        <w:rPr>
          <w:rFonts w:cs="Calibri"/>
          <w:bCs/>
          <w:i/>
          <w:spacing w:val="-1"/>
          <w:sz w:val="22"/>
        </w:rPr>
        <w:t xml:space="preserve"> </w:t>
      </w:r>
      <w:r w:rsidRPr="00557724">
        <w:rPr>
          <w:rFonts w:cs="Calibri"/>
          <w:bCs/>
          <w:i/>
          <w:sz w:val="22"/>
        </w:rPr>
        <w:t>su</w:t>
      </w:r>
      <w:r w:rsidRPr="00557724">
        <w:rPr>
          <w:rFonts w:cs="Calibri"/>
          <w:bCs/>
          <w:i/>
          <w:spacing w:val="2"/>
          <w:sz w:val="22"/>
        </w:rPr>
        <w:t>p</w:t>
      </w:r>
      <w:r w:rsidRPr="00557724">
        <w:rPr>
          <w:rFonts w:cs="Calibri"/>
          <w:bCs/>
          <w:i/>
          <w:spacing w:val="1"/>
          <w:sz w:val="22"/>
        </w:rPr>
        <w:t>p</w:t>
      </w:r>
      <w:r w:rsidRPr="00557724">
        <w:rPr>
          <w:rFonts w:cs="Calibri"/>
          <w:bCs/>
          <w:i/>
          <w:sz w:val="22"/>
        </w:rPr>
        <w:t>lied</w:t>
      </w:r>
      <w:r w:rsidRPr="00557724">
        <w:rPr>
          <w:rFonts w:cs="Calibri"/>
          <w:bCs/>
          <w:i/>
          <w:spacing w:val="-5"/>
          <w:sz w:val="22"/>
        </w:rPr>
        <w:t xml:space="preserve"> </w:t>
      </w:r>
      <w:r w:rsidRPr="00557724">
        <w:rPr>
          <w:rFonts w:cs="Calibri"/>
          <w:bCs/>
          <w:i/>
          <w:sz w:val="22"/>
        </w:rPr>
        <w:t>to decision</w:t>
      </w:r>
      <w:r w:rsidRPr="00557724">
        <w:rPr>
          <w:rFonts w:cs="Calibri"/>
          <w:bCs/>
          <w:i/>
          <w:spacing w:val="-8"/>
          <w:sz w:val="22"/>
        </w:rPr>
        <w:t xml:space="preserve"> </w:t>
      </w:r>
      <w:r w:rsidRPr="00557724">
        <w:rPr>
          <w:rFonts w:cs="Calibri"/>
          <w:bCs/>
          <w:i/>
          <w:sz w:val="22"/>
        </w:rPr>
        <w:t>m</w:t>
      </w:r>
      <w:r w:rsidRPr="00557724">
        <w:rPr>
          <w:rFonts w:cs="Calibri"/>
          <w:bCs/>
          <w:i/>
          <w:spacing w:val="2"/>
          <w:sz w:val="22"/>
        </w:rPr>
        <w:t>a</w:t>
      </w:r>
      <w:r w:rsidRPr="00557724">
        <w:rPr>
          <w:rFonts w:cs="Calibri"/>
          <w:bCs/>
          <w:i/>
          <w:sz w:val="22"/>
        </w:rPr>
        <w:t>kers</w:t>
      </w:r>
      <w:r w:rsidRPr="00557724">
        <w:rPr>
          <w:rFonts w:cs="Calibri"/>
          <w:bCs/>
          <w:i/>
          <w:spacing w:val="-3"/>
          <w:sz w:val="22"/>
        </w:rPr>
        <w:t xml:space="preserve"> </w:t>
      </w:r>
      <w:r w:rsidRPr="00557724">
        <w:rPr>
          <w:rFonts w:cs="Calibri"/>
          <w:bCs/>
          <w:i/>
          <w:sz w:val="22"/>
        </w:rPr>
        <w:t>addressing</w:t>
      </w:r>
      <w:r w:rsidRPr="00557724">
        <w:rPr>
          <w:rFonts w:cs="Calibri"/>
          <w:bCs/>
          <w:i/>
          <w:spacing w:val="-10"/>
          <w:sz w:val="22"/>
        </w:rPr>
        <w:t xml:space="preserve"> </w:t>
      </w:r>
      <w:r w:rsidRPr="00557724">
        <w:rPr>
          <w:rFonts w:cs="Calibri"/>
          <w:bCs/>
          <w:i/>
          <w:sz w:val="22"/>
        </w:rPr>
        <w:t>health</w:t>
      </w:r>
      <w:r w:rsidRPr="00557724">
        <w:rPr>
          <w:rFonts w:cs="Calibri"/>
          <w:bCs/>
          <w:i/>
          <w:spacing w:val="2"/>
          <w:sz w:val="22"/>
        </w:rPr>
        <w:t xml:space="preserve"> </w:t>
      </w:r>
      <w:r w:rsidRPr="00557724">
        <w:rPr>
          <w:rFonts w:cs="Calibri"/>
          <w:bCs/>
          <w:i/>
          <w:sz w:val="22"/>
        </w:rPr>
        <w:t>disparities.</w:t>
      </w:r>
    </w:p>
    <w:p w:rsidR="00C74068" w:rsidRPr="00B27E53" w:rsidRDefault="00C74068" w:rsidP="00C74068">
      <w:pPr>
        <w:ind w:left="120" w:right="109"/>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involve</w:t>
      </w:r>
      <w:r w:rsidRPr="00B27E53">
        <w:rPr>
          <w:rFonts w:cs="Calibri"/>
          <w:spacing w:val="2"/>
          <w:sz w:val="22"/>
        </w:rPr>
        <w:t xml:space="preserve"> </w:t>
      </w:r>
      <w:r w:rsidRPr="00B27E53">
        <w:rPr>
          <w:rFonts w:cs="Calibri"/>
          <w:sz w:val="22"/>
        </w:rPr>
        <w:t>significant chang</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in administrative</w:t>
      </w:r>
      <w:r w:rsidRPr="00B27E53">
        <w:rPr>
          <w:rFonts w:cs="Calibri"/>
          <w:spacing w:val="-1"/>
          <w:sz w:val="22"/>
        </w:rPr>
        <w:t xml:space="preserve"> </w:t>
      </w:r>
      <w:r w:rsidRPr="00B27E53">
        <w:rPr>
          <w:rFonts w:cs="Calibri"/>
          <w:sz w:val="22"/>
        </w:rPr>
        <w:t>and training policies and procedures</w:t>
      </w:r>
      <w:r w:rsidRPr="00B27E53">
        <w:rPr>
          <w:rFonts w:cs="Calibri"/>
          <w:spacing w:val="-13"/>
          <w:sz w:val="22"/>
        </w:rPr>
        <w:t xml:space="preserve"> </w:t>
      </w:r>
      <w:r w:rsidRPr="00B27E53">
        <w:rPr>
          <w:rFonts w:cs="Calibri"/>
          <w:sz w:val="22"/>
        </w:rPr>
        <w:t>throughout</w:t>
      </w:r>
      <w:r w:rsidRPr="00B27E53">
        <w:rPr>
          <w:rFonts w:cs="Calibri"/>
          <w:spacing w:val="1"/>
          <w:sz w:val="22"/>
        </w:rPr>
        <w:t xml:space="preserve"> </w:t>
      </w:r>
      <w:r w:rsidRPr="00B27E53">
        <w:rPr>
          <w:rFonts w:cs="Calibri"/>
          <w:sz w:val="22"/>
        </w:rPr>
        <w:t>WCCHD at</w:t>
      </w:r>
      <w:r w:rsidRPr="00B27E53">
        <w:rPr>
          <w:rFonts w:cs="Calibri"/>
          <w:spacing w:val="-2"/>
          <w:sz w:val="22"/>
        </w:rPr>
        <w:t xml:space="preserve"> </w:t>
      </w:r>
      <w:r w:rsidRPr="00B27E53">
        <w:rPr>
          <w:rFonts w:cs="Calibri"/>
          <w:sz w:val="22"/>
        </w:rPr>
        <w:t>all four public health cen</w:t>
      </w:r>
      <w:r w:rsidRPr="00B27E53">
        <w:rPr>
          <w:rFonts w:cs="Calibri"/>
          <w:spacing w:val="-1"/>
          <w:sz w:val="22"/>
        </w:rPr>
        <w:t>t</w:t>
      </w:r>
      <w:r w:rsidRPr="00B27E53">
        <w:rPr>
          <w:rFonts w:cs="Calibri"/>
          <w:sz w:val="22"/>
        </w:rPr>
        <w:t>ers</w:t>
      </w:r>
      <w:r w:rsidRPr="00B27E53">
        <w:rPr>
          <w:rFonts w:cs="Calibri"/>
          <w:spacing w:val="-7"/>
          <w:sz w:val="22"/>
        </w:rPr>
        <w:t xml:space="preserve"> </w:t>
      </w:r>
      <w:r w:rsidRPr="00B27E53">
        <w:rPr>
          <w:rFonts w:cs="Calibri"/>
          <w:sz w:val="22"/>
        </w:rPr>
        <w:t>(George</w:t>
      </w:r>
      <w:r w:rsidRPr="00B27E53">
        <w:rPr>
          <w:rFonts w:cs="Calibri"/>
          <w:spacing w:val="-1"/>
          <w:sz w:val="22"/>
        </w:rPr>
        <w:t>t</w:t>
      </w:r>
      <w:r w:rsidRPr="00B27E53">
        <w:rPr>
          <w:rFonts w:cs="Calibri"/>
          <w:sz w:val="22"/>
        </w:rPr>
        <w:t>own,</w:t>
      </w:r>
      <w:r w:rsidRPr="00B27E53">
        <w:rPr>
          <w:rFonts w:cs="Calibri"/>
          <w:spacing w:val="-10"/>
          <w:sz w:val="22"/>
        </w:rPr>
        <w:t xml:space="preserve"> </w:t>
      </w:r>
      <w:r w:rsidRPr="00B27E53">
        <w:rPr>
          <w:rFonts w:cs="Calibri"/>
          <w:sz w:val="22"/>
        </w:rPr>
        <w:t>Cedar</w:t>
      </w:r>
      <w:r w:rsidRPr="00B27E53">
        <w:rPr>
          <w:rFonts w:cs="Calibri"/>
          <w:spacing w:val="-6"/>
          <w:sz w:val="22"/>
        </w:rPr>
        <w:t xml:space="preserve"> </w:t>
      </w:r>
      <w:r w:rsidRPr="00B27E53">
        <w:rPr>
          <w:rFonts w:cs="Calibri"/>
          <w:sz w:val="22"/>
        </w:rPr>
        <w:t>Park, Round Rock,</w:t>
      </w:r>
      <w:r w:rsidRPr="00B27E53">
        <w:rPr>
          <w:rFonts w:cs="Calibri"/>
          <w:spacing w:val="-5"/>
          <w:sz w:val="22"/>
        </w:rPr>
        <w:t xml:space="preserve"> </w:t>
      </w:r>
      <w:r w:rsidRPr="00B27E53">
        <w:rPr>
          <w:rFonts w:cs="Calibri"/>
          <w:sz w:val="22"/>
        </w:rPr>
        <w:t>and Taylor).</w:t>
      </w:r>
      <w:r w:rsidRPr="00B27E53">
        <w:rPr>
          <w:rFonts w:cs="Calibri"/>
          <w:spacing w:val="53"/>
          <w:sz w:val="22"/>
        </w:rPr>
        <w:t xml:space="preserve"> </w:t>
      </w:r>
      <w:r w:rsidRPr="00B27E53">
        <w:rPr>
          <w:rFonts w:cs="Calibri"/>
          <w:sz w:val="22"/>
        </w:rPr>
        <w:t>Staff at</w:t>
      </w:r>
      <w:r w:rsidRPr="00B27E53">
        <w:rPr>
          <w:rFonts w:cs="Calibri"/>
          <w:spacing w:val="-2"/>
          <w:sz w:val="22"/>
        </w:rPr>
        <w:t xml:space="preserve"> </w:t>
      </w:r>
      <w:r w:rsidRPr="00B27E53">
        <w:rPr>
          <w:rFonts w:cs="Calibri"/>
          <w:sz w:val="22"/>
        </w:rPr>
        <w:t>all levels,</w:t>
      </w:r>
      <w:r w:rsidRPr="00B27E53">
        <w:rPr>
          <w:rFonts w:cs="Calibri"/>
          <w:spacing w:val="-6"/>
          <w:sz w:val="22"/>
        </w:rPr>
        <w:t xml:space="preserve"> </w:t>
      </w:r>
      <w:r w:rsidRPr="00B27E53">
        <w:rPr>
          <w:rFonts w:cs="Calibri"/>
          <w:sz w:val="22"/>
        </w:rPr>
        <w:t>inclu</w:t>
      </w:r>
      <w:r w:rsidRPr="00B27E53">
        <w:rPr>
          <w:rFonts w:cs="Calibri"/>
          <w:spacing w:val="-2"/>
          <w:sz w:val="22"/>
        </w:rPr>
        <w:t>d</w:t>
      </w:r>
      <w:r w:rsidRPr="00B27E53">
        <w:rPr>
          <w:rFonts w:cs="Calibri"/>
          <w:sz w:val="22"/>
        </w:rPr>
        <w:t>ing program</w:t>
      </w:r>
      <w:r w:rsidRPr="00B27E53">
        <w:rPr>
          <w:rFonts w:cs="Calibri"/>
          <w:spacing w:val="-8"/>
          <w:sz w:val="22"/>
        </w:rPr>
        <w:t xml:space="preserve"> </w:t>
      </w:r>
      <w:r w:rsidRPr="00B27E53">
        <w:rPr>
          <w:rFonts w:cs="Calibri"/>
          <w:sz w:val="22"/>
        </w:rPr>
        <w:t>navigators,</w:t>
      </w:r>
      <w:r w:rsidRPr="00B27E53">
        <w:rPr>
          <w:rFonts w:cs="Calibri"/>
          <w:spacing w:val="-10"/>
          <w:sz w:val="22"/>
        </w:rPr>
        <w:t xml:space="preserve"> </w:t>
      </w:r>
      <w:r w:rsidRPr="00B27E53">
        <w:rPr>
          <w:rFonts w:cs="Calibri"/>
          <w:sz w:val="22"/>
        </w:rPr>
        <w:t>case</w:t>
      </w:r>
      <w:r w:rsidRPr="00B27E53">
        <w:rPr>
          <w:rFonts w:cs="Calibri"/>
          <w:spacing w:val="-3"/>
          <w:sz w:val="22"/>
        </w:rPr>
        <w:t xml:space="preserve"> </w:t>
      </w:r>
      <w:r w:rsidRPr="00B27E53">
        <w:rPr>
          <w:rFonts w:cs="Calibri"/>
          <w:sz w:val="22"/>
        </w:rPr>
        <w:t>mana</w:t>
      </w:r>
      <w:r w:rsidRPr="00B27E53">
        <w:rPr>
          <w:rFonts w:cs="Calibri"/>
          <w:spacing w:val="-1"/>
          <w:sz w:val="22"/>
        </w:rPr>
        <w:t>g</w:t>
      </w:r>
      <w:r w:rsidRPr="00B27E53">
        <w:rPr>
          <w:rFonts w:cs="Calibri"/>
          <w:spacing w:val="1"/>
          <w:sz w:val="22"/>
        </w:rPr>
        <w:t>e</w:t>
      </w:r>
      <w:r w:rsidRPr="00B27E53">
        <w:rPr>
          <w:rFonts w:cs="Calibri"/>
          <w:sz w:val="22"/>
        </w:rPr>
        <w:t>rs,</w:t>
      </w:r>
      <w:r w:rsidRPr="00B27E53">
        <w:rPr>
          <w:rFonts w:cs="Calibri"/>
          <w:spacing w:val="-10"/>
          <w:sz w:val="22"/>
        </w:rPr>
        <w:t xml:space="preserve"> </w:t>
      </w:r>
      <w:r w:rsidRPr="00B27E53">
        <w:rPr>
          <w:rFonts w:cs="Calibri"/>
          <w:sz w:val="22"/>
        </w:rPr>
        <w:t>social workers,</w:t>
      </w:r>
      <w:r w:rsidRPr="00B27E53">
        <w:rPr>
          <w:rFonts w:cs="Calibri"/>
          <w:spacing w:val="-8"/>
          <w:sz w:val="22"/>
        </w:rPr>
        <w:t xml:space="preserve"> </w:t>
      </w:r>
      <w:r w:rsidRPr="00B27E53">
        <w:rPr>
          <w:rFonts w:cs="Calibri"/>
          <w:sz w:val="22"/>
        </w:rPr>
        <w:t>cu</w:t>
      </w:r>
      <w:r w:rsidRPr="00B27E53">
        <w:rPr>
          <w:rFonts w:cs="Calibri"/>
          <w:spacing w:val="-2"/>
          <w:sz w:val="22"/>
        </w:rPr>
        <w:t>s</w:t>
      </w:r>
      <w:r w:rsidRPr="00B27E53">
        <w:rPr>
          <w:rFonts w:cs="Calibri"/>
          <w:sz w:val="22"/>
        </w:rPr>
        <w:t>tomer</w:t>
      </w:r>
      <w:r w:rsidRPr="00B27E53">
        <w:rPr>
          <w:rFonts w:cs="Calibri"/>
          <w:spacing w:val="-6"/>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rep</w:t>
      </w:r>
      <w:r w:rsidRPr="00B27E53">
        <w:rPr>
          <w:rFonts w:cs="Calibri"/>
          <w:spacing w:val="-1"/>
          <w:sz w:val="22"/>
        </w:rPr>
        <w:t>r</w:t>
      </w:r>
      <w:r w:rsidRPr="00B27E53">
        <w:rPr>
          <w:rFonts w:cs="Calibri"/>
          <w:sz w:val="22"/>
        </w:rPr>
        <w:t>esen</w:t>
      </w:r>
      <w:r w:rsidRPr="00B27E53">
        <w:rPr>
          <w:rFonts w:cs="Calibri"/>
          <w:spacing w:val="-1"/>
          <w:sz w:val="22"/>
        </w:rPr>
        <w:t>t</w:t>
      </w:r>
      <w:r w:rsidRPr="00B27E53">
        <w:rPr>
          <w:rFonts w:cs="Calibri"/>
          <w:sz w:val="22"/>
        </w:rPr>
        <w:t>atives,</w:t>
      </w:r>
      <w:r w:rsidRPr="00B27E53">
        <w:rPr>
          <w:rFonts w:cs="Calibri"/>
          <w:spacing w:val="-15"/>
          <w:sz w:val="22"/>
        </w:rPr>
        <w:t xml:space="preserve"> </w:t>
      </w:r>
      <w:r w:rsidRPr="00B27E53">
        <w:rPr>
          <w:rFonts w:cs="Calibri"/>
          <w:sz w:val="22"/>
        </w:rPr>
        <w:t>nutritionists, public health a</w:t>
      </w:r>
      <w:r w:rsidRPr="00B27E53">
        <w:rPr>
          <w:rFonts w:cs="Calibri"/>
          <w:spacing w:val="-1"/>
          <w:sz w:val="22"/>
        </w:rPr>
        <w:t>n</w:t>
      </w:r>
      <w:r w:rsidRPr="00B27E53">
        <w:rPr>
          <w:rFonts w:cs="Calibri"/>
          <w:sz w:val="22"/>
        </w:rPr>
        <w:t>d prevention specialists, administrative</w:t>
      </w:r>
      <w:r w:rsidRPr="00B27E53">
        <w:rPr>
          <w:rFonts w:cs="Calibri"/>
          <w:spacing w:val="-3"/>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w:t>
      </w:r>
      <w:r w:rsidRPr="00B27E53">
        <w:rPr>
          <w:rFonts w:cs="Calibri"/>
          <w:spacing w:val="1"/>
          <w:sz w:val="22"/>
        </w:rPr>
        <w:t>t</w:t>
      </w:r>
      <w:r w:rsidRPr="00B27E53">
        <w:rPr>
          <w:rFonts w:cs="Calibri"/>
          <w:sz w:val="22"/>
        </w:rPr>
        <w:t>aff,</w:t>
      </w:r>
      <w:r w:rsidRPr="00B27E53">
        <w:rPr>
          <w:rFonts w:cs="Calibri"/>
          <w:spacing w:val="-3"/>
          <w:sz w:val="22"/>
        </w:rPr>
        <w:t xml:space="preserve"> </w:t>
      </w:r>
      <w:r w:rsidRPr="00B27E53">
        <w:rPr>
          <w:rFonts w:cs="Calibri"/>
          <w:sz w:val="22"/>
        </w:rPr>
        <w:t>and management</w:t>
      </w:r>
      <w:r w:rsidRPr="00B27E53">
        <w:rPr>
          <w:rFonts w:cs="Calibri"/>
          <w:spacing w:val="-13"/>
          <w:sz w:val="22"/>
        </w:rPr>
        <w:t xml:space="preserve"> </w:t>
      </w:r>
      <w:r w:rsidRPr="00B27E53">
        <w:rPr>
          <w:rFonts w:cs="Calibri"/>
          <w:sz w:val="22"/>
        </w:rPr>
        <w:t>would receive</w:t>
      </w:r>
      <w:r w:rsidRPr="00B27E53">
        <w:rPr>
          <w:rFonts w:cs="Calibri"/>
          <w:spacing w:val="-8"/>
          <w:sz w:val="22"/>
        </w:rPr>
        <w:t xml:space="preserve"> </w:t>
      </w:r>
      <w:r w:rsidRPr="00B27E53">
        <w:rPr>
          <w:rFonts w:cs="Calibri"/>
          <w:sz w:val="22"/>
        </w:rPr>
        <w:t>training as part</w:t>
      </w:r>
      <w:r w:rsidRPr="00B27E53">
        <w:rPr>
          <w:rFonts w:cs="Calibri"/>
          <w:spacing w:val="-4"/>
          <w:sz w:val="22"/>
        </w:rPr>
        <w:t xml:space="preserve"> </w:t>
      </w:r>
      <w:r w:rsidRPr="00B27E53">
        <w:rPr>
          <w:rFonts w:cs="Calibri"/>
          <w:spacing w:val="-1"/>
          <w:sz w:val="22"/>
        </w:rPr>
        <w:t>o</w:t>
      </w:r>
      <w:r w:rsidRPr="00B27E53">
        <w:rPr>
          <w:rFonts w:cs="Calibri"/>
          <w:sz w:val="22"/>
        </w:rPr>
        <w:t>f a Data 101</w:t>
      </w:r>
      <w:r w:rsidRPr="00B27E53">
        <w:rPr>
          <w:rFonts w:cs="Calibri"/>
          <w:spacing w:val="-5"/>
          <w:sz w:val="22"/>
        </w:rPr>
        <w:t xml:space="preserve"> </w:t>
      </w:r>
      <w:r w:rsidRPr="00B27E53">
        <w:rPr>
          <w:rFonts w:cs="Calibri"/>
          <w:sz w:val="22"/>
        </w:rPr>
        <w:t>course</w:t>
      </w:r>
      <w:r w:rsidRPr="00B27E53">
        <w:rPr>
          <w:rFonts w:cs="Calibri"/>
          <w:spacing w:val="-6"/>
          <w:sz w:val="22"/>
        </w:rPr>
        <w:t xml:space="preserve"> </w:t>
      </w:r>
      <w:r w:rsidRPr="00B27E53">
        <w:rPr>
          <w:rFonts w:cs="Calibri"/>
          <w:sz w:val="22"/>
        </w:rPr>
        <w:t>(cu</w:t>
      </w:r>
      <w:r w:rsidRPr="00B27E53">
        <w:rPr>
          <w:rFonts w:cs="Calibri"/>
          <w:spacing w:val="-1"/>
          <w:sz w:val="22"/>
        </w:rPr>
        <w:t>r</w:t>
      </w:r>
      <w:r w:rsidRPr="00B27E53">
        <w:rPr>
          <w:rFonts w:cs="Calibri"/>
          <w:sz w:val="22"/>
        </w:rPr>
        <w:t>re</w:t>
      </w:r>
      <w:r w:rsidRPr="00B27E53">
        <w:rPr>
          <w:rFonts w:cs="Calibri"/>
          <w:spacing w:val="-1"/>
          <w:sz w:val="22"/>
        </w:rPr>
        <w:t>n</w:t>
      </w:r>
      <w:r w:rsidRPr="00B27E53">
        <w:rPr>
          <w:rFonts w:cs="Calibri"/>
          <w:sz w:val="22"/>
        </w:rPr>
        <w:t>tly</w:t>
      </w:r>
      <w:r w:rsidRPr="00B27E53">
        <w:rPr>
          <w:rFonts w:cs="Calibri"/>
          <w:spacing w:val="-3"/>
          <w:sz w:val="22"/>
        </w:rPr>
        <w:t xml:space="preserve"> </w:t>
      </w:r>
      <w:r w:rsidRPr="00B27E53">
        <w:rPr>
          <w:rFonts w:cs="Calibri"/>
          <w:sz w:val="22"/>
        </w:rPr>
        <w:t xml:space="preserve">being developed)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importance </w:t>
      </w:r>
      <w:r w:rsidRPr="00B27E53">
        <w:rPr>
          <w:rFonts w:cs="Calibri"/>
          <w:spacing w:val="-1"/>
          <w:sz w:val="22"/>
        </w:rPr>
        <w:t>o</w:t>
      </w:r>
      <w:r w:rsidRPr="00B27E53">
        <w:rPr>
          <w:rFonts w:cs="Calibri"/>
          <w:sz w:val="22"/>
        </w:rPr>
        <w:t>f collecting accura</w:t>
      </w:r>
      <w:r w:rsidRPr="00B27E53">
        <w:rPr>
          <w:rFonts w:cs="Calibri"/>
          <w:spacing w:val="-1"/>
          <w:sz w:val="22"/>
        </w:rPr>
        <w:t>t</w:t>
      </w:r>
      <w:r w:rsidRPr="00B27E53">
        <w:rPr>
          <w:rFonts w:cs="Calibri"/>
          <w:sz w:val="22"/>
        </w:rPr>
        <w:t xml:space="preserve">e demographic information </w:t>
      </w:r>
      <w:r w:rsidRPr="00B27E53">
        <w:rPr>
          <w:rFonts w:cs="Calibri"/>
          <w:spacing w:val="-1"/>
          <w:sz w:val="22"/>
        </w:rPr>
        <w:t>o</w:t>
      </w:r>
      <w:r w:rsidRPr="00B27E53">
        <w:rPr>
          <w:rFonts w:cs="Calibri"/>
          <w:sz w:val="22"/>
        </w:rPr>
        <w:t>n all clients served.</w:t>
      </w:r>
      <w:r w:rsidRPr="00B27E53">
        <w:rPr>
          <w:rFonts w:cs="Calibri"/>
          <w:spacing w:val="46"/>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c</w:t>
      </w:r>
      <w:r w:rsidRPr="00B27E53">
        <w:rPr>
          <w:rFonts w:cs="Calibri"/>
          <w:spacing w:val="-1"/>
          <w:sz w:val="22"/>
        </w:rPr>
        <w:t>l</w:t>
      </w:r>
      <w:r w:rsidRPr="00B27E53">
        <w:rPr>
          <w:rFonts w:cs="Calibri"/>
          <w:sz w:val="22"/>
        </w:rPr>
        <w:t>early</w:t>
      </w:r>
      <w:r w:rsidRPr="00B27E53">
        <w:rPr>
          <w:rFonts w:cs="Calibri"/>
          <w:spacing w:val="-5"/>
          <w:sz w:val="22"/>
        </w:rPr>
        <w:t xml:space="preserve"> </w:t>
      </w:r>
      <w:r w:rsidRPr="00B27E53">
        <w:rPr>
          <w:rFonts w:cs="Calibri"/>
          <w:sz w:val="22"/>
        </w:rPr>
        <w:t>problems</w:t>
      </w:r>
      <w:r w:rsidRPr="00B27E53">
        <w:rPr>
          <w:rFonts w:cs="Calibri"/>
          <w:spacing w:val="-1"/>
          <w:sz w:val="22"/>
        </w:rPr>
        <w:t xml:space="preserve"> </w:t>
      </w:r>
      <w:r w:rsidRPr="00B27E53">
        <w:rPr>
          <w:rFonts w:cs="Calibri"/>
          <w:sz w:val="22"/>
        </w:rPr>
        <w:t>with data collection, particularly</w:t>
      </w:r>
      <w:r w:rsidRPr="00B27E53">
        <w:rPr>
          <w:rFonts w:cs="Calibri"/>
          <w:spacing w:val="-1"/>
          <w:sz w:val="22"/>
        </w:rPr>
        <w:t xml:space="preserve"> </w:t>
      </w:r>
      <w:r w:rsidRPr="00B27E53">
        <w:rPr>
          <w:rFonts w:cs="Calibri"/>
          <w:sz w:val="22"/>
        </w:rPr>
        <w:t>for race/et</w:t>
      </w:r>
      <w:r w:rsidRPr="00B27E53">
        <w:rPr>
          <w:rFonts w:cs="Calibri"/>
          <w:spacing w:val="-1"/>
          <w:sz w:val="22"/>
        </w:rPr>
        <w:t>h</w:t>
      </w:r>
      <w:r w:rsidRPr="00B27E53">
        <w:rPr>
          <w:rFonts w:cs="Calibri"/>
          <w:sz w:val="22"/>
        </w:rPr>
        <w:t>nicity.</w:t>
      </w:r>
      <w:r w:rsidRPr="00B27E53">
        <w:rPr>
          <w:rFonts w:cs="Calibri"/>
          <w:spacing w:val="45"/>
          <w:sz w:val="22"/>
        </w:rPr>
        <w:t xml:space="preserve"> </w:t>
      </w:r>
      <w:r w:rsidRPr="00B27E53">
        <w:rPr>
          <w:rFonts w:cs="Calibri"/>
          <w:sz w:val="22"/>
        </w:rPr>
        <w:t>WCCHD analysis</w:t>
      </w:r>
      <w:r w:rsidRPr="00B27E53">
        <w:rPr>
          <w:rFonts w:cs="Calibri"/>
          <w:spacing w:val="-2"/>
          <w:sz w:val="22"/>
        </w:rPr>
        <w:t xml:space="preserve"> </w:t>
      </w:r>
      <w:r w:rsidRPr="00B27E53">
        <w:rPr>
          <w:rFonts w:cs="Calibri"/>
          <w:spacing w:val="-1"/>
          <w:sz w:val="22"/>
        </w:rPr>
        <w:t>o</w:t>
      </w:r>
      <w:r w:rsidRPr="00B27E53">
        <w:rPr>
          <w:rFonts w:cs="Calibri"/>
          <w:sz w:val="22"/>
        </w:rPr>
        <w:t>f reported</w:t>
      </w:r>
      <w:r w:rsidRPr="00B27E53">
        <w:rPr>
          <w:rFonts w:cs="Calibri"/>
          <w:spacing w:val="-10"/>
          <w:sz w:val="22"/>
        </w:rPr>
        <w:t xml:space="preserve"> </w:t>
      </w:r>
      <w:r w:rsidRPr="00B27E53">
        <w:rPr>
          <w:rFonts w:cs="Calibri"/>
          <w:sz w:val="22"/>
        </w:rPr>
        <w:t>sexually transmitted disease ca</w:t>
      </w:r>
      <w:r w:rsidRPr="00B27E53">
        <w:rPr>
          <w:rFonts w:cs="Calibri"/>
          <w:spacing w:val="-1"/>
          <w:sz w:val="22"/>
        </w:rPr>
        <w:t>s</w:t>
      </w:r>
      <w:r w:rsidRPr="00B27E53">
        <w:rPr>
          <w:rFonts w:cs="Calibri"/>
          <w:spacing w:val="1"/>
          <w:sz w:val="22"/>
        </w:rPr>
        <w:t>e</w:t>
      </w:r>
      <w:r w:rsidRPr="00B27E53">
        <w:rPr>
          <w:rFonts w:cs="Calibri"/>
          <w:sz w:val="22"/>
        </w:rPr>
        <w:t xml:space="preserve">s for Round </w:t>
      </w:r>
      <w:r w:rsidRPr="00B27E53">
        <w:rPr>
          <w:rFonts w:cs="Calibri"/>
          <w:spacing w:val="1"/>
          <w:sz w:val="22"/>
        </w:rPr>
        <w:t>R</w:t>
      </w:r>
      <w:r w:rsidRPr="00B27E53">
        <w:rPr>
          <w:rFonts w:cs="Calibri"/>
          <w:spacing w:val="-1"/>
          <w:sz w:val="22"/>
        </w:rPr>
        <w:t>o</w:t>
      </w:r>
      <w:r w:rsidRPr="00B27E53">
        <w:rPr>
          <w:rFonts w:cs="Calibri"/>
          <w:spacing w:val="1"/>
          <w:sz w:val="22"/>
        </w:rPr>
        <w:t>c</w:t>
      </w:r>
      <w:r w:rsidRPr="00B27E53">
        <w:rPr>
          <w:rFonts w:cs="Calibri"/>
          <w:sz w:val="22"/>
        </w:rPr>
        <w:t>k</w:t>
      </w:r>
      <w:r w:rsidRPr="00B27E53">
        <w:rPr>
          <w:rFonts w:cs="Calibri"/>
          <w:spacing w:val="-2"/>
          <w:sz w:val="22"/>
        </w:rPr>
        <w:t xml:space="preserve"> </w:t>
      </w:r>
      <w:r w:rsidRPr="00B27E53">
        <w:rPr>
          <w:rFonts w:cs="Calibri"/>
          <w:sz w:val="22"/>
        </w:rPr>
        <w:t>shows a</w:t>
      </w:r>
      <w:r w:rsidRPr="00B27E53">
        <w:rPr>
          <w:rFonts w:cs="Calibri"/>
          <w:spacing w:val="1"/>
          <w:sz w:val="22"/>
        </w:rPr>
        <w:t xml:space="preserve"> </w:t>
      </w:r>
      <w:r w:rsidRPr="00B27E53">
        <w:rPr>
          <w:rFonts w:cs="Calibri"/>
          <w:sz w:val="22"/>
        </w:rPr>
        <w:t xml:space="preserve">growing proportion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cases</w:t>
      </w:r>
      <w:r w:rsidRPr="00B27E53">
        <w:rPr>
          <w:rFonts w:cs="Calibri"/>
          <w:spacing w:val="-5"/>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“unknown” category</w:t>
      </w:r>
      <w:r w:rsidRPr="00B27E53">
        <w:rPr>
          <w:rFonts w:cs="Calibri"/>
          <w:spacing w:val="-8"/>
          <w:sz w:val="22"/>
        </w:rPr>
        <w:t xml:space="preserve"> </w:t>
      </w:r>
      <w:r w:rsidRPr="00B27E53">
        <w:rPr>
          <w:rFonts w:cs="Calibri"/>
          <w:sz w:val="22"/>
        </w:rPr>
        <w:t>for race</w:t>
      </w:r>
      <w:r w:rsidRPr="00B27E53">
        <w:rPr>
          <w:rFonts w:cs="Calibri"/>
          <w:spacing w:val="-1"/>
          <w:sz w:val="22"/>
        </w:rPr>
        <w:t>/</w:t>
      </w:r>
      <w:r w:rsidRPr="00B27E53">
        <w:rPr>
          <w:rFonts w:cs="Calibri"/>
          <w:spacing w:val="1"/>
          <w:sz w:val="22"/>
        </w:rPr>
        <w:t>e</w:t>
      </w:r>
      <w:r w:rsidRPr="00B27E53">
        <w:rPr>
          <w:rFonts w:cs="Calibri"/>
          <w:sz w:val="22"/>
        </w:rPr>
        <w:t>thnic</w:t>
      </w:r>
      <w:r w:rsidRPr="00B27E53">
        <w:rPr>
          <w:rFonts w:cs="Calibri"/>
          <w:spacing w:val="-1"/>
          <w:sz w:val="22"/>
        </w:rPr>
        <w:t>i</w:t>
      </w:r>
      <w:r w:rsidRPr="00B27E53">
        <w:rPr>
          <w:rFonts w:cs="Calibri"/>
          <w:sz w:val="22"/>
        </w:rPr>
        <w:t>ty</w:t>
      </w:r>
      <w:r w:rsidRPr="00B27E53">
        <w:rPr>
          <w:rFonts w:cs="Calibri"/>
          <w:spacing w:val="-8"/>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2006</w:t>
      </w:r>
      <w:r w:rsidRPr="00B27E53">
        <w:rPr>
          <w:rFonts w:cs="Calibri"/>
          <w:spacing w:val="-6"/>
          <w:sz w:val="22"/>
        </w:rPr>
        <w:t xml:space="preserve"> </w:t>
      </w:r>
      <w:r w:rsidRPr="00B27E53">
        <w:rPr>
          <w:rFonts w:cs="Calibri"/>
          <w:sz w:val="22"/>
        </w:rPr>
        <w:t>to 2011</w:t>
      </w:r>
      <w:r w:rsidRPr="00B27E53">
        <w:rPr>
          <w:rFonts w:cs="Calibri"/>
          <w:spacing w:val="-6"/>
          <w:sz w:val="22"/>
        </w:rPr>
        <w:t xml:space="preserve"> </w:t>
      </w:r>
      <w:r w:rsidRPr="00B27E53">
        <w:rPr>
          <w:rFonts w:cs="Calibri"/>
          <w:sz w:val="22"/>
        </w:rPr>
        <w:t xml:space="preserve">(analysis by WCCHD </w:t>
      </w:r>
      <w:r w:rsidRPr="00B27E53">
        <w:rPr>
          <w:rFonts w:cs="Calibri"/>
          <w:spacing w:val="-1"/>
          <w:sz w:val="22"/>
        </w:rPr>
        <w:t>o</w:t>
      </w:r>
      <w:r w:rsidRPr="00B27E53">
        <w:rPr>
          <w:rFonts w:cs="Calibri"/>
          <w:sz w:val="22"/>
        </w:rPr>
        <w:t>f 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 xml:space="preserve">of </w:t>
      </w:r>
      <w:r w:rsidRPr="00B27E53">
        <w:rPr>
          <w:rFonts w:cs="Calibri"/>
          <w:sz w:val="22"/>
        </w:rPr>
        <w:t>State</w:t>
      </w:r>
      <w:r w:rsidRPr="00B27E53">
        <w:rPr>
          <w:rFonts w:cs="Calibri"/>
          <w:spacing w:val="-5"/>
          <w:sz w:val="22"/>
        </w:rPr>
        <w:t xml:space="preserve"> </w:t>
      </w:r>
      <w:r w:rsidRPr="00B27E53">
        <w:rPr>
          <w:rFonts w:cs="Calibri"/>
          <w:sz w:val="22"/>
        </w:rPr>
        <w:t>Health</w:t>
      </w:r>
      <w:r w:rsidRPr="00B27E53">
        <w:rPr>
          <w:rFonts w:cs="Calibri"/>
          <w:spacing w:val="-2"/>
          <w:sz w:val="22"/>
        </w:rPr>
        <w:t xml:space="preserve"> </w:t>
      </w:r>
      <w:r w:rsidRPr="00B27E53">
        <w:rPr>
          <w:rFonts w:cs="Calibri"/>
          <w:sz w:val="22"/>
        </w:rPr>
        <w:t>Service</w:t>
      </w:r>
      <w:r w:rsidRPr="00B27E53">
        <w:rPr>
          <w:rFonts w:cs="Calibri"/>
          <w:spacing w:val="-1"/>
          <w:sz w:val="22"/>
        </w:rPr>
        <w:t>s</w:t>
      </w:r>
      <w:r w:rsidRPr="00B27E53">
        <w:rPr>
          <w:rFonts w:cs="Calibri"/>
          <w:sz w:val="22"/>
        </w:rPr>
        <w:t>).</w:t>
      </w:r>
      <w:r w:rsidRPr="00B27E53">
        <w:rPr>
          <w:rFonts w:cs="Calibri"/>
          <w:spacing w:val="44"/>
          <w:sz w:val="22"/>
        </w:rPr>
        <w:t xml:space="preserve"> </w:t>
      </w:r>
      <w:r w:rsidRPr="00B27E53">
        <w:rPr>
          <w:rFonts w:cs="Calibri"/>
          <w:sz w:val="22"/>
        </w:rPr>
        <w:t>The reasons</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negative</w:t>
      </w:r>
      <w:r w:rsidRPr="00B27E53">
        <w:rPr>
          <w:rFonts w:cs="Calibri"/>
          <w:spacing w:val="-7"/>
          <w:sz w:val="22"/>
        </w:rPr>
        <w:t xml:space="preserve"> </w:t>
      </w:r>
      <w:r w:rsidRPr="00B27E53">
        <w:rPr>
          <w:rFonts w:cs="Calibri"/>
          <w:sz w:val="22"/>
        </w:rPr>
        <w:t>trend</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unclear</w:t>
      </w:r>
      <w:r w:rsidRPr="00B27E53">
        <w:rPr>
          <w:rFonts w:cs="Calibri"/>
          <w:spacing w:val="1"/>
          <w:sz w:val="22"/>
        </w:rPr>
        <w:t xml:space="preserve"> </w:t>
      </w:r>
      <w:r w:rsidRPr="00B27E53">
        <w:rPr>
          <w:rFonts w:cs="Calibri"/>
          <w:sz w:val="22"/>
        </w:rPr>
        <w:t>but needs to</w:t>
      </w:r>
      <w:r w:rsidRPr="00B27E53">
        <w:rPr>
          <w:rFonts w:cs="Calibri"/>
          <w:spacing w:val="-1"/>
          <w:sz w:val="22"/>
        </w:rPr>
        <w:t xml:space="preserve"> </w:t>
      </w:r>
      <w:r w:rsidRPr="00B27E53">
        <w:rPr>
          <w:rFonts w:cs="Calibri"/>
          <w:spacing w:val="1"/>
          <w:sz w:val="22"/>
        </w:rPr>
        <w:t xml:space="preserve">be </w:t>
      </w:r>
      <w:r w:rsidRPr="00B27E53">
        <w:rPr>
          <w:rFonts w:cs="Calibri"/>
          <w:sz w:val="22"/>
        </w:rPr>
        <w:t>addressed.</w:t>
      </w:r>
    </w:p>
    <w:p w:rsidR="00C74068" w:rsidRPr="00B27E53" w:rsidRDefault="00C74068" w:rsidP="00C74068">
      <w:pPr>
        <w:spacing w:before="13" w:line="280" w:lineRule="exact"/>
        <w:rPr>
          <w:sz w:val="22"/>
        </w:rPr>
      </w:pPr>
    </w:p>
    <w:p w:rsidR="00C74068" w:rsidRPr="00B27E53" w:rsidRDefault="00C74068" w:rsidP="00C74068">
      <w:pPr>
        <w:ind w:left="120" w:right="125"/>
        <w:rPr>
          <w:rFonts w:cs="Calibri"/>
          <w:sz w:val="22"/>
        </w:rPr>
      </w:pPr>
      <w:r w:rsidRPr="00B27E53">
        <w:rPr>
          <w:rFonts w:cs="Calibri"/>
          <w:sz w:val="22"/>
        </w:rPr>
        <w:t xml:space="preserve">The intent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Data 101</w:t>
      </w:r>
      <w:r w:rsidRPr="00B27E53">
        <w:rPr>
          <w:rFonts w:cs="Calibri"/>
          <w:spacing w:val="-5"/>
          <w:sz w:val="22"/>
        </w:rPr>
        <w:t xml:space="preserve"> </w:t>
      </w:r>
      <w:r w:rsidRPr="00B27E53">
        <w:rPr>
          <w:rFonts w:cs="Calibri"/>
          <w:sz w:val="22"/>
        </w:rPr>
        <w:t>course</w:t>
      </w:r>
      <w:r w:rsidRPr="00B27E53">
        <w:rPr>
          <w:rFonts w:cs="Calibri"/>
          <w:spacing w:val="-7"/>
          <w:sz w:val="22"/>
        </w:rPr>
        <w:t xml:space="preserve"> </w:t>
      </w:r>
      <w:r w:rsidRPr="00B27E53">
        <w:rPr>
          <w:rFonts w:cs="Calibri"/>
          <w:sz w:val="22"/>
        </w:rPr>
        <w:t>is</w:t>
      </w:r>
      <w:r w:rsidRPr="00B27E53">
        <w:rPr>
          <w:rFonts w:cs="Calibri"/>
          <w:spacing w:val="1"/>
          <w:sz w:val="22"/>
        </w:rPr>
        <w:t xml:space="preserve"> </w:t>
      </w:r>
      <w:r w:rsidRPr="00B27E53">
        <w:rPr>
          <w:rFonts w:cs="Calibri"/>
          <w:sz w:val="22"/>
        </w:rPr>
        <w:t>not only to improve</w:t>
      </w:r>
      <w:r w:rsidRPr="00B27E53">
        <w:rPr>
          <w:rFonts w:cs="Calibri"/>
          <w:spacing w:val="-8"/>
          <w:sz w:val="22"/>
        </w:rPr>
        <w:t xml:space="preserve"> </w:t>
      </w:r>
      <w:r w:rsidRPr="00B27E53">
        <w:rPr>
          <w:rFonts w:cs="Calibri"/>
          <w:sz w:val="22"/>
        </w:rPr>
        <w:t>data quality a</w:t>
      </w:r>
      <w:r w:rsidRPr="00B27E53">
        <w:rPr>
          <w:rFonts w:cs="Calibri"/>
          <w:spacing w:val="-1"/>
          <w:sz w:val="22"/>
        </w:rPr>
        <w:t>n</w:t>
      </w:r>
      <w:r w:rsidRPr="00B27E53">
        <w:rPr>
          <w:rFonts w:cs="Calibri"/>
          <w:sz w:val="22"/>
        </w:rPr>
        <w:t>d consistency but also to</w:t>
      </w:r>
      <w:r w:rsidRPr="00B27E53">
        <w:rPr>
          <w:rFonts w:cs="Calibri"/>
          <w:spacing w:val="-1"/>
          <w:sz w:val="22"/>
        </w:rPr>
        <w:t xml:space="preserve"> </w:t>
      </w:r>
      <w:r w:rsidRPr="00B27E53">
        <w:rPr>
          <w:rFonts w:cs="Calibri"/>
          <w:sz w:val="22"/>
        </w:rPr>
        <w:t>raise</w:t>
      </w:r>
      <w:r w:rsidRPr="00B27E53">
        <w:rPr>
          <w:rFonts w:cs="Calibri"/>
          <w:spacing w:val="-5"/>
          <w:sz w:val="22"/>
        </w:rPr>
        <w:t xml:space="preserve"> </w:t>
      </w:r>
      <w:r w:rsidRPr="00B27E53">
        <w:rPr>
          <w:rFonts w:cs="Calibri"/>
          <w:sz w:val="22"/>
        </w:rPr>
        <w:t>awareness</w:t>
      </w:r>
      <w:r w:rsidRPr="00B27E53">
        <w:rPr>
          <w:rFonts w:cs="Calibri"/>
          <w:spacing w:val="-11"/>
          <w:sz w:val="22"/>
        </w:rPr>
        <w:t xml:space="preserve"> </w:t>
      </w:r>
      <w:r w:rsidRPr="00B27E53">
        <w:rPr>
          <w:rFonts w:cs="Calibri"/>
          <w:sz w:val="22"/>
        </w:rPr>
        <w:t xml:space="preserve">and understanding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relationship between</w:t>
      </w:r>
      <w:r w:rsidRPr="00B27E53">
        <w:rPr>
          <w:rFonts w:cs="Calibri"/>
          <w:spacing w:val="-9"/>
          <w:sz w:val="22"/>
        </w:rPr>
        <w:t xml:space="preserve"> </w:t>
      </w:r>
      <w:r w:rsidRPr="00B27E53">
        <w:rPr>
          <w:rFonts w:cs="Calibri"/>
          <w:sz w:val="22"/>
        </w:rPr>
        <w:t>social</w:t>
      </w:r>
      <w:r w:rsidRPr="00B27E53">
        <w:rPr>
          <w:rFonts w:cs="Calibri"/>
          <w:spacing w:val="-2"/>
          <w:sz w:val="22"/>
        </w:rPr>
        <w:t xml:space="preserve"> </w:t>
      </w:r>
      <w:r w:rsidRPr="00B27E53">
        <w:rPr>
          <w:rFonts w:cs="Calibri"/>
          <w:sz w:val="22"/>
        </w:rPr>
        <w:t>disparities and community</w:t>
      </w:r>
      <w:r w:rsidRPr="00B27E53">
        <w:rPr>
          <w:rFonts w:cs="Calibri"/>
          <w:spacing w:val="-1"/>
          <w:sz w:val="22"/>
        </w:rPr>
        <w:t xml:space="preserve"> </w:t>
      </w:r>
      <w:r w:rsidRPr="00B27E53">
        <w:rPr>
          <w:rFonts w:cs="Calibri"/>
          <w:sz w:val="22"/>
        </w:rPr>
        <w:t>health outcomes.</w:t>
      </w:r>
      <w:r w:rsidRPr="00B27E53">
        <w:rPr>
          <w:rFonts w:cs="Calibri"/>
          <w:spacing w:val="53"/>
          <w:sz w:val="22"/>
        </w:rPr>
        <w:t xml:space="preserve"> </w:t>
      </w:r>
      <w:r w:rsidRPr="00B27E53">
        <w:rPr>
          <w:rFonts w:cs="Calibri"/>
          <w:sz w:val="22"/>
        </w:rPr>
        <w:t>After</w:t>
      </w:r>
      <w:r w:rsidRPr="00B27E53">
        <w:rPr>
          <w:rFonts w:cs="Calibri"/>
          <w:spacing w:val="-5"/>
          <w:sz w:val="22"/>
        </w:rPr>
        <w:t xml:space="preserve"> </w:t>
      </w:r>
      <w:r w:rsidRPr="00B27E53">
        <w:rPr>
          <w:rFonts w:cs="Calibri"/>
          <w:sz w:val="22"/>
        </w:rPr>
        <w:t>being piloted at</w:t>
      </w:r>
      <w:r w:rsidRPr="00B27E53">
        <w:rPr>
          <w:rFonts w:cs="Calibri"/>
          <w:spacing w:val="-2"/>
          <w:sz w:val="22"/>
        </w:rPr>
        <w:t xml:space="preserve"> </w:t>
      </w:r>
      <w:r w:rsidRPr="00B27E53">
        <w:rPr>
          <w:rFonts w:cs="Calibri"/>
          <w:sz w:val="22"/>
        </w:rPr>
        <w:t>WCCH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Data 101</w:t>
      </w:r>
      <w:r w:rsidRPr="00B27E53">
        <w:rPr>
          <w:rFonts w:cs="Calibri"/>
          <w:spacing w:val="-5"/>
          <w:sz w:val="22"/>
        </w:rPr>
        <w:t xml:space="preserve"> </w:t>
      </w:r>
      <w:r w:rsidRPr="00B27E53">
        <w:rPr>
          <w:rFonts w:cs="Calibri"/>
          <w:sz w:val="22"/>
        </w:rPr>
        <w:t>curriculum will be shared</w:t>
      </w:r>
      <w:r w:rsidRPr="00B27E53">
        <w:rPr>
          <w:rFonts w:cs="Calibri"/>
          <w:spacing w:val="-1"/>
          <w:sz w:val="22"/>
        </w:rPr>
        <w:t xml:space="preserve"> </w:t>
      </w:r>
      <w:r w:rsidRPr="00B27E53">
        <w:rPr>
          <w:rFonts w:cs="Calibri"/>
          <w:sz w:val="22"/>
        </w:rPr>
        <w:t>with other</w:t>
      </w:r>
      <w:r w:rsidRPr="00B27E53">
        <w:rPr>
          <w:rFonts w:cs="Calibri"/>
          <w:spacing w:val="-5"/>
          <w:sz w:val="22"/>
        </w:rPr>
        <w:t xml:space="preserve"> </w:t>
      </w:r>
      <w:r w:rsidRPr="00B27E53">
        <w:rPr>
          <w:rFonts w:cs="Calibri"/>
          <w:sz w:val="22"/>
        </w:rPr>
        <w:t>organizations</w:t>
      </w:r>
      <w:r w:rsidRPr="00B27E53">
        <w:rPr>
          <w:rFonts w:cs="Calibri"/>
          <w:spacing w:val="-1"/>
          <w:sz w:val="22"/>
        </w:rPr>
        <w:t xml:space="preserve"> </w:t>
      </w:r>
      <w:r w:rsidRPr="00B27E53">
        <w:rPr>
          <w:rFonts w:cs="Calibri"/>
          <w:sz w:val="22"/>
        </w:rPr>
        <w:t>with</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ultimate</w:t>
      </w:r>
      <w:r w:rsidRPr="00B27E53">
        <w:rPr>
          <w:rFonts w:cs="Calibri"/>
          <w:spacing w:val="1"/>
          <w:sz w:val="22"/>
        </w:rPr>
        <w:t xml:space="preserve"> </w:t>
      </w:r>
      <w:r w:rsidRPr="00B27E53">
        <w:rPr>
          <w:rFonts w:cs="Calibri"/>
          <w:sz w:val="22"/>
        </w:rPr>
        <w:t xml:space="preserve">goal </w:t>
      </w:r>
      <w:r w:rsidRPr="00B27E53">
        <w:rPr>
          <w:rFonts w:cs="Calibri"/>
          <w:spacing w:val="-1"/>
          <w:sz w:val="22"/>
        </w:rPr>
        <w:t>o</w:t>
      </w:r>
      <w:r w:rsidRPr="00B27E53">
        <w:rPr>
          <w:rFonts w:cs="Calibri"/>
          <w:sz w:val="22"/>
        </w:rPr>
        <w:t>f i</w:t>
      </w:r>
      <w:r w:rsidRPr="00B27E53">
        <w:rPr>
          <w:rFonts w:cs="Calibri"/>
          <w:spacing w:val="1"/>
          <w:sz w:val="22"/>
        </w:rPr>
        <w:t>m</w:t>
      </w:r>
      <w:r w:rsidRPr="00B27E53">
        <w:rPr>
          <w:rFonts w:cs="Calibri"/>
          <w:sz w:val="22"/>
        </w:rPr>
        <w:t>proving</w:t>
      </w:r>
      <w:r w:rsidRPr="00B27E53">
        <w:rPr>
          <w:rFonts w:cs="Calibri"/>
          <w:spacing w:val="-1"/>
          <w:sz w:val="22"/>
        </w:rPr>
        <w:t xml:space="preserve"> </w:t>
      </w:r>
      <w:r w:rsidRPr="00B27E53">
        <w:rPr>
          <w:rFonts w:cs="Calibri"/>
          <w:sz w:val="22"/>
        </w:rPr>
        <w:t>the</w:t>
      </w:r>
      <w:r w:rsidRPr="00B27E53">
        <w:rPr>
          <w:rFonts w:cs="Calibri"/>
          <w:spacing w:val="-1"/>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data feeding 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regional ICare</w:t>
      </w:r>
      <w:r w:rsidRPr="00B27E53">
        <w:rPr>
          <w:rFonts w:cs="Calibri"/>
          <w:spacing w:val="-5"/>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man</w:t>
      </w:r>
      <w:r w:rsidRPr="00B27E53">
        <w:rPr>
          <w:rFonts w:cs="Calibri"/>
          <w:spacing w:val="-1"/>
          <w:sz w:val="22"/>
        </w:rPr>
        <w:t>a</w:t>
      </w:r>
      <w:r w:rsidRPr="00B27E53">
        <w:rPr>
          <w:rFonts w:cs="Calibri"/>
          <w:sz w:val="22"/>
        </w:rPr>
        <w:t>ged</w:t>
      </w:r>
      <w:r w:rsidRPr="00B27E53">
        <w:rPr>
          <w:rFonts w:cs="Calibri"/>
          <w:spacing w:val="-4"/>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Care</w:t>
      </w:r>
      <w:r w:rsidRPr="00B27E53">
        <w:rPr>
          <w:rFonts w:cs="Calibri"/>
          <w:spacing w:val="-4"/>
          <w:sz w:val="22"/>
        </w:rPr>
        <w:t xml:space="preserve"> </w:t>
      </w:r>
      <w:r w:rsidRPr="00B27E53">
        <w:rPr>
          <w:rFonts w:cs="Calibri"/>
          <w:sz w:val="22"/>
        </w:rPr>
        <w:t>Collaboration (ICC).</w:t>
      </w:r>
      <w:r w:rsidRPr="00B27E53">
        <w:rPr>
          <w:rFonts w:cs="Calibri"/>
          <w:spacing w:val="53"/>
          <w:sz w:val="22"/>
        </w:rPr>
        <w:t xml:space="preserve"> </w:t>
      </w:r>
      <w:r w:rsidRPr="00B27E53">
        <w:rPr>
          <w:rFonts w:cs="Calibri"/>
          <w:sz w:val="22"/>
        </w:rPr>
        <w:t xml:space="preserve">The ICC is a nonprofit alliance </w:t>
      </w:r>
      <w:r w:rsidRPr="00B27E53">
        <w:rPr>
          <w:rFonts w:cs="Calibri"/>
          <w:spacing w:val="-1"/>
          <w:sz w:val="22"/>
        </w:rPr>
        <w:t>o</w:t>
      </w:r>
      <w:r w:rsidRPr="00B27E53">
        <w:rPr>
          <w:rFonts w:cs="Calibri"/>
          <w:sz w:val="22"/>
        </w:rPr>
        <w:t>f health care</w:t>
      </w:r>
      <w:r w:rsidRPr="00B27E53">
        <w:rPr>
          <w:rFonts w:cs="Calibri"/>
          <w:spacing w:val="-4"/>
          <w:sz w:val="22"/>
        </w:rPr>
        <w:t xml:space="preserve"> </w:t>
      </w:r>
      <w:r w:rsidRPr="00B27E53">
        <w:rPr>
          <w:rFonts w:cs="Calibri"/>
          <w:sz w:val="22"/>
        </w:rPr>
        <w:t>pr</w:t>
      </w:r>
      <w:r w:rsidRPr="00B27E53">
        <w:rPr>
          <w:rFonts w:cs="Calibri"/>
          <w:spacing w:val="-2"/>
          <w:sz w:val="22"/>
        </w:rPr>
        <w:t>o</w:t>
      </w:r>
      <w:r w:rsidRPr="00B27E53">
        <w:rPr>
          <w:rFonts w:cs="Calibri"/>
          <w:sz w:val="22"/>
        </w:rPr>
        <w:t>viders</w:t>
      </w:r>
      <w:r w:rsidRPr="00B27E53">
        <w:rPr>
          <w:rFonts w:cs="Calibri"/>
          <w:spacing w:val="-1"/>
          <w:sz w:val="22"/>
        </w:rPr>
        <w:t xml:space="preserve"> </w:t>
      </w:r>
      <w:r w:rsidRPr="00B27E53">
        <w:rPr>
          <w:rFonts w:cs="Calibri"/>
          <w:sz w:val="22"/>
        </w:rPr>
        <w:t>in Central Texas</w:t>
      </w:r>
      <w:r w:rsidRPr="00B27E53">
        <w:rPr>
          <w:rFonts w:cs="Calibri"/>
          <w:spacing w:val="-1"/>
          <w:sz w:val="22"/>
        </w:rPr>
        <w:t xml:space="preserve"> </w:t>
      </w:r>
      <w:r w:rsidRPr="00B27E53">
        <w:rPr>
          <w:rFonts w:cs="Calibri"/>
          <w:sz w:val="22"/>
        </w:rPr>
        <w:t>dedicated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collec</w:t>
      </w:r>
      <w:r w:rsidRPr="00B27E53">
        <w:rPr>
          <w:rFonts w:cs="Calibri"/>
          <w:spacing w:val="-1"/>
          <w:sz w:val="22"/>
        </w:rPr>
        <w:t>t</w:t>
      </w:r>
      <w:r w:rsidRPr="00B27E53">
        <w:rPr>
          <w:rFonts w:cs="Calibri"/>
          <w:sz w:val="22"/>
        </w:rPr>
        <w:t xml:space="preserve">ion, analysis and sharing </w:t>
      </w:r>
      <w:r w:rsidRPr="00B27E53">
        <w:rPr>
          <w:rFonts w:cs="Calibri"/>
          <w:spacing w:val="-1"/>
          <w:sz w:val="22"/>
        </w:rPr>
        <w:t>o</w:t>
      </w:r>
      <w:r w:rsidRPr="00B27E53">
        <w:rPr>
          <w:rFonts w:cs="Calibri"/>
          <w:sz w:val="22"/>
        </w:rPr>
        <w:t>f health information with the</w:t>
      </w:r>
      <w:r w:rsidRPr="00B27E53">
        <w:rPr>
          <w:rFonts w:cs="Calibri"/>
          <w:spacing w:val="-3"/>
          <w:sz w:val="22"/>
        </w:rPr>
        <w:t xml:space="preserve"> </w:t>
      </w:r>
      <w:r w:rsidRPr="00B27E53">
        <w:rPr>
          <w:rFonts w:cs="Calibri"/>
          <w:sz w:val="22"/>
        </w:rPr>
        <w:t>goal</w:t>
      </w:r>
      <w:r w:rsidRPr="00B27E53">
        <w:rPr>
          <w:rFonts w:cs="Calibri"/>
          <w:spacing w:val="1"/>
          <w:sz w:val="22"/>
        </w:rPr>
        <w:t xml:space="preserve"> </w:t>
      </w:r>
      <w:r w:rsidRPr="00B27E53">
        <w:rPr>
          <w:rFonts w:cs="Calibri"/>
          <w:spacing w:val="-1"/>
          <w:sz w:val="22"/>
        </w:rPr>
        <w:t>o</w:t>
      </w:r>
      <w:r w:rsidRPr="00B27E53">
        <w:rPr>
          <w:rFonts w:cs="Calibri"/>
          <w:sz w:val="22"/>
        </w:rPr>
        <w:t>f improving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quality a</w:t>
      </w:r>
      <w:r w:rsidRPr="00B27E53">
        <w:rPr>
          <w:rFonts w:cs="Calibri"/>
          <w:spacing w:val="-1"/>
          <w:sz w:val="22"/>
        </w:rPr>
        <w:t>n</w:t>
      </w:r>
      <w:r w:rsidRPr="00B27E53">
        <w:rPr>
          <w:rFonts w:cs="Calibri"/>
          <w:sz w:val="22"/>
        </w:rPr>
        <w:t>d cost effic</w:t>
      </w:r>
      <w:r w:rsidRPr="00B27E53">
        <w:rPr>
          <w:rFonts w:cs="Calibri"/>
          <w:spacing w:val="-1"/>
          <w:sz w:val="22"/>
        </w:rPr>
        <w:t>i</w:t>
      </w:r>
      <w:r w:rsidRPr="00B27E53">
        <w:rPr>
          <w:rFonts w:cs="Calibri"/>
          <w:sz w:val="22"/>
        </w:rPr>
        <w:t>ency</w:t>
      </w:r>
      <w:r w:rsidRPr="00B27E53">
        <w:rPr>
          <w:rFonts w:cs="Calibri"/>
          <w:spacing w:val="-5"/>
          <w:sz w:val="22"/>
        </w:rPr>
        <w:t xml:space="preserve"> </w:t>
      </w:r>
      <w:r w:rsidRPr="00B27E53">
        <w:rPr>
          <w:rFonts w:cs="Calibri"/>
          <w:spacing w:val="-1"/>
          <w:sz w:val="22"/>
        </w:rPr>
        <w:t>ac</w:t>
      </w:r>
      <w:r w:rsidRPr="00B27E53">
        <w:rPr>
          <w:rFonts w:cs="Calibri"/>
          <w:sz w:val="22"/>
        </w:rPr>
        <w:t>r</w:t>
      </w:r>
      <w:r w:rsidRPr="00B27E53">
        <w:rPr>
          <w:rFonts w:cs="Calibri"/>
          <w:spacing w:val="-1"/>
          <w:sz w:val="22"/>
        </w:rPr>
        <w:t>os</w:t>
      </w:r>
      <w:r w:rsidRPr="00B27E53">
        <w:rPr>
          <w:rFonts w:cs="Calibri"/>
          <w:sz w:val="22"/>
        </w:rPr>
        <w:t>s</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continuum </w:t>
      </w:r>
      <w:r w:rsidRPr="00B27E53">
        <w:rPr>
          <w:rFonts w:cs="Calibri"/>
          <w:spacing w:val="-1"/>
          <w:sz w:val="22"/>
        </w:rPr>
        <w:t>o</w:t>
      </w:r>
      <w:r w:rsidRPr="00B27E53">
        <w:rPr>
          <w:rFonts w:cs="Calibri"/>
          <w:sz w:val="22"/>
        </w:rPr>
        <w:t>f care.</w:t>
      </w:r>
      <w:r w:rsidRPr="00B27E53">
        <w:rPr>
          <w:rFonts w:cs="Calibri"/>
          <w:spacing w:val="48"/>
          <w:sz w:val="22"/>
        </w:rPr>
        <w:t xml:space="preserve"> </w:t>
      </w:r>
      <w:r w:rsidRPr="00B27E53">
        <w:rPr>
          <w:rFonts w:cs="Calibri"/>
          <w:sz w:val="22"/>
        </w:rPr>
        <w:t xml:space="preserve">One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ICC primary</w:t>
      </w:r>
      <w:r w:rsidRPr="00B27E53">
        <w:rPr>
          <w:rFonts w:cs="Calibri"/>
          <w:spacing w:val="-8"/>
          <w:sz w:val="22"/>
        </w:rPr>
        <w:t xml:space="preserve"> </w:t>
      </w:r>
      <w:r w:rsidRPr="00B27E53">
        <w:rPr>
          <w:rFonts w:cs="Calibri"/>
          <w:sz w:val="22"/>
        </w:rPr>
        <w:t>functions is the</w:t>
      </w:r>
      <w:r w:rsidRPr="00B27E53">
        <w:rPr>
          <w:rFonts w:cs="Calibri"/>
          <w:spacing w:val="-3"/>
          <w:sz w:val="22"/>
        </w:rPr>
        <w:t xml:space="preserve"> </w:t>
      </w:r>
      <w:r w:rsidRPr="00B27E53">
        <w:rPr>
          <w:rFonts w:cs="Calibri"/>
          <w:sz w:val="22"/>
        </w:rPr>
        <w:t>operation and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pacing w:val="-1"/>
          <w:sz w:val="22"/>
        </w:rPr>
        <w:t>o</w:t>
      </w:r>
      <w:r w:rsidRPr="00B27E53">
        <w:rPr>
          <w:rFonts w:cs="Calibri"/>
          <w:sz w:val="22"/>
        </w:rPr>
        <w:t>f a regional Health Information Exchange</w:t>
      </w:r>
      <w:r w:rsidRPr="00B27E53">
        <w:rPr>
          <w:rFonts w:cs="Calibri"/>
          <w:spacing w:val="1"/>
          <w:sz w:val="22"/>
        </w:rPr>
        <w:t xml:space="preserve"> </w:t>
      </w:r>
      <w:r w:rsidRPr="00B27E53">
        <w:rPr>
          <w:rFonts w:cs="Calibri"/>
          <w:sz w:val="22"/>
        </w:rPr>
        <w:t>cal</w:t>
      </w:r>
      <w:r w:rsidRPr="00B27E53">
        <w:rPr>
          <w:rFonts w:cs="Calibri"/>
          <w:spacing w:val="-1"/>
          <w:sz w:val="22"/>
        </w:rPr>
        <w:t>l</w:t>
      </w:r>
      <w:r w:rsidRPr="00B27E53">
        <w:rPr>
          <w:rFonts w:cs="Calibri"/>
          <w:sz w:val="22"/>
        </w:rPr>
        <w:t>ed</w:t>
      </w:r>
      <w:r w:rsidRPr="00B27E53">
        <w:rPr>
          <w:rFonts w:cs="Calibri"/>
          <w:spacing w:val="-2"/>
          <w:sz w:val="22"/>
        </w:rPr>
        <w:t xml:space="preserve"> </w:t>
      </w:r>
      <w:r w:rsidRPr="00B27E53">
        <w:rPr>
          <w:rFonts w:cs="Calibri"/>
          <w:sz w:val="22"/>
        </w:rPr>
        <w:t>ICare.</w:t>
      </w:r>
      <w:r w:rsidRPr="00B27E53">
        <w:rPr>
          <w:rFonts w:cs="Calibri"/>
          <w:spacing w:val="48"/>
          <w:sz w:val="22"/>
        </w:rPr>
        <w:t xml:space="preserve"> </w:t>
      </w:r>
      <w:r w:rsidRPr="00B27E53">
        <w:rPr>
          <w:rFonts w:cs="Calibri"/>
          <w:sz w:val="22"/>
        </w:rPr>
        <w:t>Th</w:t>
      </w:r>
      <w:r w:rsidRPr="00B27E53">
        <w:rPr>
          <w:rFonts w:cs="Calibri"/>
          <w:spacing w:val="1"/>
          <w:sz w:val="22"/>
        </w:rPr>
        <w:t>r</w:t>
      </w:r>
      <w:r w:rsidRPr="00B27E53">
        <w:rPr>
          <w:rFonts w:cs="Calibri"/>
          <w:spacing w:val="-1"/>
          <w:sz w:val="22"/>
        </w:rPr>
        <w:t>o</w:t>
      </w:r>
      <w:r w:rsidRPr="00B27E53">
        <w:rPr>
          <w:rFonts w:cs="Calibri"/>
          <w:sz w:val="22"/>
        </w:rPr>
        <w:t>ugh the</w:t>
      </w:r>
      <w:r w:rsidRPr="00B27E53">
        <w:rPr>
          <w:rFonts w:cs="Calibri"/>
          <w:spacing w:val="-3"/>
          <w:sz w:val="22"/>
        </w:rPr>
        <w:t xml:space="preserve"> </w:t>
      </w:r>
      <w:r w:rsidRPr="00B27E53">
        <w:rPr>
          <w:rFonts w:cs="Calibri"/>
          <w:sz w:val="22"/>
        </w:rPr>
        <w:t xml:space="preserve">analysis </w:t>
      </w:r>
      <w:r w:rsidRPr="00B27E53">
        <w:rPr>
          <w:rFonts w:cs="Calibri"/>
          <w:spacing w:val="-1"/>
          <w:sz w:val="22"/>
        </w:rPr>
        <w:t xml:space="preserve">of </w:t>
      </w:r>
      <w:r w:rsidRPr="00B27E53">
        <w:rPr>
          <w:rFonts w:cs="Calibri"/>
          <w:sz w:val="22"/>
        </w:rPr>
        <w:t xml:space="preserve">clinical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in ICare,</w:t>
      </w:r>
      <w:r w:rsidRPr="00B27E53">
        <w:rPr>
          <w:rFonts w:cs="Calibri"/>
          <w:spacing w:val="-6"/>
          <w:sz w:val="22"/>
        </w:rPr>
        <w:t xml:space="preserve"> </w:t>
      </w:r>
      <w:r w:rsidRPr="00B27E53">
        <w:rPr>
          <w:rFonts w:cs="Calibri"/>
          <w:sz w:val="22"/>
        </w:rPr>
        <w:t>the</w:t>
      </w:r>
      <w:r w:rsidRPr="00B27E53">
        <w:rPr>
          <w:rFonts w:cs="Calibri"/>
          <w:spacing w:val="-4"/>
          <w:sz w:val="22"/>
        </w:rPr>
        <w:t xml:space="preserve"> </w:t>
      </w:r>
      <w:r w:rsidRPr="00B27E53">
        <w:rPr>
          <w:rFonts w:cs="Calibri"/>
          <w:sz w:val="22"/>
        </w:rPr>
        <w:t>ICC is able to</w:t>
      </w:r>
      <w:r w:rsidRPr="00B27E53">
        <w:rPr>
          <w:rFonts w:cs="Calibri"/>
          <w:spacing w:val="-1"/>
          <w:sz w:val="22"/>
        </w:rPr>
        <w:t xml:space="preserve"> </w:t>
      </w:r>
      <w:r w:rsidRPr="00B27E53">
        <w:rPr>
          <w:rFonts w:cs="Calibri"/>
          <w:sz w:val="22"/>
        </w:rPr>
        <w:t>identify needs in the</w:t>
      </w:r>
      <w:r w:rsidRPr="00B27E53">
        <w:rPr>
          <w:rFonts w:cs="Calibri"/>
          <w:spacing w:val="-3"/>
          <w:sz w:val="22"/>
        </w:rPr>
        <w:t xml:space="preserve"> </w:t>
      </w:r>
      <w:r w:rsidRPr="00B27E53">
        <w:rPr>
          <w:rFonts w:cs="Calibri"/>
          <w:sz w:val="22"/>
        </w:rPr>
        <w:t>Central Texas</w:t>
      </w:r>
      <w:r w:rsidRPr="00B27E53">
        <w:rPr>
          <w:rFonts w:cs="Calibri"/>
          <w:spacing w:val="-2"/>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system and crea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im</w:t>
      </w:r>
      <w:r w:rsidRPr="00B27E53">
        <w:rPr>
          <w:rFonts w:cs="Calibri"/>
          <w:sz w:val="22"/>
        </w:rPr>
        <w:t>pr</w:t>
      </w:r>
      <w:r w:rsidRPr="00B27E53">
        <w:rPr>
          <w:rFonts w:cs="Calibri"/>
          <w:spacing w:val="-1"/>
          <w:sz w:val="22"/>
        </w:rPr>
        <w:t>o</w:t>
      </w:r>
      <w:r w:rsidRPr="00B27E53">
        <w:rPr>
          <w:rFonts w:cs="Calibri"/>
          <w:sz w:val="22"/>
        </w:rPr>
        <w:t>ve</w:t>
      </w:r>
      <w:r w:rsidRPr="00B27E53">
        <w:rPr>
          <w:rFonts w:cs="Calibri"/>
          <w:spacing w:val="-3"/>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for vulnerable populations.</w:t>
      </w:r>
    </w:p>
    <w:p w:rsidR="00C74068" w:rsidRPr="00B27E53" w:rsidRDefault="00C74068" w:rsidP="00C74068">
      <w:pPr>
        <w:spacing w:before="13" w:line="280" w:lineRule="exact"/>
        <w:rPr>
          <w:sz w:val="22"/>
        </w:rPr>
      </w:pPr>
    </w:p>
    <w:p w:rsidR="00C74068" w:rsidRPr="00B27E53" w:rsidRDefault="00C74068" w:rsidP="00C74068">
      <w:pPr>
        <w:ind w:left="120" w:right="131"/>
        <w:rPr>
          <w:rFonts w:cs="Calibri"/>
          <w:sz w:val="22"/>
        </w:rPr>
      </w:pPr>
      <w:r w:rsidRPr="00B27E53">
        <w:rPr>
          <w:rFonts w:cs="Calibri"/>
          <w:sz w:val="22"/>
        </w:rPr>
        <w:t>The concep</w:t>
      </w:r>
      <w:r w:rsidRPr="00B27E53">
        <w:rPr>
          <w:rFonts w:cs="Calibri"/>
          <w:spacing w:val="-1"/>
          <w:sz w:val="22"/>
        </w:rPr>
        <w:t>t</w:t>
      </w:r>
      <w:r w:rsidRPr="00B27E53">
        <w:rPr>
          <w:rFonts w:cs="Calibri"/>
          <w:sz w:val="22"/>
        </w:rPr>
        <w:t xml:space="preserve">s </w:t>
      </w:r>
      <w:r w:rsidRPr="00B27E53">
        <w:rPr>
          <w:rFonts w:cs="Calibri"/>
          <w:spacing w:val="-1"/>
          <w:sz w:val="22"/>
        </w:rPr>
        <w:t>o</w:t>
      </w:r>
      <w:r w:rsidRPr="00B27E53">
        <w:rPr>
          <w:rFonts w:cs="Calibri"/>
          <w:sz w:val="22"/>
        </w:rPr>
        <w:t>f continuous quality 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community health assessment (WCCHD</w:t>
      </w:r>
      <w:r w:rsidRPr="00B27E53">
        <w:rPr>
          <w:rFonts w:cs="Calibri"/>
          <w:spacing w:val="-1"/>
          <w:sz w:val="22"/>
        </w:rPr>
        <w:t xml:space="preserve"> </w:t>
      </w:r>
      <w:r w:rsidRPr="00B27E53">
        <w:rPr>
          <w:rFonts w:cs="Calibri"/>
          <w:sz w:val="22"/>
        </w:rPr>
        <w:t>follows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Mobilizing for Action through Planning </w:t>
      </w:r>
      <w:r w:rsidRPr="00B27E53">
        <w:rPr>
          <w:rFonts w:cs="Calibri"/>
          <w:spacing w:val="1"/>
          <w:sz w:val="22"/>
        </w:rPr>
        <w:t>a</w:t>
      </w:r>
      <w:r w:rsidRPr="00B27E53">
        <w:rPr>
          <w:rFonts w:cs="Calibri"/>
          <w:sz w:val="22"/>
        </w:rPr>
        <w:t>nd Partnership (MAPP)</w:t>
      </w:r>
      <w:r w:rsidRPr="00B27E53">
        <w:rPr>
          <w:rFonts w:cs="Calibri"/>
          <w:spacing w:val="-7"/>
          <w:sz w:val="22"/>
        </w:rPr>
        <w:t xml:space="preserve"> </w:t>
      </w:r>
      <w:r w:rsidRPr="00B27E53">
        <w:rPr>
          <w:rFonts w:cs="Calibri"/>
          <w:sz w:val="22"/>
        </w:rPr>
        <w:t>process) will also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reviewed</w:t>
      </w:r>
      <w:r w:rsidRPr="00B27E53">
        <w:rPr>
          <w:rFonts w:cs="Calibri"/>
          <w:spacing w:val="-10"/>
          <w:sz w:val="22"/>
        </w:rPr>
        <w:t xml:space="preserve"> </w:t>
      </w:r>
      <w:r w:rsidRPr="00B27E53">
        <w:rPr>
          <w:rFonts w:cs="Calibri"/>
          <w:sz w:val="22"/>
        </w:rPr>
        <w:t>during Data 101,</w:t>
      </w:r>
      <w:r w:rsidRPr="00B27E53">
        <w:rPr>
          <w:rFonts w:cs="Calibri"/>
          <w:spacing w:val="-4"/>
          <w:sz w:val="22"/>
        </w:rPr>
        <w:t xml:space="preserve"> </w:t>
      </w:r>
      <w:r w:rsidRPr="00B27E53">
        <w:rPr>
          <w:rFonts w:cs="Calibri"/>
          <w:sz w:val="22"/>
        </w:rPr>
        <w:t>introducing the</w:t>
      </w:r>
      <w:r w:rsidRPr="00B27E53">
        <w:rPr>
          <w:rFonts w:cs="Calibri"/>
          <w:spacing w:val="-3"/>
          <w:sz w:val="22"/>
        </w:rPr>
        <w:t xml:space="preserve"> </w:t>
      </w:r>
      <w:r w:rsidRPr="00B27E53">
        <w:rPr>
          <w:rFonts w:cs="Calibri"/>
          <w:sz w:val="22"/>
        </w:rPr>
        <w:t xml:space="preserve">concept </w:t>
      </w:r>
      <w:r w:rsidRPr="00B27E53">
        <w:rPr>
          <w:rFonts w:cs="Calibri"/>
          <w:spacing w:val="-1"/>
          <w:sz w:val="22"/>
        </w:rPr>
        <w:t>o</w:t>
      </w:r>
      <w:r w:rsidRPr="00B27E53">
        <w:rPr>
          <w:rFonts w:cs="Calibri"/>
          <w:sz w:val="22"/>
        </w:rPr>
        <w:t>f a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dashboard as a means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continuously</w:t>
      </w:r>
      <w:r w:rsidRPr="00B27E53">
        <w:rPr>
          <w:rFonts w:cs="Calibri"/>
          <w:spacing w:val="1"/>
          <w:sz w:val="22"/>
        </w:rPr>
        <w:t xml:space="preserve"> </w:t>
      </w:r>
      <w:r w:rsidRPr="00B27E53">
        <w:rPr>
          <w:rFonts w:cs="Calibri"/>
          <w:sz w:val="22"/>
        </w:rPr>
        <w:t>monitor and</w:t>
      </w:r>
      <w:r w:rsidRPr="00B27E53">
        <w:rPr>
          <w:rFonts w:cs="Calibri"/>
          <w:spacing w:val="1"/>
          <w:sz w:val="22"/>
        </w:rPr>
        <w:t xml:space="preserve"> </w:t>
      </w:r>
      <w:r w:rsidRPr="00B27E53">
        <w:rPr>
          <w:rFonts w:cs="Calibri"/>
          <w:sz w:val="22"/>
        </w:rPr>
        <w:t>share</w:t>
      </w:r>
      <w:r w:rsidRPr="00B27E53">
        <w:rPr>
          <w:rFonts w:cs="Calibri"/>
          <w:spacing w:val="-5"/>
          <w:sz w:val="22"/>
        </w:rPr>
        <w:t xml:space="preserve"> </w:t>
      </w:r>
      <w:r w:rsidRPr="00B27E53">
        <w:rPr>
          <w:rFonts w:cs="Calibri"/>
          <w:sz w:val="22"/>
        </w:rPr>
        <w:t xml:space="preserve">updates </w:t>
      </w:r>
      <w:r w:rsidRPr="00B27E53">
        <w:rPr>
          <w:rFonts w:cs="Calibri"/>
          <w:spacing w:val="-1"/>
          <w:sz w:val="22"/>
        </w:rPr>
        <w:t>o</w:t>
      </w:r>
      <w:r w:rsidRPr="00B27E53">
        <w:rPr>
          <w:rFonts w:cs="Calibri"/>
          <w:sz w:val="22"/>
        </w:rPr>
        <w:t>n community health</w:t>
      </w:r>
      <w:r w:rsidRPr="00B27E53">
        <w:rPr>
          <w:rFonts w:cs="Calibri"/>
          <w:spacing w:val="-1"/>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statistics. Examp</w:t>
      </w:r>
      <w:r w:rsidRPr="00B27E53">
        <w:rPr>
          <w:rFonts w:cs="Calibri"/>
          <w:spacing w:val="-1"/>
          <w:sz w:val="22"/>
        </w:rPr>
        <w:t>l</w:t>
      </w:r>
      <w:r w:rsidRPr="00B27E53">
        <w:rPr>
          <w:rFonts w:cs="Calibri"/>
          <w:sz w:val="22"/>
        </w:rPr>
        <w:t>es</w:t>
      </w:r>
      <w:r w:rsidRPr="00B27E53">
        <w:rPr>
          <w:rFonts w:cs="Calibri"/>
          <w:spacing w:val="-2"/>
          <w:sz w:val="22"/>
        </w:rPr>
        <w:t xml:space="preserve"> </w:t>
      </w:r>
      <w:r w:rsidRPr="00B27E53">
        <w:rPr>
          <w:rFonts w:cs="Calibri"/>
          <w:spacing w:val="-1"/>
          <w:sz w:val="22"/>
        </w:rPr>
        <w:t>o</w:t>
      </w:r>
      <w:r w:rsidRPr="00B27E53">
        <w:rPr>
          <w:rFonts w:cs="Calibri"/>
          <w:sz w:val="22"/>
        </w:rPr>
        <w:t>f how data are</w:t>
      </w:r>
      <w:r w:rsidRPr="00B27E53">
        <w:rPr>
          <w:rFonts w:cs="Calibri"/>
          <w:spacing w:val="-3"/>
          <w:sz w:val="22"/>
        </w:rPr>
        <w:t xml:space="preserve"> </w:t>
      </w:r>
      <w:r w:rsidRPr="00B27E53">
        <w:rPr>
          <w:rFonts w:cs="Calibri"/>
          <w:sz w:val="22"/>
        </w:rPr>
        <w:t>used</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featured</w:t>
      </w:r>
      <w:r w:rsidRPr="00B27E53">
        <w:rPr>
          <w:rFonts w:cs="Calibri"/>
          <w:spacing w:val="-9"/>
          <w:sz w:val="22"/>
        </w:rPr>
        <w:t xml:space="preserve"> </w:t>
      </w:r>
      <w:r w:rsidRPr="00B27E53">
        <w:rPr>
          <w:rFonts w:cs="Calibri"/>
          <w:sz w:val="22"/>
        </w:rPr>
        <w:t>during the</w:t>
      </w:r>
      <w:r w:rsidRPr="00B27E53">
        <w:rPr>
          <w:rFonts w:cs="Calibri"/>
          <w:spacing w:val="-3"/>
          <w:sz w:val="22"/>
        </w:rPr>
        <w:t xml:space="preserve"> </w:t>
      </w:r>
      <w:r w:rsidRPr="00B27E53">
        <w:rPr>
          <w:rFonts w:cs="Calibri"/>
          <w:sz w:val="22"/>
        </w:rPr>
        <w:t>training including WCCHD Community</w:t>
      </w:r>
      <w:r w:rsidRPr="00B27E53">
        <w:rPr>
          <w:rFonts w:cs="Calibri"/>
          <w:spacing w:val="-1"/>
          <w:sz w:val="22"/>
        </w:rPr>
        <w:t xml:space="preserve"> </w:t>
      </w:r>
      <w:r w:rsidRPr="00B27E53">
        <w:rPr>
          <w:rFonts w:cs="Calibri"/>
          <w:sz w:val="22"/>
        </w:rPr>
        <w:t>Health Profiles,</w:t>
      </w:r>
      <w:r w:rsidRPr="00B27E53">
        <w:rPr>
          <w:rFonts w:cs="Calibri"/>
          <w:spacing w:val="-8"/>
          <w:sz w:val="22"/>
        </w:rPr>
        <w:t xml:space="preserve"> </w:t>
      </w:r>
      <w:r w:rsidRPr="00B27E53">
        <w:rPr>
          <w:rFonts w:cs="Calibri"/>
          <w:sz w:val="22"/>
        </w:rPr>
        <w:t>Condition/Disease Briefs,</w:t>
      </w:r>
      <w:r w:rsidRPr="00B27E53">
        <w:rPr>
          <w:rFonts w:cs="Calibri"/>
          <w:spacing w:val="-6"/>
          <w:sz w:val="22"/>
        </w:rPr>
        <w:t xml:space="preserve"> </w:t>
      </w:r>
      <w:r w:rsidRPr="00B27E53">
        <w:rPr>
          <w:rFonts w:cs="Calibri"/>
          <w:sz w:val="22"/>
        </w:rPr>
        <w:t>and E</w:t>
      </w:r>
      <w:r w:rsidRPr="00B27E53">
        <w:rPr>
          <w:rFonts w:cs="Calibri"/>
          <w:spacing w:val="-1"/>
          <w:sz w:val="22"/>
        </w:rPr>
        <w:t>p</w:t>
      </w:r>
      <w:r w:rsidRPr="00B27E53">
        <w:rPr>
          <w:rFonts w:cs="Calibri"/>
          <w:sz w:val="22"/>
        </w:rPr>
        <w:t>idemiology Annual Re</w:t>
      </w:r>
      <w:r w:rsidRPr="00B27E53">
        <w:rPr>
          <w:rFonts w:cs="Calibri"/>
          <w:spacing w:val="-1"/>
          <w:sz w:val="22"/>
        </w:rPr>
        <w:t>po</w:t>
      </w:r>
      <w:r w:rsidRPr="00B27E53">
        <w:rPr>
          <w:rFonts w:cs="Calibri"/>
          <w:sz w:val="22"/>
        </w:rPr>
        <w:t>rts.</w:t>
      </w:r>
      <w:r w:rsidRPr="00B27E53">
        <w:rPr>
          <w:rFonts w:cs="Calibri"/>
          <w:spacing w:val="51"/>
          <w:sz w:val="22"/>
        </w:rPr>
        <w:t xml:space="preserve"> </w:t>
      </w:r>
      <w:r w:rsidRPr="00B27E53">
        <w:rPr>
          <w:rFonts w:cs="Calibri"/>
          <w:sz w:val="22"/>
        </w:rPr>
        <w:t>These documents, combined</w:t>
      </w:r>
      <w:r w:rsidRPr="00B27E53">
        <w:rPr>
          <w:rFonts w:cs="Calibri"/>
          <w:spacing w:val="-1"/>
          <w:sz w:val="22"/>
        </w:rPr>
        <w:t xml:space="preserve"> </w:t>
      </w:r>
      <w:r w:rsidRPr="00B27E53">
        <w:rPr>
          <w:rFonts w:cs="Calibri"/>
          <w:sz w:val="22"/>
        </w:rPr>
        <w:t>with dashboard demonstrations (</w:t>
      </w:r>
      <w:hyperlink r:id="rId31">
        <w:r w:rsidRPr="00B27E53">
          <w:rPr>
            <w:rFonts w:cs="Calibri"/>
            <w:color w:val="0000FF"/>
            <w:sz w:val="22"/>
            <w:u w:val="single" w:color="0000FF"/>
          </w:rPr>
          <w:t>http://www.healthysonoma.org/</w:t>
        </w:r>
        <w:r w:rsidRPr="00B27E53">
          <w:rPr>
            <w:rFonts w:cs="Calibri"/>
            <w:color w:val="000000"/>
            <w:sz w:val="22"/>
          </w:rPr>
          <w:t xml:space="preserve">, </w:t>
        </w:r>
      </w:hyperlink>
      <w:hyperlink r:id="rId32" w:history="1">
        <w:r w:rsidR="00F875FD" w:rsidRPr="0067767A">
          <w:rPr>
            <w:rStyle w:val="Hyperlink"/>
            <w:rFonts w:cs="Calibri"/>
            <w:sz w:val="22"/>
            <w:u w:color="0000FF"/>
          </w:rPr>
          <w:t>www.healthyntexas.org</w:t>
        </w:r>
      </w:hyperlink>
      <w:r w:rsidRPr="00B27E53">
        <w:rPr>
          <w:rFonts w:cs="Calibri"/>
          <w:color w:val="000000"/>
          <w:sz w:val="22"/>
        </w:rPr>
        <w:t>) will</w:t>
      </w:r>
      <w:r w:rsidRPr="00B27E53">
        <w:rPr>
          <w:rFonts w:cs="Calibri"/>
          <w:color w:val="000000"/>
          <w:spacing w:val="1"/>
          <w:sz w:val="22"/>
        </w:rPr>
        <w:t xml:space="preserve"> </w:t>
      </w:r>
      <w:r w:rsidRPr="00B27E53">
        <w:rPr>
          <w:rFonts w:cs="Calibri"/>
          <w:color w:val="000000"/>
          <w:sz w:val="22"/>
        </w:rPr>
        <w:t>provide Data 101</w:t>
      </w:r>
      <w:r w:rsidRPr="00B27E53">
        <w:rPr>
          <w:rFonts w:cs="Calibri"/>
          <w:color w:val="000000"/>
          <w:spacing w:val="-5"/>
          <w:sz w:val="22"/>
        </w:rPr>
        <w:t xml:space="preserve"> </w:t>
      </w:r>
      <w:r w:rsidRPr="00B27E53">
        <w:rPr>
          <w:rFonts w:cs="Calibri"/>
          <w:color w:val="000000"/>
          <w:sz w:val="22"/>
        </w:rPr>
        <w:t>participants with a clear</w:t>
      </w:r>
      <w:r w:rsidRPr="00B27E53">
        <w:rPr>
          <w:rFonts w:cs="Calibri"/>
          <w:color w:val="000000"/>
          <w:spacing w:val="-5"/>
          <w:sz w:val="22"/>
        </w:rPr>
        <w:t xml:space="preserve"> </w:t>
      </w:r>
      <w:r w:rsidRPr="00B27E53">
        <w:rPr>
          <w:rFonts w:cs="Calibri"/>
          <w:color w:val="000000"/>
          <w:sz w:val="22"/>
        </w:rPr>
        <w:t xml:space="preserve">understanding </w:t>
      </w:r>
      <w:r w:rsidRPr="00B27E53">
        <w:rPr>
          <w:rFonts w:cs="Calibri"/>
          <w:color w:val="000000"/>
          <w:spacing w:val="-1"/>
          <w:sz w:val="22"/>
        </w:rPr>
        <w:t>o</w:t>
      </w:r>
      <w:r w:rsidRPr="00B27E53">
        <w:rPr>
          <w:rFonts w:cs="Calibri"/>
          <w:color w:val="000000"/>
          <w:sz w:val="22"/>
        </w:rPr>
        <w:t>f the</w:t>
      </w:r>
      <w:r w:rsidRPr="00B27E53">
        <w:rPr>
          <w:rFonts w:cs="Calibri"/>
          <w:color w:val="000000"/>
          <w:spacing w:val="-3"/>
          <w:sz w:val="22"/>
        </w:rPr>
        <w:t xml:space="preserve"> </w:t>
      </w:r>
      <w:r w:rsidRPr="00B27E53">
        <w:rPr>
          <w:rFonts w:cs="Calibri"/>
          <w:color w:val="000000"/>
          <w:sz w:val="22"/>
        </w:rPr>
        <w:t xml:space="preserve">importance </w:t>
      </w:r>
      <w:r w:rsidRPr="00B27E53">
        <w:rPr>
          <w:rFonts w:cs="Calibri"/>
          <w:color w:val="000000"/>
          <w:spacing w:val="-1"/>
          <w:sz w:val="22"/>
        </w:rPr>
        <w:t>o</w:t>
      </w:r>
      <w:r w:rsidRPr="00B27E53">
        <w:rPr>
          <w:rFonts w:cs="Calibri"/>
          <w:color w:val="000000"/>
          <w:sz w:val="22"/>
        </w:rPr>
        <w:t xml:space="preserve">f collecting data </w:t>
      </w:r>
      <w:r w:rsidRPr="00B27E53">
        <w:rPr>
          <w:rFonts w:cs="Calibri"/>
          <w:color w:val="000000"/>
          <w:spacing w:val="-1"/>
          <w:sz w:val="22"/>
        </w:rPr>
        <w:t>i</w:t>
      </w:r>
      <w:r w:rsidRPr="00B27E53">
        <w:rPr>
          <w:rFonts w:cs="Calibri"/>
          <w:color w:val="000000"/>
          <w:sz w:val="22"/>
        </w:rPr>
        <w:t>n a systematic</w:t>
      </w:r>
      <w:r w:rsidRPr="00B27E53">
        <w:rPr>
          <w:rFonts w:cs="Calibri"/>
          <w:color w:val="000000"/>
          <w:spacing w:val="-10"/>
          <w:sz w:val="22"/>
        </w:rPr>
        <w:t xml:space="preserve"> </w:t>
      </w:r>
      <w:r w:rsidRPr="00B27E53">
        <w:rPr>
          <w:rFonts w:cs="Calibri"/>
          <w:color w:val="000000"/>
          <w:sz w:val="22"/>
        </w:rPr>
        <w:t>fashion, and that the</w:t>
      </w:r>
      <w:r w:rsidRPr="00B27E53">
        <w:rPr>
          <w:rFonts w:cs="Calibri"/>
          <w:color w:val="000000"/>
          <w:spacing w:val="-3"/>
          <w:sz w:val="22"/>
        </w:rPr>
        <w:t xml:space="preserve"> </w:t>
      </w:r>
      <w:r w:rsidRPr="00B27E53">
        <w:rPr>
          <w:rFonts w:cs="Calibri"/>
          <w:color w:val="000000"/>
          <w:sz w:val="22"/>
        </w:rPr>
        <w:t>process</w:t>
      </w:r>
      <w:r w:rsidRPr="00B27E53">
        <w:rPr>
          <w:rFonts w:cs="Calibri"/>
          <w:color w:val="000000"/>
          <w:spacing w:val="-1"/>
          <w:sz w:val="22"/>
        </w:rPr>
        <w:t xml:space="preserve"> </w:t>
      </w:r>
      <w:r w:rsidRPr="00B27E53">
        <w:rPr>
          <w:rFonts w:cs="Calibri"/>
          <w:color w:val="000000"/>
          <w:sz w:val="22"/>
        </w:rPr>
        <w:t>for appropriately targeting</w:t>
      </w:r>
      <w:r w:rsidRPr="00B27E53">
        <w:rPr>
          <w:rFonts w:cs="Calibri"/>
          <w:color w:val="000000"/>
          <w:spacing w:val="-11"/>
          <w:sz w:val="22"/>
        </w:rPr>
        <w:t xml:space="preserve"> </w:t>
      </w:r>
      <w:r w:rsidRPr="00B27E53">
        <w:rPr>
          <w:rFonts w:cs="Calibri"/>
          <w:color w:val="000000"/>
          <w:sz w:val="22"/>
        </w:rPr>
        <w:t>public health</w:t>
      </w:r>
      <w:r w:rsidRPr="00B27E53">
        <w:rPr>
          <w:rFonts w:cs="Calibri"/>
          <w:color w:val="000000"/>
          <w:spacing w:val="1"/>
          <w:sz w:val="22"/>
        </w:rPr>
        <w:t xml:space="preserve"> </w:t>
      </w:r>
      <w:r w:rsidRPr="00B27E53">
        <w:rPr>
          <w:rFonts w:cs="Calibri"/>
          <w:color w:val="000000"/>
          <w:sz w:val="22"/>
        </w:rPr>
        <w:t>interventions starts</w:t>
      </w:r>
      <w:r w:rsidRPr="00B27E53">
        <w:rPr>
          <w:rFonts w:cs="Calibri"/>
          <w:color w:val="000000"/>
          <w:spacing w:val="-5"/>
          <w:sz w:val="22"/>
        </w:rPr>
        <w:t xml:space="preserve"> </w:t>
      </w:r>
      <w:r w:rsidRPr="00B27E53">
        <w:rPr>
          <w:rFonts w:cs="Calibri"/>
          <w:color w:val="000000"/>
          <w:spacing w:val="1"/>
          <w:sz w:val="22"/>
        </w:rPr>
        <w:t>wi</w:t>
      </w:r>
      <w:r w:rsidRPr="00B27E53">
        <w:rPr>
          <w:rFonts w:cs="Calibri"/>
          <w:color w:val="000000"/>
          <w:sz w:val="22"/>
        </w:rPr>
        <w:t>th data collection at</w:t>
      </w:r>
      <w:r w:rsidRPr="00B27E53">
        <w:rPr>
          <w:rFonts w:cs="Calibri"/>
          <w:color w:val="000000"/>
          <w:spacing w:val="-2"/>
          <w:sz w:val="22"/>
        </w:rPr>
        <w:t xml:space="preserve"> </w:t>
      </w:r>
      <w:r w:rsidRPr="00B27E53">
        <w:rPr>
          <w:rFonts w:cs="Calibri"/>
          <w:color w:val="000000"/>
          <w:sz w:val="22"/>
        </w:rPr>
        <w:t>the</w:t>
      </w:r>
      <w:r w:rsidRPr="00B27E53">
        <w:rPr>
          <w:rFonts w:cs="Calibri"/>
          <w:color w:val="000000"/>
          <w:spacing w:val="-3"/>
          <w:sz w:val="22"/>
        </w:rPr>
        <w:t xml:space="preserve"> </w:t>
      </w:r>
      <w:r w:rsidRPr="00B27E53">
        <w:rPr>
          <w:rFonts w:cs="Calibri"/>
          <w:color w:val="000000"/>
          <w:sz w:val="22"/>
        </w:rPr>
        <w:t>client interview</w:t>
      </w:r>
      <w:r w:rsidRPr="00B27E53">
        <w:rPr>
          <w:rFonts w:cs="Calibri"/>
          <w:color w:val="000000"/>
          <w:spacing w:val="-9"/>
          <w:sz w:val="22"/>
        </w:rPr>
        <w:t xml:space="preserve"> </w:t>
      </w:r>
      <w:r w:rsidRPr="00B27E53">
        <w:rPr>
          <w:rFonts w:cs="Calibri"/>
          <w:color w:val="000000"/>
          <w:sz w:val="22"/>
        </w:rPr>
        <w:t>a</w:t>
      </w:r>
      <w:r w:rsidRPr="00B27E53">
        <w:rPr>
          <w:rFonts w:cs="Calibri"/>
          <w:color w:val="000000"/>
          <w:spacing w:val="-1"/>
          <w:sz w:val="22"/>
        </w:rPr>
        <w:t>n</w:t>
      </w:r>
      <w:r w:rsidRPr="00B27E53">
        <w:rPr>
          <w:rFonts w:cs="Calibri"/>
          <w:color w:val="000000"/>
          <w:sz w:val="22"/>
        </w:rPr>
        <w:t>d data entry</w:t>
      </w:r>
      <w:r w:rsidRPr="00B27E53">
        <w:rPr>
          <w:rFonts w:cs="Calibri"/>
          <w:color w:val="000000"/>
          <w:spacing w:val="-6"/>
          <w:sz w:val="22"/>
        </w:rPr>
        <w:t xml:space="preserve"> </w:t>
      </w:r>
      <w:r w:rsidRPr="00B27E53">
        <w:rPr>
          <w:rFonts w:cs="Calibri"/>
          <w:color w:val="000000"/>
          <w:sz w:val="22"/>
        </w:rPr>
        <w:t>level.</w:t>
      </w:r>
    </w:p>
    <w:p w:rsidR="00C74068" w:rsidRPr="00B27E53" w:rsidRDefault="00C74068" w:rsidP="00C74068">
      <w:pPr>
        <w:spacing w:before="14" w:line="280" w:lineRule="exact"/>
        <w:rPr>
          <w:sz w:val="22"/>
        </w:rPr>
      </w:pPr>
    </w:p>
    <w:p w:rsidR="00C74068" w:rsidRPr="00B27E53" w:rsidRDefault="00C74068" w:rsidP="00C74068">
      <w:pPr>
        <w:ind w:left="1304" w:right="-20"/>
        <w:rPr>
          <w:rFonts w:eastAsia="Times New Roman"/>
          <w:sz w:val="22"/>
        </w:rPr>
      </w:pPr>
      <w:r w:rsidRPr="00B27E53">
        <w:rPr>
          <w:noProof/>
          <w:sz w:val="22"/>
        </w:rPr>
        <w:lastRenderedPageBreak/>
        <w:drawing>
          <wp:inline distT="0" distB="0" distL="0" distR="0">
            <wp:extent cx="4449445" cy="323469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9445" cy="3234690"/>
                    </a:xfrm>
                    <a:prstGeom prst="rect">
                      <a:avLst/>
                    </a:prstGeom>
                    <a:noFill/>
                    <a:ln>
                      <a:noFill/>
                    </a:ln>
                  </pic:spPr>
                </pic:pic>
              </a:graphicData>
            </a:graphic>
          </wp:inline>
        </w:drawing>
      </w:r>
    </w:p>
    <w:p w:rsidR="00C74068" w:rsidRPr="00B27E53" w:rsidRDefault="00C74068" w:rsidP="00C74068">
      <w:pPr>
        <w:spacing w:before="2" w:line="280" w:lineRule="exact"/>
        <w:rPr>
          <w:sz w:val="22"/>
        </w:rPr>
      </w:pPr>
    </w:p>
    <w:p w:rsidR="00C74068" w:rsidRPr="00B27E53" w:rsidRDefault="00C74068" w:rsidP="00C74068">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C74068" w:rsidRPr="00B27E53" w:rsidRDefault="00C74068" w:rsidP="00C74068">
      <w:pPr>
        <w:ind w:left="120" w:right="172"/>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levera</w:t>
      </w:r>
      <w:r w:rsidRPr="00B27E53">
        <w:rPr>
          <w:rFonts w:cs="Calibri"/>
          <w:spacing w:val="-1"/>
          <w:sz w:val="22"/>
        </w:rPr>
        <w:t>g</w:t>
      </w:r>
      <w:r w:rsidRPr="00B27E53">
        <w:rPr>
          <w:rFonts w:cs="Calibri"/>
          <w:sz w:val="22"/>
        </w:rPr>
        <w:t>e</w:t>
      </w:r>
      <w:r w:rsidRPr="00B27E53">
        <w:rPr>
          <w:rFonts w:cs="Calibri"/>
          <w:spacing w:val="-9"/>
          <w:sz w:val="22"/>
        </w:rPr>
        <w:t xml:space="preserve"> </w:t>
      </w:r>
      <w:r w:rsidRPr="00B27E53">
        <w:rPr>
          <w:rFonts w:cs="Calibri"/>
          <w:sz w:val="22"/>
        </w:rPr>
        <w:t>existing groups and organizations</w:t>
      </w:r>
      <w:r w:rsidRPr="00B27E53">
        <w:rPr>
          <w:rFonts w:cs="Calibri"/>
          <w:spacing w:val="-1"/>
          <w:sz w:val="22"/>
        </w:rPr>
        <w:t xml:space="preserve"> </w:t>
      </w:r>
      <w:r w:rsidRPr="00B27E53">
        <w:rPr>
          <w:rFonts w:cs="Calibri"/>
          <w:sz w:val="22"/>
        </w:rPr>
        <w:t>wherever</w:t>
      </w:r>
      <w:r w:rsidRPr="00B27E53">
        <w:rPr>
          <w:rFonts w:cs="Calibri"/>
          <w:spacing w:val="-8"/>
          <w:sz w:val="22"/>
        </w:rPr>
        <w:t xml:space="preserve"> </w:t>
      </w:r>
      <w:r w:rsidRPr="00B27E53">
        <w:rPr>
          <w:rFonts w:cs="Calibri"/>
          <w:sz w:val="22"/>
        </w:rPr>
        <w:t>possible to</w:t>
      </w:r>
      <w:r w:rsidRPr="00B27E53">
        <w:rPr>
          <w:rFonts w:cs="Calibri"/>
          <w:spacing w:val="-1"/>
          <w:sz w:val="22"/>
        </w:rPr>
        <w:t xml:space="preserve"> </w:t>
      </w:r>
      <w:r w:rsidRPr="00B27E53">
        <w:rPr>
          <w:rFonts w:cs="Calibri"/>
          <w:sz w:val="22"/>
        </w:rPr>
        <w:t>provide venues</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forums</w:t>
      </w:r>
      <w:r w:rsidRPr="00B27E53">
        <w:rPr>
          <w:rFonts w:cs="Calibri"/>
          <w:spacing w:val="-1"/>
          <w:sz w:val="22"/>
        </w:rPr>
        <w:t xml:space="preserve"> </w:t>
      </w:r>
      <w:r w:rsidRPr="00B27E53">
        <w:rPr>
          <w:rFonts w:cs="Calibri"/>
          <w:sz w:val="22"/>
        </w:rPr>
        <w:t xml:space="preserve">for discussions </w:t>
      </w:r>
      <w:r w:rsidRPr="00B27E53">
        <w:rPr>
          <w:rFonts w:cs="Calibri"/>
          <w:spacing w:val="-1"/>
          <w:sz w:val="22"/>
        </w:rPr>
        <w:t>o</w:t>
      </w:r>
      <w:r w:rsidRPr="00B27E53">
        <w:rPr>
          <w:rFonts w:cs="Calibri"/>
          <w:sz w:val="22"/>
        </w:rPr>
        <w:t>n</w:t>
      </w:r>
      <w:r w:rsidRPr="00B27E53">
        <w:rPr>
          <w:rFonts w:cs="Calibri"/>
          <w:spacing w:val="2"/>
          <w:sz w:val="22"/>
        </w:rPr>
        <w:t xml:space="preserve"> </w:t>
      </w:r>
      <w:r w:rsidRPr="00B27E53">
        <w:rPr>
          <w:rFonts w:cs="Calibri"/>
          <w:sz w:val="22"/>
        </w:rPr>
        <w:t xml:space="preserve">improving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data 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make</w:t>
      </w:r>
      <w:r w:rsidRPr="00B27E53">
        <w:rPr>
          <w:rFonts w:cs="Calibri"/>
          <w:spacing w:val="-5"/>
          <w:sz w:val="22"/>
        </w:rPr>
        <w:t xml:space="preserve"> </w:t>
      </w:r>
      <w:r w:rsidRPr="00B27E53">
        <w:rPr>
          <w:rFonts w:cs="Calibri"/>
          <w:sz w:val="22"/>
        </w:rPr>
        <w:t>key programma</w:t>
      </w:r>
      <w:r w:rsidRPr="00B27E53">
        <w:rPr>
          <w:rFonts w:cs="Calibri"/>
          <w:spacing w:val="-1"/>
          <w:sz w:val="22"/>
        </w:rPr>
        <w:t>t</w:t>
      </w:r>
      <w:r w:rsidRPr="00B27E53">
        <w:rPr>
          <w:rFonts w:cs="Calibri"/>
          <w:sz w:val="22"/>
        </w:rPr>
        <w:t>ic</w:t>
      </w:r>
      <w:r w:rsidRPr="00B27E53">
        <w:rPr>
          <w:rFonts w:cs="Calibri"/>
          <w:spacing w:val="-13"/>
          <w:sz w:val="22"/>
        </w:rPr>
        <w:t xml:space="preserve"> </w:t>
      </w:r>
      <w:r w:rsidRPr="00B27E53">
        <w:rPr>
          <w:rFonts w:cs="Calibri"/>
          <w:sz w:val="22"/>
        </w:rPr>
        <w:t>and policy</w:t>
      </w:r>
      <w:r w:rsidRPr="00B27E53">
        <w:rPr>
          <w:rFonts w:cs="Calibri"/>
          <w:spacing w:val="-1"/>
          <w:sz w:val="22"/>
        </w:rPr>
        <w:t xml:space="preserve"> </w:t>
      </w:r>
      <w:r w:rsidRPr="00B27E53">
        <w:rPr>
          <w:rFonts w:cs="Calibri"/>
          <w:sz w:val="22"/>
        </w:rPr>
        <w:t>decisions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community health assessment.</w:t>
      </w:r>
      <w:r w:rsidRPr="00B27E53">
        <w:rPr>
          <w:rFonts w:cs="Calibri"/>
          <w:spacing w:val="53"/>
          <w:sz w:val="22"/>
        </w:rPr>
        <w:t xml:space="preserve"> </w:t>
      </w:r>
      <w:r w:rsidRPr="00B27E53">
        <w:rPr>
          <w:rFonts w:cs="Calibri"/>
          <w:sz w:val="22"/>
        </w:rPr>
        <w:t>The emphasis</w:t>
      </w:r>
      <w:r w:rsidRPr="00B27E53">
        <w:rPr>
          <w:rFonts w:cs="Calibri"/>
          <w:spacing w:val="-1"/>
          <w:sz w:val="22"/>
        </w:rPr>
        <w:t xml:space="preserve"> on </w:t>
      </w:r>
      <w:r w:rsidRPr="00B27E53">
        <w:rPr>
          <w:rFonts w:cs="Calibri"/>
          <w:sz w:val="22"/>
        </w:rPr>
        <w:t>partnership</w:t>
      </w:r>
      <w:r w:rsidRPr="00B27E53">
        <w:rPr>
          <w:rFonts w:cs="Calibri"/>
          <w:spacing w:val="-1"/>
          <w:sz w:val="22"/>
        </w:rPr>
        <w:t xml:space="preserve"> </w:t>
      </w:r>
      <w:r w:rsidRPr="00B27E53">
        <w:rPr>
          <w:rFonts w:cs="Calibri"/>
          <w:sz w:val="22"/>
        </w:rPr>
        <w:t>will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credibility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public health </w:t>
      </w:r>
      <w:r w:rsidRPr="00B27E53">
        <w:rPr>
          <w:rFonts w:cs="Calibri"/>
          <w:spacing w:val="-1"/>
          <w:sz w:val="22"/>
        </w:rPr>
        <w:t>s</w:t>
      </w:r>
      <w:r w:rsidRPr="00B27E53">
        <w:rPr>
          <w:rFonts w:cs="Calibri"/>
          <w:spacing w:val="1"/>
          <w:sz w:val="22"/>
        </w:rPr>
        <w:t>y</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 xml:space="preserve">and </w:t>
      </w:r>
      <w:r w:rsidRPr="00B27E53">
        <w:rPr>
          <w:rFonts w:cs="Calibri"/>
          <w:spacing w:val="-1"/>
          <w:sz w:val="22"/>
        </w:rPr>
        <w:t>h</w:t>
      </w:r>
      <w:r w:rsidRPr="00B27E53">
        <w:rPr>
          <w:rFonts w:cs="Calibri"/>
          <w:spacing w:val="1"/>
          <w:sz w:val="22"/>
        </w:rPr>
        <w:t>e</w:t>
      </w:r>
      <w:r w:rsidRPr="00B27E53">
        <w:rPr>
          <w:rFonts w:cs="Calibri"/>
          <w:sz w:val="22"/>
        </w:rPr>
        <w:t>lp</w:t>
      </w:r>
      <w:r w:rsidRPr="00B27E53">
        <w:rPr>
          <w:rFonts w:cs="Calibri"/>
          <w:spacing w:val="-2"/>
          <w:sz w:val="22"/>
        </w:rPr>
        <w:t xml:space="preserve"> </w:t>
      </w:r>
      <w:r w:rsidRPr="00B27E53">
        <w:rPr>
          <w:rFonts w:cs="Calibri"/>
          <w:sz w:val="22"/>
        </w:rPr>
        <w:t>WCCHD to</w:t>
      </w:r>
      <w:r w:rsidRPr="00B27E53">
        <w:rPr>
          <w:rFonts w:cs="Calibri"/>
          <w:spacing w:val="-1"/>
          <w:sz w:val="22"/>
        </w:rPr>
        <w:t xml:space="preserve"> </w:t>
      </w:r>
      <w:r w:rsidRPr="00B27E53">
        <w:rPr>
          <w:rFonts w:cs="Calibri"/>
          <w:sz w:val="22"/>
        </w:rPr>
        <w:t>expand upon existing coalition building activities</w:t>
      </w:r>
      <w:r w:rsidRPr="00B27E53">
        <w:rPr>
          <w:rFonts w:cs="Calibri"/>
          <w:spacing w:val="-1"/>
          <w:sz w:val="22"/>
        </w:rPr>
        <w:t xml:space="preserve"> </w:t>
      </w:r>
      <w:r w:rsidRPr="00B27E53">
        <w:rPr>
          <w:rFonts w:cs="Calibri"/>
          <w:sz w:val="22"/>
        </w:rPr>
        <w:t xml:space="preserve">under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Wilco</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2"/>
          <w:sz w:val="22"/>
        </w:rPr>
        <w:t xml:space="preserve"> </w:t>
      </w:r>
      <w:r w:rsidRPr="00B27E53">
        <w:rPr>
          <w:rFonts w:cs="Calibri"/>
          <w:sz w:val="22"/>
        </w:rPr>
        <w:t>Allia</w:t>
      </w:r>
      <w:r w:rsidRPr="00B27E53">
        <w:rPr>
          <w:rFonts w:cs="Calibri"/>
          <w:spacing w:val="-2"/>
          <w:sz w:val="22"/>
        </w:rPr>
        <w:t>n</w:t>
      </w:r>
      <w:r w:rsidRPr="00B27E53">
        <w:rPr>
          <w:rFonts w:cs="Calibri"/>
          <w:spacing w:val="1"/>
          <w:sz w:val="22"/>
        </w:rPr>
        <w:t>c</w:t>
      </w:r>
      <w:r w:rsidRPr="00B27E53">
        <w:rPr>
          <w:rFonts w:cs="Calibri"/>
          <w:sz w:val="22"/>
        </w:rPr>
        <w:t>e.</w:t>
      </w:r>
    </w:p>
    <w:p w:rsidR="00C74068" w:rsidRPr="00B27E53" w:rsidRDefault="00C74068" w:rsidP="00C74068">
      <w:pPr>
        <w:spacing w:before="13" w:line="280" w:lineRule="exact"/>
        <w:rPr>
          <w:sz w:val="22"/>
        </w:rPr>
      </w:pPr>
    </w:p>
    <w:p w:rsidR="00C74068" w:rsidRPr="00F55CFC" w:rsidRDefault="00C74068" w:rsidP="00C74068">
      <w:pPr>
        <w:ind w:left="120" w:right="-20"/>
        <w:rPr>
          <w:rFonts w:cs="Calibri"/>
          <w:b/>
          <w:sz w:val="22"/>
        </w:rPr>
      </w:pPr>
      <w:r w:rsidRPr="00F55CFC">
        <w:rPr>
          <w:rFonts w:cs="Calibri"/>
          <w:b/>
          <w:sz w:val="22"/>
          <w:u w:color="000000"/>
        </w:rPr>
        <w:t>Goals</w:t>
      </w:r>
      <w:r w:rsidRPr="00F55CFC">
        <w:rPr>
          <w:rFonts w:cs="Calibri"/>
          <w:b/>
          <w:bCs/>
          <w:sz w:val="22"/>
        </w:rPr>
        <w:t>:</w:t>
      </w:r>
    </w:p>
    <w:p w:rsidR="00C74068" w:rsidRPr="00B27E53" w:rsidRDefault="00C74068" w:rsidP="00C74068">
      <w:pPr>
        <w:numPr>
          <w:ilvl w:val="0"/>
          <w:numId w:val="62"/>
        </w:numPr>
        <w:tabs>
          <w:tab w:val="left" w:pos="660"/>
        </w:tabs>
        <w:spacing w:before="5" w:line="294" w:lineRule="exact"/>
        <w:ind w:right="499"/>
        <w:rPr>
          <w:rFonts w:cs="Calibri"/>
          <w:sz w:val="22"/>
        </w:rPr>
      </w:pPr>
      <w:r w:rsidRPr="00B27E53">
        <w:rPr>
          <w:rFonts w:cs="Calibri"/>
          <w:sz w:val="22"/>
        </w:rPr>
        <w:t>Increase</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w:t>
      </w:r>
      <w:r w:rsidRPr="00B27E53">
        <w:rPr>
          <w:rFonts w:cs="Calibri"/>
          <w:spacing w:val="-2"/>
          <w:sz w:val="22"/>
        </w:rPr>
        <w:t xml:space="preserve"> </w:t>
      </w:r>
      <w:r w:rsidRPr="00B27E53">
        <w:rPr>
          <w:rFonts w:cs="Calibri"/>
          <w:spacing w:val="-1"/>
          <w:sz w:val="22"/>
        </w:rPr>
        <w:t>o</w:t>
      </w:r>
      <w:r w:rsidRPr="00B27E53">
        <w:rPr>
          <w:rFonts w:cs="Calibri"/>
          <w:sz w:val="22"/>
        </w:rPr>
        <w:t>f WCCHD clients wi</w:t>
      </w:r>
      <w:r w:rsidRPr="00B27E53">
        <w:rPr>
          <w:rFonts w:cs="Calibri"/>
          <w:spacing w:val="-1"/>
          <w:sz w:val="22"/>
        </w:rPr>
        <w:t>t</w:t>
      </w:r>
      <w:r w:rsidRPr="00B27E53">
        <w:rPr>
          <w:rFonts w:cs="Calibri"/>
          <w:sz w:val="22"/>
        </w:rPr>
        <w:t>h accura</w:t>
      </w:r>
      <w:r w:rsidRPr="00B27E53">
        <w:rPr>
          <w:rFonts w:cs="Calibri"/>
          <w:spacing w:val="-1"/>
          <w:sz w:val="22"/>
        </w:rPr>
        <w:t>t</w:t>
      </w:r>
      <w:r w:rsidRPr="00B27E53">
        <w:rPr>
          <w:rFonts w:cs="Calibri"/>
          <w:sz w:val="22"/>
        </w:rPr>
        <w:t>e</w:t>
      </w:r>
      <w:r w:rsidRPr="00B27E53">
        <w:rPr>
          <w:rFonts w:cs="Calibri"/>
          <w:spacing w:val="-8"/>
          <w:sz w:val="22"/>
        </w:rPr>
        <w:t xml:space="preserve"> </w:t>
      </w:r>
      <w:r w:rsidRPr="00B27E53">
        <w:rPr>
          <w:rFonts w:cs="Calibri"/>
          <w:sz w:val="22"/>
        </w:rPr>
        <w:t>race/ethnicity</w:t>
      </w:r>
      <w:r w:rsidRPr="00B27E53">
        <w:rPr>
          <w:rFonts w:cs="Calibri"/>
          <w:spacing w:val="1"/>
          <w:sz w:val="22"/>
        </w:rPr>
        <w:t xml:space="preserve"> </w:t>
      </w:r>
      <w:r w:rsidRPr="00B27E53">
        <w:rPr>
          <w:rFonts w:cs="Calibri"/>
          <w:sz w:val="22"/>
        </w:rPr>
        <w:t>information recorded</w:t>
      </w:r>
      <w:r w:rsidRPr="00B27E53">
        <w:rPr>
          <w:rFonts w:cs="Calibri"/>
          <w:spacing w:val="-10"/>
          <w:sz w:val="22"/>
        </w:rPr>
        <w:t xml:space="preserve"> </w:t>
      </w:r>
      <w:r w:rsidRPr="00B27E53">
        <w:rPr>
          <w:rFonts w:cs="Calibri"/>
          <w:spacing w:val="-1"/>
          <w:sz w:val="22"/>
        </w:rPr>
        <w:t xml:space="preserve">in </w:t>
      </w:r>
      <w:r w:rsidRPr="00B27E53">
        <w:rPr>
          <w:rFonts w:cs="Calibri"/>
          <w:sz w:val="22"/>
        </w:rPr>
        <w:t>their e</w:t>
      </w:r>
      <w:r w:rsidRPr="00B27E53">
        <w:rPr>
          <w:rFonts w:cs="Calibri"/>
          <w:spacing w:val="-1"/>
          <w:sz w:val="22"/>
        </w:rPr>
        <w:t>l</w:t>
      </w:r>
      <w:r w:rsidRPr="00B27E53">
        <w:rPr>
          <w:rFonts w:cs="Calibri"/>
          <w:sz w:val="22"/>
        </w:rPr>
        <w:t>ectr</w:t>
      </w:r>
      <w:r w:rsidRPr="00B27E53">
        <w:rPr>
          <w:rFonts w:cs="Calibri"/>
          <w:spacing w:val="-2"/>
          <w:sz w:val="22"/>
        </w:rPr>
        <w:t>o</w:t>
      </w:r>
      <w:r w:rsidRPr="00B27E53">
        <w:rPr>
          <w:rFonts w:cs="Calibri"/>
          <w:sz w:val="22"/>
        </w:rPr>
        <w:t>nic</w:t>
      </w:r>
      <w:r w:rsidRPr="00B27E53">
        <w:rPr>
          <w:rFonts w:cs="Calibri"/>
          <w:spacing w:val="-5"/>
          <w:sz w:val="22"/>
        </w:rPr>
        <w:t xml:space="preserve"> </w:t>
      </w:r>
      <w:r w:rsidRPr="00B27E53">
        <w:rPr>
          <w:rFonts w:cs="Calibri"/>
          <w:sz w:val="22"/>
        </w:rPr>
        <w:t>health record;</w:t>
      </w:r>
    </w:p>
    <w:p w:rsidR="00C74068" w:rsidRPr="00B27E53" w:rsidRDefault="00C74068" w:rsidP="00C74068">
      <w:pPr>
        <w:numPr>
          <w:ilvl w:val="0"/>
          <w:numId w:val="62"/>
        </w:numPr>
        <w:tabs>
          <w:tab w:val="left" w:pos="660"/>
        </w:tabs>
        <w:spacing w:before="48"/>
        <w:ind w:right="510"/>
        <w:rPr>
          <w:rFonts w:cs="Calibri"/>
          <w:sz w:val="22"/>
        </w:rPr>
      </w:pP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data analysis</w:t>
      </w:r>
      <w:r w:rsidRPr="00B27E53">
        <w:rPr>
          <w:rFonts w:cs="Calibri"/>
          <w:spacing w:val="-2"/>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demographic data 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inform policy decisions</w:t>
      </w:r>
      <w:r w:rsidRPr="00B27E53">
        <w:rPr>
          <w:rFonts w:cs="Calibri"/>
          <w:spacing w:val="-1"/>
          <w:sz w:val="22"/>
        </w:rPr>
        <w:t xml:space="preserve"> </w:t>
      </w:r>
      <w:r w:rsidRPr="00B27E53">
        <w:rPr>
          <w:rFonts w:cs="Calibri"/>
          <w:sz w:val="22"/>
        </w:rPr>
        <w:t xml:space="preserve">focused </w:t>
      </w:r>
      <w:r w:rsidRPr="00B27E53">
        <w:rPr>
          <w:rFonts w:cs="Calibri"/>
          <w:spacing w:val="-1"/>
          <w:sz w:val="22"/>
        </w:rPr>
        <w:t>o</w:t>
      </w:r>
      <w:r w:rsidRPr="00B27E53">
        <w:rPr>
          <w:rFonts w:cs="Calibri"/>
          <w:sz w:val="22"/>
        </w:rPr>
        <w:t>n reducing health</w:t>
      </w:r>
      <w:r w:rsidRPr="00B27E53">
        <w:rPr>
          <w:rFonts w:cs="Calibri"/>
          <w:spacing w:val="1"/>
          <w:sz w:val="22"/>
        </w:rPr>
        <w:t xml:space="preserve"> </w:t>
      </w:r>
      <w:r w:rsidRPr="00B27E53">
        <w:rPr>
          <w:rFonts w:cs="Calibri"/>
          <w:sz w:val="22"/>
        </w:rPr>
        <w:t>disparities;</w:t>
      </w:r>
      <w:r w:rsidRPr="00B27E53">
        <w:rPr>
          <w:rFonts w:cs="Calibri"/>
          <w:spacing w:val="1"/>
          <w:sz w:val="22"/>
        </w:rPr>
        <w:t xml:space="preserve"> </w:t>
      </w:r>
      <w:r w:rsidRPr="00B27E53">
        <w:rPr>
          <w:rFonts w:cs="Calibri"/>
          <w:sz w:val="22"/>
        </w:rPr>
        <w:t>and</w:t>
      </w:r>
    </w:p>
    <w:p w:rsidR="00C74068" w:rsidRPr="00B27E53" w:rsidRDefault="00C74068" w:rsidP="00C74068">
      <w:pPr>
        <w:numPr>
          <w:ilvl w:val="0"/>
          <w:numId w:val="62"/>
        </w:numPr>
        <w:tabs>
          <w:tab w:val="left" w:pos="660"/>
        </w:tabs>
        <w:spacing w:before="4" w:line="294" w:lineRule="exact"/>
        <w:ind w:right="869"/>
        <w:rPr>
          <w:rFonts w:cs="Calibri"/>
          <w:sz w:val="22"/>
        </w:rPr>
      </w:pPr>
      <w:r w:rsidRPr="00B27E53">
        <w:rPr>
          <w:rFonts w:cs="Calibri"/>
          <w:sz w:val="22"/>
        </w:rPr>
        <w:t>Enhance the</w:t>
      </w:r>
      <w:r w:rsidRPr="00B27E53">
        <w:rPr>
          <w:rFonts w:cs="Calibri"/>
          <w:spacing w:val="-4"/>
          <w:sz w:val="22"/>
        </w:rPr>
        <w:t xml:space="preserve"> </w:t>
      </w:r>
      <w:r w:rsidRPr="00B27E53">
        <w:rPr>
          <w:rFonts w:cs="Calibri"/>
          <w:sz w:val="22"/>
        </w:rPr>
        <w:t>information technology infrastruct</w:t>
      </w:r>
      <w:r w:rsidRPr="00B27E53">
        <w:rPr>
          <w:rFonts w:cs="Calibri"/>
          <w:spacing w:val="-2"/>
          <w:sz w:val="22"/>
        </w:rPr>
        <w:t>u</w:t>
      </w:r>
      <w:r w:rsidRPr="00B27E53">
        <w:rPr>
          <w:rFonts w:cs="Calibri"/>
          <w:sz w:val="22"/>
        </w:rPr>
        <w:t>re</w:t>
      </w:r>
      <w:r w:rsidRPr="00B27E53">
        <w:rPr>
          <w:rFonts w:cs="Calibri"/>
          <w:spacing w:val="-2"/>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 xml:space="preserve">public health </w:t>
      </w:r>
      <w:r w:rsidRPr="00B27E53">
        <w:rPr>
          <w:rFonts w:cs="Calibri"/>
          <w:spacing w:val="-1"/>
          <w:sz w:val="22"/>
        </w:rPr>
        <w:t>s</w:t>
      </w:r>
      <w:r w:rsidRPr="00B27E53">
        <w:rPr>
          <w:rFonts w:cs="Calibri"/>
          <w:spacing w:val="1"/>
          <w:sz w:val="22"/>
        </w:rPr>
        <w:t>y</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to improve</w:t>
      </w:r>
      <w:r w:rsidRPr="00B27E53">
        <w:rPr>
          <w:rFonts w:cs="Calibri"/>
          <w:spacing w:val="-8"/>
          <w:sz w:val="22"/>
        </w:rPr>
        <w:t xml:space="preserve"> </w:t>
      </w:r>
      <w:r w:rsidRPr="00B27E53">
        <w:rPr>
          <w:rFonts w:cs="Calibri"/>
          <w:sz w:val="22"/>
        </w:rPr>
        <w:t>ability to</w:t>
      </w:r>
      <w:r w:rsidRPr="00B27E53">
        <w:rPr>
          <w:rFonts w:cs="Calibri"/>
          <w:spacing w:val="-1"/>
          <w:sz w:val="22"/>
        </w:rPr>
        <w:t xml:space="preserve"> </w:t>
      </w:r>
      <w:r w:rsidRPr="00B27E53">
        <w:rPr>
          <w:rFonts w:cs="Calibri"/>
          <w:sz w:val="22"/>
        </w:rPr>
        <w:t>exch</w:t>
      </w:r>
      <w:r w:rsidRPr="00B27E53">
        <w:rPr>
          <w:rFonts w:cs="Calibri"/>
          <w:spacing w:val="-1"/>
          <w:sz w:val="22"/>
        </w:rPr>
        <w:t>a</w:t>
      </w:r>
      <w:r w:rsidRPr="00B27E53">
        <w:rPr>
          <w:rFonts w:cs="Calibri"/>
          <w:sz w:val="22"/>
        </w:rPr>
        <w:t>nge</w:t>
      </w:r>
      <w:r w:rsidRPr="00B27E53">
        <w:rPr>
          <w:rFonts w:cs="Calibri"/>
          <w:spacing w:val="-7"/>
          <w:sz w:val="22"/>
        </w:rPr>
        <w:t xml:space="preserve"> </w:t>
      </w:r>
      <w:r w:rsidRPr="00B27E53">
        <w:rPr>
          <w:rFonts w:cs="Calibri"/>
          <w:sz w:val="22"/>
        </w:rPr>
        <w:t>data with the</w:t>
      </w:r>
      <w:r w:rsidRPr="00B27E53">
        <w:rPr>
          <w:rFonts w:cs="Calibri"/>
          <w:spacing w:val="-3"/>
          <w:sz w:val="22"/>
        </w:rPr>
        <w:t xml:space="preserve"> </w:t>
      </w:r>
      <w:r w:rsidRPr="00B27E53">
        <w:rPr>
          <w:rFonts w:cs="Calibri"/>
          <w:sz w:val="22"/>
        </w:rPr>
        <w:t>ICare</w:t>
      </w:r>
      <w:r w:rsidRPr="00B27E53">
        <w:rPr>
          <w:rFonts w:cs="Calibri"/>
          <w:spacing w:val="-5"/>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elec</w:t>
      </w:r>
      <w:r w:rsidRPr="00B27E53">
        <w:rPr>
          <w:rFonts w:cs="Calibri"/>
          <w:spacing w:val="-1"/>
          <w:sz w:val="22"/>
        </w:rPr>
        <w:t>tr</w:t>
      </w:r>
      <w:r w:rsidRPr="00B27E53">
        <w:rPr>
          <w:rFonts w:cs="Calibri"/>
          <w:sz w:val="22"/>
        </w:rPr>
        <w:t>onically.</w:t>
      </w:r>
    </w:p>
    <w:p w:rsidR="00C74068" w:rsidRPr="00B27E53" w:rsidRDefault="00C74068" w:rsidP="00C74068">
      <w:pPr>
        <w:spacing w:before="18" w:line="280" w:lineRule="exact"/>
        <w:rPr>
          <w:sz w:val="22"/>
        </w:rPr>
      </w:pPr>
    </w:p>
    <w:p w:rsidR="00C74068" w:rsidRPr="00B27E53" w:rsidRDefault="00C74068" w:rsidP="00C74068">
      <w:pPr>
        <w:ind w:left="120" w:right="83"/>
        <w:rPr>
          <w:rFonts w:cs="Calibri"/>
          <w:sz w:val="22"/>
        </w:rPr>
      </w:pPr>
      <w:r w:rsidRPr="00B27E53">
        <w:rPr>
          <w:rFonts w:cs="Calibri"/>
          <w:sz w:val="22"/>
        </w:rPr>
        <w:t>Actions aimed at</w:t>
      </w:r>
      <w:r w:rsidRPr="00B27E53">
        <w:rPr>
          <w:rFonts w:cs="Calibri"/>
          <w:spacing w:val="-2"/>
          <w:sz w:val="22"/>
        </w:rPr>
        <w:t xml:space="preserve"> </w:t>
      </w:r>
      <w:r w:rsidRPr="00B27E53">
        <w:rPr>
          <w:rFonts w:cs="Calibri"/>
          <w:sz w:val="22"/>
        </w:rPr>
        <w:t>addre</w:t>
      </w:r>
      <w:r w:rsidRPr="00B27E53">
        <w:rPr>
          <w:rFonts w:cs="Calibri"/>
          <w:spacing w:val="-1"/>
          <w:sz w:val="22"/>
        </w:rPr>
        <w:t>s</w:t>
      </w:r>
      <w:r w:rsidRPr="00B27E53">
        <w:rPr>
          <w:rFonts w:cs="Calibri"/>
          <w:sz w:val="22"/>
        </w:rPr>
        <w:t>sing</w:t>
      </w:r>
      <w:r w:rsidRPr="00B27E53">
        <w:rPr>
          <w:rFonts w:cs="Calibri"/>
          <w:spacing w:val="-1"/>
          <w:sz w:val="22"/>
        </w:rPr>
        <w:t xml:space="preserve"> </w:t>
      </w:r>
      <w:r w:rsidRPr="00B27E53">
        <w:rPr>
          <w:rFonts w:cs="Calibri"/>
          <w:sz w:val="22"/>
        </w:rPr>
        <w:t>disparities which are</w:t>
      </w:r>
      <w:r w:rsidRPr="00B27E53">
        <w:rPr>
          <w:rFonts w:cs="Calibri"/>
          <w:spacing w:val="-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poor data will have</w:t>
      </w:r>
      <w:r w:rsidRPr="00B27E53">
        <w:rPr>
          <w:rFonts w:cs="Calibri"/>
          <w:spacing w:val="-4"/>
          <w:sz w:val="22"/>
        </w:rPr>
        <w:t xml:space="preserve"> </w:t>
      </w:r>
      <w:r w:rsidRPr="00B27E53">
        <w:rPr>
          <w:rFonts w:cs="Calibri"/>
          <w:sz w:val="22"/>
        </w:rPr>
        <w:t>limi</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prob</w:t>
      </w:r>
      <w:r w:rsidRPr="00B27E53">
        <w:rPr>
          <w:rFonts w:cs="Calibri"/>
          <w:spacing w:val="1"/>
          <w:sz w:val="22"/>
        </w:rPr>
        <w:t>le</w:t>
      </w:r>
      <w:r w:rsidRPr="00B27E53">
        <w:rPr>
          <w:rFonts w:cs="Calibri"/>
          <w:sz w:val="22"/>
        </w:rPr>
        <w:t>m.</w:t>
      </w:r>
      <w:r w:rsidRPr="00B27E53">
        <w:rPr>
          <w:rFonts w:cs="Calibri"/>
          <w:spacing w:val="52"/>
          <w:sz w:val="22"/>
        </w:rPr>
        <w:t xml:space="preserve"> </w:t>
      </w:r>
      <w:r w:rsidRPr="00B27E53">
        <w:rPr>
          <w:rFonts w:cs="Calibri"/>
          <w:sz w:val="22"/>
        </w:rPr>
        <w:t>At</w:t>
      </w:r>
      <w:r w:rsidRPr="00B27E53">
        <w:rPr>
          <w:rFonts w:cs="Calibri"/>
          <w:spacing w:val="-2"/>
          <w:sz w:val="22"/>
        </w:rPr>
        <w:t xml:space="preserve"> </w:t>
      </w:r>
      <w:r w:rsidRPr="00B27E53">
        <w:rPr>
          <w:rFonts w:cs="Calibri"/>
          <w:sz w:val="22"/>
        </w:rPr>
        <w:t>worst,</w:t>
      </w:r>
      <w:r w:rsidRPr="00B27E53">
        <w:rPr>
          <w:rFonts w:cs="Calibri"/>
          <w:spacing w:val="-6"/>
          <w:sz w:val="22"/>
        </w:rPr>
        <w:t xml:space="preserve"> </w:t>
      </w:r>
      <w:r w:rsidRPr="00B27E53">
        <w:rPr>
          <w:rFonts w:cs="Calibri"/>
          <w:sz w:val="22"/>
        </w:rPr>
        <w:t>poor da</w:t>
      </w:r>
      <w:r w:rsidRPr="00B27E53">
        <w:rPr>
          <w:rFonts w:cs="Calibri"/>
          <w:spacing w:val="1"/>
          <w:sz w:val="22"/>
        </w:rPr>
        <w:t>t</w:t>
      </w:r>
      <w:r w:rsidRPr="00B27E53">
        <w:rPr>
          <w:rFonts w:cs="Calibri"/>
          <w:sz w:val="22"/>
        </w:rPr>
        <w:t>a could misinform key</w:t>
      </w:r>
      <w:r w:rsidRPr="00B27E53">
        <w:rPr>
          <w:rFonts w:cs="Calibri"/>
          <w:spacing w:val="-3"/>
          <w:sz w:val="22"/>
        </w:rPr>
        <w:t xml:space="preserve"> </w:t>
      </w:r>
      <w:r w:rsidRPr="00B27E53">
        <w:rPr>
          <w:rFonts w:cs="Calibri"/>
          <w:sz w:val="22"/>
        </w:rPr>
        <w:t>policy and program</w:t>
      </w:r>
      <w:r w:rsidRPr="00B27E53">
        <w:rPr>
          <w:rFonts w:cs="Calibri"/>
          <w:spacing w:val="-8"/>
          <w:sz w:val="22"/>
        </w:rPr>
        <w:t xml:space="preserve"> </w:t>
      </w:r>
      <w:r w:rsidRPr="00B27E53">
        <w:rPr>
          <w:rFonts w:cs="Calibri"/>
          <w:sz w:val="22"/>
        </w:rPr>
        <w:t>deci</w:t>
      </w:r>
      <w:r w:rsidRPr="00B27E53">
        <w:rPr>
          <w:rFonts w:cs="Calibri"/>
          <w:spacing w:val="-2"/>
          <w:sz w:val="22"/>
        </w:rPr>
        <w:t>s</w:t>
      </w:r>
      <w:r w:rsidRPr="00B27E53">
        <w:rPr>
          <w:rFonts w:cs="Calibri"/>
          <w:sz w:val="22"/>
        </w:rPr>
        <w:t>ions, leading to</w:t>
      </w:r>
      <w:r w:rsidRPr="00B27E53">
        <w:rPr>
          <w:rFonts w:cs="Calibri"/>
          <w:spacing w:val="-1"/>
          <w:sz w:val="22"/>
        </w:rPr>
        <w:t xml:space="preserve"> </w:t>
      </w:r>
      <w:r w:rsidRPr="00B27E53">
        <w:rPr>
          <w:rFonts w:cs="Calibri"/>
          <w:sz w:val="22"/>
        </w:rPr>
        <w:t>interventions</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counterproductive, unintentionally</w:t>
      </w:r>
      <w:r w:rsidRPr="00B27E53">
        <w:rPr>
          <w:rFonts w:cs="Calibri"/>
          <w:spacing w:val="-1"/>
          <w:sz w:val="22"/>
        </w:rPr>
        <w:t xml:space="preserve"> </w:t>
      </w:r>
      <w:r w:rsidRPr="00B27E53">
        <w:rPr>
          <w:rFonts w:cs="Calibri"/>
          <w:sz w:val="22"/>
        </w:rPr>
        <w:t xml:space="preserve">increasing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 xml:space="preserve">f a disparity and using </w:t>
      </w:r>
      <w:r w:rsidRPr="00B27E53">
        <w:rPr>
          <w:rFonts w:cs="Calibri"/>
          <w:spacing w:val="1"/>
          <w:sz w:val="22"/>
        </w:rPr>
        <w:t>u</w:t>
      </w:r>
      <w:r w:rsidRPr="00B27E53">
        <w:rPr>
          <w:rFonts w:cs="Calibri"/>
          <w:sz w:val="22"/>
        </w:rPr>
        <w:t xml:space="preserve">p critical </w:t>
      </w:r>
      <w:r w:rsidRPr="00B27E53">
        <w:rPr>
          <w:rFonts w:cs="Calibri"/>
          <w:spacing w:val="-1"/>
          <w:sz w:val="22"/>
        </w:rPr>
        <w:t>r</w:t>
      </w:r>
      <w:r w:rsidRPr="00B27E53">
        <w:rPr>
          <w:rFonts w:cs="Calibri"/>
          <w:spacing w:val="1"/>
          <w:sz w:val="22"/>
        </w:rPr>
        <w:t>e</w:t>
      </w:r>
      <w:r w:rsidRPr="00B27E53">
        <w:rPr>
          <w:rFonts w:cs="Calibri"/>
          <w:spacing w:val="-1"/>
          <w:sz w:val="22"/>
        </w:rPr>
        <w:t>sour</w:t>
      </w:r>
      <w:r w:rsidRPr="00B27E53">
        <w:rPr>
          <w:rFonts w:cs="Calibri"/>
          <w:sz w:val="22"/>
        </w:rPr>
        <w:t>c</w:t>
      </w:r>
      <w:r w:rsidRPr="00B27E53">
        <w:rPr>
          <w:rFonts w:cs="Calibri"/>
          <w:spacing w:val="1"/>
          <w:sz w:val="22"/>
        </w:rPr>
        <w:t>e</w:t>
      </w:r>
      <w:r w:rsidRPr="00B27E53">
        <w:rPr>
          <w:rFonts w:cs="Calibri"/>
          <w:spacing w:val="-1"/>
          <w:sz w:val="22"/>
        </w:rPr>
        <w:t>s</w:t>
      </w:r>
      <w:r w:rsidRPr="00B27E53">
        <w:rPr>
          <w:rFonts w:cs="Calibri"/>
          <w:sz w:val="22"/>
        </w:rPr>
        <w:t>.</w:t>
      </w:r>
      <w:r w:rsidRPr="00B27E53">
        <w:rPr>
          <w:rFonts w:cs="Calibri"/>
          <w:spacing w:val="50"/>
          <w:sz w:val="22"/>
        </w:rPr>
        <w:t xml:space="preserve"> </w:t>
      </w:r>
      <w:r w:rsidRPr="00B27E53">
        <w:rPr>
          <w:rFonts w:cs="Calibri"/>
          <w:sz w:val="22"/>
        </w:rPr>
        <w:t>Achieving 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goals should</w:t>
      </w:r>
      <w:r w:rsidRPr="00B27E53">
        <w:rPr>
          <w:rFonts w:cs="Calibri"/>
          <w:spacing w:val="-1"/>
          <w:sz w:val="22"/>
        </w:rPr>
        <w:t xml:space="preserve"> </w:t>
      </w:r>
      <w:r w:rsidRPr="00B27E53">
        <w:rPr>
          <w:rFonts w:cs="Calibri"/>
          <w:sz w:val="22"/>
        </w:rPr>
        <w:t>ulti</w:t>
      </w:r>
      <w:r w:rsidRPr="00B27E53">
        <w:rPr>
          <w:rFonts w:cs="Calibri"/>
          <w:spacing w:val="1"/>
          <w:sz w:val="22"/>
        </w:rPr>
        <w:t>m</w:t>
      </w:r>
      <w:r w:rsidRPr="00B27E53">
        <w:rPr>
          <w:rFonts w:cs="Calibri"/>
          <w:sz w:val="22"/>
        </w:rPr>
        <w:t>ately</w:t>
      </w:r>
      <w:r w:rsidRPr="00B27E53">
        <w:rPr>
          <w:rFonts w:cs="Calibri"/>
          <w:spacing w:val="-3"/>
          <w:sz w:val="22"/>
        </w:rPr>
        <w:t xml:space="preserve"> </w:t>
      </w:r>
      <w:r w:rsidRPr="00B27E53">
        <w:rPr>
          <w:rFonts w:cs="Calibri"/>
          <w:sz w:val="22"/>
        </w:rPr>
        <w:t>r</w:t>
      </w:r>
      <w:r w:rsidRPr="00B27E53">
        <w:rPr>
          <w:rFonts w:cs="Calibri"/>
          <w:spacing w:val="1"/>
          <w:sz w:val="22"/>
        </w:rPr>
        <w:t>e</w:t>
      </w:r>
      <w:r w:rsidRPr="00B27E53">
        <w:rPr>
          <w:rFonts w:cs="Calibri"/>
          <w:sz w:val="22"/>
        </w:rPr>
        <w:t>sult</w:t>
      </w:r>
      <w:r w:rsidRPr="00B27E53">
        <w:rPr>
          <w:rFonts w:cs="Calibri"/>
          <w:spacing w:val="-2"/>
          <w:sz w:val="22"/>
        </w:rPr>
        <w:t xml:space="preserve"> </w:t>
      </w:r>
      <w:r w:rsidRPr="00B27E53">
        <w:rPr>
          <w:rFonts w:cs="Calibri"/>
          <w:spacing w:val="-1"/>
          <w:sz w:val="22"/>
        </w:rPr>
        <w:t>in</w:t>
      </w:r>
      <w:r w:rsidRPr="00B27E53">
        <w:rPr>
          <w:rFonts w:cs="Calibri"/>
          <w:sz w:val="22"/>
        </w:rPr>
        <w:t xml:space="preserve"> improved</w:t>
      </w:r>
      <w:r w:rsidRPr="00B27E53">
        <w:rPr>
          <w:rFonts w:cs="Calibri"/>
          <w:spacing w:val="-1"/>
          <w:sz w:val="22"/>
        </w:rPr>
        <w:t xml:space="preserve"> </w:t>
      </w:r>
      <w:r w:rsidRPr="00B27E53">
        <w:rPr>
          <w:rFonts w:cs="Calibri"/>
          <w:sz w:val="22"/>
        </w:rPr>
        <w:t>customer</w:t>
      </w:r>
      <w:r w:rsidRPr="00B27E53">
        <w:rPr>
          <w:rFonts w:cs="Calibri"/>
          <w:spacing w:val="-9"/>
          <w:sz w:val="22"/>
        </w:rPr>
        <w:t xml:space="preserve"> </w:t>
      </w:r>
      <w:r w:rsidRPr="00B27E53">
        <w:rPr>
          <w:rFonts w:cs="Calibri"/>
          <w:sz w:val="22"/>
        </w:rPr>
        <w:t>satisfaction and health outcomes</w:t>
      </w:r>
      <w:r w:rsidRPr="00B27E53">
        <w:rPr>
          <w:rFonts w:cs="Calibri"/>
          <w:spacing w:val="-1"/>
          <w:sz w:val="22"/>
        </w:rPr>
        <w:t xml:space="preserve"> </w:t>
      </w:r>
      <w:r w:rsidRPr="00B27E53">
        <w:rPr>
          <w:rFonts w:cs="Calibri"/>
          <w:sz w:val="22"/>
        </w:rPr>
        <w:t>for populations experie</w:t>
      </w:r>
      <w:r w:rsidRPr="00B27E53">
        <w:rPr>
          <w:rFonts w:cs="Calibri"/>
          <w:spacing w:val="-1"/>
          <w:sz w:val="22"/>
        </w:rPr>
        <w:t>n</w:t>
      </w:r>
      <w:r w:rsidRPr="00B27E53">
        <w:rPr>
          <w:rFonts w:cs="Calibri"/>
          <w:sz w:val="22"/>
        </w:rPr>
        <w:t>cing</w:t>
      </w:r>
      <w:r w:rsidRPr="00B27E53">
        <w:rPr>
          <w:rFonts w:cs="Calibri"/>
          <w:spacing w:val="-9"/>
          <w:sz w:val="22"/>
        </w:rPr>
        <w:t xml:space="preserve"> </w:t>
      </w:r>
      <w:r w:rsidRPr="00B27E53">
        <w:rPr>
          <w:rFonts w:cs="Calibri"/>
          <w:sz w:val="22"/>
        </w:rPr>
        <w:t>disparities.</w:t>
      </w:r>
    </w:p>
    <w:p w:rsidR="00C74068" w:rsidRPr="00B27E53" w:rsidRDefault="00C74068" w:rsidP="00C74068">
      <w:pPr>
        <w:spacing w:before="13" w:line="280" w:lineRule="exact"/>
        <w:rPr>
          <w:sz w:val="22"/>
        </w:rPr>
      </w:pPr>
    </w:p>
    <w:p w:rsidR="00C74068" w:rsidRDefault="00C74068" w:rsidP="00C74068">
      <w:pPr>
        <w:ind w:left="120" w:right="522"/>
        <w:rPr>
          <w:rFonts w:cs="Calibri"/>
          <w:b/>
          <w:sz w:val="22"/>
          <w:u w:color="000000"/>
        </w:rPr>
      </w:pPr>
      <w:r w:rsidRPr="00F55CFC">
        <w:rPr>
          <w:rFonts w:cs="Calibri"/>
          <w:b/>
          <w:sz w:val="22"/>
          <w:u w:color="000000"/>
        </w:rPr>
        <w:t>This</w:t>
      </w:r>
      <w:r w:rsidRPr="00F55CFC">
        <w:rPr>
          <w:rFonts w:eastAsia="Times New Roman"/>
          <w:b/>
          <w:spacing w:val="-6"/>
          <w:sz w:val="22"/>
          <w:u w:color="000000"/>
        </w:rPr>
        <w:t xml:space="preserve"> </w:t>
      </w: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meets</w:t>
      </w:r>
      <w:r w:rsidRPr="00F55CFC">
        <w:rPr>
          <w:rFonts w:eastAsia="Times New Roman"/>
          <w:b/>
          <w:spacing w:val="-13"/>
          <w:sz w:val="22"/>
          <w:u w:color="000000"/>
        </w:rPr>
        <w:t xml:space="preserve"> </w:t>
      </w:r>
      <w:r w:rsidRPr="00F55CFC">
        <w:rPr>
          <w:rFonts w:cs="Calibri"/>
          <w:b/>
          <w:sz w:val="22"/>
          <w:u w:color="000000"/>
        </w:rPr>
        <w:t>the</w:t>
      </w:r>
      <w:r w:rsidRPr="00F55CFC">
        <w:rPr>
          <w:rFonts w:eastAsia="Times New Roman"/>
          <w:b/>
          <w:spacing w:val="-8"/>
          <w:sz w:val="22"/>
          <w:u w:color="000000"/>
        </w:rPr>
        <w:t xml:space="preserve"> </w:t>
      </w:r>
      <w:r w:rsidRPr="00F55CFC">
        <w:rPr>
          <w:rFonts w:cs="Calibri"/>
          <w:b/>
          <w:spacing w:val="-1"/>
          <w:sz w:val="22"/>
          <w:u w:color="000000"/>
        </w:rPr>
        <w:t>fo</w:t>
      </w:r>
      <w:r w:rsidRPr="00F55CFC">
        <w:rPr>
          <w:rFonts w:cs="Calibri"/>
          <w:b/>
          <w:sz w:val="22"/>
          <w:u w:color="000000"/>
        </w:rPr>
        <w:t>llowing</w:t>
      </w:r>
      <w:r w:rsidRPr="00F55CFC">
        <w:rPr>
          <w:rFonts w:eastAsia="Times New Roman"/>
          <w:b/>
          <w:spacing w:val="-6"/>
          <w:sz w:val="22"/>
          <w:u w:color="000000"/>
        </w:rPr>
        <w:t xml:space="preserve"> </w:t>
      </w:r>
      <w:r w:rsidRPr="00F55CFC">
        <w:rPr>
          <w:rFonts w:cs="Calibri"/>
          <w:b/>
          <w:sz w:val="22"/>
          <w:u w:color="000000"/>
        </w:rPr>
        <w:t>Regional</w:t>
      </w:r>
      <w:r w:rsidRPr="00F55CFC">
        <w:rPr>
          <w:rFonts w:eastAsia="Times New Roman"/>
          <w:b/>
          <w:spacing w:val="-6"/>
          <w:sz w:val="22"/>
          <w:u w:color="000000"/>
        </w:rPr>
        <w:t xml:space="preserve"> </w:t>
      </w:r>
      <w:r w:rsidRPr="00F55CFC">
        <w:rPr>
          <w:rFonts w:cs="Calibri"/>
          <w:b/>
          <w:sz w:val="22"/>
          <w:u w:color="000000"/>
        </w:rPr>
        <w:t>Goals</w:t>
      </w:r>
      <w:r>
        <w:rPr>
          <w:rFonts w:cs="Calibri"/>
          <w:b/>
          <w:sz w:val="22"/>
          <w:u w:color="000000"/>
        </w:rPr>
        <w:t>:</w:t>
      </w:r>
    </w:p>
    <w:p w:rsidR="00C74068" w:rsidRPr="00B27E53" w:rsidRDefault="00C74068" w:rsidP="00C74068">
      <w:pPr>
        <w:numPr>
          <w:ilvl w:val="0"/>
          <w:numId w:val="62"/>
        </w:numPr>
        <w:tabs>
          <w:tab w:val="left" w:pos="660"/>
        </w:tabs>
        <w:spacing w:line="305" w:lineRule="exact"/>
        <w:ind w:right="-20"/>
        <w:rPr>
          <w:rFonts w:cs="Calibri"/>
          <w:sz w:val="22"/>
        </w:rPr>
      </w:pPr>
      <w:r w:rsidRPr="00B27E53">
        <w:rPr>
          <w:rFonts w:cs="Calibri"/>
          <w:sz w:val="22"/>
        </w:rPr>
        <w:t xml:space="preserve">increasing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proportion </w:t>
      </w:r>
      <w:r w:rsidRPr="00B27E53">
        <w:rPr>
          <w:rFonts w:cs="Calibri"/>
          <w:spacing w:val="-1"/>
          <w:sz w:val="22"/>
        </w:rPr>
        <w:t>o</w:t>
      </w:r>
      <w:r w:rsidRPr="00B27E53">
        <w:rPr>
          <w:rFonts w:cs="Calibri"/>
          <w:sz w:val="22"/>
        </w:rPr>
        <w:t>f residents with a regular</w:t>
      </w:r>
      <w:r w:rsidRPr="00B27E53">
        <w:rPr>
          <w:rFonts w:cs="Calibri"/>
          <w:spacing w:val="-7"/>
          <w:sz w:val="22"/>
        </w:rPr>
        <w:t xml:space="preserve"> </w:t>
      </w:r>
      <w:r w:rsidRPr="00B27E53">
        <w:rPr>
          <w:rFonts w:cs="Calibri"/>
          <w:sz w:val="22"/>
        </w:rPr>
        <w:t>source</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and</w:t>
      </w:r>
    </w:p>
    <w:p w:rsidR="00C74068" w:rsidRPr="00B27E53" w:rsidRDefault="00C74068" w:rsidP="00C74068">
      <w:pPr>
        <w:numPr>
          <w:ilvl w:val="0"/>
          <w:numId w:val="62"/>
        </w:numPr>
        <w:tabs>
          <w:tab w:val="left" w:pos="660"/>
        </w:tabs>
        <w:ind w:right="934"/>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p>
    <w:p w:rsidR="00C74068" w:rsidRPr="00B27E53" w:rsidRDefault="00C74068" w:rsidP="00C74068">
      <w:pPr>
        <w:ind w:right="-20"/>
        <w:rPr>
          <w:rFonts w:cs="Calibri"/>
          <w:b/>
          <w:bCs/>
          <w:sz w:val="22"/>
        </w:rPr>
      </w:pPr>
    </w:p>
    <w:p w:rsidR="00C74068" w:rsidRPr="00B27E53" w:rsidRDefault="00C74068" w:rsidP="00C74068">
      <w:pPr>
        <w:ind w:left="120" w:right="-20"/>
        <w:rPr>
          <w:rFonts w:cs="Calibri"/>
          <w:sz w:val="22"/>
        </w:rPr>
      </w:pPr>
      <w:r w:rsidRPr="00B27E53">
        <w:rPr>
          <w:rFonts w:cs="Calibri"/>
          <w:b/>
          <w:bCs/>
          <w:sz w:val="22"/>
        </w:rPr>
        <w:t>Challenges:</w:t>
      </w:r>
    </w:p>
    <w:p w:rsidR="00C74068" w:rsidRPr="00B27E53" w:rsidRDefault="00C74068" w:rsidP="00C74068">
      <w:pPr>
        <w:ind w:left="120" w:right="86"/>
        <w:rPr>
          <w:rFonts w:cs="Calibri"/>
          <w:sz w:val="22"/>
        </w:rPr>
      </w:pPr>
      <w:r w:rsidRPr="00B27E53">
        <w:rPr>
          <w:rFonts w:cs="Calibri"/>
          <w:sz w:val="22"/>
        </w:rPr>
        <w:t xml:space="preserve">One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greatest</w:t>
      </w:r>
      <w:r w:rsidRPr="00B27E53">
        <w:rPr>
          <w:rFonts w:cs="Calibri"/>
          <w:spacing w:val="-9"/>
          <w:sz w:val="22"/>
        </w:rPr>
        <w:t xml:space="preserve"> </w:t>
      </w:r>
      <w:r w:rsidRPr="00B27E53">
        <w:rPr>
          <w:rFonts w:cs="Calibri"/>
          <w:sz w:val="22"/>
        </w:rPr>
        <w:t>c</w:t>
      </w:r>
      <w:r w:rsidRPr="00B27E53">
        <w:rPr>
          <w:rFonts w:cs="Calibri"/>
          <w:spacing w:val="-1"/>
          <w:sz w:val="22"/>
        </w:rPr>
        <w:t>h</w:t>
      </w:r>
      <w:r w:rsidRPr="00B27E53">
        <w:rPr>
          <w:rFonts w:cs="Calibri"/>
          <w:sz w:val="22"/>
        </w:rPr>
        <w:t>al</w:t>
      </w:r>
      <w:r w:rsidRPr="00B27E53">
        <w:rPr>
          <w:rFonts w:cs="Calibri"/>
          <w:spacing w:val="-1"/>
          <w:sz w:val="22"/>
        </w:rPr>
        <w:t>l</w:t>
      </w:r>
      <w:r w:rsidRPr="00B27E53">
        <w:rPr>
          <w:rFonts w:cs="Calibri"/>
          <w:spacing w:val="1"/>
          <w:sz w:val="22"/>
        </w:rPr>
        <w:t>e</w:t>
      </w:r>
      <w:r w:rsidRPr="00B27E53">
        <w:rPr>
          <w:rFonts w:cs="Calibri"/>
          <w:sz w:val="22"/>
        </w:rPr>
        <w:t>nges</w:t>
      </w:r>
      <w:r w:rsidRPr="00B27E53">
        <w:rPr>
          <w:rFonts w:cs="Calibri"/>
          <w:spacing w:val="-7"/>
          <w:sz w:val="22"/>
        </w:rPr>
        <w:t xml:space="preserve"> </w:t>
      </w:r>
      <w:r w:rsidRPr="00B27E53">
        <w:rPr>
          <w:rFonts w:cs="Calibri"/>
          <w:sz w:val="22"/>
        </w:rPr>
        <w:t>may</w:t>
      </w:r>
      <w:r w:rsidRPr="00B27E53">
        <w:rPr>
          <w:rFonts w:cs="Calibri"/>
          <w:spacing w:val="-4"/>
          <w:sz w:val="22"/>
        </w:rPr>
        <w:t xml:space="preserve">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in sharing the</w:t>
      </w:r>
      <w:r w:rsidRPr="00B27E53">
        <w:rPr>
          <w:rFonts w:cs="Calibri"/>
          <w:spacing w:val="-3"/>
          <w:sz w:val="22"/>
        </w:rPr>
        <w:t xml:space="preserve"> </w:t>
      </w:r>
      <w:r w:rsidRPr="00B27E53">
        <w:rPr>
          <w:rFonts w:cs="Calibri"/>
          <w:sz w:val="22"/>
        </w:rPr>
        <w:t>results.</w:t>
      </w:r>
      <w:r w:rsidRPr="00B27E53">
        <w:rPr>
          <w:rFonts w:cs="Calibri"/>
          <w:spacing w:val="53"/>
          <w:sz w:val="22"/>
        </w:rPr>
        <w:t xml:space="preserve"> </w:t>
      </w:r>
      <w:r w:rsidRPr="00B27E53">
        <w:rPr>
          <w:rFonts w:cs="Calibri"/>
          <w:sz w:val="22"/>
        </w:rPr>
        <w:t>For some</w:t>
      </w:r>
      <w:r w:rsidRPr="00B27E53">
        <w:rPr>
          <w:rFonts w:cs="Calibri"/>
          <w:spacing w:val="-5"/>
          <w:sz w:val="22"/>
        </w:rPr>
        <w:t xml:space="preserve"> </w:t>
      </w:r>
      <w:r w:rsidRPr="00B27E53">
        <w:rPr>
          <w:rFonts w:cs="Calibri"/>
          <w:sz w:val="22"/>
        </w:rPr>
        <w:t>measures,</w:t>
      </w:r>
      <w:r w:rsidRPr="00B27E53">
        <w:rPr>
          <w:rFonts w:cs="Calibri"/>
          <w:spacing w:val="-10"/>
          <w:sz w:val="22"/>
        </w:rPr>
        <w:t xml:space="preserve"> </w:t>
      </w:r>
      <w:r w:rsidRPr="00B27E53">
        <w:rPr>
          <w:rFonts w:cs="Calibri"/>
          <w:sz w:val="22"/>
        </w:rPr>
        <w:t xml:space="preserve">improving the quality </w:t>
      </w:r>
      <w:r w:rsidRPr="00B27E53">
        <w:rPr>
          <w:rFonts w:cs="Calibri"/>
          <w:spacing w:val="-1"/>
          <w:sz w:val="22"/>
        </w:rPr>
        <w:t>o</w:t>
      </w:r>
      <w:r w:rsidRPr="00B27E53">
        <w:rPr>
          <w:rFonts w:cs="Calibri"/>
          <w:sz w:val="22"/>
        </w:rPr>
        <w:t>f REAL data</w:t>
      </w:r>
      <w:r w:rsidRPr="00B27E53">
        <w:rPr>
          <w:rFonts w:cs="Calibri"/>
          <w:spacing w:val="-1"/>
          <w:sz w:val="22"/>
        </w:rPr>
        <w:t xml:space="preserve"> </w:t>
      </w:r>
      <w:r w:rsidRPr="00B27E53">
        <w:rPr>
          <w:rFonts w:cs="Calibri"/>
          <w:sz w:val="22"/>
        </w:rPr>
        <w:t>collection may</w:t>
      </w:r>
      <w:r w:rsidRPr="00B27E53">
        <w:rPr>
          <w:rFonts w:cs="Calibri"/>
          <w:spacing w:val="-4"/>
          <w:sz w:val="22"/>
        </w:rPr>
        <w:t xml:space="preserve"> </w:t>
      </w:r>
      <w:r w:rsidRPr="00B27E53">
        <w:rPr>
          <w:rFonts w:cs="Calibri"/>
          <w:sz w:val="22"/>
        </w:rPr>
        <w:t>actual</w:t>
      </w:r>
      <w:r w:rsidRPr="00B27E53">
        <w:rPr>
          <w:rFonts w:cs="Calibri"/>
          <w:spacing w:val="-1"/>
          <w:sz w:val="22"/>
        </w:rPr>
        <w:t>l</w:t>
      </w:r>
      <w:r w:rsidRPr="00B27E53">
        <w:rPr>
          <w:rFonts w:cs="Calibri"/>
          <w:sz w:val="22"/>
        </w:rPr>
        <w:t>y produce resu</w:t>
      </w:r>
      <w:r w:rsidRPr="00B27E53">
        <w:rPr>
          <w:rFonts w:cs="Calibri"/>
          <w:spacing w:val="-1"/>
          <w:sz w:val="22"/>
        </w:rPr>
        <w:t>l</w:t>
      </w:r>
      <w:r w:rsidRPr="00B27E53">
        <w:rPr>
          <w:rFonts w:cs="Calibri"/>
          <w:sz w:val="22"/>
        </w:rPr>
        <w:t>ts</w:t>
      </w:r>
      <w:r w:rsidRPr="00B27E53">
        <w:rPr>
          <w:rFonts w:cs="Calibri"/>
          <w:spacing w:val="-1"/>
          <w:sz w:val="22"/>
        </w:rPr>
        <w:t xml:space="preserve"> </w:t>
      </w:r>
      <w:r w:rsidRPr="00B27E53">
        <w:rPr>
          <w:rFonts w:cs="Calibri"/>
          <w:sz w:val="22"/>
        </w:rPr>
        <w:t>that 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support the</w:t>
      </w:r>
      <w:r w:rsidRPr="00B27E53">
        <w:rPr>
          <w:rFonts w:cs="Calibri"/>
          <w:spacing w:val="-3"/>
          <w:sz w:val="22"/>
        </w:rPr>
        <w:t xml:space="preserve"> </w:t>
      </w:r>
      <w:r w:rsidRPr="00B27E53">
        <w:rPr>
          <w:rFonts w:cs="Calibri"/>
          <w:sz w:val="22"/>
        </w:rPr>
        <w:t xml:space="preserve">notion </w:t>
      </w:r>
      <w:r w:rsidRPr="00B27E53">
        <w:rPr>
          <w:rFonts w:cs="Calibri"/>
          <w:spacing w:val="-1"/>
          <w:sz w:val="22"/>
        </w:rPr>
        <w:t>o</w:t>
      </w:r>
      <w:r w:rsidRPr="00B27E53">
        <w:rPr>
          <w:rFonts w:cs="Calibri"/>
          <w:sz w:val="22"/>
        </w:rPr>
        <w:t xml:space="preserve">f a disparity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may</w:t>
      </w:r>
      <w:r w:rsidRPr="00B27E53">
        <w:rPr>
          <w:rFonts w:cs="Calibri"/>
          <w:spacing w:val="-4"/>
          <w:sz w:val="22"/>
        </w:rPr>
        <w:t xml:space="preserve"> </w:t>
      </w:r>
      <w:r w:rsidRPr="00B27E53">
        <w:rPr>
          <w:rFonts w:cs="Calibri"/>
          <w:sz w:val="22"/>
        </w:rPr>
        <w:t>point to</w:t>
      </w:r>
      <w:r w:rsidRPr="00B27E53">
        <w:rPr>
          <w:rFonts w:cs="Calibri"/>
          <w:spacing w:val="-1"/>
          <w:sz w:val="22"/>
        </w:rPr>
        <w:t xml:space="preserve"> </w:t>
      </w:r>
      <w:r w:rsidRPr="00B27E53">
        <w:rPr>
          <w:rFonts w:cs="Calibri"/>
          <w:sz w:val="22"/>
        </w:rPr>
        <w:t>inequities</w:t>
      </w:r>
      <w:r w:rsidRPr="00B27E53">
        <w:rPr>
          <w:rFonts w:cs="Calibri"/>
          <w:spacing w:val="-1"/>
          <w:sz w:val="22"/>
        </w:rPr>
        <w:t xml:space="preserve"> </w:t>
      </w:r>
      <w:r w:rsidRPr="00B27E53">
        <w:rPr>
          <w:rFonts w:cs="Calibri"/>
          <w:sz w:val="22"/>
        </w:rPr>
        <w:t>in different groups</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populations.</w:t>
      </w:r>
      <w:r w:rsidRPr="00B27E53">
        <w:rPr>
          <w:rFonts w:cs="Calibri"/>
          <w:spacing w:val="53"/>
          <w:sz w:val="22"/>
        </w:rPr>
        <w:t xml:space="preserve"> </w:t>
      </w:r>
      <w:r w:rsidRPr="00B27E53">
        <w:rPr>
          <w:rFonts w:cs="Calibri"/>
          <w:sz w:val="22"/>
        </w:rPr>
        <w:t>Reaching cons</w:t>
      </w:r>
      <w:r w:rsidRPr="00B27E53">
        <w:rPr>
          <w:rFonts w:cs="Calibri"/>
          <w:spacing w:val="1"/>
          <w:sz w:val="22"/>
        </w:rPr>
        <w:t>e</w:t>
      </w:r>
      <w:r w:rsidRPr="00B27E53">
        <w:rPr>
          <w:rFonts w:cs="Calibri"/>
          <w:sz w:val="22"/>
        </w:rPr>
        <w:t xml:space="preserve">nsus </w:t>
      </w:r>
      <w:r w:rsidRPr="00B27E53">
        <w:rPr>
          <w:rFonts w:cs="Calibri"/>
          <w:spacing w:val="-1"/>
          <w:sz w:val="22"/>
        </w:rPr>
        <w:t>o</w:t>
      </w:r>
      <w:r w:rsidRPr="00B27E53">
        <w:rPr>
          <w:rFonts w:cs="Calibri"/>
          <w:sz w:val="22"/>
        </w:rPr>
        <w:t>n how race/ethnicity</w:t>
      </w:r>
      <w:r w:rsidRPr="00B27E53">
        <w:rPr>
          <w:rFonts w:cs="Calibri"/>
          <w:spacing w:val="1"/>
          <w:sz w:val="22"/>
        </w:rPr>
        <w:t xml:space="preserve"> </w:t>
      </w:r>
      <w:r w:rsidRPr="00B27E53">
        <w:rPr>
          <w:rFonts w:cs="Calibri"/>
          <w:sz w:val="22"/>
        </w:rPr>
        <w:t>is</w:t>
      </w:r>
      <w:r w:rsidRPr="00B27E53">
        <w:rPr>
          <w:rFonts w:cs="Calibri"/>
          <w:spacing w:val="-2"/>
          <w:sz w:val="22"/>
        </w:rPr>
        <w:t xml:space="preserve"> </w:t>
      </w:r>
      <w:r w:rsidRPr="00B27E53">
        <w:rPr>
          <w:rFonts w:cs="Calibri"/>
          <w:sz w:val="22"/>
        </w:rPr>
        <w:t>handled</w:t>
      </w:r>
      <w:r w:rsidRPr="00B27E53">
        <w:rPr>
          <w:rFonts w:cs="Calibri"/>
          <w:spacing w:val="-1"/>
          <w:sz w:val="22"/>
        </w:rPr>
        <w:t xml:space="preserve"> </w:t>
      </w:r>
      <w:r w:rsidRPr="00B27E53">
        <w:rPr>
          <w:rFonts w:cs="Calibri"/>
          <w:sz w:val="22"/>
        </w:rPr>
        <w:t>m</w:t>
      </w:r>
      <w:r w:rsidRPr="00B27E53">
        <w:rPr>
          <w:rFonts w:cs="Calibri"/>
          <w:spacing w:val="-1"/>
          <w:sz w:val="22"/>
        </w:rPr>
        <w:t>a</w:t>
      </w:r>
      <w:r w:rsidRPr="00B27E53">
        <w:rPr>
          <w:rFonts w:cs="Calibri"/>
          <w:sz w:val="22"/>
        </w:rPr>
        <w:t>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difficult.</w:t>
      </w:r>
      <w:r w:rsidRPr="00B27E53">
        <w:rPr>
          <w:rFonts w:cs="Calibri"/>
          <w:spacing w:val="53"/>
          <w:sz w:val="22"/>
        </w:rPr>
        <w:t xml:space="preserve"> </w:t>
      </w:r>
      <w:r w:rsidRPr="00B27E53">
        <w:rPr>
          <w:rFonts w:cs="Calibri"/>
          <w:sz w:val="22"/>
        </w:rPr>
        <w:t>For example,</w:t>
      </w:r>
      <w:r w:rsidRPr="00B27E53">
        <w:rPr>
          <w:rFonts w:cs="Calibri"/>
          <w:spacing w:val="-9"/>
          <w:sz w:val="22"/>
        </w:rPr>
        <w:t xml:space="preserve"> </w:t>
      </w:r>
      <w:r w:rsidRPr="00B27E53">
        <w:rPr>
          <w:rFonts w:cs="Calibri"/>
          <w:sz w:val="22"/>
        </w:rPr>
        <w:t>decisions</w:t>
      </w:r>
      <w:r w:rsidRPr="00B27E53">
        <w:rPr>
          <w:rFonts w:cs="Calibri"/>
          <w:spacing w:val="-2"/>
          <w:sz w:val="22"/>
        </w:rPr>
        <w:t xml:space="preserve"> </w:t>
      </w:r>
      <w:r w:rsidRPr="00B27E53">
        <w:rPr>
          <w:rFonts w:cs="Calibri"/>
          <w:sz w:val="22"/>
        </w:rPr>
        <w:t>about whether</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not to</w:t>
      </w:r>
      <w:r w:rsidRPr="00B27E53">
        <w:rPr>
          <w:rFonts w:cs="Calibri"/>
          <w:spacing w:val="-1"/>
          <w:sz w:val="22"/>
        </w:rPr>
        <w:t xml:space="preserve"> </w:t>
      </w:r>
      <w:r w:rsidRPr="00B27E53">
        <w:rPr>
          <w:rFonts w:cs="Calibri"/>
          <w:sz w:val="22"/>
        </w:rPr>
        <w:t>record</w:t>
      </w:r>
      <w:r w:rsidRPr="00B27E53">
        <w:rPr>
          <w:rFonts w:cs="Calibri"/>
          <w:spacing w:val="-6"/>
          <w:sz w:val="22"/>
        </w:rPr>
        <w:t xml:space="preserve"> </w:t>
      </w:r>
      <w:r w:rsidRPr="00B27E53">
        <w:rPr>
          <w:rFonts w:cs="Calibri"/>
          <w:sz w:val="22"/>
        </w:rPr>
        <w:t>multiple races</w:t>
      </w:r>
      <w:r w:rsidRPr="00B27E53">
        <w:rPr>
          <w:rFonts w:cs="Calibri"/>
          <w:spacing w:val="-7"/>
          <w:sz w:val="22"/>
        </w:rPr>
        <w:t xml:space="preserve"> </w:t>
      </w:r>
      <w:r w:rsidRPr="00B27E53">
        <w:rPr>
          <w:rFonts w:cs="Calibri"/>
          <w:sz w:val="22"/>
        </w:rPr>
        <w:t>may</w:t>
      </w:r>
      <w:r w:rsidRPr="00B27E53">
        <w:rPr>
          <w:rFonts w:cs="Calibri"/>
          <w:spacing w:val="-4"/>
          <w:sz w:val="22"/>
        </w:rPr>
        <w:t xml:space="preserve"> </w:t>
      </w:r>
      <w:r w:rsidRPr="00B27E53">
        <w:rPr>
          <w:rFonts w:cs="Calibri"/>
          <w:sz w:val="22"/>
        </w:rPr>
        <w:t>impact</w:t>
      </w:r>
      <w:r w:rsidRPr="00B27E53">
        <w:rPr>
          <w:rFonts w:cs="Calibri"/>
          <w:spacing w:val="-2"/>
          <w:sz w:val="22"/>
        </w:rPr>
        <w:t xml:space="preserve"> </w:t>
      </w:r>
      <w:r w:rsidRPr="00B27E53">
        <w:rPr>
          <w:rFonts w:cs="Calibri"/>
          <w:sz w:val="22"/>
        </w:rPr>
        <w:t>database</w:t>
      </w:r>
      <w:r w:rsidRPr="00B27E53">
        <w:rPr>
          <w:rFonts w:cs="Calibri"/>
          <w:spacing w:val="1"/>
          <w:sz w:val="22"/>
        </w:rPr>
        <w:t xml:space="preserve"> </w:t>
      </w:r>
      <w:r w:rsidRPr="00B27E53">
        <w:rPr>
          <w:rFonts w:cs="Calibri"/>
          <w:sz w:val="22"/>
        </w:rPr>
        <w:t>design and mapping fields for import/export between</w:t>
      </w:r>
      <w:r w:rsidRPr="00B27E53">
        <w:rPr>
          <w:rFonts w:cs="Calibri"/>
          <w:spacing w:val="-9"/>
          <w:sz w:val="22"/>
        </w:rPr>
        <w:t xml:space="preserve"> </w:t>
      </w:r>
      <w:r w:rsidRPr="00B27E53">
        <w:rPr>
          <w:rFonts w:cs="Calibri"/>
          <w:sz w:val="22"/>
        </w:rPr>
        <w:t>systems.</w:t>
      </w:r>
      <w:r w:rsidRPr="00B27E53">
        <w:rPr>
          <w:rFonts w:cs="Calibri"/>
          <w:spacing w:val="45"/>
          <w:sz w:val="22"/>
        </w:rPr>
        <w:t xml:space="preserve"> </w:t>
      </w:r>
      <w:r w:rsidRPr="00B27E53">
        <w:rPr>
          <w:rFonts w:cs="Calibri"/>
          <w:spacing w:val="-1"/>
          <w:sz w:val="22"/>
        </w:rPr>
        <w:t>T</w:t>
      </w:r>
      <w:r w:rsidRPr="00B27E53">
        <w:rPr>
          <w:rFonts w:cs="Calibri"/>
          <w:sz w:val="22"/>
        </w:rPr>
        <w:t>o address differences</w:t>
      </w:r>
      <w:r w:rsidRPr="00B27E53">
        <w:rPr>
          <w:rFonts w:cs="Calibri"/>
          <w:spacing w:val="-12"/>
          <w:sz w:val="22"/>
        </w:rPr>
        <w:t xml:space="preserve"> </w:t>
      </w:r>
      <w:r w:rsidRPr="00B27E53">
        <w:rPr>
          <w:rFonts w:cs="Calibri"/>
          <w:sz w:val="22"/>
        </w:rPr>
        <w:t>between</w:t>
      </w:r>
      <w:r w:rsidRPr="00B27E53">
        <w:rPr>
          <w:rFonts w:cs="Calibri"/>
          <w:spacing w:val="-9"/>
          <w:sz w:val="22"/>
        </w:rPr>
        <w:t xml:space="preserve"> </w:t>
      </w:r>
      <w:r w:rsidRPr="00B27E53">
        <w:rPr>
          <w:rFonts w:cs="Calibri"/>
          <w:sz w:val="22"/>
        </w:rPr>
        <w:t>systems</w:t>
      </w:r>
      <w:r w:rsidRPr="00B27E53">
        <w:rPr>
          <w:rFonts w:cs="Calibri"/>
          <w:spacing w:val="-10"/>
          <w:sz w:val="22"/>
        </w:rPr>
        <w:t xml:space="preserve"> </w:t>
      </w:r>
      <w:r w:rsidRPr="00B27E53">
        <w:rPr>
          <w:rFonts w:cs="Calibri"/>
          <w:sz w:val="22"/>
        </w:rPr>
        <w:t>and possible</w:t>
      </w:r>
      <w:r w:rsidRPr="00B27E53">
        <w:rPr>
          <w:rFonts w:cs="Calibri"/>
          <w:spacing w:val="2"/>
          <w:sz w:val="22"/>
        </w:rPr>
        <w:t xml:space="preserve"> </w:t>
      </w:r>
      <w:r w:rsidRPr="00B27E53">
        <w:rPr>
          <w:rFonts w:cs="Calibri"/>
          <w:sz w:val="22"/>
        </w:rPr>
        <w:t>problems</w:t>
      </w:r>
      <w:r w:rsidRPr="00B27E53">
        <w:rPr>
          <w:rFonts w:cs="Calibri"/>
          <w:spacing w:val="-1"/>
          <w:sz w:val="22"/>
        </w:rPr>
        <w:t xml:space="preserve"> </w:t>
      </w:r>
      <w:r w:rsidRPr="00B27E53">
        <w:rPr>
          <w:rFonts w:cs="Calibri"/>
          <w:sz w:val="22"/>
        </w:rPr>
        <w:t>with mapping, we</w:t>
      </w:r>
      <w:r w:rsidRPr="00B27E53">
        <w:rPr>
          <w:rFonts w:cs="Calibri"/>
          <w:spacing w:val="-3"/>
          <w:sz w:val="22"/>
        </w:rPr>
        <w:t xml:space="preserve"> </w:t>
      </w:r>
      <w:r w:rsidRPr="00B27E53">
        <w:rPr>
          <w:rFonts w:cs="Calibri"/>
          <w:sz w:val="22"/>
        </w:rPr>
        <w:t>anticipa</w:t>
      </w:r>
      <w:r w:rsidRPr="00B27E53">
        <w:rPr>
          <w:rFonts w:cs="Calibri"/>
          <w:spacing w:val="-2"/>
          <w:sz w:val="22"/>
        </w:rPr>
        <w:t>t</w:t>
      </w:r>
      <w:r w:rsidRPr="00B27E53">
        <w:rPr>
          <w:rFonts w:cs="Calibri"/>
          <w:sz w:val="22"/>
        </w:rPr>
        <w:t>e (1) compar</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different</w:t>
      </w:r>
      <w:r w:rsidRPr="00B27E53">
        <w:rPr>
          <w:rFonts w:cs="Calibri"/>
          <w:spacing w:val="-1"/>
          <w:sz w:val="22"/>
        </w:rPr>
        <w:t xml:space="preserve"> </w:t>
      </w:r>
      <w:r w:rsidRPr="00B27E53">
        <w:rPr>
          <w:rFonts w:cs="Calibri"/>
          <w:sz w:val="22"/>
        </w:rPr>
        <w:t>organizations’ data collection requirements</w:t>
      </w:r>
      <w:r w:rsidRPr="00B27E53">
        <w:rPr>
          <w:rFonts w:cs="Calibri"/>
          <w:spacing w:val="-13"/>
          <w:sz w:val="22"/>
        </w:rPr>
        <w:t xml:space="preserve"> </w:t>
      </w:r>
      <w:r w:rsidRPr="00B27E53">
        <w:rPr>
          <w:rFonts w:cs="Calibri"/>
          <w:sz w:val="22"/>
        </w:rPr>
        <w:t>and determining whether</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not there</w:t>
      </w:r>
      <w:r w:rsidRPr="00B27E53">
        <w:rPr>
          <w:rFonts w:cs="Calibri"/>
          <w:spacing w:val="-5"/>
          <w:sz w:val="22"/>
        </w:rPr>
        <w:t xml:space="preserve"> </w:t>
      </w:r>
      <w:r w:rsidRPr="00B27E53">
        <w:rPr>
          <w:rFonts w:cs="Calibri"/>
          <w:sz w:val="22"/>
        </w:rPr>
        <w:t xml:space="preserve">is </w:t>
      </w:r>
      <w:r w:rsidRPr="00B27E53">
        <w:rPr>
          <w:rFonts w:cs="Calibri"/>
          <w:sz w:val="22"/>
        </w:rPr>
        <w:lastRenderedPageBreak/>
        <w:t>any flexibili</w:t>
      </w:r>
      <w:r w:rsidRPr="00B27E53">
        <w:rPr>
          <w:rFonts w:cs="Calibri"/>
          <w:spacing w:val="-2"/>
          <w:sz w:val="22"/>
        </w:rPr>
        <w:t>t</w:t>
      </w:r>
      <w:r w:rsidRPr="00B27E53">
        <w:rPr>
          <w:rFonts w:cs="Calibri"/>
          <w:sz w:val="22"/>
        </w:rPr>
        <w:t>y in these</w:t>
      </w:r>
      <w:r w:rsidRPr="00B27E53">
        <w:rPr>
          <w:rFonts w:cs="Calibri"/>
          <w:spacing w:val="-5"/>
          <w:sz w:val="22"/>
        </w:rPr>
        <w:t xml:space="preserve"> </w:t>
      </w:r>
      <w:r w:rsidRPr="00B27E53">
        <w:rPr>
          <w:rFonts w:cs="Calibri"/>
          <w:sz w:val="22"/>
        </w:rPr>
        <w:t>requirements,</w:t>
      </w:r>
      <w:r w:rsidRPr="00B27E53">
        <w:rPr>
          <w:rFonts w:cs="Calibri"/>
          <w:spacing w:val="-15"/>
          <w:sz w:val="22"/>
        </w:rPr>
        <w:t xml:space="preserve"> </w:t>
      </w:r>
      <w:r w:rsidRPr="00B27E53">
        <w:rPr>
          <w:rFonts w:cs="Calibri"/>
          <w:sz w:val="22"/>
        </w:rPr>
        <w:t>and (2) using the results</w:t>
      </w:r>
      <w:r w:rsidRPr="00B27E53">
        <w:rPr>
          <w:rFonts w:cs="Calibri"/>
          <w:spacing w:val="-1"/>
          <w:sz w:val="22"/>
        </w:rPr>
        <w:t xml:space="preserve"> o</w:t>
      </w:r>
      <w:r w:rsidRPr="00B27E53">
        <w:rPr>
          <w:rFonts w:cs="Calibri"/>
          <w:sz w:val="22"/>
        </w:rPr>
        <w:t>f th</w:t>
      </w:r>
      <w:r w:rsidRPr="00B27E53">
        <w:rPr>
          <w:rFonts w:cs="Calibri"/>
          <w:spacing w:val="1"/>
          <w:sz w:val="22"/>
        </w:rPr>
        <w:t>i</w:t>
      </w:r>
      <w:r w:rsidRPr="00B27E53">
        <w:rPr>
          <w:rFonts w:cs="Calibri"/>
          <w:sz w:val="22"/>
        </w:rPr>
        <w:t>s assessment</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guide neg</w:t>
      </w:r>
      <w:r w:rsidRPr="00B27E53">
        <w:rPr>
          <w:rFonts w:cs="Calibri"/>
          <w:spacing w:val="-1"/>
          <w:sz w:val="22"/>
        </w:rPr>
        <w:t>o</w:t>
      </w:r>
      <w:r w:rsidRPr="00B27E53">
        <w:rPr>
          <w:rFonts w:cs="Calibri"/>
          <w:sz w:val="22"/>
        </w:rPr>
        <w:t>tiati</w:t>
      </w:r>
      <w:r w:rsidRPr="00B27E53">
        <w:rPr>
          <w:rFonts w:cs="Calibri"/>
          <w:spacing w:val="-1"/>
          <w:sz w:val="22"/>
        </w:rPr>
        <w:t>o</w:t>
      </w:r>
      <w:r w:rsidRPr="00B27E53">
        <w:rPr>
          <w:rFonts w:cs="Calibri"/>
          <w:sz w:val="22"/>
        </w:rPr>
        <w:t>ns</w:t>
      </w:r>
      <w:r w:rsidRPr="00B27E53">
        <w:rPr>
          <w:rFonts w:cs="Calibri"/>
          <w:spacing w:val="-3"/>
          <w:sz w:val="22"/>
        </w:rPr>
        <w:t xml:space="preserve"> </w:t>
      </w:r>
      <w:r w:rsidRPr="00B27E53">
        <w:rPr>
          <w:rFonts w:cs="Calibri"/>
          <w:spacing w:val="-1"/>
          <w:sz w:val="22"/>
        </w:rPr>
        <w:t>o</w:t>
      </w:r>
      <w:r w:rsidRPr="00B27E53">
        <w:rPr>
          <w:rFonts w:cs="Calibri"/>
          <w:sz w:val="22"/>
        </w:rPr>
        <w:t>n establishing standards for collecting REAL data.</w:t>
      </w:r>
      <w:r w:rsidRPr="00B27E53">
        <w:rPr>
          <w:rFonts w:cs="Calibri"/>
          <w:spacing w:val="53"/>
          <w:sz w:val="22"/>
        </w:rPr>
        <w:t xml:space="preserve"> </w:t>
      </w:r>
      <w:r w:rsidRPr="00B27E53">
        <w:rPr>
          <w:rFonts w:cs="Calibri"/>
          <w:sz w:val="22"/>
        </w:rPr>
        <w:t>These</w:t>
      </w:r>
      <w:r w:rsidRPr="00B27E53">
        <w:rPr>
          <w:rFonts w:cs="Calibri"/>
          <w:spacing w:val="-6"/>
          <w:sz w:val="22"/>
        </w:rPr>
        <w:t xml:space="preserve"> </w:t>
      </w:r>
      <w:r w:rsidRPr="00B27E53">
        <w:rPr>
          <w:rFonts w:cs="Calibri"/>
          <w:sz w:val="22"/>
        </w:rPr>
        <w:t>negotiations</w:t>
      </w:r>
      <w:r w:rsidRPr="00B27E53">
        <w:rPr>
          <w:rFonts w:cs="Calibri"/>
          <w:spacing w:val="-2"/>
          <w:sz w:val="22"/>
        </w:rPr>
        <w:t xml:space="preserve"> </w:t>
      </w:r>
      <w:r w:rsidRPr="00B27E53">
        <w:rPr>
          <w:rFonts w:cs="Calibri"/>
          <w:sz w:val="22"/>
        </w:rPr>
        <w:t>would</w:t>
      </w:r>
      <w:r w:rsidRPr="00B27E53">
        <w:rPr>
          <w:rFonts w:cs="Calibri"/>
          <w:spacing w:val="1"/>
          <w:sz w:val="22"/>
        </w:rPr>
        <w:t xml:space="preserve"> </w:t>
      </w:r>
      <w:r w:rsidRPr="00B27E53">
        <w:rPr>
          <w:rFonts w:cs="Calibri"/>
          <w:sz w:val="22"/>
        </w:rPr>
        <w:t>occur in existi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venues</w:t>
      </w:r>
      <w:r w:rsidRPr="00B27E53">
        <w:rPr>
          <w:rFonts w:cs="Calibri"/>
          <w:spacing w:val="-7"/>
          <w:sz w:val="22"/>
        </w:rPr>
        <w:t xml:space="preserve"> </w:t>
      </w:r>
      <w:r w:rsidRPr="00B27E53">
        <w:rPr>
          <w:rFonts w:cs="Calibri"/>
          <w:sz w:val="22"/>
        </w:rPr>
        <w:t>s</w:t>
      </w:r>
      <w:r w:rsidRPr="00B27E53">
        <w:rPr>
          <w:rFonts w:cs="Calibri"/>
          <w:spacing w:val="1"/>
          <w:sz w:val="22"/>
        </w:rPr>
        <w:t>u</w:t>
      </w:r>
      <w:r w:rsidRPr="00B27E53">
        <w:rPr>
          <w:rFonts w:cs="Calibri"/>
          <w:sz w:val="22"/>
        </w:rPr>
        <w:t>ch as HDUG</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Williamson County ICC.</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w:t>
      </w:r>
      <w:r w:rsidRPr="00B27E53">
        <w:rPr>
          <w:rFonts w:cs="Calibri"/>
          <w:b/>
          <w:bCs/>
          <w:spacing w:val="-1"/>
          <w:sz w:val="22"/>
        </w:rPr>
        <w:t>e</w:t>
      </w:r>
      <w:r w:rsidRPr="00B27E53">
        <w:rPr>
          <w:rFonts w:cs="Calibri"/>
          <w:b/>
          <w:bCs/>
          <w:sz w:val="22"/>
        </w:rPr>
        <w:t>cted 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C74068" w:rsidRPr="00B27E53" w:rsidRDefault="00C74068" w:rsidP="00C74068">
      <w:pPr>
        <w:numPr>
          <w:ilvl w:val="0"/>
          <w:numId w:val="62"/>
        </w:numPr>
        <w:tabs>
          <w:tab w:val="left" w:pos="660"/>
        </w:tabs>
        <w:spacing w:before="5" w:line="294" w:lineRule="exact"/>
        <w:ind w:right="167"/>
        <w:rPr>
          <w:rFonts w:cs="Calibri"/>
          <w:sz w:val="22"/>
        </w:rPr>
      </w:pPr>
      <w:r w:rsidRPr="00B27E53">
        <w:rPr>
          <w:rFonts w:cs="Calibri"/>
          <w:sz w:val="22"/>
        </w:rPr>
        <w:t>Improved</w:t>
      </w:r>
      <w:r w:rsidRPr="00B27E53">
        <w:rPr>
          <w:rFonts w:cs="Calibri"/>
          <w:spacing w:val="-10"/>
          <w:sz w:val="22"/>
        </w:rPr>
        <w:t xml:space="preserve"> </w:t>
      </w:r>
      <w:r w:rsidRPr="00B27E53">
        <w:rPr>
          <w:rFonts w:cs="Calibri"/>
          <w:sz w:val="22"/>
        </w:rPr>
        <w:t>understanding by front line employees</w:t>
      </w:r>
      <w:r w:rsidRPr="00B27E53">
        <w:rPr>
          <w:rFonts w:cs="Calibri"/>
          <w:spacing w:val="-1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importance </w:t>
      </w:r>
      <w:r w:rsidRPr="00B27E53">
        <w:rPr>
          <w:rFonts w:cs="Calibri"/>
          <w:spacing w:val="-1"/>
          <w:sz w:val="22"/>
        </w:rPr>
        <w:t>o</w:t>
      </w:r>
      <w:r w:rsidRPr="00B27E53">
        <w:rPr>
          <w:rFonts w:cs="Calibri"/>
          <w:sz w:val="22"/>
        </w:rPr>
        <w:t>f REAL data entry</w:t>
      </w:r>
      <w:r w:rsidRPr="00B27E53">
        <w:rPr>
          <w:rFonts w:cs="Calibri"/>
          <w:spacing w:val="-5"/>
          <w:sz w:val="22"/>
        </w:rPr>
        <w:t xml:space="preserve"> </w:t>
      </w:r>
      <w:r w:rsidRPr="00B27E53">
        <w:rPr>
          <w:rFonts w:cs="Calibri"/>
          <w:sz w:val="22"/>
        </w:rPr>
        <w:t>as measured</w:t>
      </w:r>
      <w:r w:rsidRPr="00B27E53">
        <w:rPr>
          <w:rFonts w:cs="Calibri"/>
          <w:spacing w:val="-11"/>
          <w:sz w:val="22"/>
        </w:rPr>
        <w:t xml:space="preserve"> </w:t>
      </w:r>
      <w:r w:rsidRPr="00B27E53">
        <w:rPr>
          <w:rFonts w:cs="Calibri"/>
          <w:spacing w:val="-1"/>
          <w:sz w:val="22"/>
        </w:rPr>
        <w:t>b</w:t>
      </w:r>
      <w:r w:rsidRPr="00B27E53">
        <w:rPr>
          <w:rFonts w:cs="Calibri"/>
          <w:sz w:val="22"/>
        </w:rPr>
        <w:t>y pr</w:t>
      </w:r>
      <w:r w:rsidRPr="00B27E53">
        <w:rPr>
          <w:rFonts w:cs="Calibri"/>
          <w:spacing w:val="1"/>
          <w:sz w:val="22"/>
        </w:rPr>
        <w:t>e</w:t>
      </w:r>
      <w:r w:rsidRPr="00B27E53">
        <w:rPr>
          <w:rFonts w:cs="Calibri"/>
          <w:sz w:val="22"/>
        </w:rPr>
        <w:t>‐</w:t>
      </w:r>
      <w:r w:rsidRPr="00B27E53">
        <w:rPr>
          <w:rFonts w:cs="Calibri"/>
          <w:spacing w:val="-3"/>
          <w:sz w:val="22"/>
        </w:rPr>
        <w:t xml:space="preserve"> </w:t>
      </w:r>
      <w:r w:rsidRPr="00B27E53">
        <w:rPr>
          <w:rFonts w:cs="Calibri"/>
          <w:sz w:val="22"/>
        </w:rPr>
        <w:t>and post‐training</w:t>
      </w:r>
      <w:r w:rsidRPr="00B27E53">
        <w:rPr>
          <w:rFonts w:cs="Calibri"/>
          <w:spacing w:val="1"/>
          <w:sz w:val="22"/>
        </w:rPr>
        <w:t xml:space="preserve"> </w:t>
      </w:r>
      <w:r w:rsidRPr="00B27E53">
        <w:rPr>
          <w:rFonts w:cs="Calibri"/>
          <w:sz w:val="22"/>
        </w:rPr>
        <w:t>and client satisfaction surveys;</w:t>
      </w:r>
    </w:p>
    <w:p w:rsidR="00C74068" w:rsidRPr="00B27E53" w:rsidRDefault="00C74068" w:rsidP="00C74068">
      <w:pPr>
        <w:numPr>
          <w:ilvl w:val="0"/>
          <w:numId w:val="62"/>
        </w:numPr>
        <w:tabs>
          <w:tab w:val="left" w:pos="660"/>
        </w:tabs>
        <w:spacing w:before="4"/>
        <w:ind w:right="962"/>
        <w:rPr>
          <w:rFonts w:cs="Calibri"/>
          <w:sz w:val="22"/>
        </w:rPr>
      </w:pPr>
      <w:r w:rsidRPr="00B27E53">
        <w:rPr>
          <w:rFonts w:cs="Calibri"/>
          <w:sz w:val="22"/>
        </w:rPr>
        <w:t>90%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all clients with WCCHD e</w:t>
      </w:r>
      <w:r w:rsidRPr="00B27E53">
        <w:rPr>
          <w:rFonts w:cs="Calibri"/>
          <w:spacing w:val="-1"/>
          <w:sz w:val="22"/>
        </w:rPr>
        <w:t>l</w:t>
      </w:r>
      <w:r w:rsidRPr="00B27E53">
        <w:rPr>
          <w:rFonts w:cs="Calibri"/>
          <w:sz w:val="22"/>
        </w:rPr>
        <w:t>ec</w:t>
      </w:r>
      <w:r w:rsidRPr="00B27E53">
        <w:rPr>
          <w:rFonts w:cs="Calibri"/>
          <w:spacing w:val="-1"/>
          <w:sz w:val="22"/>
        </w:rPr>
        <w:t>tr</w:t>
      </w:r>
      <w:r w:rsidRPr="00B27E53">
        <w:rPr>
          <w:rFonts w:cs="Calibri"/>
          <w:sz w:val="22"/>
        </w:rPr>
        <w:t>onic</w:t>
      </w:r>
      <w:r w:rsidRPr="00B27E53">
        <w:rPr>
          <w:rFonts w:cs="Calibri"/>
          <w:spacing w:val="-4"/>
          <w:sz w:val="22"/>
        </w:rPr>
        <w:t xml:space="preserve"> </w:t>
      </w:r>
      <w:r w:rsidRPr="00B27E53">
        <w:rPr>
          <w:rFonts w:cs="Calibri"/>
          <w:sz w:val="22"/>
        </w:rPr>
        <w:t>health r</w:t>
      </w:r>
      <w:r w:rsidRPr="00B27E53">
        <w:rPr>
          <w:rFonts w:cs="Calibri"/>
          <w:spacing w:val="1"/>
          <w:sz w:val="22"/>
        </w:rPr>
        <w:t>ec</w:t>
      </w:r>
      <w:r w:rsidRPr="00B27E53">
        <w:rPr>
          <w:rFonts w:cs="Calibri"/>
          <w:spacing w:val="-1"/>
          <w:sz w:val="22"/>
        </w:rPr>
        <w:t>o</w:t>
      </w:r>
      <w:r w:rsidRPr="00B27E53">
        <w:rPr>
          <w:rFonts w:cs="Calibri"/>
          <w:sz w:val="22"/>
        </w:rPr>
        <w:t>rds</w:t>
      </w:r>
      <w:r w:rsidRPr="00B27E53">
        <w:rPr>
          <w:rFonts w:cs="Calibri"/>
          <w:spacing w:val="-3"/>
          <w:sz w:val="22"/>
        </w:rPr>
        <w:t xml:space="preserve"> </w:t>
      </w:r>
      <w:r w:rsidRPr="00B27E53">
        <w:rPr>
          <w:rFonts w:cs="Calibri"/>
          <w:sz w:val="22"/>
        </w:rPr>
        <w:t>with race</w:t>
      </w:r>
      <w:r w:rsidRPr="00B27E53">
        <w:rPr>
          <w:rFonts w:cs="Calibri"/>
          <w:spacing w:val="-1"/>
          <w:sz w:val="22"/>
        </w:rPr>
        <w:t>/</w:t>
      </w:r>
      <w:r w:rsidRPr="00B27E53">
        <w:rPr>
          <w:rFonts w:cs="Calibri"/>
          <w:spacing w:val="1"/>
          <w:sz w:val="22"/>
        </w:rPr>
        <w:t>e</w:t>
      </w:r>
      <w:r w:rsidRPr="00B27E53">
        <w:rPr>
          <w:rFonts w:cs="Calibri"/>
          <w:sz w:val="22"/>
        </w:rPr>
        <w:t>thnic</w:t>
      </w:r>
      <w:r w:rsidRPr="00B27E53">
        <w:rPr>
          <w:rFonts w:cs="Calibri"/>
          <w:spacing w:val="-1"/>
          <w:sz w:val="22"/>
        </w:rPr>
        <w:t>i</w:t>
      </w:r>
      <w:r w:rsidRPr="00B27E53">
        <w:rPr>
          <w:rFonts w:cs="Calibri"/>
          <w:sz w:val="22"/>
        </w:rPr>
        <w:t>ty</w:t>
      </w:r>
      <w:r w:rsidRPr="00B27E53">
        <w:rPr>
          <w:rFonts w:cs="Calibri"/>
          <w:spacing w:val="-8"/>
          <w:sz w:val="22"/>
        </w:rPr>
        <w:t xml:space="preserve"> </w:t>
      </w:r>
      <w:r w:rsidRPr="00B27E53">
        <w:rPr>
          <w:rFonts w:cs="Calibri"/>
          <w:sz w:val="22"/>
        </w:rPr>
        <w:t>fields populated</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“unknown” ente</w:t>
      </w:r>
      <w:r w:rsidRPr="00B27E53">
        <w:rPr>
          <w:rFonts w:cs="Calibri"/>
          <w:spacing w:val="-1"/>
          <w:sz w:val="22"/>
        </w:rPr>
        <w:t>r</w:t>
      </w:r>
      <w:r w:rsidRPr="00B27E53">
        <w:rPr>
          <w:rFonts w:cs="Calibri"/>
          <w:spacing w:val="1"/>
          <w:sz w:val="22"/>
        </w:rPr>
        <w:t>e</w:t>
      </w:r>
      <w:r w:rsidRPr="00B27E53">
        <w:rPr>
          <w:rFonts w:cs="Calibri"/>
          <w:sz w:val="22"/>
        </w:rPr>
        <w:t>d;</w:t>
      </w:r>
    </w:p>
    <w:p w:rsidR="00C74068" w:rsidRPr="00B27E53" w:rsidRDefault="00C74068" w:rsidP="00C74068">
      <w:pPr>
        <w:numPr>
          <w:ilvl w:val="0"/>
          <w:numId w:val="62"/>
        </w:numPr>
        <w:tabs>
          <w:tab w:val="left" w:pos="660"/>
        </w:tabs>
        <w:spacing w:before="4" w:line="294" w:lineRule="exact"/>
        <w:ind w:right="583"/>
        <w:rPr>
          <w:rFonts w:cs="Calibri"/>
          <w:sz w:val="22"/>
        </w:rPr>
      </w:pPr>
      <w:r w:rsidRPr="00B27E53">
        <w:rPr>
          <w:rFonts w:cs="Calibri"/>
          <w:sz w:val="22"/>
        </w:rPr>
        <w:t>75%</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all clients with WCCHD e</w:t>
      </w:r>
      <w:r w:rsidRPr="00B27E53">
        <w:rPr>
          <w:rFonts w:cs="Calibri"/>
          <w:spacing w:val="-1"/>
          <w:sz w:val="22"/>
        </w:rPr>
        <w:t>l</w:t>
      </w:r>
      <w:r w:rsidRPr="00B27E53">
        <w:rPr>
          <w:rFonts w:cs="Calibri"/>
          <w:sz w:val="22"/>
        </w:rPr>
        <w:t>ec</w:t>
      </w:r>
      <w:r w:rsidRPr="00B27E53">
        <w:rPr>
          <w:rFonts w:cs="Calibri"/>
          <w:spacing w:val="-1"/>
          <w:sz w:val="22"/>
        </w:rPr>
        <w:t>tr</w:t>
      </w:r>
      <w:r w:rsidRPr="00B27E53">
        <w:rPr>
          <w:rFonts w:cs="Calibri"/>
          <w:sz w:val="22"/>
        </w:rPr>
        <w:t>onic</w:t>
      </w:r>
      <w:r w:rsidRPr="00B27E53">
        <w:rPr>
          <w:rFonts w:cs="Calibri"/>
          <w:spacing w:val="-4"/>
          <w:sz w:val="22"/>
        </w:rPr>
        <w:t xml:space="preserve"> </w:t>
      </w:r>
      <w:r w:rsidRPr="00B27E53">
        <w:rPr>
          <w:rFonts w:cs="Calibri"/>
          <w:sz w:val="22"/>
        </w:rPr>
        <w:t>health r</w:t>
      </w:r>
      <w:r w:rsidRPr="00B27E53">
        <w:rPr>
          <w:rFonts w:cs="Calibri"/>
          <w:spacing w:val="1"/>
          <w:sz w:val="22"/>
        </w:rPr>
        <w:t>ec</w:t>
      </w:r>
      <w:r w:rsidRPr="00B27E53">
        <w:rPr>
          <w:rFonts w:cs="Calibri"/>
          <w:spacing w:val="-1"/>
          <w:sz w:val="22"/>
        </w:rPr>
        <w:t>o</w:t>
      </w:r>
      <w:r w:rsidRPr="00B27E53">
        <w:rPr>
          <w:rFonts w:cs="Calibri"/>
          <w:sz w:val="22"/>
        </w:rPr>
        <w:t>rds</w:t>
      </w:r>
      <w:r w:rsidRPr="00B27E53">
        <w:rPr>
          <w:rFonts w:cs="Calibri"/>
          <w:spacing w:val="-3"/>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race/et</w:t>
      </w:r>
      <w:r w:rsidRPr="00B27E53">
        <w:rPr>
          <w:rFonts w:cs="Calibri"/>
          <w:spacing w:val="-1"/>
          <w:sz w:val="22"/>
        </w:rPr>
        <w:t>h</w:t>
      </w:r>
      <w:r w:rsidRPr="00B27E53">
        <w:rPr>
          <w:rFonts w:cs="Calibri"/>
          <w:sz w:val="22"/>
        </w:rPr>
        <w:t>nicity</w:t>
      </w:r>
      <w:r w:rsidRPr="00B27E53">
        <w:rPr>
          <w:rFonts w:cs="Calibri"/>
          <w:spacing w:val="-8"/>
          <w:sz w:val="22"/>
        </w:rPr>
        <w:t xml:space="preserve"> </w:t>
      </w:r>
      <w:r w:rsidRPr="00B27E53">
        <w:rPr>
          <w:rFonts w:cs="Calibri"/>
          <w:sz w:val="22"/>
        </w:rPr>
        <w:t>fields populated; and</w:t>
      </w:r>
    </w:p>
    <w:p w:rsidR="00C74068" w:rsidRPr="00B27E53" w:rsidRDefault="00C74068" w:rsidP="00C74068">
      <w:pPr>
        <w:spacing w:before="13" w:line="280" w:lineRule="exact"/>
        <w:rPr>
          <w:sz w:val="22"/>
        </w:rPr>
      </w:pPr>
    </w:p>
    <w:p w:rsidR="00C74068" w:rsidRPr="00B27E53" w:rsidRDefault="00C74068" w:rsidP="00C74068">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C74068" w:rsidRPr="00B27E53" w:rsidRDefault="00C74068" w:rsidP="00C74068">
      <w:pPr>
        <w:ind w:left="120" w:right="457"/>
        <w:rPr>
          <w:rFonts w:cs="Calibri"/>
          <w:sz w:val="22"/>
        </w:rPr>
      </w:pPr>
      <w:r w:rsidRPr="00B27E53">
        <w:rPr>
          <w:rFonts w:cs="Calibri"/>
          <w:sz w:val="22"/>
        </w:rPr>
        <w:t>In 2012, records from CHASSIS showed 57% of all patients registered have all three REAL data fields completed. Completed does not include blank fields or fields marked “unknown”. Our goal is to increase the percent of registered patients with all three REAL data fields completed to 67% in DY4 and 80% in DY5.</w:t>
      </w:r>
    </w:p>
    <w:p w:rsidR="00C74068" w:rsidRPr="00B27E53" w:rsidRDefault="00C74068" w:rsidP="00C74068">
      <w:pPr>
        <w:ind w:left="120" w:right="457"/>
        <w:rPr>
          <w:rFonts w:cs="Calibri"/>
          <w:sz w:val="22"/>
        </w:rPr>
      </w:pPr>
    </w:p>
    <w:p w:rsidR="00C74068" w:rsidRPr="00B27E53" w:rsidRDefault="00C74068" w:rsidP="00C74068">
      <w:pPr>
        <w:ind w:left="120" w:right="457"/>
        <w:rPr>
          <w:rFonts w:cs="Calibri"/>
          <w:sz w:val="22"/>
        </w:rPr>
      </w:pPr>
      <w:r w:rsidRPr="00B27E53">
        <w:rPr>
          <w:rFonts w:cs="Calibri"/>
          <w:b/>
          <w:bCs/>
          <w:sz w:val="22"/>
        </w:rPr>
        <w:t>Rationale:</w:t>
      </w:r>
    </w:p>
    <w:p w:rsidR="00C74068" w:rsidRPr="00F55CFC" w:rsidRDefault="00C74068" w:rsidP="00C74068">
      <w:pPr>
        <w:ind w:left="120" w:right="-20"/>
        <w:rPr>
          <w:rFonts w:cs="Calibri"/>
          <w:b/>
          <w:sz w:val="22"/>
        </w:rPr>
      </w:pPr>
      <w:r w:rsidRPr="00F55CFC">
        <w:rPr>
          <w:rFonts w:cs="Calibri"/>
          <w:b/>
          <w:sz w:val="22"/>
          <w:u w:color="000000"/>
        </w:rPr>
        <w:t>Community</w:t>
      </w:r>
      <w:r w:rsidRPr="00F55CFC">
        <w:rPr>
          <w:rFonts w:eastAsia="Times New Roman"/>
          <w:b/>
          <w:spacing w:val="-7"/>
          <w:sz w:val="22"/>
          <w:u w:color="000000"/>
        </w:rPr>
        <w:t xml:space="preserve"> </w:t>
      </w:r>
      <w:r w:rsidRPr="00F55CFC">
        <w:rPr>
          <w:rFonts w:cs="Calibri"/>
          <w:b/>
          <w:sz w:val="22"/>
          <w:u w:color="000000"/>
        </w:rPr>
        <w:t>Need</w:t>
      </w:r>
      <w:r w:rsidRPr="00F55CFC">
        <w:rPr>
          <w:rFonts w:eastAsia="Times New Roman"/>
          <w:b/>
          <w:spacing w:val="-12"/>
          <w:sz w:val="22"/>
          <w:u w:color="000000"/>
        </w:rPr>
        <w:t xml:space="preserve"> </w:t>
      </w:r>
      <w:r w:rsidRPr="00F55CFC">
        <w:rPr>
          <w:rFonts w:cs="Calibri"/>
          <w:b/>
          <w:sz w:val="22"/>
          <w:u w:color="000000"/>
        </w:rPr>
        <w:t>Addressed</w:t>
      </w:r>
      <w:r w:rsidRPr="00F55CFC">
        <w:rPr>
          <w:rFonts w:cs="Calibri"/>
          <w:b/>
          <w:sz w:val="22"/>
        </w:rPr>
        <w:t>:</w:t>
      </w:r>
    </w:p>
    <w:p w:rsidR="00C74068" w:rsidRPr="00B27E53" w:rsidRDefault="00C74068" w:rsidP="00C74068">
      <w:pPr>
        <w:numPr>
          <w:ilvl w:val="0"/>
          <w:numId w:val="62"/>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CN.3</w:t>
      </w:r>
      <w:r w:rsidRPr="00B27E53">
        <w:rPr>
          <w:rFonts w:cs="Calibri"/>
          <w:spacing w:val="-5"/>
          <w:sz w:val="22"/>
        </w:rPr>
        <w:t xml:space="preserve"> </w:t>
      </w:r>
      <w:r w:rsidRPr="00B27E53">
        <w:rPr>
          <w:rFonts w:cs="Calibri"/>
          <w:sz w:val="22"/>
        </w:rPr>
        <w:t>– Lack</w:t>
      </w:r>
      <w:r w:rsidRPr="00B27E53">
        <w:rPr>
          <w:rFonts w:cs="Calibri"/>
          <w:spacing w:val="-4"/>
          <w:sz w:val="22"/>
        </w:rPr>
        <w:t xml:space="preserve"> </w:t>
      </w:r>
      <w:r w:rsidRPr="00B27E53">
        <w:rPr>
          <w:rFonts w:cs="Calibri"/>
          <w:spacing w:val="-1"/>
          <w:sz w:val="22"/>
        </w:rPr>
        <w:t>o</w:t>
      </w:r>
      <w:r w:rsidRPr="00B27E53">
        <w:rPr>
          <w:rFonts w:cs="Calibri"/>
          <w:sz w:val="22"/>
        </w:rPr>
        <w:t>f coordina</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those with multiple nee</w:t>
      </w:r>
      <w:r w:rsidRPr="00B27E53">
        <w:rPr>
          <w:rFonts w:cs="Calibri"/>
          <w:spacing w:val="-1"/>
          <w:sz w:val="22"/>
        </w:rPr>
        <w:t>d</w:t>
      </w:r>
      <w:r w:rsidRPr="00B27E53">
        <w:rPr>
          <w:rFonts w:cs="Calibri"/>
          <w:sz w:val="22"/>
        </w:rPr>
        <w:t>s.</w:t>
      </w:r>
    </w:p>
    <w:p w:rsidR="00C74068" w:rsidRPr="00B27E53" w:rsidRDefault="00C74068" w:rsidP="00C74068">
      <w:pPr>
        <w:numPr>
          <w:ilvl w:val="0"/>
          <w:numId w:val="62"/>
        </w:numPr>
        <w:tabs>
          <w:tab w:val="left" w:pos="660"/>
        </w:tabs>
        <w:ind w:right="684"/>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CN.3.3</w:t>
      </w:r>
      <w:r w:rsidRPr="00B27E53">
        <w:rPr>
          <w:rFonts w:cs="Calibri"/>
          <w:spacing w:val="1"/>
          <w:sz w:val="22"/>
        </w:rPr>
        <w:t xml:space="preserve"> </w:t>
      </w:r>
      <w:r w:rsidRPr="00B27E53">
        <w:rPr>
          <w:rFonts w:cs="Calibri"/>
          <w:sz w:val="22"/>
        </w:rPr>
        <w:t>– Inconsistency in data collection which identifies health disparities and populations</w:t>
      </w:r>
      <w:r w:rsidRPr="00B27E53">
        <w:rPr>
          <w:rFonts w:cs="Calibri"/>
          <w:spacing w:val="-1"/>
          <w:sz w:val="22"/>
        </w:rPr>
        <w:t xml:space="preserve"> </w:t>
      </w:r>
      <w:r w:rsidRPr="00B27E53">
        <w:rPr>
          <w:rFonts w:cs="Calibri"/>
          <w:sz w:val="22"/>
        </w:rPr>
        <w:t>at</w:t>
      </w:r>
      <w:r w:rsidRPr="00B27E53">
        <w:rPr>
          <w:rFonts w:cs="Calibri"/>
          <w:spacing w:val="-1"/>
          <w:sz w:val="22"/>
        </w:rPr>
        <w:t xml:space="preserve"> </w:t>
      </w:r>
      <w:r w:rsidRPr="00B27E53">
        <w:rPr>
          <w:rFonts w:cs="Calibri"/>
          <w:sz w:val="22"/>
        </w:rPr>
        <w:t>risk.</w:t>
      </w:r>
    </w:p>
    <w:p w:rsidR="00C74068" w:rsidRPr="00B27E53" w:rsidRDefault="00C74068" w:rsidP="00C74068">
      <w:pPr>
        <w:spacing w:before="12" w:line="280" w:lineRule="exact"/>
        <w:rPr>
          <w:sz w:val="22"/>
        </w:rPr>
      </w:pPr>
    </w:p>
    <w:p w:rsidR="00C74068" w:rsidRPr="00B27E53" w:rsidRDefault="00C74068" w:rsidP="00C74068">
      <w:pPr>
        <w:ind w:left="120" w:right="157"/>
        <w:rPr>
          <w:rFonts w:cs="Calibri"/>
          <w:sz w:val="22"/>
        </w:rPr>
      </w:pPr>
      <w:r w:rsidRPr="00B27E53">
        <w:rPr>
          <w:rFonts w:cs="Calibri"/>
          <w:sz w:val="22"/>
        </w:rPr>
        <w:t>Process</w:t>
      </w:r>
      <w:r w:rsidRPr="00B27E53">
        <w:rPr>
          <w:rFonts w:cs="Calibri"/>
          <w:spacing w:val="-8"/>
          <w:sz w:val="22"/>
        </w:rPr>
        <w:t xml:space="preserve"> </w:t>
      </w:r>
      <w:r w:rsidRPr="00B27E53">
        <w:rPr>
          <w:rFonts w:cs="Calibri"/>
          <w:sz w:val="22"/>
        </w:rPr>
        <w:t>milestones</w:t>
      </w:r>
      <w:r w:rsidRPr="00B27E53">
        <w:rPr>
          <w:rFonts w:cs="Calibri"/>
          <w:spacing w:val="-1"/>
          <w:sz w:val="22"/>
        </w:rPr>
        <w:t xml:space="preserve"> </w:t>
      </w:r>
      <w:r w:rsidRPr="00B27E53">
        <w:rPr>
          <w:rFonts w:cs="Calibri"/>
          <w:sz w:val="22"/>
        </w:rPr>
        <w:t>were</w:t>
      </w:r>
      <w:r w:rsidRPr="00B27E53">
        <w:rPr>
          <w:rFonts w:cs="Calibri"/>
          <w:spacing w:val="-6"/>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reflect</w:t>
      </w:r>
      <w:r w:rsidRPr="00B27E53">
        <w:rPr>
          <w:rFonts w:cs="Calibri"/>
          <w:spacing w:val="-6"/>
          <w:sz w:val="22"/>
        </w:rPr>
        <w:t xml:space="preserve"> </w:t>
      </w:r>
      <w:r w:rsidRPr="00B27E53">
        <w:rPr>
          <w:rFonts w:cs="Calibri"/>
          <w:sz w:val="22"/>
        </w:rPr>
        <w:t>a Continuous</w:t>
      </w:r>
      <w:r w:rsidRPr="00B27E53">
        <w:rPr>
          <w:rFonts w:cs="Calibri"/>
          <w:spacing w:val="-1"/>
          <w:sz w:val="22"/>
        </w:rPr>
        <w:t xml:space="preserve"> </w:t>
      </w:r>
      <w:r w:rsidRPr="00B27E53">
        <w:rPr>
          <w:rFonts w:cs="Calibri"/>
          <w:sz w:val="22"/>
        </w:rPr>
        <w:t>Quality Improvement</w:t>
      </w:r>
      <w:r w:rsidRPr="00B27E53">
        <w:rPr>
          <w:rFonts w:cs="Calibri"/>
          <w:spacing w:val="-13"/>
          <w:sz w:val="22"/>
        </w:rPr>
        <w:t xml:space="preserve"> </w:t>
      </w:r>
      <w:r w:rsidRPr="00B27E53">
        <w:rPr>
          <w:rFonts w:cs="Calibri"/>
          <w:sz w:val="22"/>
        </w:rPr>
        <w:t>(CQI)</w:t>
      </w:r>
      <w:r w:rsidRPr="00B27E53">
        <w:rPr>
          <w:rFonts w:cs="Calibri"/>
          <w:spacing w:val="-2"/>
          <w:sz w:val="22"/>
        </w:rPr>
        <w:t xml:space="preserve"> </w:t>
      </w:r>
      <w:r w:rsidRPr="00B27E53">
        <w:rPr>
          <w:rFonts w:cs="Calibri"/>
          <w:sz w:val="22"/>
        </w:rPr>
        <w:t>process, serving</w:t>
      </w:r>
      <w:r w:rsidRPr="00B27E53">
        <w:rPr>
          <w:rFonts w:cs="Calibri"/>
          <w:spacing w:val="-7"/>
          <w:sz w:val="22"/>
        </w:rPr>
        <w:t xml:space="preserve"> </w:t>
      </w:r>
      <w:r w:rsidRPr="00B27E53">
        <w:rPr>
          <w:rFonts w:cs="Calibri"/>
          <w:sz w:val="22"/>
        </w:rPr>
        <w:t xml:space="preserve">as an indicator </w:t>
      </w:r>
      <w:r w:rsidRPr="00B27E53">
        <w:rPr>
          <w:rFonts w:cs="Calibri"/>
          <w:spacing w:val="-1"/>
          <w:sz w:val="22"/>
        </w:rPr>
        <w:t>o</w:t>
      </w:r>
      <w:r w:rsidRPr="00B27E53">
        <w:rPr>
          <w:rFonts w:cs="Calibri"/>
          <w:sz w:val="22"/>
        </w:rPr>
        <w:t>f whether</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not an established plan is follow</w:t>
      </w:r>
      <w:r w:rsidRPr="00B27E53">
        <w:rPr>
          <w:rFonts w:cs="Calibri"/>
          <w:spacing w:val="1"/>
          <w:sz w:val="22"/>
        </w:rPr>
        <w:t>e</w:t>
      </w:r>
      <w:r w:rsidRPr="00B27E53">
        <w:rPr>
          <w:rFonts w:cs="Calibri"/>
          <w:sz w:val="22"/>
        </w:rPr>
        <w:t>d and incorporating stakeholder</w:t>
      </w:r>
      <w:r w:rsidRPr="00B27E53">
        <w:rPr>
          <w:rFonts w:cs="Calibri"/>
          <w:spacing w:val="-1"/>
          <w:sz w:val="22"/>
        </w:rPr>
        <w:t xml:space="preserve"> </w:t>
      </w:r>
      <w:r w:rsidRPr="00B27E53">
        <w:rPr>
          <w:rFonts w:cs="Calibri"/>
          <w:sz w:val="22"/>
        </w:rPr>
        <w:t>feedback</w:t>
      </w:r>
      <w:r w:rsidRPr="00B27E53">
        <w:rPr>
          <w:rFonts w:cs="Calibri"/>
          <w:spacing w:val="-9"/>
          <w:sz w:val="22"/>
        </w:rPr>
        <w:t xml:space="preserve"> </w:t>
      </w:r>
      <w:r w:rsidRPr="00B27E53">
        <w:rPr>
          <w:rFonts w:cs="Calibri"/>
          <w:sz w:val="22"/>
        </w:rPr>
        <w:t xml:space="preserve">throughout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process.</w:t>
      </w:r>
      <w:r w:rsidRPr="00B27E53">
        <w:rPr>
          <w:rFonts w:cs="Calibri"/>
          <w:spacing w:val="53"/>
          <w:sz w:val="22"/>
        </w:rPr>
        <w:t xml:space="preserve"> </w:t>
      </w:r>
      <w:r w:rsidRPr="00B27E53">
        <w:rPr>
          <w:rFonts w:cs="Calibri"/>
          <w:sz w:val="22"/>
        </w:rPr>
        <w:t>Milestones</w:t>
      </w:r>
      <w:r w:rsidRPr="00B27E53">
        <w:rPr>
          <w:rFonts w:cs="Calibri"/>
          <w:spacing w:val="-1"/>
          <w:sz w:val="22"/>
        </w:rPr>
        <w:t xml:space="preserve"> </w:t>
      </w:r>
      <w:r w:rsidRPr="00B27E53">
        <w:rPr>
          <w:rFonts w:cs="Calibri"/>
          <w:sz w:val="22"/>
        </w:rPr>
        <w:t>signal a significant and sustainable change</w:t>
      </w:r>
      <w:r w:rsidRPr="00B27E53">
        <w:rPr>
          <w:rFonts w:cs="Calibri"/>
          <w:spacing w:val="-7"/>
          <w:sz w:val="22"/>
        </w:rPr>
        <w:t xml:space="preserve"> </w:t>
      </w:r>
      <w:r w:rsidRPr="00B27E53">
        <w:rPr>
          <w:rFonts w:cs="Calibri"/>
          <w:sz w:val="22"/>
        </w:rPr>
        <w:t>in how data is collected, processed,</w:t>
      </w:r>
      <w:r w:rsidRPr="00B27E53">
        <w:rPr>
          <w:rFonts w:cs="Calibri"/>
          <w:spacing w:val="-10"/>
          <w:sz w:val="22"/>
        </w:rPr>
        <w:t xml:space="preserve"> </w:t>
      </w:r>
      <w:r w:rsidRPr="00B27E53">
        <w:rPr>
          <w:rFonts w:cs="Calibri"/>
          <w:sz w:val="22"/>
        </w:rPr>
        <w:t>and analyzed.</w:t>
      </w:r>
      <w:r w:rsidRPr="00B27E53">
        <w:rPr>
          <w:rFonts w:cs="Calibri"/>
          <w:spacing w:val="53"/>
          <w:sz w:val="22"/>
        </w:rPr>
        <w:t xml:space="preserve"> </w:t>
      </w:r>
      <w:r w:rsidRPr="00B27E53">
        <w:rPr>
          <w:rFonts w:cs="Calibri"/>
          <w:sz w:val="22"/>
        </w:rPr>
        <w:t>Collecting valid and reliable data fields using a uniform framework</w:t>
      </w:r>
      <w:r w:rsidRPr="00B27E53">
        <w:rPr>
          <w:rFonts w:cs="Calibri"/>
          <w:spacing w:val="-11"/>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a process improvement</w:t>
      </w:r>
      <w:r w:rsidRPr="00B27E53">
        <w:rPr>
          <w:rFonts w:cs="Calibri"/>
          <w:spacing w:val="-13"/>
          <w:sz w:val="22"/>
        </w:rPr>
        <w:t xml:space="preserve"> </w:t>
      </w:r>
      <w:r w:rsidRPr="00B27E53">
        <w:rPr>
          <w:rFonts w:cs="Calibri"/>
          <w:sz w:val="22"/>
        </w:rPr>
        <w:t>tool for health c</w:t>
      </w:r>
      <w:r w:rsidRPr="00B27E53">
        <w:rPr>
          <w:rFonts w:cs="Calibri"/>
          <w:spacing w:val="-1"/>
          <w:sz w:val="22"/>
        </w:rPr>
        <w:t>a</w:t>
      </w:r>
      <w:r w:rsidRPr="00B27E53">
        <w:rPr>
          <w:rFonts w:cs="Calibri"/>
          <w:sz w:val="22"/>
        </w:rPr>
        <w:t>re organizations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systematically</w:t>
      </w:r>
      <w:r w:rsidRPr="00B27E53">
        <w:rPr>
          <w:rFonts w:cs="Calibri"/>
          <w:spacing w:val="-1"/>
          <w:sz w:val="22"/>
        </w:rPr>
        <w:t xml:space="preserve"> </w:t>
      </w:r>
      <w:r w:rsidRPr="00B27E53">
        <w:rPr>
          <w:rFonts w:cs="Calibri"/>
          <w:sz w:val="22"/>
        </w:rPr>
        <w:t>collect demographic and communications data from</w:t>
      </w:r>
      <w:r w:rsidRPr="00B27E53">
        <w:rPr>
          <w:rFonts w:cs="Calibri"/>
          <w:spacing w:val="-5"/>
          <w:sz w:val="22"/>
        </w:rPr>
        <w:t xml:space="preserve"> </w:t>
      </w:r>
      <w:r w:rsidRPr="00B27E53">
        <w:rPr>
          <w:rFonts w:cs="Calibri"/>
          <w:sz w:val="22"/>
        </w:rPr>
        <w:t xml:space="preserve">patients </w:t>
      </w:r>
      <w:r w:rsidRPr="00B27E53">
        <w:rPr>
          <w:rFonts w:cs="Calibri"/>
          <w:spacing w:val="-1"/>
          <w:sz w:val="22"/>
        </w:rPr>
        <w:t xml:space="preserve">or </w:t>
      </w:r>
      <w:r w:rsidRPr="00B27E53">
        <w:rPr>
          <w:rFonts w:cs="Calibri"/>
          <w:sz w:val="22"/>
        </w:rPr>
        <w:t>their c</w:t>
      </w:r>
      <w:r w:rsidRPr="00B27E53">
        <w:rPr>
          <w:rFonts w:cs="Calibri"/>
          <w:spacing w:val="-1"/>
          <w:sz w:val="22"/>
        </w:rPr>
        <w:t>a</w:t>
      </w:r>
      <w:r w:rsidRPr="00B27E53">
        <w:rPr>
          <w:rFonts w:cs="Calibri"/>
          <w:sz w:val="22"/>
        </w:rPr>
        <w:t>regi</w:t>
      </w:r>
      <w:r w:rsidRPr="00B27E53">
        <w:rPr>
          <w:rFonts w:cs="Calibri"/>
          <w:spacing w:val="-1"/>
          <w:sz w:val="22"/>
        </w:rPr>
        <w:t>v</w:t>
      </w:r>
      <w:r w:rsidRPr="00B27E53">
        <w:rPr>
          <w:rFonts w:cs="Calibri"/>
          <w:spacing w:val="1"/>
          <w:sz w:val="22"/>
        </w:rPr>
        <w:t>e</w:t>
      </w:r>
      <w:r w:rsidRPr="00B27E53">
        <w:rPr>
          <w:rFonts w:cs="Calibri"/>
          <w:sz w:val="22"/>
        </w:rPr>
        <w:t>rs</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the</w:t>
      </w:r>
      <w:r w:rsidRPr="00B27E53">
        <w:rPr>
          <w:rFonts w:cs="Calibri"/>
          <w:spacing w:val="-3"/>
          <w:sz w:val="22"/>
        </w:rPr>
        <w:t xml:space="preserve"> </w:t>
      </w:r>
      <w:r w:rsidRPr="00B27E53">
        <w:rPr>
          <w:rFonts w:cs="Calibri"/>
          <w:sz w:val="22"/>
        </w:rPr>
        <w:t xml:space="preserve">identification </w:t>
      </w:r>
      <w:r w:rsidRPr="00B27E53">
        <w:rPr>
          <w:rFonts w:cs="Calibri"/>
          <w:spacing w:val="-1"/>
          <w:sz w:val="22"/>
        </w:rPr>
        <w:t>o</w:t>
      </w:r>
      <w:r w:rsidRPr="00B27E53">
        <w:rPr>
          <w:rFonts w:cs="Calibri"/>
          <w:sz w:val="22"/>
        </w:rPr>
        <w:t>f disparities a</w:t>
      </w:r>
      <w:r w:rsidRPr="00B27E53">
        <w:rPr>
          <w:rFonts w:cs="Calibri"/>
          <w:spacing w:val="-1"/>
          <w:sz w:val="22"/>
        </w:rPr>
        <w:t>n</w:t>
      </w:r>
      <w:r w:rsidRPr="00B27E53">
        <w:rPr>
          <w:rFonts w:cs="Calibri"/>
          <w:sz w:val="22"/>
        </w:rPr>
        <w:t>d address appropriately.</w:t>
      </w:r>
    </w:p>
    <w:p w:rsidR="00C74068" w:rsidRPr="00B27E53" w:rsidRDefault="00C74068" w:rsidP="00C74068">
      <w:pPr>
        <w:spacing w:before="13" w:line="280" w:lineRule="exact"/>
        <w:rPr>
          <w:sz w:val="22"/>
        </w:rPr>
      </w:pPr>
    </w:p>
    <w:p w:rsidR="00C74068" w:rsidRPr="00B27E53" w:rsidRDefault="00C74068" w:rsidP="00C74068">
      <w:pPr>
        <w:ind w:left="120" w:right="118"/>
        <w:rPr>
          <w:rFonts w:cs="Calibri"/>
          <w:sz w:val="22"/>
        </w:rPr>
      </w:pPr>
      <w:r w:rsidRPr="00B27E53">
        <w:rPr>
          <w:rFonts w:cs="Calibri"/>
          <w:sz w:val="22"/>
        </w:rPr>
        <w:t>Although Williamson County ranks</w:t>
      </w:r>
      <w:r w:rsidRPr="00B27E53">
        <w:rPr>
          <w:rFonts w:cs="Calibri"/>
          <w:spacing w:val="-5"/>
          <w:sz w:val="22"/>
        </w:rPr>
        <w:t xml:space="preserve"> </w:t>
      </w:r>
      <w:r w:rsidRPr="00B27E53">
        <w:rPr>
          <w:rFonts w:cs="Calibri"/>
          <w:sz w:val="22"/>
        </w:rPr>
        <w:t xml:space="preserve">as one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healthiest counties</w:t>
      </w:r>
      <w:r w:rsidRPr="00B27E53">
        <w:rPr>
          <w:rFonts w:cs="Calibri"/>
          <w:spacing w:val="-1"/>
          <w:sz w:val="22"/>
        </w:rPr>
        <w:t xml:space="preserve"> </w:t>
      </w:r>
      <w:r w:rsidRPr="00B27E53">
        <w:rPr>
          <w:rFonts w:cs="Calibri"/>
          <w:sz w:val="22"/>
        </w:rPr>
        <w:t>in Texas accord</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 County Hea</w:t>
      </w:r>
      <w:r w:rsidRPr="00B27E53">
        <w:rPr>
          <w:rFonts w:cs="Calibri"/>
          <w:spacing w:val="-1"/>
          <w:sz w:val="22"/>
        </w:rPr>
        <w:t>l</w:t>
      </w:r>
      <w:r w:rsidRPr="00B27E53">
        <w:rPr>
          <w:rFonts w:cs="Calibri"/>
          <w:sz w:val="22"/>
        </w:rPr>
        <w:t>th rankings,</w:t>
      </w:r>
      <w:r w:rsidRPr="00B27E53">
        <w:rPr>
          <w:rFonts w:cs="Calibri"/>
          <w:spacing w:val="-9"/>
          <w:sz w:val="22"/>
        </w:rPr>
        <w:t xml:space="preserve"> </w:t>
      </w:r>
      <w:r w:rsidRPr="00B27E53">
        <w:rPr>
          <w:rFonts w:cs="Calibri"/>
          <w:sz w:val="22"/>
        </w:rPr>
        <w:t>it is clear</w:t>
      </w:r>
      <w:r w:rsidRPr="00B27E53">
        <w:rPr>
          <w:rFonts w:cs="Calibri"/>
          <w:spacing w:val="-5"/>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z w:val="22"/>
        </w:rPr>
        <w:t>is still room for improvement</w:t>
      </w:r>
      <w:r w:rsidRPr="00B27E53">
        <w:rPr>
          <w:rFonts w:cs="Calibri"/>
          <w:spacing w:val="-13"/>
          <w:sz w:val="22"/>
        </w:rPr>
        <w:t xml:space="preserve"> </w:t>
      </w:r>
      <w:r w:rsidRPr="00B27E53">
        <w:rPr>
          <w:rFonts w:cs="Calibri"/>
          <w:sz w:val="22"/>
        </w:rPr>
        <w:t>when</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pacing w:val="-1"/>
          <w:sz w:val="22"/>
        </w:rPr>
        <w:t>o</w:t>
      </w:r>
      <w:r w:rsidRPr="00B27E53">
        <w:rPr>
          <w:rFonts w:cs="Calibri"/>
          <w:sz w:val="22"/>
        </w:rPr>
        <w:t>f Texas is compared</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other</w:t>
      </w:r>
      <w:r w:rsidRPr="00B27E53">
        <w:rPr>
          <w:rFonts w:cs="Calibri"/>
          <w:spacing w:val="-5"/>
          <w:sz w:val="22"/>
        </w:rPr>
        <w:t xml:space="preserve"> </w:t>
      </w:r>
      <w:r w:rsidRPr="00B27E53">
        <w:rPr>
          <w:rFonts w:cs="Calibri"/>
          <w:sz w:val="22"/>
        </w:rPr>
        <w:t>st</w:t>
      </w:r>
      <w:r w:rsidRPr="00B27E53">
        <w:rPr>
          <w:rFonts w:cs="Calibri"/>
          <w:spacing w:val="1"/>
          <w:sz w:val="22"/>
        </w:rPr>
        <w:t>a</w:t>
      </w:r>
      <w:r w:rsidRPr="00B27E53">
        <w:rPr>
          <w:rFonts w:cs="Calibri"/>
          <w:sz w:val="22"/>
        </w:rPr>
        <w:t>tes.</w:t>
      </w:r>
      <w:r w:rsidRPr="00B27E53">
        <w:rPr>
          <w:rFonts w:cs="Calibri"/>
          <w:spacing w:val="52"/>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some</w:t>
      </w:r>
      <w:r w:rsidRPr="00B27E53">
        <w:rPr>
          <w:rFonts w:cs="Calibri"/>
          <w:spacing w:val="-5"/>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Williamson County that experie</w:t>
      </w:r>
      <w:r w:rsidRPr="00B27E53">
        <w:rPr>
          <w:rFonts w:cs="Calibri"/>
          <w:spacing w:val="-1"/>
          <w:sz w:val="22"/>
        </w:rPr>
        <w:t>n</w:t>
      </w:r>
      <w:r w:rsidRPr="00B27E53">
        <w:rPr>
          <w:rFonts w:cs="Calibri"/>
          <w:sz w:val="22"/>
        </w:rPr>
        <w:t xml:space="preserve">ce disparities </w:t>
      </w:r>
      <w:r w:rsidRPr="00B27E53">
        <w:rPr>
          <w:rFonts w:cs="Calibri"/>
          <w:spacing w:val="-1"/>
          <w:sz w:val="22"/>
        </w:rPr>
        <w:t>i</w:t>
      </w:r>
      <w:r w:rsidRPr="00B27E53">
        <w:rPr>
          <w:rFonts w:cs="Calibri"/>
          <w:sz w:val="22"/>
        </w:rPr>
        <w:t xml:space="preserve">n health, quality </w:t>
      </w:r>
      <w:r w:rsidRPr="00B27E53">
        <w:rPr>
          <w:rFonts w:cs="Calibri"/>
          <w:spacing w:val="-1"/>
          <w:sz w:val="22"/>
        </w:rPr>
        <w:t>o</w:t>
      </w:r>
      <w:r w:rsidRPr="00B27E53">
        <w:rPr>
          <w:rFonts w:cs="Calibri"/>
          <w:sz w:val="22"/>
        </w:rPr>
        <w:t>f care,</w:t>
      </w:r>
      <w:r w:rsidRPr="00B27E53">
        <w:rPr>
          <w:rFonts w:cs="Calibri"/>
          <w:spacing w:val="-6"/>
          <w:sz w:val="22"/>
        </w:rPr>
        <w:t xml:space="preserve"> </w:t>
      </w:r>
      <w:r w:rsidRPr="00B27E53">
        <w:rPr>
          <w:rFonts w:cs="Calibri"/>
          <w:sz w:val="22"/>
        </w:rPr>
        <w:t>health outcomes,</w:t>
      </w:r>
      <w:r w:rsidRPr="00B27E53">
        <w:rPr>
          <w:rFonts w:cs="Calibri"/>
          <w:spacing w:val="-10"/>
          <w:sz w:val="22"/>
        </w:rPr>
        <w:t xml:space="preserve"> </w:t>
      </w:r>
      <w:r w:rsidRPr="00B27E53">
        <w:rPr>
          <w:rFonts w:cs="Calibri"/>
          <w:sz w:val="22"/>
        </w:rPr>
        <w:t>and incidence as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conditions such</w:t>
      </w:r>
      <w:r w:rsidRPr="00B27E53">
        <w:rPr>
          <w:rFonts w:cs="Calibri"/>
          <w:spacing w:val="-1"/>
          <w:sz w:val="22"/>
        </w:rPr>
        <w:t xml:space="preserve"> </w:t>
      </w:r>
      <w:r w:rsidRPr="00B27E53">
        <w:rPr>
          <w:rFonts w:cs="Calibri"/>
          <w:sz w:val="22"/>
        </w:rPr>
        <w:t>as cardiovascular disease,</w:t>
      </w:r>
      <w:r w:rsidRPr="00B27E53">
        <w:rPr>
          <w:rFonts w:cs="Calibri"/>
          <w:spacing w:val="-9"/>
          <w:sz w:val="22"/>
        </w:rPr>
        <w:t xml:space="preserve"> </w:t>
      </w:r>
      <w:r w:rsidRPr="00B27E53">
        <w:rPr>
          <w:rFonts w:cs="Calibri"/>
          <w:sz w:val="22"/>
        </w:rPr>
        <w:t>pertussis, Chlamydia, cancer,</w:t>
      </w:r>
      <w:r w:rsidRPr="00B27E53">
        <w:rPr>
          <w:rFonts w:cs="Calibri"/>
          <w:spacing w:val="-8"/>
          <w:sz w:val="22"/>
        </w:rPr>
        <w:t xml:space="preserve"> </w:t>
      </w:r>
      <w:r w:rsidRPr="00B27E53">
        <w:rPr>
          <w:rFonts w:cs="Calibri"/>
          <w:sz w:val="22"/>
        </w:rPr>
        <w:t>obesity,</w:t>
      </w:r>
      <w:r w:rsidRPr="00B27E53">
        <w:rPr>
          <w:rFonts w:cs="Calibri"/>
          <w:spacing w:val="-1"/>
          <w:sz w:val="22"/>
        </w:rPr>
        <w:t xml:space="preserve"> </w:t>
      </w:r>
      <w:r w:rsidRPr="00B27E53">
        <w:rPr>
          <w:rFonts w:cs="Calibri"/>
          <w:sz w:val="22"/>
        </w:rPr>
        <w:t>and diabetes.</w:t>
      </w:r>
      <w:r w:rsidRPr="00B27E53">
        <w:rPr>
          <w:rFonts w:cs="Calibri"/>
          <w:spacing w:val="53"/>
          <w:sz w:val="22"/>
        </w:rPr>
        <w:t xml:space="preserve"> </w:t>
      </w:r>
      <w:r w:rsidRPr="00B27E53">
        <w:rPr>
          <w:rFonts w:cs="Calibri"/>
          <w:sz w:val="22"/>
        </w:rPr>
        <w:t>Disparities can been</w:t>
      </w:r>
      <w:r w:rsidRPr="00B27E53">
        <w:rPr>
          <w:rFonts w:cs="Calibri"/>
          <w:spacing w:val="-5"/>
          <w:sz w:val="22"/>
        </w:rPr>
        <w:t xml:space="preserve"> </w:t>
      </w:r>
      <w:r w:rsidRPr="00B27E53">
        <w:rPr>
          <w:rFonts w:cs="Calibri"/>
          <w:sz w:val="22"/>
        </w:rPr>
        <w:t>seen</w:t>
      </w:r>
      <w:r w:rsidRPr="00B27E53">
        <w:rPr>
          <w:rFonts w:cs="Calibri"/>
          <w:spacing w:val="-6"/>
          <w:sz w:val="22"/>
        </w:rPr>
        <w:t xml:space="preserve"> </w:t>
      </w:r>
      <w:r w:rsidRPr="00B27E53">
        <w:rPr>
          <w:rFonts w:cs="Calibri"/>
          <w:sz w:val="22"/>
        </w:rPr>
        <w:t>among groups based</w:t>
      </w:r>
      <w:r w:rsidRPr="00B27E53">
        <w:rPr>
          <w:rFonts w:cs="Calibri"/>
          <w:spacing w:val="1"/>
          <w:sz w:val="22"/>
        </w:rPr>
        <w:t xml:space="preserve"> </w:t>
      </w:r>
      <w:r w:rsidRPr="00B27E53">
        <w:rPr>
          <w:rFonts w:cs="Calibri"/>
          <w:spacing w:val="-1"/>
          <w:sz w:val="22"/>
        </w:rPr>
        <w:t>o</w:t>
      </w:r>
      <w:r w:rsidRPr="00B27E53">
        <w:rPr>
          <w:rFonts w:cs="Calibri"/>
          <w:sz w:val="22"/>
        </w:rPr>
        <w:t>n race</w:t>
      </w:r>
      <w:r w:rsidRPr="00B27E53">
        <w:rPr>
          <w:rFonts w:cs="Calibri"/>
          <w:spacing w:val="-4"/>
          <w:sz w:val="22"/>
        </w:rPr>
        <w:t xml:space="preserve"> </w:t>
      </w:r>
      <w:r w:rsidRPr="00B27E53">
        <w:rPr>
          <w:rFonts w:cs="Calibri"/>
          <w:sz w:val="22"/>
        </w:rPr>
        <w:t>and ethnicity, language,</w:t>
      </w:r>
      <w:r w:rsidRPr="00B27E53">
        <w:rPr>
          <w:rFonts w:cs="Calibri"/>
          <w:spacing w:val="-9"/>
          <w:sz w:val="22"/>
        </w:rPr>
        <w:t xml:space="preserve"> </w:t>
      </w:r>
      <w:r w:rsidRPr="00B27E53">
        <w:rPr>
          <w:rFonts w:cs="Calibri"/>
          <w:sz w:val="22"/>
        </w:rPr>
        <w:t>ec</w:t>
      </w:r>
      <w:r w:rsidRPr="00B27E53">
        <w:rPr>
          <w:rFonts w:cs="Calibri"/>
          <w:spacing w:val="-2"/>
          <w:sz w:val="22"/>
        </w:rPr>
        <w:t>o</w:t>
      </w:r>
      <w:r w:rsidRPr="00B27E53">
        <w:rPr>
          <w:rFonts w:cs="Calibri"/>
          <w:sz w:val="22"/>
        </w:rPr>
        <w:t>nomic</w:t>
      </w:r>
      <w:r w:rsidRPr="00B27E53">
        <w:rPr>
          <w:rFonts w:cs="Calibri"/>
          <w:spacing w:val="-3"/>
          <w:sz w:val="22"/>
        </w:rPr>
        <w:t xml:space="preserve"> </w:t>
      </w:r>
      <w:r w:rsidRPr="00B27E53">
        <w:rPr>
          <w:rFonts w:cs="Calibri"/>
          <w:sz w:val="22"/>
        </w:rPr>
        <w:t>factors, education, insurance</w:t>
      </w:r>
      <w:r w:rsidRPr="00B27E53">
        <w:rPr>
          <w:rFonts w:cs="Calibri"/>
          <w:spacing w:val="-1"/>
          <w:sz w:val="22"/>
        </w:rPr>
        <w:t xml:space="preserve"> </w:t>
      </w:r>
      <w:r w:rsidRPr="00B27E53">
        <w:rPr>
          <w:rFonts w:cs="Calibri"/>
          <w:sz w:val="22"/>
        </w:rPr>
        <w:t>status, geographic location (rural vs.</w:t>
      </w:r>
      <w:r w:rsidRPr="00B27E53">
        <w:rPr>
          <w:rFonts w:cs="Calibri"/>
          <w:spacing w:val="-1"/>
          <w:sz w:val="22"/>
        </w:rPr>
        <w:t xml:space="preserve"> </w:t>
      </w:r>
      <w:r w:rsidRPr="00B27E53">
        <w:rPr>
          <w:rFonts w:cs="Calibri"/>
          <w:sz w:val="22"/>
        </w:rPr>
        <w:t>urban, zip code),</w:t>
      </w:r>
      <w:r w:rsidRPr="00B27E53">
        <w:rPr>
          <w:rFonts w:cs="Calibri"/>
          <w:spacing w:val="-6"/>
          <w:sz w:val="22"/>
        </w:rPr>
        <w:t xml:space="preserve"> </w:t>
      </w:r>
      <w:r w:rsidRPr="00B27E53">
        <w:rPr>
          <w:rFonts w:cs="Calibri"/>
          <w:sz w:val="22"/>
        </w:rPr>
        <w:t>gender,</w:t>
      </w:r>
      <w:r w:rsidRPr="00B27E53">
        <w:rPr>
          <w:rFonts w:cs="Calibri"/>
          <w:spacing w:val="-9"/>
          <w:sz w:val="22"/>
        </w:rPr>
        <w:t xml:space="preserve"> </w:t>
      </w:r>
      <w:r w:rsidRPr="00B27E53">
        <w:rPr>
          <w:rFonts w:cs="Calibri"/>
          <w:sz w:val="22"/>
        </w:rPr>
        <w:t>sexual orientation and many</w:t>
      </w:r>
      <w:r w:rsidRPr="00B27E53">
        <w:rPr>
          <w:rFonts w:cs="Calibri"/>
          <w:spacing w:val="-5"/>
          <w:sz w:val="22"/>
        </w:rPr>
        <w:t xml:space="preserve"> </w:t>
      </w:r>
      <w:r w:rsidRPr="00B27E53">
        <w:rPr>
          <w:rFonts w:cs="Calibri"/>
          <w:sz w:val="22"/>
        </w:rPr>
        <w:t>other</w:t>
      </w:r>
      <w:r w:rsidRPr="00B27E53">
        <w:rPr>
          <w:rFonts w:cs="Calibri"/>
          <w:spacing w:val="-5"/>
          <w:sz w:val="22"/>
        </w:rPr>
        <w:t xml:space="preserve"> </w:t>
      </w:r>
      <w:r w:rsidRPr="00B27E53">
        <w:rPr>
          <w:rFonts w:cs="Calibri"/>
          <w:sz w:val="22"/>
        </w:rPr>
        <w:t xml:space="preserve">social determinants </w:t>
      </w:r>
      <w:r w:rsidRPr="00B27E53">
        <w:rPr>
          <w:rFonts w:cs="Calibri"/>
          <w:spacing w:val="-1"/>
          <w:sz w:val="22"/>
        </w:rPr>
        <w:t>o</w:t>
      </w:r>
      <w:r w:rsidRPr="00B27E53">
        <w:rPr>
          <w:rFonts w:cs="Calibri"/>
          <w:sz w:val="22"/>
        </w:rPr>
        <w:t>f health.</w:t>
      </w:r>
    </w:p>
    <w:p w:rsidR="00C74068" w:rsidRPr="00B27E53" w:rsidRDefault="00C74068" w:rsidP="00C74068">
      <w:pPr>
        <w:spacing w:before="14" w:line="280" w:lineRule="exact"/>
        <w:rPr>
          <w:sz w:val="22"/>
        </w:rPr>
      </w:pPr>
    </w:p>
    <w:p w:rsidR="00C74068" w:rsidRPr="00B27E53" w:rsidRDefault="00C74068" w:rsidP="00C74068">
      <w:pPr>
        <w:ind w:left="120" w:right="151"/>
        <w:rPr>
          <w:rFonts w:cs="Calibri"/>
          <w:sz w:val="22"/>
        </w:rPr>
      </w:pPr>
      <w:r w:rsidRPr="00B27E53">
        <w:rPr>
          <w:rFonts w:cs="Calibri"/>
          <w:sz w:val="22"/>
        </w:rPr>
        <w:t xml:space="preserve">Based </w:t>
      </w:r>
      <w:r w:rsidRPr="00B27E53">
        <w:rPr>
          <w:rFonts w:cs="Calibri"/>
          <w:spacing w:val="-1"/>
          <w:sz w:val="22"/>
        </w:rPr>
        <w:t>o</w:t>
      </w:r>
      <w:r w:rsidRPr="00B27E53">
        <w:rPr>
          <w:rFonts w:cs="Calibri"/>
          <w:sz w:val="22"/>
        </w:rPr>
        <w:t>n analysis</w:t>
      </w:r>
      <w:r w:rsidRPr="00B27E53">
        <w:rPr>
          <w:rFonts w:cs="Calibri"/>
          <w:spacing w:val="-1"/>
          <w:sz w:val="22"/>
        </w:rPr>
        <w:t xml:space="preserve"> o</w:t>
      </w:r>
      <w:r w:rsidRPr="00B27E53">
        <w:rPr>
          <w:rFonts w:cs="Calibri"/>
          <w:sz w:val="22"/>
        </w:rPr>
        <w:t>f vital statistics</w:t>
      </w:r>
      <w:r w:rsidRPr="00B27E53">
        <w:rPr>
          <w:rFonts w:cs="Calibri"/>
          <w:spacing w:val="-1"/>
          <w:sz w:val="22"/>
        </w:rPr>
        <w:t xml:space="preserve"> </w:t>
      </w:r>
      <w:r w:rsidRPr="00B27E53">
        <w:rPr>
          <w:rFonts w:cs="Calibri"/>
          <w:sz w:val="22"/>
        </w:rPr>
        <w:t>data by WCCHD in 2012</w:t>
      </w:r>
      <w:r w:rsidRPr="00B27E53">
        <w:rPr>
          <w:rFonts w:cs="Calibri"/>
          <w:spacing w:val="-5"/>
          <w:sz w:val="22"/>
        </w:rPr>
        <w:t xml:space="preserve"> </w:t>
      </w:r>
      <w:r w:rsidRPr="00B27E53">
        <w:rPr>
          <w:rFonts w:cs="Calibri"/>
          <w:sz w:val="22"/>
        </w:rPr>
        <w:t>(unpublished results) both the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for delivering prenatal c</w:t>
      </w:r>
      <w:r w:rsidRPr="00B27E53">
        <w:rPr>
          <w:rFonts w:cs="Calibri"/>
          <w:spacing w:val="-1"/>
          <w:sz w:val="22"/>
        </w:rPr>
        <w:t>a</w:t>
      </w:r>
      <w:r w:rsidRPr="00B27E53">
        <w:rPr>
          <w:rFonts w:cs="Calibri"/>
          <w:sz w:val="22"/>
        </w:rPr>
        <w:t>re</w:t>
      </w:r>
      <w:r w:rsidRPr="00B27E53">
        <w:rPr>
          <w:rFonts w:cs="Calibri"/>
          <w:spacing w:val="-5"/>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prenatal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r</w:t>
      </w:r>
      <w:r w:rsidRPr="00B27E53">
        <w:rPr>
          <w:rFonts w:cs="Calibri"/>
          <w:spacing w:val="-1"/>
          <w:sz w:val="22"/>
        </w:rPr>
        <w:t>a</w:t>
      </w:r>
      <w:r w:rsidRPr="00B27E53">
        <w:rPr>
          <w:rFonts w:cs="Calibri"/>
          <w:sz w:val="22"/>
        </w:rPr>
        <w:t>te</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increased</w:t>
      </w:r>
      <w:r w:rsidRPr="00B27E53">
        <w:rPr>
          <w:rFonts w:cs="Calibri"/>
          <w:spacing w:val="-9"/>
          <w:sz w:val="22"/>
        </w:rPr>
        <w:t xml:space="preserve"> </w:t>
      </w:r>
      <w:r w:rsidRPr="00B27E53">
        <w:rPr>
          <w:rFonts w:cs="Calibri"/>
          <w:sz w:val="22"/>
        </w:rPr>
        <w:t>in recent</w:t>
      </w:r>
      <w:r w:rsidRPr="00B27E53">
        <w:rPr>
          <w:rFonts w:cs="Calibri"/>
          <w:spacing w:val="-6"/>
          <w:sz w:val="22"/>
        </w:rPr>
        <w:t xml:space="preserve"> </w:t>
      </w:r>
      <w:r w:rsidRPr="00B27E53">
        <w:rPr>
          <w:rFonts w:cs="Calibri"/>
          <w:sz w:val="22"/>
        </w:rPr>
        <w:t>ye</w:t>
      </w:r>
      <w:r w:rsidRPr="00B27E53">
        <w:rPr>
          <w:rFonts w:cs="Calibri"/>
          <w:spacing w:val="-1"/>
          <w:sz w:val="22"/>
        </w:rPr>
        <w:t>a</w:t>
      </w:r>
      <w:r w:rsidRPr="00B27E53">
        <w:rPr>
          <w:rFonts w:cs="Calibri"/>
          <w:sz w:val="22"/>
        </w:rPr>
        <w:t>rs. However,</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analysis</w:t>
      </w:r>
      <w:r w:rsidRPr="00B27E53">
        <w:rPr>
          <w:rFonts w:cs="Calibri"/>
          <w:spacing w:val="-1"/>
          <w:sz w:val="22"/>
        </w:rPr>
        <w:t xml:space="preserve"> </w:t>
      </w:r>
      <w:r w:rsidRPr="00B27E53">
        <w:rPr>
          <w:rFonts w:cs="Calibri"/>
          <w:sz w:val="22"/>
        </w:rPr>
        <w:t>suggests</w:t>
      </w:r>
      <w:r w:rsidRPr="00B27E53">
        <w:rPr>
          <w:rFonts w:cs="Calibri"/>
          <w:spacing w:val="-8"/>
          <w:sz w:val="22"/>
        </w:rPr>
        <w:t xml:space="preserve"> </w:t>
      </w:r>
      <w:r w:rsidRPr="00B27E53">
        <w:rPr>
          <w:rFonts w:cs="Calibri"/>
          <w:sz w:val="22"/>
        </w:rPr>
        <w:t xml:space="preserve">that prenatal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continues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underutilized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minority women.</w:t>
      </w:r>
      <w:r w:rsidRPr="00B27E53">
        <w:rPr>
          <w:rFonts w:cs="Calibri"/>
          <w:spacing w:val="53"/>
          <w:sz w:val="22"/>
        </w:rPr>
        <w:t xml:space="preserve"> </w:t>
      </w:r>
      <w:r w:rsidRPr="00B27E53">
        <w:rPr>
          <w:rFonts w:cs="Calibri"/>
          <w:sz w:val="22"/>
        </w:rPr>
        <w:t>Case</w:t>
      </w:r>
      <w:r w:rsidRPr="00B27E53">
        <w:rPr>
          <w:rFonts w:cs="Calibri"/>
          <w:spacing w:val="-4"/>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2009</w:t>
      </w:r>
      <w:r w:rsidRPr="00B27E53">
        <w:rPr>
          <w:rFonts w:cs="Calibri"/>
          <w:spacing w:val="-5"/>
          <w:sz w:val="22"/>
        </w:rPr>
        <w:t xml:space="preserve"> </w:t>
      </w:r>
      <w:r w:rsidRPr="00B27E53">
        <w:rPr>
          <w:rFonts w:cs="Calibri"/>
          <w:sz w:val="22"/>
        </w:rPr>
        <w:t>– 2010</w:t>
      </w:r>
      <w:r w:rsidRPr="00B27E53">
        <w:rPr>
          <w:rFonts w:cs="Calibri"/>
          <w:spacing w:val="-5"/>
          <w:sz w:val="22"/>
        </w:rPr>
        <w:t xml:space="preserve"> </w:t>
      </w:r>
      <w:r w:rsidRPr="00B27E53">
        <w:rPr>
          <w:rFonts w:cs="Calibri"/>
          <w:sz w:val="22"/>
        </w:rPr>
        <w:t>pertussis</w:t>
      </w:r>
      <w:r w:rsidRPr="00B27E53">
        <w:rPr>
          <w:rFonts w:cs="Calibri"/>
          <w:spacing w:val="-1"/>
          <w:sz w:val="22"/>
        </w:rPr>
        <w:t xml:space="preserve"> </w:t>
      </w:r>
      <w:r w:rsidRPr="00B27E53">
        <w:rPr>
          <w:rFonts w:cs="Calibri"/>
          <w:sz w:val="22"/>
        </w:rPr>
        <w:t>epidemic mirror</w:t>
      </w:r>
      <w:r w:rsidRPr="00B27E53">
        <w:rPr>
          <w:rFonts w:cs="Calibri"/>
          <w:spacing w:val="-6"/>
          <w:sz w:val="22"/>
        </w:rPr>
        <w:t xml:space="preserve"> </w:t>
      </w:r>
      <w:r w:rsidRPr="00B27E53">
        <w:rPr>
          <w:rFonts w:cs="Calibri"/>
          <w:spacing w:val="-1"/>
          <w:sz w:val="22"/>
        </w:rPr>
        <w:t>n</w:t>
      </w:r>
      <w:r w:rsidRPr="00B27E53">
        <w:rPr>
          <w:rFonts w:cs="Calibri"/>
          <w:sz w:val="22"/>
        </w:rPr>
        <w:t>ati</w:t>
      </w:r>
      <w:r w:rsidRPr="00B27E53">
        <w:rPr>
          <w:rFonts w:cs="Calibri"/>
          <w:spacing w:val="-1"/>
          <w:sz w:val="22"/>
        </w:rPr>
        <w:t>on</w:t>
      </w:r>
      <w:r w:rsidRPr="00B27E53">
        <w:rPr>
          <w:rFonts w:cs="Calibri"/>
          <w:sz w:val="22"/>
        </w:rPr>
        <w:t>al tre</w:t>
      </w:r>
      <w:r w:rsidRPr="00B27E53">
        <w:rPr>
          <w:rFonts w:cs="Calibri"/>
          <w:spacing w:val="-1"/>
          <w:sz w:val="22"/>
        </w:rPr>
        <w:t>n</w:t>
      </w:r>
      <w:r w:rsidRPr="00B27E53">
        <w:rPr>
          <w:rFonts w:cs="Calibri"/>
          <w:sz w:val="22"/>
        </w:rPr>
        <w:t>ds</w:t>
      </w:r>
      <w:r w:rsidRPr="00B27E53">
        <w:rPr>
          <w:rFonts w:cs="Calibri"/>
          <w:spacing w:val="-5"/>
          <w:sz w:val="22"/>
        </w:rPr>
        <w:t xml:space="preserve"> </w:t>
      </w:r>
      <w:r w:rsidRPr="00B27E53">
        <w:rPr>
          <w:rFonts w:cs="Calibri"/>
          <w:sz w:val="22"/>
        </w:rPr>
        <w:t>indicating that Hispanic infants have</w:t>
      </w:r>
      <w:r w:rsidRPr="00B27E53">
        <w:rPr>
          <w:rFonts w:cs="Calibri"/>
          <w:spacing w:val="-4"/>
          <w:sz w:val="22"/>
        </w:rPr>
        <w:t xml:space="preserve"> </w:t>
      </w:r>
      <w:r w:rsidRPr="00B27E53">
        <w:rPr>
          <w:rFonts w:cs="Calibri"/>
          <w:sz w:val="22"/>
        </w:rPr>
        <w:t xml:space="preserve">a higher incidence </w:t>
      </w:r>
      <w:r w:rsidRPr="00B27E53">
        <w:rPr>
          <w:rFonts w:cs="Calibri"/>
          <w:spacing w:val="-1"/>
          <w:sz w:val="22"/>
        </w:rPr>
        <w:t>o</w:t>
      </w:r>
      <w:r w:rsidRPr="00B27E53">
        <w:rPr>
          <w:rFonts w:cs="Calibri"/>
          <w:sz w:val="22"/>
        </w:rPr>
        <w:t>f clinically si</w:t>
      </w:r>
      <w:r w:rsidRPr="00B27E53">
        <w:rPr>
          <w:rFonts w:cs="Calibri"/>
          <w:spacing w:val="-1"/>
          <w:sz w:val="22"/>
        </w:rPr>
        <w:t>g</w:t>
      </w:r>
      <w:r w:rsidRPr="00B27E53">
        <w:rPr>
          <w:rFonts w:cs="Calibri"/>
          <w:sz w:val="22"/>
        </w:rPr>
        <w:t>nificant pertussis, putting</w:t>
      </w:r>
      <w:r w:rsidRPr="00B27E53">
        <w:rPr>
          <w:rFonts w:cs="Calibri"/>
          <w:spacing w:val="-1"/>
          <w:sz w:val="22"/>
        </w:rPr>
        <w:t xml:space="preserve"> </w:t>
      </w:r>
      <w:r w:rsidRPr="00B27E53">
        <w:rPr>
          <w:rFonts w:cs="Calibri"/>
          <w:sz w:val="22"/>
        </w:rPr>
        <w:t>them</w:t>
      </w:r>
      <w:r w:rsidRPr="00B27E53">
        <w:rPr>
          <w:rFonts w:cs="Calibri"/>
          <w:spacing w:val="-5"/>
          <w:sz w:val="22"/>
        </w:rPr>
        <w:t xml:space="preserve"> </w:t>
      </w:r>
      <w:r w:rsidRPr="00B27E53">
        <w:rPr>
          <w:rFonts w:cs="Calibri"/>
          <w:sz w:val="22"/>
        </w:rPr>
        <w:t>at greater</w:t>
      </w:r>
      <w:r w:rsidRPr="00B27E53">
        <w:rPr>
          <w:rFonts w:cs="Calibri"/>
          <w:spacing w:val="-7"/>
          <w:sz w:val="22"/>
        </w:rPr>
        <w:t xml:space="preserve"> </w:t>
      </w:r>
      <w:r w:rsidRPr="00B27E53">
        <w:rPr>
          <w:rFonts w:cs="Calibri"/>
          <w:sz w:val="22"/>
        </w:rPr>
        <w:t>risk</w:t>
      </w:r>
      <w:r w:rsidRPr="00B27E53">
        <w:rPr>
          <w:rFonts w:cs="Calibri"/>
          <w:spacing w:val="-3"/>
          <w:sz w:val="22"/>
        </w:rPr>
        <w:t xml:space="preserve"> </w:t>
      </w:r>
      <w:r w:rsidRPr="00B27E53">
        <w:rPr>
          <w:rFonts w:cs="Calibri"/>
          <w:sz w:val="22"/>
        </w:rPr>
        <w:t>for being admitted to</w:t>
      </w:r>
      <w:r w:rsidRPr="00B27E53">
        <w:rPr>
          <w:rFonts w:cs="Calibri"/>
          <w:spacing w:val="-1"/>
          <w:sz w:val="22"/>
        </w:rPr>
        <w:t xml:space="preserve"> </w:t>
      </w:r>
      <w:r w:rsidRPr="00B27E53">
        <w:rPr>
          <w:rFonts w:cs="Calibri"/>
          <w:sz w:val="22"/>
        </w:rPr>
        <w:t>a hospital.</w:t>
      </w:r>
      <w:r w:rsidRPr="00B27E53">
        <w:rPr>
          <w:rFonts w:cs="Calibri"/>
          <w:spacing w:val="54"/>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ma</w:t>
      </w:r>
      <w:r w:rsidRPr="00B27E53">
        <w:rPr>
          <w:rFonts w:cs="Calibri"/>
          <w:spacing w:val="-1"/>
          <w:sz w:val="22"/>
        </w:rPr>
        <w:t>n</w:t>
      </w:r>
      <w:r w:rsidRPr="00B27E53">
        <w:rPr>
          <w:rFonts w:cs="Calibri"/>
          <w:sz w:val="22"/>
        </w:rPr>
        <w:t>y</w:t>
      </w:r>
      <w:r w:rsidRPr="00B27E53">
        <w:rPr>
          <w:rFonts w:cs="Calibri"/>
          <w:spacing w:val="-1"/>
          <w:sz w:val="22"/>
        </w:rPr>
        <w:t xml:space="preserve"> </w:t>
      </w:r>
      <w:r w:rsidRPr="00B27E53">
        <w:rPr>
          <w:rFonts w:cs="Calibri"/>
          <w:sz w:val="22"/>
        </w:rPr>
        <w:t>factors leading to</w:t>
      </w:r>
      <w:r w:rsidRPr="00B27E53">
        <w:rPr>
          <w:rFonts w:cs="Calibri"/>
          <w:spacing w:val="-1"/>
          <w:sz w:val="22"/>
        </w:rPr>
        <w:t xml:space="preserve"> </w:t>
      </w:r>
      <w:r w:rsidRPr="00B27E53">
        <w:rPr>
          <w:rFonts w:cs="Calibri"/>
          <w:sz w:val="22"/>
        </w:rPr>
        <w:t>an increa</w:t>
      </w:r>
      <w:r w:rsidRPr="00B27E53">
        <w:rPr>
          <w:rFonts w:cs="Calibri"/>
          <w:spacing w:val="-1"/>
          <w:sz w:val="22"/>
        </w:rPr>
        <w:t>s</w:t>
      </w:r>
      <w:r w:rsidRPr="00B27E53">
        <w:rPr>
          <w:rFonts w:cs="Calibri"/>
          <w:spacing w:val="1"/>
          <w:sz w:val="22"/>
        </w:rPr>
        <w:t>e</w:t>
      </w:r>
      <w:r w:rsidRPr="00B27E53">
        <w:rPr>
          <w:rFonts w:cs="Calibri"/>
          <w:sz w:val="22"/>
        </w:rPr>
        <w:t>d risk</w:t>
      </w:r>
      <w:r w:rsidRPr="00B27E53">
        <w:rPr>
          <w:rFonts w:cs="Calibri"/>
          <w:spacing w:val="-3"/>
          <w:sz w:val="22"/>
        </w:rPr>
        <w:t xml:space="preserve"> </w:t>
      </w:r>
      <w:r w:rsidRPr="00B27E53">
        <w:rPr>
          <w:rFonts w:cs="Calibri"/>
          <w:sz w:val="22"/>
        </w:rPr>
        <w:t>for Hispanic infants including language/communication and cultural</w:t>
      </w:r>
      <w:r w:rsidRPr="00B27E53">
        <w:rPr>
          <w:rFonts w:cs="Calibri"/>
          <w:spacing w:val="-1"/>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that may</w:t>
      </w:r>
      <w:r w:rsidRPr="00B27E53">
        <w:rPr>
          <w:rFonts w:cs="Calibri"/>
          <w:spacing w:val="-4"/>
          <w:sz w:val="22"/>
        </w:rPr>
        <w:t xml:space="preserve"> </w:t>
      </w:r>
      <w:r w:rsidRPr="00B27E53">
        <w:rPr>
          <w:rFonts w:cs="Calibri"/>
          <w:sz w:val="22"/>
        </w:rPr>
        <w:t>serve as barrier</w:t>
      </w:r>
      <w:r w:rsidRPr="00B27E53">
        <w:rPr>
          <w:rFonts w:cs="Calibri"/>
          <w:spacing w:val="-7"/>
          <w:sz w:val="22"/>
        </w:rPr>
        <w:t xml:space="preserve"> </w:t>
      </w:r>
      <w:r w:rsidRPr="00B27E53">
        <w:rPr>
          <w:rFonts w:cs="Calibri"/>
          <w:sz w:val="22"/>
        </w:rPr>
        <w:t>to</w:t>
      </w:r>
      <w:r w:rsidRPr="00B27E53">
        <w:rPr>
          <w:rFonts w:cs="Calibri"/>
          <w:spacing w:val="-2"/>
          <w:sz w:val="22"/>
        </w:rPr>
        <w:t xml:space="preserve"> </w:t>
      </w:r>
      <w:r w:rsidRPr="00B27E53">
        <w:rPr>
          <w:rFonts w:cs="Calibri"/>
          <w:sz w:val="22"/>
        </w:rPr>
        <w:t>obtaining health ca</w:t>
      </w:r>
      <w:r w:rsidRPr="00B27E53">
        <w:rPr>
          <w:rFonts w:cs="Calibri"/>
          <w:spacing w:val="-1"/>
          <w:sz w:val="22"/>
        </w:rPr>
        <w:t>r</w:t>
      </w:r>
      <w:r w:rsidRPr="00B27E53">
        <w:rPr>
          <w:rFonts w:cs="Calibri"/>
          <w:sz w:val="22"/>
        </w:rPr>
        <w:t>e</w:t>
      </w:r>
      <w:r>
        <w:rPr>
          <w:rFonts w:cs="Calibri"/>
          <w:spacing w:val="-4"/>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The 2011</w:t>
      </w:r>
      <w:r w:rsidRPr="00B27E53">
        <w:rPr>
          <w:rFonts w:cs="Calibri"/>
          <w:spacing w:val="-6"/>
          <w:sz w:val="22"/>
        </w:rPr>
        <w:t xml:space="preserve"> </w:t>
      </w:r>
      <w:r w:rsidRPr="00B27E53">
        <w:rPr>
          <w:rFonts w:cs="Calibri"/>
          <w:sz w:val="22"/>
        </w:rPr>
        <w:t xml:space="preserve">WCCHD Epidemiology Report </w:t>
      </w:r>
      <w:hyperlink r:id="rId34">
        <w:r w:rsidRPr="00B27E53">
          <w:rPr>
            <w:rFonts w:cs="Calibri"/>
            <w:sz w:val="22"/>
          </w:rPr>
          <w:t>(http://www.wcchd.org/statistics_and_report</w:t>
        </w:r>
        <w:r w:rsidRPr="00B27E53">
          <w:rPr>
            <w:rFonts w:cs="Calibri"/>
            <w:spacing w:val="-1"/>
            <w:sz w:val="22"/>
          </w:rPr>
          <w:t>s</w:t>
        </w:r>
      </w:hyperlink>
      <w:r w:rsidRPr="00B27E53">
        <w:rPr>
          <w:rFonts w:cs="Calibri"/>
          <w:sz w:val="22"/>
        </w:rPr>
        <w:t>/docs/2011_Epidemiology_Report.pdf)</w:t>
      </w:r>
      <w:r w:rsidRPr="00B27E53">
        <w:rPr>
          <w:rFonts w:cs="Calibri"/>
          <w:spacing w:val="-3"/>
          <w:sz w:val="22"/>
        </w:rPr>
        <w:t xml:space="preserve"> </w:t>
      </w:r>
      <w:r w:rsidRPr="00B27E53">
        <w:rPr>
          <w:rFonts w:cs="Calibri"/>
          <w:sz w:val="22"/>
        </w:rPr>
        <w:t>contains an article</w:t>
      </w:r>
      <w:r w:rsidRPr="00B27E53">
        <w:rPr>
          <w:rFonts w:cs="Calibri"/>
          <w:spacing w:val="-6"/>
          <w:sz w:val="22"/>
        </w:rPr>
        <w:t xml:space="preserve"> </w:t>
      </w:r>
      <w:r w:rsidRPr="00B27E53">
        <w:rPr>
          <w:rFonts w:cs="Calibri"/>
          <w:sz w:val="22"/>
        </w:rPr>
        <w:t>describing the</w:t>
      </w:r>
      <w:r w:rsidRPr="00B27E53">
        <w:rPr>
          <w:rFonts w:cs="Calibri"/>
          <w:spacing w:val="-3"/>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2009</w:t>
      </w:r>
      <w:r w:rsidRPr="00B27E53">
        <w:rPr>
          <w:rFonts w:cs="Calibri"/>
          <w:spacing w:val="-6"/>
          <w:sz w:val="22"/>
        </w:rPr>
        <w:t xml:space="preserve"> </w:t>
      </w:r>
      <w:r w:rsidRPr="00B27E53">
        <w:rPr>
          <w:rFonts w:cs="Calibri"/>
          <w:sz w:val="22"/>
        </w:rPr>
        <w:t>–</w:t>
      </w:r>
      <w:r w:rsidRPr="00B27E53">
        <w:rPr>
          <w:rFonts w:cs="Calibri"/>
          <w:spacing w:val="1"/>
          <w:sz w:val="22"/>
        </w:rPr>
        <w:t xml:space="preserve"> </w:t>
      </w:r>
      <w:r w:rsidRPr="00B27E53">
        <w:rPr>
          <w:rFonts w:cs="Calibri"/>
          <w:sz w:val="22"/>
        </w:rPr>
        <w:t>2010</w:t>
      </w:r>
      <w:r w:rsidRPr="00B27E53">
        <w:rPr>
          <w:rFonts w:cs="Calibri"/>
          <w:spacing w:val="-5"/>
          <w:sz w:val="22"/>
        </w:rPr>
        <w:t xml:space="preserve"> </w:t>
      </w:r>
      <w:r w:rsidRPr="00B27E53">
        <w:rPr>
          <w:rFonts w:cs="Calibri"/>
          <w:sz w:val="22"/>
        </w:rPr>
        <w:t>epidemic</w:t>
      </w:r>
      <w:r w:rsidRPr="00B27E53">
        <w:rPr>
          <w:rFonts w:cs="Calibri"/>
          <w:spacing w:val="-1"/>
          <w:sz w:val="22"/>
        </w:rPr>
        <w:t xml:space="preserve"> o</w:t>
      </w:r>
      <w:r w:rsidRPr="00B27E53">
        <w:rPr>
          <w:rFonts w:cs="Calibri"/>
          <w:sz w:val="22"/>
        </w:rPr>
        <w:t>n communities</w:t>
      </w:r>
      <w:r w:rsidRPr="00B27E53">
        <w:rPr>
          <w:rFonts w:cs="Calibri"/>
          <w:spacing w:val="-1"/>
          <w:sz w:val="22"/>
        </w:rPr>
        <w:t xml:space="preserve"> </w:t>
      </w:r>
      <w:r w:rsidRPr="00B27E53">
        <w:rPr>
          <w:rFonts w:cs="Calibri"/>
          <w:sz w:val="22"/>
        </w:rPr>
        <w:t>throughout Williamson County.</w:t>
      </w:r>
    </w:p>
    <w:p w:rsidR="00C74068" w:rsidRDefault="00C74068" w:rsidP="00C74068">
      <w:pPr>
        <w:ind w:left="120" w:right="-20"/>
        <w:rPr>
          <w:rFonts w:cs="Calibri"/>
          <w:b/>
          <w:sz w:val="22"/>
          <w:u w:color="000000"/>
        </w:rPr>
      </w:pPr>
    </w:p>
    <w:p w:rsidR="00C74068" w:rsidRPr="00F55CFC" w:rsidRDefault="00C74068" w:rsidP="00C74068">
      <w:pPr>
        <w:ind w:left="120" w:right="-20"/>
        <w:rPr>
          <w:rFonts w:cs="Calibri"/>
          <w:b/>
          <w:sz w:val="22"/>
        </w:rPr>
      </w:pPr>
      <w:r w:rsidRPr="00F55CFC">
        <w:rPr>
          <w:rFonts w:cs="Calibri"/>
          <w:b/>
          <w:sz w:val="22"/>
          <w:u w:color="000000"/>
        </w:rPr>
        <w:t>Core</w:t>
      </w:r>
      <w:r w:rsidRPr="00F55CFC">
        <w:rPr>
          <w:rFonts w:eastAsia="Times New Roman"/>
          <w:b/>
          <w:spacing w:val="-11"/>
          <w:sz w:val="22"/>
          <w:u w:color="000000"/>
        </w:rPr>
        <w:t xml:space="preserve"> </w:t>
      </w:r>
      <w:r w:rsidRPr="00F55CFC">
        <w:rPr>
          <w:rFonts w:cs="Calibri"/>
          <w:b/>
          <w:sz w:val="22"/>
          <w:u w:color="000000"/>
        </w:rPr>
        <w:t>Project</w:t>
      </w:r>
      <w:r w:rsidRPr="00F55CFC">
        <w:rPr>
          <w:rFonts w:eastAsia="Times New Roman"/>
          <w:b/>
          <w:spacing w:val="-14"/>
          <w:sz w:val="22"/>
          <w:u w:color="000000"/>
        </w:rPr>
        <w:t xml:space="preserve"> </w:t>
      </w:r>
      <w:r w:rsidRPr="00F55CFC">
        <w:rPr>
          <w:rFonts w:cs="Calibri"/>
          <w:b/>
          <w:sz w:val="22"/>
          <w:u w:color="000000"/>
        </w:rPr>
        <w:t>Components:</w:t>
      </w:r>
    </w:p>
    <w:p w:rsidR="00C74068" w:rsidRPr="00B27E53" w:rsidRDefault="00C74068" w:rsidP="00C74068">
      <w:pPr>
        <w:numPr>
          <w:ilvl w:val="0"/>
          <w:numId w:val="73"/>
        </w:numPr>
        <w:tabs>
          <w:tab w:val="left" w:pos="660"/>
        </w:tabs>
        <w:ind w:right="124"/>
        <w:rPr>
          <w:rFonts w:cs="Calibri"/>
          <w:sz w:val="22"/>
        </w:rPr>
      </w:pPr>
      <w:r>
        <w:rPr>
          <w:rFonts w:cs="Calibri"/>
          <w:i/>
          <w:sz w:val="22"/>
        </w:rPr>
        <w:t xml:space="preserve">   </w:t>
      </w:r>
      <w:r w:rsidRPr="00B27E53">
        <w:rPr>
          <w:rFonts w:cs="Calibri"/>
          <w:i/>
          <w:sz w:val="22"/>
        </w:rPr>
        <w:t>Redesign care</w:t>
      </w:r>
      <w:r w:rsidRPr="00B27E53">
        <w:rPr>
          <w:rFonts w:cs="Calibri"/>
          <w:i/>
          <w:spacing w:val="-4"/>
          <w:sz w:val="22"/>
        </w:rPr>
        <w:t xml:space="preserve"> </w:t>
      </w:r>
      <w:r w:rsidRPr="00B27E53">
        <w:rPr>
          <w:rFonts w:cs="Calibri"/>
          <w:i/>
          <w:sz w:val="22"/>
        </w:rPr>
        <w:t>pathways</w:t>
      </w:r>
      <w:r w:rsidRPr="00B27E53">
        <w:rPr>
          <w:rFonts w:cs="Calibri"/>
          <w:i/>
          <w:spacing w:val="-1"/>
          <w:sz w:val="22"/>
        </w:rPr>
        <w:t xml:space="preserve"> </w:t>
      </w:r>
      <w:r w:rsidRPr="00B27E53">
        <w:rPr>
          <w:rFonts w:cs="Calibri"/>
          <w:i/>
          <w:sz w:val="22"/>
        </w:rPr>
        <w:t>to collect valid and reliable data on</w:t>
      </w:r>
      <w:r w:rsidRPr="00B27E53">
        <w:rPr>
          <w:rFonts w:cs="Calibri"/>
          <w:i/>
          <w:spacing w:val="-1"/>
          <w:sz w:val="22"/>
        </w:rPr>
        <w:t xml:space="preserve"> </w:t>
      </w:r>
      <w:r w:rsidRPr="00B27E53">
        <w:rPr>
          <w:rFonts w:cs="Calibri"/>
          <w:i/>
          <w:sz w:val="22"/>
        </w:rPr>
        <w:t>race,</w:t>
      </w:r>
      <w:r w:rsidRPr="00B27E53">
        <w:rPr>
          <w:rFonts w:cs="Calibri"/>
          <w:i/>
          <w:spacing w:val="-5"/>
          <w:sz w:val="22"/>
        </w:rPr>
        <w:t xml:space="preserve"> </w:t>
      </w:r>
      <w:r w:rsidRPr="00B27E53">
        <w:rPr>
          <w:rFonts w:cs="Calibri"/>
          <w:i/>
          <w:sz w:val="22"/>
        </w:rPr>
        <w:t>ethnic</w:t>
      </w:r>
      <w:r w:rsidRPr="00B27E53">
        <w:rPr>
          <w:rFonts w:cs="Calibri"/>
          <w:i/>
          <w:spacing w:val="-2"/>
          <w:sz w:val="22"/>
        </w:rPr>
        <w:t>i</w:t>
      </w:r>
      <w:r w:rsidRPr="00B27E53">
        <w:rPr>
          <w:rFonts w:cs="Calibri"/>
          <w:i/>
          <w:sz w:val="22"/>
        </w:rPr>
        <w:t>ty,</w:t>
      </w:r>
      <w:r w:rsidRPr="00B27E53">
        <w:rPr>
          <w:rFonts w:cs="Calibri"/>
          <w:i/>
          <w:spacing w:val="-2"/>
          <w:sz w:val="22"/>
        </w:rPr>
        <w:t xml:space="preserve"> </w:t>
      </w:r>
      <w:r w:rsidRPr="00B27E53">
        <w:rPr>
          <w:rFonts w:cs="Calibri"/>
          <w:i/>
          <w:sz w:val="22"/>
        </w:rPr>
        <w:t>and language at the</w:t>
      </w:r>
      <w:r w:rsidRPr="00B27E53">
        <w:rPr>
          <w:rFonts w:cs="Calibri"/>
          <w:i/>
          <w:spacing w:val="-3"/>
          <w:sz w:val="22"/>
        </w:rPr>
        <w:t xml:space="preserve"> </w:t>
      </w:r>
      <w:r w:rsidRPr="00B27E53">
        <w:rPr>
          <w:rFonts w:cs="Calibri"/>
          <w:i/>
          <w:sz w:val="22"/>
        </w:rPr>
        <w:t>point</w:t>
      </w:r>
      <w:r w:rsidRPr="00B27E53">
        <w:rPr>
          <w:rFonts w:cs="Calibri"/>
          <w:i/>
          <w:spacing w:val="-1"/>
          <w:sz w:val="22"/>
        </w:rPr>
        <w:t xml:space="preserve"> </w:t>
      </w:r>
      <w:r w:rsidRPr="00B27E53">
        <w:rPr>
          <w:rFonts w:cs="Calibri"/>
          <w:i/>
          <w:sz w:val="22"/>
        </w:rPr>
        <w:t>of care.</w:t>
      </w:r>
      <w:r w:rsidRPr="00B27E53">
        <w:rPr>
          <w:rFonts w:cs="Calibri"/>
          <w:i/>
          <w:spacing w:val="48"/>
          <w:sz w:val="22"/>
        </w:rPr>
        <w:t xml:space="preserve"> </w:t>
      </w:r>
      <w:r w:rsidRPr="00B27E53">
        <w:rPr>
          <w:rFonts w:cs="Calibri"/>
          <w:sz w:val="22"/>
        </w:rPr>
        <w:t>Key</w:t>
      </w:r>
      <w:r w:rsidRPr="00B27E53">
        <w:rPr>
          <w:rFonts w:cs="Calibri"/>
          <w:spacing w:val="-5"/>
          <w:sz w:val="22"/>
        </w:rPr>
        <w:t xml:space="preserve"> </w:t>
      </w:r>
      <w:r w:rsidRPr="00B27E53">
        <w:rPr>
          <w:rFonts w:cs="Calibri"/>
          <w:sz w:val="22"/>
        </w:rPr>
        <w:t>stakeholders from</w:t>
      </w:r>
      <w:r w:rsidRPr="00B27E53">
        <w:rPr>
          <w:rFonts w:cs="Calibri"/>
          <w:spacing w:val="-5"/>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region will be</w:t>
      </w:r>
      <w:r w:rsidRPr="00B27E53">
        <w:rPr>
          <w:rFonts w:cs="Calibri"/>
          <w:spacing w:val="-2"/>
          <w:sz w:val="22"/>
        </w:rPr>
        <w:t xml:space="preserve"> </w:t>
      </w:r>
      <w:r w:rsidRPr="00B27E53">
        <w:rPr>
          <w:rFonts w:cs="Calibri"/>
          <w:sz w:val="22"/>
        </w:rPr>
        <w:t>invited to participa</w:t>
      </w:r>
      <w:r w:rsidRPr="00B27E53">
        <w:rPr>
          <w:rFonts w:cs="Calibri"/>
          <w:spacing w:val="-1"/>
          <w:sz w:val="22"/>
        </w:rPr>
        <w:t>t</w:t>
      </w:r>
      <w:r w:rsidRPr="00B27E53">
        <w:rPr>
          <w:rFonts w:cs="Calibri"/>
          <w:sz w:val="22"/>
        </w:rPr>
        <w:t>e</w:t>
      </w:r>
      <w:r w:rsidRPr="00B27E53">
        <w:rPr>
          <w:rFonts w:cs="Calibri"/>
          <w:spacing w:val="-1"/>
          <w:sz w:val="22"/>
        </w:rPr>
        <w:t xml:space="preserve"> i</w:t>
      </w:r>
      <w:r w:rsidRPr="00B27E53">
        <w:rPr>
          <w:rFonts w:cs="Calibri"/>
          <w:sz w:val="22"/>
        </w:rPr>
        <w:t>n discussions</w:t>
      </w:r>
      <w:r w:rsidRPr="00B27E53">
        <w:rPr>
          <w:rFonts w:cs="Calibri"/>
          <w:spacing w:val="1"/>
          <w:sz w:val="22"/>
        </w:rPr>
        <w:t xml:space="preserve"> </w:t>
      </w:r>
      <w:r w:rsidRPr="00B27E53">
        <w:rPr>
          <w:rFonts w:cs="Calibri"/>
          <w:sz w:val="22"/>
        </w:rPr>
        <w:t xml:space="preserve">around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collection</w:t>
      </w:r>
      <w:r w:rsidRPr="00B27E53">
        <w:rPr>
          <w:rFonts w:cs="Calibri"/>
          <w:spacing w:val="-2"/>
          <w:sz w:val="22"/>
        </w:rPr>
        <w:t xml:space="preserve"> </w:t>
      </w:r>
      <w:r w:rsidRPr="00B27E53">
        <w:rPr>
          <w:rFonts w:cs="Calibri"/>
          <w:sz w:val="22"/>
        </w:rPr>
        <w:t>standardiza</w:t>
      </w:r>
      <w:r w:rsidRPr="00B27E53">
        <w:rPr>
          <w:rFonts w:cs="Calibri"/>
          <w:spacing w:val="-2"/>
          <w:sz w:val="22"/>
        </w:rPr>
        <w:t>t</w:t>
      </w:r>
      <w:r w:rsidRPr="00B27E53">
        <w:rPr>
          <w:rFonts w:cs="Calibri"/>
          <w:sz w:val="22"/>
        </w:rPr>
        <w:t>ion and pro</w:t>
      </w:r>
      <w:r w:rsidRPr="00B27E53">
        <w:rPr>
          <w:rFonts w:cs="Calibri"/>
          <w:spacing w:val="2"/>
          <w:sz w:val="22"/>
        </w:rPr>
        <w:t>c</w:t>
      </w:r>
      <w:r w:rsidRPr="00B27E53">
        <w:rPr>
          <w:rFonts w:cs="Calibri"/>
          <w:sz w:val="22"/>
        </w:rPr>
        <w:t xml:space="preserve">essing </w:t>
      </w:r>
      <w:r w:rsidRPr="00B27E53">
        <w:rPr>
          <w:rFonts w:cs="Calibri"/>
          <w:position w:val="1"/>
          <w:sz w:val="22"/>
        </w:rPr>
        <w:t>procedures</w:t>
      </w:r>
      <w:r w:rsidRPr="00B27E53">
        <w:rPr>
          <w:rFonts w:cs="Calibri"/>
          <w:spacing w:val="-13"/>
          <w:position w:val="1"/>
          <w:sz w:val="22"/>
        </w:rPr>
        <w:t xml:space="preserve"> </w:t>
      </w:r>
      <w:r w:rsidRPr="00B27E53">
        <w:rPr>
          <w:rFonts w:cs="Calibri"/>
          <w:position w:val="1"/>
          <w:sz w:val="22"/>
        </w:rPr>
        <w:t>for REAL data.</w:t>
      </w:r>
      <w:r w:rsidRPr="00B27E53">
        <w:rPr>
          <w:rFonts w:cs="Calibri"/>
          <w:spacing w:val="53"/>
          <w:position w:val="1"/>
          <w:sz w:val="22"/>
        </w:rPr>
        <w:t xml:space="preserve"> </w:t>
      </w:r>
      <w:r w:rsidRPr="00B27E53">
        <w:rPr>
          <w:rFonts w:cs="Calibri"/>
          <w:position w:val="1"/>
          <w:sz w:val="22"/>
        </w:rPr>
        <w:t>WCCHD will facilita</w:t>
      </w:r>
      <w:r w:rsidRPr="00B27E53">
        <w:rPr>
          <w:rFonts w:cs="Calibri"/>
          <w:spacing w:val="-2"/>
          <w:position w:val="1"/>
          <w:sz w:val="22"/>
        </w:rPr>
        <w:t>t</w:t>
      </w:r>
      <w:r w:rsidRPr="00B27E53">
        <w:rPr>
          <w:rFonts w:cs="Calibri"/>
          <w:position w:val="1"/>
          <w:sz w:val="22"/>
        </w:rPr>
        <w:t>e meetings</w:t>
      </w:r>
      <w:r w:rsidRPr="00B27E53">
        <w:rPr>
          <w:rFonts w:cs="Calibri"/>
          <w:spacing w:val="-9"/>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discuss b</w:t>
      </w:r>
      <w:r w:rsidRPr="00B27E53">
        <w:rPr>
          <w:rFonts w:cs="Calibri"/>
          <w:spacing w:val="1"/>
          <w:position w:val="1"/>
          <w:sz w:val="22"/>
        </w:rPr>
        <w:t>a</w:t>
      </w:r>
      <w:r w:rsidRPr="00B27E53">
        <w:rPr>
          <w:rFonts w:cs="Calibri"/>
          <w:position w:val="1"/>
          <w:sz w:val="22"/>
        </w:rPr>
        <w:t xml:space="preserve">sic </w:t>
      </w:r>
      <w:r w:rsidRPr="00B27E53">
        <w:rPr>
          <w:rFonts w:cs="Calibri"/>
          <w:position w:val="1"/>
          <w:sz w:val="22"/>
        </w:rPr>
        <w:lastRenderedPageBreak/>
        <w:t>definitions for</w:t>
      </w:r>
      <w:r w:rsidRPr="00B27E53">
        <w:rPr>
          <w:rFonts w:cs="Calibri"/>
          <w:sz w:val="22"/>
        </w:rPr>
        <w:t xml:space="preserve"> REAL data </w:t>
      </w:r>
      <w:r w:rsidRPr="00B27E53">
        <w:rPr>
          <w:rFonts w:cs="Calibri"/>
          <w:spacing w:val="-1"/>
          <w:sz w:val="22"/>
        </w:rPr>
        <w:t>an</w:t>
      </w:r>
      <w:r w:rsidRPr="00B27E53">
        <w:rPr>
          <w:rFonts w:cs="Calibri"/>
          <w:sz w:val="22"/>
        </w:rPr>
        <w:t xml:space="preserve">d identify </w:t>
      </w:r>
      <w:r w:rsidRPr="00B27E53">
        <w:rPr>
          <w:rFonts w:cs="Calibri"/>
          <w:spacing w:val="-1"/>
          <w:sz w:val="22"/>
        </w:rPr>
        <w:t>an</w:t>
      </w:r>
      <w:r w:rsidRPr="00B27E53">
        <w:rPr>
          <w:rFonts w:cs="Calibri"/>
          <w:sz w:val="22"/>
        </w:rPr>
        <w:t>y existing procedures</w:t>
      </w:r>
      <w:r w:rsidRPr="00B27E53">
        <w:rPr>
          <w:rFonts w:cs="Calibri"/>
          <w:spacing w:val="-12"/>
          <w:sz w:val="22"/>
        </w:rPr>
        <w:t xml:space="preserve"> </w:t>
      </w:r>
      <w:r w:rsidRPr="00B27E53">
        <w:rPr>
          <w:rFonts w:cs="Calibri"/>
          <w:spacing w:val="-1"/>
          <w:sz w:val="22"/>
        </w:rPr>
        <w:t>wh</w:t>
      </w:r>
      <w:r w:rsidRPr="00B27E53">
        <w:rPr>
          <w:rFonts w:cs="Calibri"/>
          <w:sz w:val="22"/>
        </w:rPr>
        <w:t>i</w:t>
      </w:r>
      <w:r w:rsidRPr="00B27E53">
        <w:rPr>
          <w:rFonts w:cs="Calibri"/>
          <w:spacing w:val="1"/>
          <w:sz w:val="22"/>
        </w:rPr>
        <w:t>c</w:t>
      </w:r>
      <w:r w:rsidRPr="00B27E53">
        <w:rPr>
          <w:rFonts w:cs="Calibri"/>
          <w:sz w:val="22"/>
        </w:rPr>
        <w:t>h</w:t>
      </w:r>
      <w:r w:rsidRPr="00B27E53">
        <w:rPr>
          <w:rFonts w:cs="Calibri"/>
          <w:spacing w:val="-1"/>
          <w:sz w:val="22"/>
        </w:rPr>
        <w:t xml:space="preserve"> </w:t>
      </w:r>
      <w:r w:rsidRPr="00B27E53">
        <w:rPr>
          <w:rFonts w:cs="Calibri"/>
          <w:sz w:val="22"/>
        </w:rPr>
        <w:t>may</w:t>
      </w:r>
      <w:r w:rsidRPr="00B27E53">
        <w:rPr>
          <w:rFonts w:cs="Calibri"/>
          <w:spacing w:val="-4"/>
          <w:sz w:val="22"/>
        </w:rPr>
        <w:t xml:space="preserve"> </w:t>
      </w:r>
      <w:r w:rsidRPr="00B27E53">
        <w:rPr>
          <w:rFonts w:cs="Calibri"/>
          <w:sz w:val="22"/>
        </w:rPr>
        <w:t>need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modified</w:t>
      </w:r>
      <w:r w:rsidRPr="00B27E53">
        <w:rPr>
          <w:rFonts w:cs="Calibri"/>
          <w:spacing w:val="-1"/>
          <w:sz w:val="22"/>
        </w:rPr>
        <w:t xml:space="preserve"> </w:t>
      </w:r>
      <w:r w:rsidRPr="00B27E53">
        <w:rPr>
          <w:rFonts w:cs="Calibri"/>
          <w:sz w:val="22"/>
        </w:rPr>
        <w:t>as well</w:t>
      </w:r>
      <w:r w:rsidRPr="00B27E53">
        <w:rPr>
          <w:rFonts w:cs="Calibri"/>
          <w:spacing w:val="1"/>
          <w:sz w:val="22"/>
        </w:rPr>
        <w:t xml:space="preserve"> </w:t>
      </w:r>
      <w:r w:rsidRPr="00B27E53">
        <w:rPr>
          <w:rFonts w:cs="Calibri"/>
          <w:sz w:val="22"/>
        </w:rPr>
        <w:t>as any training</w:t>
      </w:r>
      <w:r w:rsidRPr="00B27E53">
        <w:rPr>
          <w:rFonts w:cs="Calibri"/>
          <w:spacing w:val="-1"/>
          <w:sz w:val="22"/>
        </w:rPr>
        <w:t xml:space="preserve"> </w:t>
      </w:r>
      <w:r w:rsidRPr="00B27E53">
        <w:rPr>
          <w:rFonts w:cs="Calibri"/>
          <w:sz w:val="22"/>
        </w:rPr>
        <w:t>needs for front line staff.</w:t>
      </w:r>
    </w:p>
    <w:p w:rsidR="00C74068" w:rsidRPr="00B27E53" w:rsidRDefault="00C74068" w:rsidP="00C74068">
      <w:pPr>
        <w:numPr>
          <w:ilvl w:val="0"/>
          <w:numId w:val="73"/>
        </w:numPr>
        <w:tabs>
          <w:tab w:val="left" w:pos="660"/>
        </w:tabs>
        <w:ind w:right="69"/>
        <w:rPr>
          <w:rFonts w:cs="Calibri"/>
          <w:sz w:val="22"/>
        </w:rPr>
      </w:pPr>
      <w:r>
        <w:rPr>
          <w:rFonts w:cs="Calibri"/>
          <w:i/>
          <w:sz w:val="22"/>
        </w:rPr>
        <w:t xml:space="preserve">   </w:t>
      </w:r>
      <w:r w:rsidRPr="00B27E53">
        <w:rPr>
          <w:rFonts w:cs="Calibri"/>
          <w:i/>
          <w:sz w:val="22"/>
        </w:rPr>
        <w:t>Implement</w:t>
      </w:r>
      <w:r w:rsidRPr="00B27E53">
        <w:rPr>
          <w:rFonts w:cs="Calibri"/>
          <w:i/>
          <w:spacing w:val="-11"/>
          <w:sz w:val="22"/>
        </w:rPr>
        <w:t xml:space="preserve"> </w:t>
      </w:r>
      <w:r w:rsidRPr="00B27E53">
        <w:rPr>
          <w:rFonts w:cs="Calibri"/>
          <w:i/>
          <w:sz w:val="22"/>
        </w:rPr>
        <w:t>syst</w:t>
      </w:r>
      <w:r w:rsidRPr="00B27E53">
        <w:rPr>
          <w:rFonts w:cs="Calibri"/>
          <w:i/>
          <w:spacing w:val="1"/>
          <w:sz w:val="22"/>
        </w:rPr>
        <w:t>e</w:t>
      </w:r>
      <w:r w:rsidRPr="00B27E53">
        <w:rPr>
          <w:rFonts w:cs="Calibri"/>
          <w:i/>
          <w:sz w:val="22"/>
        </w:rPr>
        <w:t>m to stratify</w:t>
      </w:r>
      <w:r w:rsidRPr="00B27E53">
        <w:rPr>
          <w:rFonts w:cs="Calibri"/>
          <w:i/>
          <w:spacing w:val="-1"/>
          <w:sz w:val="22"/>
        </w:rPr>
        <w:t xml:space="preserve"> </w:t>
      </w:r>
      <w:r w:rsidRPr="00B27E53">
        <w:rPr>
          <w:rFonts w:cs="Calibri"/>
          <w:i/>
          <w:sz w:val="22"/>
        </w:rPr>
        <w:t>patient</w:t>
      </w:r>
      <w:r w:rsidRPr="00B27E53">
        <w:rPr>
          <w:rFonts w:cs="Calibri"/>
          <w:i/>
          <w:spacing w:val="-1"/>
          <w:sz w:val="22"/>
        </w:rPr>
        <w:t xml:space="preserve"> </w:t>
      </w:r>
      <w:r w:rsidRPr="00B27E53">
        <w:rPr>
          <w:rFonts w:cs="Calibri"/>
          <w:i/>
          <w:sz w:val="22"/>
        </w:rPr>
        <w:t>outcomes and quality</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by</w:t>
      </w:r>
      <w:r w:rsidRPr="00B27E53">
        <w:rPr>
          <w:rFonts w:cs="Calibri"/>
          <w:i/>
          <w:spacing w:val="-1"/>
          <w:sz w:val="22"/>
        </w:rPr>
        <w:t xml:space="preserve"> </w:t>
      </w:r>
      <w:r w:rsidRPr="00B27E53">
        <w:rPr>
          <w:rFonts w:cs="Calibri"/>
          <w:i/>
          <w:sz w:val="22"/>
        </w:rPr>
        <w:t>patient REAL demograph</w:t>
      </w:r>
      <w:r w:rsidRPr="00B27E53">
        <w:rPr>
          <w:rFonts w:cs="Calibri"/>
          <w:i/>
          <w:spacing w:val="-1"/>
          <w:sz w:val="22"/>
        </w:rPr>
        <w:t>i</w:t>
      </w:r>
      <w:r w:rsidRPr="00B27E53">
        <w:rPr>
          <w:rFonts w:cs="Calibri"/>
          <w:i/>
          <w:sz w:val="22"/>
        </w:rPr>
        <w:t>c information in or</w:t>
      </w:r>
      <w:r w:rsidRPr="00B27E53">
        <w:rPr>
          <w:rFonts w:cs="Calibri"/>
          <w:i/>
          <w:spacing w:val="-1"/>
          <w:sz w:val="22"/>
        </w:rPr>
        <w:t>d</w:t>
      </w:r>
      <w:r w:rsidRPr="00B27E53">
        <w:rPr>
          <w:rFonts w:cs="Calibri"/>
          <w:i/>
          <w:spacing w:val="1"/>
          <w:sz w:val="22"/>
        </w:rPr>
        <w:t>e</w:t>
      </w:r>
      <w:r w:rsidRPr="00B27E53">
        <w:rPr>
          <w:rFonts w:cs="Calibri"/>
          <w:i/>
          <w:sz w:val="22"/>
        </w:rPr>
        <w:t>r</w:t>
      </w:r>
      <w:r w:rsidRPr="00B27E53">
        <w:rPr>
          <w:rFonts w:cs="Calibri"/>
          <w:i/>
          <w:spacing w:val="-2"/>
          <w:sz w:val="22"/>
        </w:rPr>
        <w:t xml:space="preserve"> </w:t>
      </w:r>
      <w:r w:rsidRPr="00B27E53">
        <w:rPr>
          <w:rFonts w:cs="Calibri"/>
          <w:i/>
          <w:sz w:val="22"/>
        </w:rPr>
        <w:t>to</w:t>
      </w:r>
      <w:r w:rsidRPr="00B27E53">
        <w:rPr>
          <w:rFonts w:cs="Calibri"/>
          <w:i/>
          <w:spacing w:val="-1"/>
          <w:sz w:val="22"/>
        </w:rPr>
        <w:t xml:space="preserve"> </w:t>
      </w:r>
      <w:r w:rsidRPr="00B27E53">
        <w:rPr>
          <w:rFonts w:cs="Calibri"/>
          <w:i/>
          <w:sz w:val="22"/>
        </w:rPr>
        <w:t>identify, analyze,</w:t>
      </w:r>
      <w:r w:rsidRPr="00B27E53">
        <w:rPr>
          <w:rFonts w:cs="Calibri"/>
          <w:i/>
          <w:spacing w:val="-1"/>
          <w:sz w:val="22"/>
        </w:rPr>
        <w:t xml:space="preserve"> </w:t>
      </w:r>
      <w:r w:rsidRPr="00B27E53">
        <w:rPr>
          <w:rFonts w:cs="Calibri"/>
          <w:i/>
          <w:sz w:val="22"/>
        </w:rPr>
        <w:t>and r</w:t>
      </w:r>
      <w:r w:rsidRPr="00B27E53">
        <w:rPr>
          <w:rFonts w:cs="Calibri"/>
          <w:i/>
          <w:spacing w:val="1"/>
          <w:sz w:val="22"/>
        </w:rPr>
        <w:t>e</w:t>
      </w:r>
      <w:r w:rsidRPr="00B27E53">
        <w:rPr>
          <w:rFonts w:cs="Calibri"/>
          <w:i/>
          <w:sz w:val="22"/>
        </w:rPr>
        <w:t>port</w:t>
      </w:r>
      <w:r w:rsidRPr="00B27E53">
        <w:rPr>
          <w:rFonts w:cs="Calibri"/>
          <w:i/>
          <w:spacing w:val="-3"/>
          <w:sz w:val="22"/>
        </w:rPr>
        <w:t xml:space="preserve"> </w:t>
      </w:r>
      <w:r w:rsidRPr="00B27E53">
        <w:rPr>
          <w:rFonts w:cs="Calibri"/>
          <w:i/>
          <w:sz w:val="22"/>
        </w:rPr>
        <w:t>on po</w:t>
      </w:r>
      <w:r w:rsidRPr="00B27E53">
        <w:rPr>
          <w:rFonts w:cs="Calibri"/>
          <w:i/>
          <w:spacing w:val="-1"/>
          <w:sz w:val="22"/>
        </w:rPr>
        <w:t>t</w:t>
      </w:r>
      <w:r w:rsidRPr="00B27E53">
        <w:rPr>
          <w:rFonts w:cs="Calibri"/>
          <w:i/>
          <w:spacing w:val="1"/>
          <w:sz w:val="22"/>
        </w:rPr>
        <w:t>e</w:t>
      </w:r>
      <w:r w:rsidRPr="00B27E53">
        <w:rPr>
          <w:rFonts w:cs="Calibri"/>
          <w:i/>
          <w:sz w:val="22"/>
        </w:rPr>
        <w:t>ntial</w:t>
      </w:r>
      <w:r w:rsidRPr="00B27E53">
        <w:rPr>
          <w:rFonts w:cs="Calibri"/>
          <w:i/>
          <w:spacing w:val="-1"/>
          <w:sz w:val="22"/>
        </w:rPr>
        <w:t xml:space="preserve"> </w:t>
      </w:r>
      <w:r w:rsidRPr="00B27E53">
        <w:rPr>
          <w:rFonts w:cs="Calibri"/>
          <w:i/>
          <w:sz w:val="22"/>
        </w:rPr>
        <w:t>h</w:t>
      </w:r>
      <w:r w:rsidRPr="00B27E53">
        <w:rPr>
          <w:rFonts w:cs="Calibri"/>
          <w:i/>
          <w:spacing w:val="1"/>
          <w:sz w:val="22"/>
        </w:rPr>
        <w:t>e</w:t>
      </w:r>
      <w:r w:rsidRPr="00B27E53">
        <w:rPr>
          <w:rFonts w:cs="Calibri"/>
          <w:i/>
          <w:sz w:val="22"/>
        </w:rPr>
        <w:t>alth disparit</w:t>
      </w:r>
      <w:r w:rsidRPr="00B27E53">
        <w:rPr>
          <w:rFonts w:cs="Calibri"/>
          <w:i/>
          <w:spacing w:val="-2"/>
          <w:sz w:val="22"/>
        </w:rPr>
        <w:t>i</w:t>
      </w:r>
      <w:r w:rsidRPr="00B27E53">
        <w:rPr>
          <w:rFonts w:cs="Calibri"/>
          <w:i/>
          <w:spacing w:val="1"/>
          <w:sz w:val="22"/>
        </w:rPr>
        <w:t>e</w:t>
      </w:r>
      <w:r w:rsidRPr="00B27E53">
        <w:rPr>
          <w:rFonts w:cs="Calibri"/>
          <w:i/>
          <w:sz w:val="22"/>
        </w:rPr>
        <w:t>s</w:t>
      </w:r>
      <w:r w:rsidRPr="00B27E53">
        <w:rPr>
          <w:rFonts w:cs="Calibri"/>
          <w:i/>
          <w:spacing w:val="-1"/>
          <w:sz w:val="22"/>
        </w:rPr>
        <w:t xml:space="preserve"> </w:t>
      </w:r>
      <w:r w:rsidRPr="00B27E53">
        <w:rPr>
          <w:rFonts w:cs="Calibri"/>
          <w:i/>
          <w:sz w:val="22"/>
        </w:rPr>
        <w:t>and deve</w:t>
      </w:r>
      <w:r w:rsidRPr="00B27E53">
        <w:rPr>
          <w:rFonts w:cs="Calibri"/>
          <w:i/>
          <w:spacing w:val="-1"/>
          <w:sz w:val="22"/>
        </w:rPr>
        <w:t>l</w:t>
      </w:r>
      <w:r w:rsidRPr="00B27E53">
        <w:rPr>
          <w:rFonts w:cs="Calibri"/>
          <w:i/>
          <w:sz w:val="22"/>
        </w:rPr>
        <w:t>op</w:t>
      </w:r>
      <w:r w:rsidRPr="00B27E53">
        <w:rPr>
          <w:rFonts w:cs="Calibri"/>
          <w:i/>
          <w:spacing w:val="-5"/>
          <w:sz w:val="22"/>
        </w:rPr>
        <w:t xml:space="preserve"> </w:t>
      </w:r>
      <w:r w:rsidRPr="00B27E53">
        <w:rPr>
          <w:rFonts w:cs="Calibri"/>
          <w:i/>
          <w:sz w:val="22"/>
        </w:rPr>
        <w:t>st</w:t>
      </w:r>
      <w:r w:rsidRPr="00B27E53">
        <w:rPr>
          <w:rFonts w:cs="Calibri"/>
          <w:i/>
          <w:spacing w:val="1"/>
          <w:sz w:val="22"/>
        </w:rPr>
        <w:t>r</w:t>
      </w:r>
      <w:r w:rsidRPr="00B27E53">
        <w:rPr>
          <w:rFonts w:cs="Calibri"/>
          <w:i/>
          <w:sz w:val="22"/>
        </w:rPr>
        <w:t>at</w:t>
      </w:r>
      <w:r w:rsidRPr="00B27E53">
        <w:rPr>
          <w:rFonts w:cs="Calibri"/>
          <w:i/>
          <w:spacing w:val="1"/>
          <w:sz w:val="22"/>
        </w:rPr>
        <w:t>e</w:t>
      </w:r>
      <w:r w:rsidRPr="00B27E53">
        <w:rPr>
          <w:rFonts w:cs="Calibri"/>
          <w:i/>
          <w:sz w:val="22"/>
        </w:rPr>
        <w:t>gi</w:t>
      </w:r>
      <w:r w:rsidRPr="00B27E53">
        <w:rPr>
          <w:rFonts w:cs="Calibri"/>
          <w:i/>
          <w:spacing w:val="1"/>
          <w:sz w:val="22"/>
        </w:rPr>
        <w:t>e</w:t>
      </w:r>
      <w:r w:rsidRPr="00B27E53">
        <w:rPr>
          <w:rFonts w:cs="Calibri"/>
          <w:i/>
          <w:sz w:val="22"/>
        </w:rPr>
        <w:t>s</w:t>
      </w:r>
      <w:r w:rsidRPr="00B27E53">
        <w:rPr>
          <w:rFonts w:cs="Calibri"/>
          <w:i/>
          <w:spacing w:val="-5"/>
          <w:sz w:val="22"/>
        </w:rPr>
        <w:t xml:space="preserve"> </w:t>
      </w:r>
      <w:r w:rsidRPr="00B27E53">
        <w:rPr>
          <w:rFonts w:cs="Calibri"/>
          <w:i/>
          <w:sz w:val="22"/>
        </w:rPr>
        <w:t>to</w:t>
      </w:r>
      <w:r w:rsidRPr="00B27E53">
        <w:rPr>
          <w:rFonts w:cs="Calibri"/>
          <w:i/>
          <w:spacing w:val="-1"/>
          <w:sz w:val="22"/>
        </w:rPr>
        <w:t xml:space="preserve"> </w:t>
      </w:r>
      <w:r w:rsidRPr="00B27E53">
        <w:rPr>
          <w:rFonts w:cs="Calibri"/>
          <w:i/>
          <w:sz w:val="22"/>
        </w:rPr>
        <w:t>address goals for equitable health outcomes.</w:t>
      </w:r>
      <w:r w:rsidRPr="00B27E53">
        <w:rPr>
          <w:rFonts w:cs="Calibri"/>
          <w:i/>
          <w:spacing w:val="53"/>
          <w:sz w:val="22"/>
        </w:rPr>
        <w:t xml:space="preserve"> </w:t>
      </w:r>
      <w:r w:rsidRPr="00B27E53">
        <w:rPr>
          <w:rFonts w:cs="Calibri"/>
          <w:sz w:val="22"/>
        </w:rPr>
        <w:t>WCCHD will assess its current</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future data needs by examining how existing systems</w:t>
      </w:r>
      <w:r w:rsidRPr="00B27E53">
        <w:rPr>
          <w:rFonts w:cs="Calibri"/>
          <w:spacing w:val="-8"/>
          <w:sz w:val="22"/>
        </w:rPr>
        <w:t xml:space="preserve"> </w:t>
      </w:r>
      <w:r w:rsidRPr="00B27E53">
        <w:rPr>
          <w:rFonts w:cs="Calibri"/>
          <w:sz w:val="22"/>
        </w:rPr>
        <w:t>are</w:t>
      </w:r>
      <w:r w:rsidRPr="00B27E53">
        <w:rPr>
          <w:rFonts w:cs="Calibri"/>
          <w:spacing w:val="-3"/>
          <w:sz w:val="22"/>
        </w:rPr>
        <w:t xml:space="preserve"> </w:t>
      </w:r>
      <w:r w:rsidRPr="00B27E53">
        <w:rPr>
          <w:rFonts w:cs="Calibri"/>
          <w:sz w:val="22"/>
        </w:rPr>
        <w:t>being used</w:t>
      </w:r>
      <w:r w:rsidRPr="00B27E53">
        <w:rPr>
          <w:rFonts w:cs="Calibri"/>
          <w:spacing w:val="-1"/>
          <w:sz w:val="22"/>
        </w:rPr>
        <w:t xml:space="preserve"> </w:t>
      </w:r>
      <w:r w:rsidRPr="00B27E53">
        <w:rPr>
          <w:rFonts w:cs="Calibri"/>
          <w:sz w:val="22"/>
        </w:rPr>
        <w:t>(e.g.</w:t>
      </w:r>
      <w:r w:rsidRPr="00B27E53">
        <w:rPr>
          <w:rFonts w:cs="Calibri"/>
          <w:spacing w:val="-1"/>
          <w:sz w:val="22"/>
        </w:rPr>
        <w:t xml:space="preserve"> </w:t>
      </w:r>
      <w:r w:rsidRPr="00B27E53">
        <w:rPr>
          <w:rFonts w:cs="Calibri"/>
          <w:sz w:val="22"/>
        </w:rPr>
        <w:t>TWICES for immunizations and TB,</w:t>
      </w:r>
      <w:r w:rsidRPr="00B27E53">
        <w:rPr>
          <w:rFonts w:cs="Calibri"/>
          <w:spacing w:val="-3"/>
          <w:sz w:val="22"/>
        </w:rPr>
        <w:t xml:space="preserve"> </w:t>
      </w:r>
      <w:r w:rsidRPr="00B27E53">
        <w:rPr>
          <w:rFonts w:cs="Calibri"/>
          <w:spacing w:val="2"/>
          <w:sz w:val="22"/>
        </w:rPr>
        <w:t>C</w:t>
      </w:r>
      <w:r w:rsidRPr="00B27E53">
        <w:rPr>
          <w:rFonts w:cs="Calibri"/>
          <w:sz w:val="22"/>
        </w:rPr>
        <w:t>HASSIS for case</w:t>
      </w:r>
      <w:r w:rsidRPr="00B27E53">
        <w:rPr>
          <w:rFonts w:cs="Calibri"/>
          <w:spacing w:val="-3"/>
          <w:sz w:val="22"/>
        </w:rPr>
        <w:t xml:space="preserve"> </w:t>
      </w:r>
      <w:r w:rsidRPr="00B27E53">
        <w:rPr>
          <w:rFonts w:cs="Calibri"/>
          <w:sz w:val="22"/>
        </w:rPr>
        <w:t>management).</w:t>
      </w:r>
      <w:r w:rsidRPr="00B27E53">
        <w:rPr>
          <w:rFonts w:cs="Calibri"/>
          <w:spacing w:val="39"/>
          <w:sz w:val="22"/>
        </w:rPr>
        <w:t xml:space="preserve"> </w:t>
      </w:r>
      <w:r w:rsidRPr="00B27E53">
        <w:rPr>
          <w:rFonts w:cs="Calibri"/>
          <w:sz w:val="22"/>
        </w:rPr>
        <w:t xml:space="preserve">Based </w:t>
      </w:r>
      <w:r w:rsidRPr="00B27E53">
        <w:rPr>
          <w:rFonts w:cs="Calibri"/>
          <w:spacing w:val="-1"/>
          <w:sz w:val="22"/>
        </w:rPr>
        <w:t xml:space="preserve">on </w:t>
      </w:r>
      <w:r w:rsidRPr="00B27E53">
        <w:rPr>
          <w:rFonts w:cs="Calibri"/>
          <w:sz w:val="22"/>
        </w:rPr>
        <w:t>the</w:t>
      </w:r>
      <w:r w:rsidRPr="00B27E53">
        <w:rPr>
          <w:rFonts w:cs="Calibri"/>
          <w:spacing w:val="-3"/>
          <w:sz w:val="22"/>
        </w:rPr>
        <w:t xml:space="preserve"> </w:t>
      </w:r>
      <w:r w:rsidRPr="00B27E53">
        <w:rPr>
          <w:rFonts w:cs="Calibri"/>
          <w:sz w:val="22"/>
        </w:rPr>
        <w:t>results</w:t>
      </w:r>
      <w:r w:rsidRPr="00B27E53">
        <w:rPr>
          <w:rFonts w:cs="Calibri"/>
          <w:spacing w:val="-1"/>
          <w:sz w:val="22"/>
        </w:rPr>
        <w:t xml:space="preserve"> o</w:t>
      </w:r>
      <w:r w:rsidRPr="00B27E53">
        <w:rPr>
          <w:rFonts w:cs="Calibri"/>
          <w:sz w:val="22"/>
        </w:rPr>
        <w:t>f this</w:t>
      </w:r>
      <w:r w:rsidRPr="00B27E53">
        <w:rPr>
          <w:rFonts w:cs="Calibri"/>
          <w:spacing w:val="-1"/>
          <w:sz w:val="22"/>
        </w:rPr>
        <w:t xml:space="preserve"> </w:t>
      </w:r>
      <w:r w:rsidRPr="00B27E53">
        <w:rPr>
          <w:rFonts w:cs="Calibri"/>
          <w:sz w:val="22"/>
        </w:rPr>
        <w:t>internal assessment,</w:t>
      </w:r>
      <w:r w:rsidRPr="00B27E53">
        <w:rPr>
          <w:rFonts w:cs="Calibri"/>
          <w:spacing w:val="-12"/>
          <w:sz w:val="22"/>
        </w:rPr>
        <w:t xml:space="preserve"> </w:t>
      </w:r>
      <w:r w:rsidRPr="00B27E53">
        <w:rPr>
          <w:rFonts w:cs="Calibri"/>
          <w:sz w:val="22"/>
        </w:rPr>
        <w:t>combined</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requirements</w:t>
      </w:r>
      <w:r w:rsidRPr="00B27E53">
        <w:rPr>
          <w:rFonts w:cs="Calibri"/>
          <w:spacing w:val="-13"/>
          <w:sz w:val="22"/>
        </w:rPr>
        <w:t xml:space="preserve"> </w:t>
      </w:r>
      <w:r w:rsidRPr="00B27E53">
        <w:rPr>
          <w:rFonts w:cs="Calibri"/>
          <w:sz w:val="22"/>
        </w:rPr>
        <w:t>and stand</w:t>
      </w:r>
      <w:r w:rsidRPr="00B27E53">
        <w:rPr>
          <w:rFonts w:cs="Calibri"/>
          <w:spacing w:val="1"/>
          <w:sz w:val="22"/>
        </w:rPr>
        <w:t>a</w:t>
      </w:r>
      <w:r w:rsidRPr="00B27E53">
        <w:rPr>
          <w:rFonts w:cs="Calibri"/>
          <w:sz w:val="22"/>
        </w:rPr>
        <w:t>rds established</w:t>
      </w:r>
      <w:r w:rsidRPr="00B27E53">
        <w:rPr>
          <w:rFonts w:cs="Calibri"/>
          <w:spacing w:val="-2"/>
          <w:sz w:val="22"/>
        </w:rPr>
        <w:t xml:space="preserve"> </w:t>
      </w:r>
      <w:r w:rsidRPr="00B27E53">
        <w:rPr>
          <w:rFonts w:cs="Calibri"/>
          <w:sz w:val="22"/>
        </w:rPr>
        <w:t>with stakeholders</w:t>
      </w:r>
      <w:r w:rsidRPr="00B27E53">
        <w:rPr>
          <w:rFonts w:cs="Calibri"/>
          <w:spacing w:val="-1"/>
          <w:sz w:val="22"/>
        </w:rPr>
        <w:t xml:space="preserve"> </w:t>
      </w:r>
      <w:r w:rsidRPr="00B27E53">
        <w:rPr>
          <w:rFonts w:cs="Calibri"/>
          <w:sz w:val="22"/>
        </w:rPr>
        <w:t>(see</w:t>
      </w:r>
      <w:r w:rsidRPr="00B27E53">
        <w:rPr>
          <w:rFonts w:cs="Calibri"/>
          <w:spacing w:val="-5"/>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co</w:t>
      </w:r>
      <w:r w:rsidRPr="00B27E53">
        <w:rPr>
          <w:rFonts w:cs="Calibri"/>
          <w:spacing w:val="-1"/>
          <w:sz w:val="22"/>
        </w:rPr>
        <w:t>m</w:t>
      </w:r>
      <w:r w:rsidRPr="00B27E53">
        <w:rPr>
          <w:rFonts w:cs="Calibri"/>
          <w:sz w:val="22"/>
        </w:rPr>
        <w:t>ponent 1),</w:t>
      </w:r>
      <w:r w:rsidRPr="00B27E53">
        <w:rPr>
          <w:rFonts w:cs="Calibri"/>
          <w:spacing w:val="-2"/>
          <w:sz w:val="22"/>
        </w:rPr>
        <w:t xml:space="preserve"> </w:t>
      </w:r>
      <w:r w:rsidRPr="00B27E53">
        <w:rPr>
          <w:rFonts w:cs="Calibri"/>
          <w:sz w:val="22"/>
        </w:rPr>
        <w:t>WCCHD will</w:t>
      </w:r>
      <w:r w:rsidRPr="00B27E53">
        <w:rPr>
          <w:rFonts w:cs="Calibri"/>
          <w:spacing w:val="-1"/>
          <w:sz w:val="22"/>
        </w:rPr>
        <w:t xml:space="preserve"> </w:t>
      </w:r>
      <w:r w:rsidRPr="00B27E53">
        <w:rPr>
          <w:rFonts w:cs="Calibri"/>
          <w:sz w:val="22"/>
        </w:rPr>
        <w:t>solicit proposals from</w:t>
      </w:r>
      <w:r w:rsidRPr="00B27E53">
        <w:rPr>
          <w:rFonts w:cs="Calibri"/>
          <w:spacing w:val="-5"/>
          <w:sz w:val="22"/>
        </w:rPr>
        <w:t xml:space="preserve"> </w:t>
      </w:r>
      <w:r w:rsidRPr="00B27E53">
        <w:rPr>
          <w:rFonts w:cs="Calibri"/>
          <w:sz w:val="22"/>
        </w:rPr>
        <w:t>vendors</w:t>
      </w:r>
      <w:r w:rsidRPr="00B27E53">
        <w:rPr>
          <w:rFonts w:cs="Calibri"/>
          <w:spacing w:val="-1"/>
          <w:sz w:val="22"/>
        </w:rPr>
        <w:t xml:space="preserve"> </w:t>
      </w:r>
      <w:r w:rsidRPr="00B27E53">
        <w:rPr>
          <w:rFonts w:cs="Calibri"/>
          <w:sz w:val="22"/>
        </w:rPr>
        <w:t>for a health record</w:t>
      </w:r>
      <w:r w:rsidRPr="00B27E53">
        <w:rPr>
          <w:rFonts w:cs="Calibri"/>
          <w:spacing w:val="-6"/>
          <w:sz w:val="22"/>
        </w:rPr>
        <w:t xml:space="preserve"> </w:t>
      </w:r>
      <w:r w:rsidRPr="00B27E53">
        <w:rPr>
          <w:rFonts w:cs="Calibri"/>
          <w:sz w:val="22"/>
        </w:rPr>
        <w:t>m</w:t>
      </w:r>
      <w:r w:rsidRPr="00B27E53">
        <w:rPr>
          <w:rFonts w:cs="Calibri"/>
          <w:spacing w:val="-1"/>
          <w:sz w:val="22"/>
        </w:rPr>
        <w:t>a</w:t>
      </w:r>
      <w:r w:rsidRPr="00B27E53">
        <w:rPr>
          <w:rFonts w:cs="Calibri"/>
          <w:sz w:val="22"/>
        </w:rPr>
        <w:t>nagement</w:t>
      </w:r>
      <w:r w:rsidRPr="00B27E53">
        <w:rPr>
          <w:rFonts w:cs="Calibri"/>
          <w:spacing w:val="-13"/>
          <w:sz w:val="22"/>
        </w:rPr>
        <w:t xml:space="preserve"> </w:t>
      </w:r>
      <w:r w:rsidRPr="00B27E53">
        <w:rPr>
          <w:rFonts w:cs="Calibri"/>
          <w:spacing w:val="-1"/>
          <w:sz w:val="22"/>
        </w:rPr>
        <w:t>s</w:t>
      </w:r>
      <w:r w:rsidRPr="00B27E53">
        <w:rPr>
          <w:rFonts w:cs="Calibri"/>
          <w:spacing w:val="1"/>
          <w:sz w:val="22"/>
        </w:rPr>
        <w:t>y</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m.</w:t>
      </w:r>
    </w:p>
    <w:p w:rsidR="00C74068" w:rsidRPr="00B27E53" w:rsidRDefault="00C74068" w:rsidP="00C74068">
      <w:pPr>
        <w:numPr>
          <w:ilvl w:val="0"/>
          <w:numId w:val="73"/>
        </w:numPr>
        <w:tabs>
          <w:tab w:val="left" w:pos="660"/>
        </w:tabs>
        <w:spacing w:before="1"/>
        <w:ind w:right="99"/>
        <w:rPr>
          <w:rFonts w:cs="Calibri"/>
          <w:sz w:val="22"/>
        </w:rPr>
      </w:pPr>
      <w:r>
        <w:rPr>
          <w:rFonts w:cs="Calibri"/>
          <w:i/>
          <w:sz w:val="22"/>
        </w:rPr>
        <w:t xml:space="preserve">   </w:t>
      </w:r>
      <w:r w:rsidRPr="00B27E53">
        <w:rPr>
          <w:rFonts w:cs="Calibri"/>
          <w:i/>
          <w:sz w:val="22"/>
        </w:rPr>
        <w:t>Develop</w:t>
      </w:r>
      <w:r w:rsidRPr="00B27E53">
        <w:rPr>
          <w:rFonts w:cs="Calibri"/>
          <w:i/>
          <w:spacing w:val="-8"/>
          <w:sz w:val="22"/>
        </w:rPr>
        <w:t xml:space="preserve"> </w:t>
      </w:r>
      <w:r w:rsidRPr="00B27E53">
        <w:rPr>
          <w:rFonts w:cs="Calibri"/>
          <w:i/>
          <w:sz w:val="22"/>
        </w:rPr>
        <w:t>improvement</w:t>
      </w:r>
      <w:r w:rsidRPr="00B27E53">
        <w:rPr>
          <w:rFonts w:cs="Calibri"/>
          <w:i/>
          <w:spacing w:val="-13"/>
          <w:sz w:val="22"/>
        </w:rPr>
        <w:t xml:space="preserve"> </w:t>
      </w:r>
      <w:r w:rsidRPr="00B27E53">
        <w:rPr>
          <w:rFonts w:cs="Calibri"/>
          <w:i/>
          <w:sz w:val="22"/>
        </w:rPr>
        <w:t>p</w:t>
      </w:r>
      <w:r w:rsidRPr="00B27E53">
        <w:rPr>
          <w:rFonts w:cs="Calibri"/>
          <w:i/>
          <w:spacing w:val="-1"/>
          <w:sz w:val="22"/>
        </w:rPr>
        <w:t>l</w:t>
      </w:r>
      <w:r w:rsidRPr="00B27E53">
        <w:rPr>
          <w:rFonts w:cs="Calibri"/>
          <w:i/>
          <w:sz w:val="22"/>
        </w:rPr>
        <w:t>ans,</w:t>
      </w:r>
      <w:r w:rsidRPr="00B27E53">
        <w:rPr>
          <w:rFonts w:cs="Calibri"/>
          <w:i/>
          <w:spacing w:val="-4"/>
          <w:sz w:val="22"/>
        </w:rPr>
        <w:t xml:space="preserve"> </w:t>
      </w:r>
      <w:r w:rsidRPr="00B27E53">
        <w:rPr>
          <w:rFonts w:cs="Calibri"/>
          <w:i/>
          <w:sz w:val="22"/>
        </w:rPr>
        <w:t xml:space="preserve">which </w:t>
      </w:r>
      <w:r w:rsidRPr="00B27E53">
        <w:rPr>
          <w:rFonts w:cs="Calibri"/>
          <w:i/>
          <w:spacing w:val="-1"/>
          <w:sz w:val="22"/>
        </w:rPr>
        <w:t>i</w:t>
      </w:r>
      <w:r w:rsidRPr="00B27E53">
        <w:rPr>
          <w:rFonts w:cs="Calibri"/>
          <w:i/>
          <w:sz w:val="22"/>
        </w:rPr>
        <w:t>nclude a continuous qua</w:t>
      </w:r>
      <w:r w:rsidRPr="00B27E53">
        <w:rPr>
          <w:rFonts w:cs="Calibri"/>
          <w:i/>
          <w:spacing w:val="-1"/>
          <w:sz w:val="22"/>
        </w:rPr>
        <w:t>l</w:t>
      </w:r>
      <w:r w:rsidRPr="00B27E53">
        <w:rPr>
          <w:rFonts w:cs="Calibri"/>
          <w:i/>
          <w:sz w:val="22"/>
        </w:rPr>
        <w:t>ity improvement</w:t>
      </w:r>
      <w:r w:rsidRPr="00B27E53">
        <w:rPr>
          <w:rFonts w:cs="Calibri"/>
          <w:i/>
          <w:spacing w:val="-13"/>
          <w:sz w:val="22"/>
        </w:rPr>
        <w:t xml:space="preserve"> </w:t>
      </w:r>
      <w:r w:rsidRPr="00B27E53">
        <w:rPr>
          <w:rFonts w:cs="Calibri"/>
          <w:i/>
          <w:sz w:val="22"/>
        </w:rPr>
        <w:t xml:space="preserve">plan, </w:t>
      </w:r>
      <w:r w:rsidRPr="00B27E53">
        <w:rPr>
          <w:rFonts w:cs="Calibri"/>
          <w:i/>
          <w:spacing w:val="-1"/>
          <w:sz w:val="22"/>
        </w:rPr>
        <w:t xml:space="preserve">to </w:t>
      </w:r>
      <w:r w:rsidRPr="00B27E53">
        <w:rPr>
          <w:rFonts w:cs="Calibri"/>
          <w:i/>
          <w:sz w:val="22"/>
        </w:rPr>
        <w:t>address key</w:t>
      </w:r>
      <w:r w:rsidRPr="00B27E53">
        <w:rPr>
          <w:rFonts w:cs="Calibri"/>
          <w:i/>
          <w:spacing w:val="-5"/>
          <w:sz w:val="22"/>
        </w:rPr>
        <w:t xml:space="preserve"> </w:t>
      </w:r>
      <w:r w:rsidRPr="00B27E53">
        <w:rPr>
          <w:rFonts w:cs="Calibri"/>
          <w:i/>
          <w:sz w:val="22"/>
        </w:rPr>
        <w:t>root causes</w:t>
      </w:r>
      <w:r w:rsidRPr="00B27E53">
        <w:rPr>
          <w:rFonts w:cs="Calibri"/>
          <w:i/>
          <w:spacing w:val="-2"/>
          <w:sz w:val="22"/>
        </w:rPr>
        <w:t xml:space="preserve"> </w:t>
      </w:r>
      <w:r w:rsidRPr="00B27E53">
        <w:rPr>
          <w:rFonts w:cs="Calibri"/>
          <w:i/>
          <w:sz w:val="22"/>
        </w:rPr>
        <w:t>of dispari</w:t>
      </w:r>
      <w:r w:rsidRPr="00B27E53">
        <w:rPr>
          <w:rFonts w:cs="Calibri"/>
          <w:i/>
          <w:spacing w:val="-2"/>
          <w:sz w:val="22"/>
        </w:rPr>
        <w:t>t</w:t>
      </w:r>
      <w:r w:rsidRPr="00B27E53">
        <w:rPr>
          <w:rFonts w:cs="Calibri"/>
          <w:i/>
          <w:sz w:val="22"/>
        </w:rPr>
        <w:t>ies with the</w:t>
      </w:r>
      <w:r w:rsidRPr="00B27E53">
        <w:rPr>
          <w:rFonts w:cs="Calibri"/>
          <w:i/>
          <w:spacing w:val="-3"/>
          <w:sz w:val="22"/>
        </w:rPr>
        <w:t xml:space="preserve"> </w:t>
      </w:r>
      <w:r w:rsidRPr="00B27E53">
        <w:rPr>
          <w:rFonts w:cs="Calibri"/>
          <w:i/>
          <w:sz w:val="22"/>
        </w:rPr>
        <w:t>selected</w:t>
      </w:r>
      <w:r w:rsidRPr="00B27E53">
        <w:rPr>
          <w:rFonts w:cs="Calibri"/>
          <w:i/>
          <w:spacing w:val="-9"/>
          <w:sz w:val="22"/>
        </w:rPr>
        <w:t xml:space="preserve"> </w:t>
      </w:r>
      <w:r w:rsidRPr="00B27E53">
        <w:rPr>
          <w:rFonts w:cs="Calibri"/>
          <w:i/>
          <w:sz w:val="22"/>
        </w:rPr>
        <w:t>popu</w:t>
      </w:r>
      <w:r w:rsidRPr="00B27E53">
        <w:rPr>
          <w:rFonts w:cs="Calibri"/>
          <w:i/>
          <w:spacing w:val="-1"/>
          <w:sz w:val="22"/>
        </w:rPr>
        <w:t>l</w:t>
      </w:r>
      <w:r w:rsidRPr="00B27E53">
        <w:rPr>
          <w:rFonts w:cs="Calibri"/>
          <w:i/>
          <w:sz w:val="22"/>
        </w:rPr>
        <w:t>ation.</w:t>
      </w:r>
      <w:r w:rsidRPr="00B27E53">
        <w:rPr>
          <w:rFonts w:cs="Calibri"/>
          <w:i/>
          <w:spacing w:val="53"/>
          <w:sz w:val="22"/>
        </w:rPr>
        <w:t xml:space="preserve"> </w:t>
      </w:r>
      <w:r w:rsidRPr="00B27E53">
        <w:rPr>
          <w:rFonts w:cs="Calibri"/>
          <w:sz w:val="22"/>
        </w:rPr>
        <w:t>An 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plan, which inclu</w:t>
      </w:r>
      <w:r w:rsidRPr="00B27E53">
        <w:rPr>
          <w:rFonts w:cs="Calibri"/>
          <w:spacing w:val="-2"/>
          <w:sz w:val="22"/>
        </w:rPr>
        <w:t>d</w:t>
      </w:r>
      <w:r w:rsidRPr="00B27E53">
        <w:rPr>
          <w:rFonts w:cs="Calibri"/>
          <w:sz w:val="22"/>
        </w:rPr>
        <w:t>es</w:t>
      </w:r>
      <w:r w:rsidRPr="00B27E53">
        <w:rPr>
          <w:rFonts w:cs="Calibri"/>
          <w:spacing w:val="-2"/>
          <w:sz w:val="22"/>
        </w:rPr>
        <w:t xml:space="preserve"> </w:t>
      </w:r>
      <w:r w:rsidRPr="00B27E53">
        <w:rPr>
          <w:rFonts w:cs="Calibri"/>
          <w:sz w:val="22"/>
        </w:rPr>
        <w:t>a continuous quality 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plan, will be</w:t>
      </w:r>
      <w:r w:rsidRPr="00B27E53">
        <w:rPr>
          <w:rFonts w:cs="Calibri"/>
          <w:spacing w:val="-2"/>
          <w:sz w:val="22"/>
        </w:rPr>
        <w:t xml:space="preserve"> </w:t>
      </w:r>
      <w:r w:rsidRPr="00B27E53">
        <w:rPr>
          <w:rFonts w:cs="Calibri"/>
          <w:sz w:val="22"/>
        </w:rPr>
        <w:t>developed</w:t>
      </w:r>
      <w:r w:rsidRPr="00B27E53">
        <w:rPr>
          <w:rFonts w:cs="Calibri"/>
          <w:spacing w:val="-2"/>
          <w:sz w:val="22"/>
        </w:rPr>
        <w:t xml:space="preserve"> </w:t>
      </w:r>
      <w:r w:rsidRPr="00B27E53">
        <w:rPr>
          <w:rFonts w:cs="Calibri"/>
          <w:sz w:val="22"/>
        </w:rPr>
        <w:t>by WCCHD rese</w:t>
      </w:r>
      <w:r w:rsidRPr="00B27E53">
        <w:rPr>
          <w:rFonts w:cs="Calibri"/>
          <w:spacing w:val="-1"/>
          <w:sz w:val="22"/>
        </w:rPr>
        <w:t>a</w:t>
      </w:r>
      <w:r w:rsidRPr="00B27E53">
        <w:rPr>
          <w:rFonts w:cs="Calibri"/>
          <w:sz w:val="22"/>
        </w:rPr>
        <w:t>rch</w:t>
      </w:r>
      <w:r w:rsidRPr="00B27E53">
        <w:rPr>
          <w:rFonts w:cs="Calibri"/>
          <w:spacing w:val="-7"/>
          <w:sz w:val="22"/>
        </w:rPr>
        <w:t xml:space="preserve"> </w:t>
      </w:r>
      <w:r w:rsidRPr="00B27E53">
        <w:rPr>
          <w:rFonts w:cs="Calibri"/>
          <w:sz w:val="22"/>
        </w:rPr>
        <w:t>group in conjunction with the</w:t>
      </w:r>
      <w:r w:rsidRPr="00B27E53">
        <w:rPr>
          <w:rFonts w:cs="Calibri"/>
          <w:spacing w:val="-3"/>
          <w:sz w:val="22"/>
        </w:rPr>
        <w:t xml:space="preserve"> </w:t>
      </w:r>
      <w:r w:rsidRPr="00B27E53">
        <w:rPr>
          <w:rFonts w:cs="Calibri"/>
          <w:sz w:val="22"/>
        </w:rPr>
        <w:t>ex</w:t>
      </w:r>
      <w:r w:rsidRPr="00B27E53">
        <w:rPr>
          <w:rFonts w:cs="Calibri"/>
          <w:spacing w:val="-1"/>
          <w:sz w:val="22"/>
        </w:rPr>
        <w:t>t</w:t>
      </w:r>
      <w:r w:rsidRPr="00B27E53">
        <w:rPr>
          <w:rFonts w:cs="Calibri"/>
          <w:spacing w:val="1"/>
          <w:sz w:val="22"/>
        </w:rPr>
        <w:t>e</w:t>
      </w:r>
      <w:r w:rsidRPr="00B27E53">
        <w:rPr>
          <w:rFonts w:cs="Calibri"/>
          <w:sz w:val="22"/>
        </w:rPr>
        <w:t>rnal</w:t>
      </w:r>
      <w:r w:rsidRPr="00B27E53">
        <w:rPr>
          <w:rFonts w:cs="Calibri"/>
          <w:spacing w:val="-5"/>
          <w:sz w:val="22"/>
        </w:rPr>
        <w:t xml:space="preserve"> </w:t>
      </w:r>
      <w:r w:rsidRPr="00B27E53">
        <w:rPr>
          <w:rFonts w:cs="Calibri"/>
          <w:sz w:val="22"/>
        </w:rPr>
        <w:t>stakeholders who</w:t>
      </w:r>
      <w:r w:rsidRPr="00B27E53">
        <w:rPr>
          <w:rFonts w:cs="Calibri"/>
          <w:spacing w:val="-1"/>
          <w:sz w:val="22"/>
        </w:rPr>
        <w:t xml:space="preserve"> </w:t>
      </w:r>
      <w:r w:rsidRPr="00B27E53">
        <w:rPr>
          <w:rFonts w:cs="Calibri"/>
          <w:sz w:val="22"/>
        </w:rPr>
        <w:t>serve</w:t>
      </w:r>
      <w:r w:rsidRPr="00B27E53">
        <w:rPr>
          <w:rFonts w:cs="Calibri"/>
          <w:spacing w:val="-3"/>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Heal</w:t>
      </w:r>
      <w:r w:rsidRPr="00B27E53">
        <w:rPr>
          <w:rFonts w:cs="Calibri"/>
          <w:spacing w:val="-1"/>
          <w:sz w:val="22"/>
        </w:rPr>
        <w:t>t</w:t>
      </w:r>
      <w:r w:rsidRPr="00B27E53">
        <w:rPr>
          <w:rFonts w:cs="Calibri"/>
          <w:sz w:val="22"/>
        </w:rPr>
        <w:t>h Data Users</w:t>
      </w:r>
      <w:r w:rsidRPr="00B27E53">
        <w:rPr>
          <w:rFonts w:cs="Calibri"/>
          <w:spacing w:val="-5"/>
          <w:sz w:val="22"/>
        </w:rPr>
        <w:t xml:space="preserve"> </w:t>
      </w:r>
      <w:r w:rsidRPr="00B27E53">
        <w:rPr>
          <w:rFonts w:cs="Calibri"/>
          <w:sz w:val="22"/>
        </w:rPr>
        <w:t>Group. The</w:t>
      </w:r>
      <w:r w:rsidRPr="00B27E53">
        <w:rPr>
          <w:rFonts w:cs="Calibri"/>
          <w:spacing w:val="2"/>
          <w:sz w:val="22"/>
        </w:rPr>
        <w:t xml:space="preserve"> </w:t>
      </w:r>
      <w:r w:rsidRPr="00B27E53">
        <w:rPr>
          <w:rFonts w:cs="Calibri"/>
          <w:sz w:val="22"/>
        </w:rPr>
        <w:t>plan will include a process for identifying and addressing key</w:t>
      </w:r>
      <w:r w:rsidRPr="00B27E53">
        <w:rPr>
          <w:rFonts w:cs="Calibri"/>
          <w:spacing w:val="-4"/>
          <w:sz w:val="22"/>
        </w:rPr>
        <w:t xml:space="preserve"> </w:t>
      </w:r>
      <w:r w:rsidRPr="00B27E53">
        <w:rPr>
          <w:rFonts w:cs="Calibri"/>
          <w:sz w:val="22"/>
        </w:rPr>
        <w:t>root causes</w:t>
      </w:r>
      <w:r w:rsidRPr="00B27E53">
        <w:rPr>
          <w:rFonts w:cs="Calibri"/>
          <w:spacing w:val="-1"/>
          <w:sz w:val="22"/>
        </w:rPr>
        <w:t xml:space="preserve"> o</w:t>
      </w:r>
      <w:r w:rsidRPr="00B27E53">
        <w:rPr>
          <w:rFonts w:cs="Calibri"/>
          <w:sz w:val="22"/>
        </w:rPr>
        <w:t>f disparities.</w:t>
      </w:r>
      <w:r w:rsidRPr="00B27E53">
        <w:rPr>
          <w:rFonts w:cs="Calibri"/>
          <w:spacing w:val="-1"/>
          <w:sz w:val="22"/>
        </w:rPr>
        <w:t xml:space="preserve"> </w:t>
      </w:r>
      <w:r w:rsidRPr="00B27E53">
        <w:rPr>
          <w:rFonts w:cs="Calibri"/>
          <w:sz w:val="22"/>
        </w:rPr>
        <w:t>T</w:t>
      </w:r>
      <w:r w:rsidRPr="00B27E53">
        <w:rPr>
          <w:rFonts w:cs="Calibri"/>
          <w:spacing w:val="1"/>
          <w:sz w:val="22"/>
        </w:rPr>
        <w:t>h</w:t>
      </w:r>
      <w:r w:rsidRPr="00B27E53">
        <w:rPr>
          <w:rFonts w:cs="Calibri"/>
          <w:sz w:val="22"/>
        </w:rPr>
        <w:t>is includes developing a curricul</w:t>
      </w:r>
      <w:r w:rsidRPr="00B27E53">
        <w:rPr>
          <w:rFonts w:cs="Calibri"/>
          <w:spacing w:val="-2"/>
          <w:sz w:val="22"/>
        </w:rPr>
        <w:t>u</w:t>
      </w:r>
      <w:r w:rsidRPr="00B27E53">
        <w:rPr>
          <w:rFonts w:cs="Calibri"/>
          <w:sz w:val="22"/>
        </w:rPr>
        <w:t>m</w:t>
      </w:r>
      <w:r w:rsidRPr="00B27E53">
        <w:rPr>
          <w:rFonts w:cs="Calibri"/>
          <w:spacing w:val="-2"/>
          <w:sz w:val="22"/>
        </w:rPr>
        <w:t xml:space="preserve"> </w:t>
      </w:r>
      <w:r w:rsidRPr="00B27E53">
        <w:rPr>
          <w:rFonts w:cs="Calibri"/>
          <w:sz w:val="22"/>
        </w:rPr>
        <w:t>which will include guidelines and techniques</w:t>
      </w:r>
      <w:r w:rsidRPr="00B27E53">
        <w:rPr>
          <w:rFonts w:cs="Calibri"/>
          <w:spacing w:val="-1"/>
          <w:sz w:val="22"/>
        </w:rPr>
        <w:t xml:space="preserve"> </w:t>
      </w:r>
      <w:r w:rsidRPr="00B27E53">
        <w:rPr>
          <w:rFonts w:cs="Calibri"/>
          <w:sz w:val="22"/>
        </w:rPr>
        <w:t>for capturing quality</w:t>
      </w:r>
      <w:r w:rsidRPr="00B27E53">
        <w:rPr>
          <w:rFonts w:cs="Calibri"/>
          <w:spacing w:val="-1"/>
          <w:sz w:val="22"/>
        </w:rPr>
        <w:t xml:space="preserve"> </w:t>
      </w:r>
      <w:r w:rsidRPr="00B27E53">
        <w:rPr>
          <w:rFonts w:cs="Calibri"/>
          <w:sz w:val="22"/>
        </w:rPr>
        <w:t xml:space="preserve">REAL data </w:t>
      </w:r>
      <w:r w:rsidRPr="00B27E53">
        <w:rPr>
          <w:rFonts w:cs="Calibri"/>
          <w:spacing w:val="-1"/>
          <w:sz w:val="22"/>
        </w:rPr>
        <w:t>an</w:t>
      </w:r>
      <w:r w:rsidRPr="00B27E53">
        <w:rPr>
          <w:rFonts w:cs="Calibri"/>
          <w:sz w:val="22"/>
        </w:rPr>
        <w:t>d further</w:t>
      </w:r>
      <w:r w:rsidRPr="00B27E53">
        <w:rPr>
          <w:rFonts w:cs="Calibri"/>
          <w:spacing w:val="-7"/>
          <w:sz w:val="22"/>
        </w:rPr>
        <w:t xml:space="preserve"> </w:t>
      </w:r>
      <w:r w:rsidRPr="00B27E53">
        <w:rPr>
          <w:rFonts w:cs="Calibri"/>
          <w:sz w:val="22"/>
        </w:rPr>
        <w:t xml:space="preserve">developing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policy and procedures.</w:t>
      </w:r>
    </w:p>
    <w:p w:rsidR="00C74068" w:rsidRPr="00B27E53" w:rsidRDefault="00C74068" w:rsidP="00C74068">
      <w:pPr>
        <w:numPr>
          <w:ilvl w:val="0"/>
          <w:numId w:val="73"/>
        </w:numPr>
        <w:tabs>
          <w:tab w:val="left" w:pos="660"/>
        </w:tabs>
        <w:ind w:right="250"/>
        <w:rPr>
          <w:rFonts w:cs="Calibri"/>
          <w:sz w:val="22"/>
        </w:rPr>
      </w:pPr>
      <w:r>
        <w:rPr>
          <w:rFonts w:cs="Calibri"/>
          <w:i/>
          <w:sz w:val="22"/>
        </w:rPr>
        <w:t xml:space="preserve">  </w:t>
      </w:r>
      <w:r w:rsidRPr="00B27E53">
        <w:rPr>
          <w:rFonts w:cs="Calibri"/>
          <w:i/>
          <w:sz w:val="22"/>
        </w:rPr>
        <w:t>Use</w:t>
      </w:r>
      <w:r w:rsidRPr="00B27E53">
        <w:rPr>
          <w:rFonts w:cs="Calibri"/>
          <w:i/>
          <w:spacing w:val="-4"/>
          <w:sz w:val="22"/>
        </w:rPr>
        <w:t xml:space="preserve"> </w:t>
      </w:r>
      <w:r w:rsidRPr="00B27E53">
        <w:rPr>
          <w:rFonts w:cs="Calibri"/>
          <w:i/>
          <w:sz w:val="22"/>
        </w:rPr>
        <w:t>data to</w:t>
      </w:r>
      <w:r w:rsidRPr="00B27E53">
        <w:rPr>
          <w:rFonts w:cs="Calibri"/>
          <w:i/>
          <w:spacing w:val="-1"/>
          <w:sz w:val="22"/>
        </w:rPr>
        <w:t xml:space="preserve"> </w:t>
      </w:r>
      <w:r w:rsidRPr="00B27E53">
        <w:rPr>
          <w:rFonts w:cs="Calibri"/>
          <w:i/>
          <w:sz w:val="22"/>
        </w:rPr>
        <w:t>under</w:t>
      </w:r>
      <w:r w:rsidRPr="00B27E53">
        <w:rPr>
          <w:rFonts w:cs="Calibri"/>
          <w:i/>
          <w:spacing w:val="-1"/>
          <w:sz w:val="22"/>
        </w:rPr>
        <w:t>t</w:t>
      </w:r>
      <w:r w:rsidRPr="00B27E53">
        <w:rPr>
          <w:rFonts w:cs="Calibri"/>
          <w:i/>
          <w:sz w:val="22"/>
        </w:rPr>
        <w:t>ake</w:t>
      </w:r>
      <w:r w:rsidRPr="00B27E53">
        <w:rPr>
          <w:rFonts w:cs="Calibri"/>
          <w:i/>
          <w:spacing w:val="-10"/>
          <w:sz w:val="22"/>
        </w:rPr>
        <w:t xml:space="preserve"> </w:t>
      </w:r>
      <w:r w:rsidRPr="00B27E53">
        <w:rPr>
          <w:rFonts w:cs="Calibri"/>
          <w:i/>
          <w:sz w:val="22"/>
        </w:rPr>
        <w:t>interventions</w:t>
      </w:r>
      <w:r w:rsidRPr="00B27E53">
        <w:rPr>
          <w:rFonts w:cs="Calibri"/>
          <w:i/>
          <w:spacing w:val="-1"/>
          <w:sz w:val="22"/>
        </w:rPr>
        <w:t xml:space="preserve"> </w:t>
      </w:r>
      <w:r w:rsidRPr="00B27E53">
        <w:rPr>
          <w:rFonts w:cs="Calibri"/>
          <w:i/>
          <w:sz w:val="22"/>
        </w:rPr>
        <w:t>aimed at reducing heal</w:t>
      </w:r>
      <w:r w:rsidRPr="00B27E53">
        <w:rPr>
          <w:rFonts w:cs="Calibri"/>
          <w:i/>
          <w:spacing w:val="-1"/>
          <w:sz w:val="22"/>
        </w:rPr>
        <w:t>t</w:t>
      </w:r>
      <w:r w:rsidRPr="00B27E53">
        <w:rPr>
          <w:rFonts w:cs="Calibri"/>
          <w:i/>
          <w:sz w:val="22"/>
        </w:rPr>
        <w:t>h and health</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dispar</w:t>
      </w:r>
      <w:r w:rsidRPr="00B27E53">
        <w:rPr>
          <w:rFonts w:cs="Calibri"/>
          <w:i/>
          <w:spacing w:val="-1"/>
          <w:sz w:val="22"/>
        </w:rPr>
        <w:t>i</w:t>
      </w:r>
      <w:r w:rsidRPr="00B27E53">
        <w:rPr>
          <w:rFonts w:cs="Calibri"/>
          <w:i/>
          <w:sz w:val="22"/>
        </w:rPr>
        <w:t>ties (tackling “gap”) for target</w:t>
      </w:r>
      <w:r w:rsidRPr="00B27E53">
        <w:rPr>
          <w:rFonts w:cs="Calibri"/>
          <w:i/>
          <w:spacing w:val="-7"/>
          <w:sz w:val="22"/>
        </w:rPr>
        <w:t xml:space="preserve"> </w:t>
      </w:r>
      <w:r w:rsidRPr="00B27E53">
        <w:rPr>
          <w:rFonts w:cs="Calibri"/>
          <w:i/>
          <w:sz w:val="22"/>
        </w:rPr>
        <w:t xml:space="preserve">patient populations </w:t>
      </w:r>
      <w:r w:rsidRPr="00B27E53">
        <w:rPr>
          <w:rFonts w:cs="Calibri"/>
          <w:i/>
          <w:spacing w:val="-1"/>
          <w:sz w:val="22"/>
        </w:rPr>
        <w:t>t</w:t>
      </w:r>
      <w:r w:rsidRPr="00B27E53">
        <w:rPr>
          <w:rFonts w:cs="Calibri"/>
          <w:i/>
          <w:sz w:val="22"/>
        </w:rPr>
        <w:t>h</w:t>
      </w:r>
      <w:r w:rsidRPr="00B27E53">
        <w:rPr>
          <w:rFonts w:cs="Calibri"/>
          <w:i/>
          <w:spacing w:val="1"/>
          <w:sz w:val="22"/>
        </w:rPr>
        <w:t>r</w:t>
      </w:r>
      <w:r w:rsidRPr="00B27E53">
        <w:rPr>
          <w:rFonts w:cs="Calibri"/>
          <w:i/>
          <w:sz w:val="22"/>
        </w:rPr>
        <w:t>ou</w:t>
      </w:r>
      <w:r w:rsidRPr="00B27E53">
        <w:rPr>
          <w:rFonts w:cs="Calibri"/>
          <w:i/>
          <w:spacing w:val="-1"/>
          <w:sz w:val="22"/>
        </w:rPr>
        <w:t>g</w:t>
      </w:r>
      <w:r w:rsidRPr="00B27E53">
        <w:rPr>
          <w:rFonts w:cs="Calibri"/>
          <w:i/>
          <w:sz w:val="22"/>
        </w:rPr>
        <w:t>h</w:t>
      </w:r>
      <w:r w:rsidRPr="00B27E53">
        <w:rPr>
          <w:rFonts w:cs="Calibri"/>
          <w:i/>
          <w:spacing w:val="-1"/>
          <w:sz w:val="22"/>
        </w:rPr>
        <w:t xml:space="preserve"> </w:t>
      </w:r>
      <w:r w:rsidRPr="00B27E53">
        <w:rPr>
          <w:rFonts w:cs="Calibri"/>
          <w:i/>
          <w:sz w:val="22"/>
        </w:rPr>
        <w:t>imp</w:t>
      </w:r>
      <w:r w:rsidRPr="00B27E53">
        <w:rPr>
          <w:rFonts w:cs="Calibri"/>
          <w:i/>
          <w:spacing w:val="-1"/>
          <w:sz w:val="22"/>
        </w:rPr>
        <w:t>r</w:t>
      </w:r>
      <w:r w:rsidRPr="00B27E53">
        <w:rPr>
          <w:rFonts w:cs="Calibri"/>
          <w:i/>
          <w:sz w:val="22"/>
        </w:rPr>
        <w:t>ovements</w:t>
      </w:r>
      <w:r w:rsidRPr="00B27E53">
        <w:rPr>
          <w:rFonts w:cs="Calibri"/>
          <w:i/>
          <w:spacing w:val="-9"/>
          <w:sz w:val="22"/>
        </w:rPr>
        <w:t xml:space="preserve"> </w:t>
      </w:r>
      <w:r w:rsidRPr="00B27E53">
        <w:rPr>
          <w:rFonts w:cs="Calibri"/>
          <w:i/>
          <w:sz w:val="22"/>
        </w:rPr>
        <w:t>in</w:t>
      </w:r>
      <w:r w:rsidRPr="00B27E53">
        <w:rPr>
          <w:rFonts w:cs="Calibri"/>
          <w:i/>
          <w:spacing w:val="-1"/>
          <w:sz w:val="22"/>
        </w:rPr>
        <w:t xml:space="preserve"> </w:t>
      </w:r>
      <w:r w:rsidRPr="00B27E53">
        <w:rPr>
          <w:rFonts w:cs="Calibri"/>
          <w:i/>
          <w:sz w:val="22"/>
        </w:rPr>
        <w:t>areas</w:t>
      </w:r>
      <w:r w:rsidRPr="00B27E53">
        <w:rPr>
          <w:rFonts w:cs="Calibri"/>
          <w:i/>
          <w:spacing w:val="-5"/>
          <w:sz w:val="22"/>
        </w:rPr>
        <w:t xml:space="preserve"> </w:t>
      </w:r>
      <w:r w:rsidRPr="00B27E53">
        <w:rPr>
          <w:rFonts w:cs="Calibri"/>
          <w:i/>
          <w:sz w:val="22"/>
        </w:rPr>
        <w:t>such</w:t>
      </w:r>
      <w:r w:rsidRPr="00B27E53">
        <w:rPr>
          <w:rFonts w:cs="Calibri"/>
          <w:i/>
          <w:spacing w:val="-1"/>
          <w:sz w:val="22"/>
        </w:rPr>
        <w:t xml:space="preserve"> </w:t>
      </w:r>
      <w:r w:rsidRPr="00B27E53">
        <w:rPr>
          <w:rFonts w:cs="Calibri"/>
          <w:i/>
          <w:sz w:val="22"/>
        </w:rPr>
        <w:t>as preventive</w:t>
      </w:r>
      <w:r w:rsidRPr="00B27E53">
        <w:rPr>
          <w:rFonts w:cs="Calibri"/>
          <w:i/>
          <w:spacing w:val="-9"/>
          <w:sz w:val="22"/>
        </w:rPr>
        <w:t xml:space="preserve"> </w:t>
      </w:r>
      <w:r w:rsidRPr="00B27E53">
        <w:rPr>
          <w:rFonts w:cs="Calibri"/>
          <w:i/>
          <w:spacing w:val="-1"/>
          <w:sz w:val="22"/>
        </w:rPr>
        <w:t>c</w:t>
      </w:r>
      <w:r w:rsidRPr="00B27E53">
        <w:rPr>
          <w:rFonts w:cs="Calibri"/>
          <w:i/>
          <w:sz w:val="22"/>
        </w:rPr>
        <w:t>a</w:t>
      </w:r>
      <w:r w:rsidRPr="00B27E53">
        <w:rPr>
          <w:rFonts w:cs="Calibri"/>
          <w:i/>
          <w:spacing w:val="1"/>
          <w:sz w:val="22"/>
        </w:rPr>
        <w:t>re</w:t>
      </w:r>
      <w:r w:rsidRPr="00B27E53">
        <w:rPr>
          <w:rFonts w:cs="Calibri"/>
          <w:i/>
          <w:sz w:val="22"/>
        </w:rPr>
        <w:t>,</w:t>
      </w:r>
      <w:r w:rsidRPr="00B27E53">
        <w:rPr>
          <w:rFonts w:cs="Calibri"/>
          <w:i/>
          <w:spacing w:val="-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2"/>
          <w:sz w:val="22"/>
        </w:rPr>
        <w:t xml:space="preserve"> </w:t>
      </w:r>
      <w:r w:rsidRPr="00B27E53">
        <w:rPr>
          <w:rFonts w:cs="Calibri"/>
          <w:i/>
          <w:sz w:val="22"/>
        </w:rPr>
        <w:t>ex</w:t>
      </w:r>
      <w:r w:rsidRPr="00B27E53">
        <w:rPr>
          <w:rFonts w:cs="Calibri"/>
          <w:i/>
          <w:spacing w:val="-1"/>
          <w:sz w:val="22"/>
        </w:rPr>
        <w:t>p</w:t>
      </w:r>
      <w:r w:rsidRPr="00B27E53">
        <w:rPr>
          <w:rFonts w:cs="Calibri"/>
          <w:i/>
          <w:spacing w:val="1"/>
          <w:sz w:val="22"/>
        </w:rPr>
        <w:t>e</w:t>
      </w:r>
      <w:r w:rsidRPr="00B27E53">
        <w:rPr>
          <w:rFonts w:cs="Calibri"/>
          <w:i/>
          <w:sz w:val="22"/>
        </w:rPr>
        <w:t>r</w:t>
      </w:r>
      <w:r w:rsidRPr="00B27E53">
        <w:rPr>
          <w:rFonts w:cs="Calibri"/>
          <w:i/>
          <w:spacing w:val="-1"/>
          <w:sz w:val="22"/>
        </w:rPr>
        <w:t>i</w:t>
      </w:r>
      <w:r w:rsidRPr="00B27E53">
        <w:rPr>
          <w:rFonts w:cs="Calibri"/>
          <w:i/>
          <w:sz w:val="22"/>
        </w:rPr>
        <w:t>ence,</w:t>
      </w:r>
      <w:r w:rsidRPr="00B27E53">
        <w:rPr>
          <w:rFonts w:cs="Calibri"/>
          <w:i/>
          <w:spacing w:val="-12"/>
          <w:sz w:val="22"/>
        </w:rPr>
        <w:t xml:space="preserve"> </w:t>
      </w:r>
      <w:r w:rsidRPr="00B27E53">
        <w:rPr>
          <w:rFonts w:cs="Calibri"/>
          <w:i/>
          <w:sz w:val="22"/>
        </w:rPr>
        <w:t>and/or</w:t>
      </w:r>
      <w:r w:rsidRPr="00B27E53">
        <w:rPr>
          <w:rFonts w:cs="Calibri"/>
          <w:i/>
          <w:spacing w:val="1"/>
          <w:sz w:val="22"/>
        </w:rPr>
        <w:t xml:space="preserve"> </w:t>
      </w:r>
      <w:r w:rsidRPr="00B27E53">
        <w:rPr>
          <w:rFonts w:cs="Calibri"/>
          <w:i/>
          <w:sz w:val="22"/>
        </w:rPr>
        <w:t>heal</w:t>
      </w:r>
      <w:r w:rsidRPr="00B27E53">
        <w:rPr>
          <w:rFonts w:cs="Calibri"/>
          <w:i/>
          <w:spacing w:val="-1"/>
          <w:sz w:val="22"/>
        </w:rPr>
        <w:t>t</w:t>
      </w:r>
      <w:r w:rsidRPr="00B27E53">
        <w:rPr>
          <w:rFonts w:cs="Calibri"/>
          <w:i/>
          <w:sz w:val="22"/>
        </w:rPr>
        <w:t>h outcomes.</w:t>
      </w:r>
      <w:r w:rsidRPr="00B27E53">
        <w:rPr>
          <w:rFonts w:cs="Calibri"/>
          <w:i/>
          <w:spacing w:val="52"/>
          <w:sz w:val="22"/>
        </w:rPr>
        <w:t xml:space="preserve"> </w:t>
      </w:r>
      <w:r w:rsidRPr="00B27E53">
        <w:rPr>
          <w:rFonts w:cs="Calibri"/>
          <w:sz w:val="22"/>
        </w:rPr>
        <w:t>With improved</w:t>
      </w:r>
      <w:r w:rsidRPr="00B27E53">
        <w:rPr>
          <w:rFonts w:cs="Calibri"/>
          <w:spacing w:val="-1"/>
          <w:sz w:val="22"/>
        </w:rPr>
        <w:t xml:space="preserve"> </w:t>
      </w:r>
      <w:r w:rsidRPr="00B27E53">
        <w:rPr>
          <w:rFonts w:cs="Calibri"/>
          <w:sz w:val="22"/>
        </w:rPr>
        <w:t>data collection identifying a</w:t>
      </w:r>
      <w:r w:rsidRPr="00B27E53">
        <w:rPr>
          <w:rFonts w:cs="Calibri"/>
          <w:spacing w:val="-1"/>
          <w:sz w:val="22"/>
        </w:rPr>
        <w:t>n</w:t>
      </w:r>
      <w:r w:rsidRPr="00B27E53">
        <w:rPr>
          <w:rFonts w:cs="Calibri"/>
          <w:sz w:val="22"/>
        </w:rPr>
        <w:t>d addressing a more</w:t>
      </w:r>
      <w:r w:rsidRPr="00B27E53">
        <w:rPr>
          <w:rFonts w:cs="Calibri"/>
          <w:spacing w:val="-5"/>
          <w:sz w:val="22"/>
        </w:rPr>
        <w:t xml:space="preserve"> </w:t>
      </w:r>
      <w:r w:rsidRPr="00B27E53">
        <w:rPr>
          <w:rFonts w:cs="Calibri"/>
          <w:sz w:val="22"/>
        </w:rPr>
        <w:t>defined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disparities within the targeted</w:t>
      </w:r>
      <w:r w:rsidRPr="00B27E53">
        <w:rPr>
          <w:rFonts w:cs="Calibri"/>
          <w:spacing w:val="-9"/>
          <w:sz w:val="22"/>
        </w:rPr>
        <w:t xml:space="preserve"> </w:t>
      </w:r>
      <w:r w:rsidRPr="00B27E53">
        <w:rPr>
          <w:rFonts w:cs="Calibri"/>
          <w:sz w:val="22"/>
        </w:rPr>
        <w:t>p</w:t>
      </w:r>
      <w:r w:rsidRPr="00B27E53">
        <w:rPr>
          <w:rFonts w:cs="Calibri"/>
          <w:spacing w:val="-2"/>
          <w:sz w:val="22"/>
        </w:rPr>
        <w:t>o</w:t>
      </w:r>
      <w:r w:rsidRPr="00B27E53">
        <w:rPr>
          <w:rFonts w:cs="Calibri"/>
          <w:sz w:val="22"/>
        </w:rPr>
        <w:t>pulation, appropriate levels</w:t>
      </w:r>
      <w:r w:rsidRPr="00B27E53">
        <w:rPr>
          <w:rFonts w:cs="Calibri"/>
          <w:spacing w:val="-7"/>
          <w:sz w:val="22"/>
        </w:rPr>
        <w:t xml:space="preserve"> </w:t>
      </w:r>
      <w:r w:rsidRPr="00B27E53">
        <w:rPr>
          <w:rFonts w:cs="Calibri"/>
          <w:spacing w:val="-1"/>
          <w:sz w:val="22"/>
        </w:rPr>
        <w:t>o</w:t>
      </w:r>
      <w:r w:rsidRPr="00B27E53">
        <w:rPr>
          <w:rFonts w:cs="Calibri"/>
          <w:sz w:val="22"/>
        </w:rPr>
        <w:t>f interventions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implemented.</w:t>
      </w:r>
      <w:r w:rsidRPr="00B27E53">
        <w:rPr>
          <w:rFonts w:cs="Calibri"/>
          <w:spacing w:val="53"/>
          <w:sz w:val="22"/>
        </w:rPr>
        <w:t xml:space="preserve"> </w:t>
      </w:r>
      <w:r w:rsidRPr="00B27E53">
        <w:rPr>
          <w:rFonts w:cs="Calibri"/>
          <w:sz w:val="22"/>
        </w:rPr>
        <w:t>Data is a key</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w:t>
      </w:r>
      <w:r w:rsidRPr="00B27E53">
        <w:rPr>
          <w:rFonts w:cs="Calibri"/>
          <w:spacing w:val="-1"/>
          <w:sz w:val="22"/>
        </w:rPr>
        <w:t>r</w:t>
      </w:r>
      <w:r w:rsidRPr="00B27E53">
        <w:rPr>
          <w:rFonts w:cs="Calibri"/>
          <w:sz w:val="22"/>
        </w:rPr>
        <w:t>ing suitable interventions</w:t>
      </w:r>
      <w:r w:rsidRPr="00B27E53">
        <w:rPr>
          <w:rFonts w:cs="Calibri"/>
          <w:spacing w:val="-1"/>
          <w:sz w:val="22"/>
        </w:rPr>
        <w:t xml:space="preserve"> </w:t>
      </w:r>
      <w:r w:rsidRPr="00B27E53">
        <w:rPr>
          <w:rFonts w:cs="Calibri"/>
          <w:sz w:val="22"/>
        </w:rPr>
        <w:t>which aim at</w:t>
      </w:r>
      <w:r w:rsidRPr="00B27E53">
        <w:rPr>
          <w:rFonts w:cs="Calibri"/>
          <w:spacing w:val="-2"/>
          <w:sz w:val="22"/>
        </w:rPr>
        <w:t xml:space="preserve"> </w:t>
      </w:r>
      <w:r w:rsidRPr="00B27E53">
        <w:rPr>
          <w:rFonts w:cs="Calibri"/>
          <w:sz w:val="22"/>
        </w:rPr>
        <w:t>reducing</w:t>
      </w:r>
      <w:r w:rsidRPr="00B27E53">
        <w:rPr>
          <w:rFonts w:cs="Calibri"/>
          <w:spacing w:val="-2"/>
          <w:sz w:val="22"/>
        </w:rPr>
        <w:t xml:space="preserve"> </w:t>
      </w:r>
      <w:r w:rsidRPr="00B27E53">
        <w:rPr>
          <w:rFonts w:cs="Calibri"/>
          <w:sz w:val="22"/>
        </w:rPr>
        <w:t>health and health ca</w:t>
      </w:r>
      <w:r w:rsidRPr="00B27E53">
        <w:rPr>
          <w:rFonts w:cs="Calibri"/>
          <w:spacing w:val="-1"/>
          <w:sz w:val="22"/>
        </w:rPr>
        <w:t>r</w:t>
      </w:r>
      <w:r w:rsidRPr="00B27E53">
        <w:rPr>
          <w:rFonts w:cs="Calibri"/>
          <w:sz w:val="22"/>
        </w:rPr>
        <w:t xml:space="preserve">e disparities specifically </w:t>
      </w:r>
      <w:r w:rsidRPr="00B27E53">
        <w:rPr>
          <w:rFonts w:cs="Calibri"/>
          <w:spacing w:val="-1"/>
          <w:sz w:val="22"/>
        </w:rPr>
        <w:t>wh</w:t>
      </w:r>
      <w:r w:rsidRPr="00B27E53">
        <w:rPr>
          <w:rFonts w:cs="Calibri"/>
          <w:spacing w:val="1"/>
          <w:sz w:val="22"/>
        </w:rPr>
        <w:t>e</w:t>
      </w:r>
      <w:r w:rsidRPr="00B27E53">
        <w:rPr>
          <w:rFonts w:cs="Calibri"/>
          <w:sz w:val="22"/>
        </w:rPr>
        <w:t>re</w:t>
      </w:r>
      <w:r w:rsidRPr="00B27E53">
        <w:rPr>
          <w:rFonts w:cs="Calibri"/>
          <w:spacing w:val="-6"/>
          <w:sz w:val="22"/>
        </w:rPr>
        <w:t xml:space="preserve"> </w:t>
      </w:r>
      <w:r w:rsidRPr="00B27E53">
        <w:rPr>
          <w:rFonts w:cs="Calibri"/>
          <w:sz w:val="22"/>
        </w:rPr>
        <w:t>there’s</w:t>
      </w:r>
      <w:r w:rsidRPr="00B27E53">
        <w:rPr>
          <w:rFonts w:cs="Calibri"/>
          <w:spacing w:val="-9"/>
          <w:sz w:val="22"/>
        </w:rPr>
        <w:t xml:space="preserve"> </w:t>
      </w:r>
      <w:r w:rsidRPr="00B27E53">
        <w:rPr>
          <w:rFonts w:cs="Calibri"/>
          <w:sz w:val="22"/>
        </w:rPr>
        <w:t>a gap in services.</w:t>
      </w:r>
      <w:r w:rsidRPr="00B27E53">
        <w:rPr>
          <w:rFonts w:cs="Calibri"/>
          <w:spacing w:val="45"/>
          <w:sz w:val="22"/>
        </w:rPr>
        <w:t xml:space="preserve"> </w:t>
      </w:r>
      <w:r w:rsidRPr="00B27E53">
        <w:rPr>
          <w:rFonts w:cs="Calibri"/>
          <w:sz w:val="22"/>
        </w:rPr>
        <w:t>Improved</w:t>
      </w:r>
      <w:r w:rsidRPr="00B27E53">
        <w:rPr>
          <w:rFonts w:cs="Calibri"/>
          <w:spacing w:val="-10"/>
          <w:sz w:val="22"/>
        </w:rPr>
        <w:t xml:space="preserve"> </w:t>
      </w:r>
      <w:r w:rsidRPr="00B27E53">
        <w:rPr>
          <w:rFonts w:cs="Calibri"/>
          <w:sz w:val="22"/>
        </w:rPr>
        <w:t>data will allow for assessing current</w:t>
      </w:r>
      <w:r w:rsidRPr="00B27E53">
        <w:rPr>
          <w:rFonts w:cs="Calibri"/>
          <w:spacing w:val="-7"/>
          <w:sz w:val="22"/>
        </w:rPr>
        <w:t xml:space="preserve"> </w:t>
      </w:r>
      <w:r w:rsidRPr="00B27E53">
        <w:rPr>
          <w:rFonts w:cs="Calibri"/>
          <w:sz w:val="22"/>
        </w:rPr>
        <w:t>interventions available for ta</w:t>
      </w:r>
      <w:r w:rsidRPr="00B27E53">
        <w:rPr>
          <w:rFonts w:cs="Calibri"/>
          <w:spacing w:val="-1"/>
          <w:sz w:val="22"/>
        </w:rPr>
        <w:t>r</w:t>
      </w:r>
      <w:r w:rsidRPr="00B27E53">
        <w:rPr>
          <w:rFonts w:cs="Calibri"/>
          <w:sz w:val="22"/>
        </w:rPr>
        <w:t>geted</w:t>
      </w:r>
      <w:r w:rsidRPr="00B27E53">
        <w:rPr>
          <w:rFonts w:cs="Calibri"/>
          <w:spacing w:val="-9"/>
          <w:sz w:val="22"/>
        </w:rPr>
        <w:t xml:space="preserve"> </w:t>
      </w:r>
      <w:r w:rsidRPr="00B27E53">
        <w:rPr>
          <w:rFonts w:cs="Calibri"/>
          <w:sz w:val="22"/>
        </w:rPr>
        <w:t>population and improve</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expand where</w:t>
      </w:r>
      <w:r w:rsidRPr="00B27E53">
        <w:rPr>
          <w:rFonts w:cs="Calibri"/>
          <w:spacing w:val="-6"/>
          <w:sz w:val="22"/>
        </w:rPr>
        <w:t xml:space="preserve"> </w:t>
      </w:r>
      <w:r w:rsidRPr="00B27E53">
        <w:rPr>
          <w:rFonts w:cs="Calibri"/>
          <w:sz w:val="22"/>
        </w:rPr>
        <w:t>necessary.</w:t>
      </w:r>
      <w:r w:rsidRPr="00B27E53">
        <w:rPr>
          <w:rFonts w:cs="Calibri"/>
          <w:spacing w:val="43"/>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w:t>
      </w:r>
      <w:r w:rsidRPr="00B27E53">
        <w:rPr>
          <w:rFonts w:cs="Calibri"/>
          <w:spacing w:val="1"/>
          <w:sz w:val="22"/>
        </w:rPr>
        <w:t>t</w:t>
      </w:r>
      <w:r w:rsidRPr="00B27E53">
        <w:rPr>
          <w:rFonts w:cs="Calibri"/>
          <w:sz w:val="22"/>
        </w:rPr>
        <w:t>y assurance</w:t>
      </w:r>
      <w:r w:rsidRPr="00B27E53">
        <w:rPr>
          <w:rFonts w:cs="Calibri"/>
          <w:spacing w:val="-1"/>
          <w:sz w:val="22"/>
        </w:rPr>
        <w:t xml:space="preserve"> </w:t>
      </w:r>
      <w:r w:rsidRPr="00B27E53">
        <w:rPr>
          <w:rFonts w:cs="Calibri"/>
          <w:sz w:val="22"/>
        </w:rPr>
        <w:t>and improvement</w:t>
      </w:r>
      <w:r w:rsidRPr="00B27E53">
        <w:rPr>
          <w:rFonts w:cs="Calibri"/>
          <w:spacing w:val="-13"/>
          <w:sz w:val="22"/>
        </w:rPr>
        <w:t xml:space="preserve"> </w:t>
      </w:r>
      <w:r w:rsidRPr="00B27E53">
        <w:rPr>
          <w:rFonts w:cs="Calibri"/>
          <w:spacing w:val="-1"/>
          <w:sz w:val="22"/>
        </w:rPr>
        <w:t>o</w:t>
      </w:r>
      <w:r w:rsidRPr="00B27E53">
        <w:rPr>
          <w:rFonts w:cs="Calibri"/>
          <w:sz w:val="22"/>
        </w:rPr>
        <w:t>f data collection</w:t>
      </w:r>
      <w:r w:rsidRPr="00B27E53">
        <w:rPr>
          <w:rFonts w:cs="Calibri"/>
          <w:spacing w:val="-2"/>
          <w:sz w:val="22"/>
        </w:rPr>
        <w:t xml:space="preserve"> </w:t>
      </w:r>
      <w:r w:rsidRPr="00B27E53">
        <w:rPr>
          <w:rFonts w:cs="Calibri"/>
          <w:sz w:val="22"/>
        </w:rPr>
        <w:t>will result in higher quality</w:t>
      </w:r>
      <w:r w:rsidRPr="00B27E53">
        <w:rPr>
          <w:rFonts w:cs="Calibri"/>
          <w:spacing w:val="-1"/>
          <w:sz w:val="22"/>
        </w:rPr>
        <w:t xml:space="preserve"> </w:t>
      </w:r>
      <w:r w:rsidRPr="00B27E53">
        <w:rPr>
          <w:rFonts w:cs="Calibri"/>
          <w:sz w:val="22"/>
        </w:rPr>
        <w:t>health data</w:t>
      </w:r>
      <w:r w:rsidRPr="00B27E53">
        <w:rPr>
          <w:rFonts w:cs="Calibri"/>
          <w:spacing w:val="-1"/>
          <w:sz w:val="22"/>
        </w:rPr>
        <w:t xml:space="preserve"> </w:t>
      </w:r>
      <w:r w:rsidRPr="00B27E53">
        <w:rPr>
          <w:rFonts w:cs="Calibri"/>
          <w:sz w:val="22"/>
        </w:rPr>
        <w:t>driving the</w:t>
      </w:r>
      <w:r w:rsidRPr="00B27E53">
        <w:rPr>
          <w:rFonts w:cs="Calibri"/>
          <w:spacing w:val="-3"/>
          <w:sz w:val="22"/>
        </w:rPr>
        <w:t xml:space="preserve"> </w:t>
      </w:r>
      <w:r w:rsidRPr="00B27E53">
        <w:rPr>
          <w:rFonts w:cs="Calibri"/>
          <w:sz w:val="22"/>
        </w:rPr>
        <w:t xml:space="preserve">creation </w:t>
      </w:r>
      <w:r w:rsidRPr="00B27E53">
        <w:rPr>
          <w:rFonts w:cs="Calibri"/>
          <w:spacing w:val="-1"/>
          <w:sz w:val="22"/>
        </w:rPr>
        <w:t>o</w:t>
      </w:r>
      <w:r w:rsidRPr="00B27E53">
        <w:rPr>
          <w:rFonts w:cs="Calibri"/>
          <w:sz w:val="22"/>
        </w:rPr>
        <w:t>f activities</w:t>
      </w:r>
      <w:r w:rsidRPr="00B27E53">
        <w:rPr>
          <w:rFonts w:cs="Calibri"/>
          <w:spacing w:val="-1"/>
          <w:sz w:val="22"/>
        </w:rPr>
        <w:t xml:space="preserve"> </w:t>
      </w:r>
      <w:r w:rsidRPr="00B27E53">
        <w:rPr>
          <w:rFonts w:cs="Calibri"/>
          <w:sz w:val="22"/>
        </w:rPr>
        <w:t xml:space="preserve">and projects </w:t>
      </w:r>
      <w:r w:rsidRPr="00B27E53">
        <w:rPr>
          <w:rFonts w:cs="Calibri"/>
          <w:spacing w:val="-1"/>
          <w:sz w:val="22"/>
        </w:rPr>
        <w:t xml:space="preserve">that </w:t>
      </w:r>
      <w:r w:rsidRPr="00B27E53">
        <w:rPr>
          <w:rFonts w:cs="Calibri"/>
          <w:sz w:val="22"/>
        </w:rPr>
        <w:t>impact patient outcomes.</w:t>
      </w:r>
    </w:p>
    <w:p w:rsidR="00C74068" w:rsidRPr="00B27E53" w:rsidRDefault="00C74068" w:rsidP="00C74068">
      <w:pPr>
        <w:spacing w:before="13" w:line="280" w:lineRule="exact"/>
        <w:rPr>
          <w:sz w:val="22"/>
        </w:rPr>
      </w:pPr>
    </w:p>
    <w:p w:rsidR="00C74068" w:rsidRDefault="00C74068" w:rsidP="00C74068">
      <w:pPr>
        <w:ind w:left="120" w:right="73"/>
        <w:rPr>
          <w:rFonts w:cs="Calibri"/>
          <w:spacing w:val="40"/>
          <w:sz w:val="22"/>
        </w:rPr>
      </w:pPr>
      <w:r w:rsidRPr="00F55CFC">
        <w:rPr>
          <w:rFonts w:cs="Calibri"/>
          <w:b/>
          <w:sz w:val="22"/>
          <w:u w:color="000000"/>
        </w:rPr>
        <w:t>Continuou</w:t>
      </w:r>
      <w:r w:rsidRPr="00F55CFC">
        <w:rPr>
          <w:rFonts w:cs="Calibri"/>
          <w:b/>
          <w:spacing w:val="1"/>
          <w:sz w:val="22"/>
          <w:u w:color="000000"/>
        </w:rPr>
        <w:t>s</w:t>
      </w:r>
      <w:r w:rsidRPr="00F55CFC">
        <w:rPr>
          <w:rFonts w:eastAsia="Times New Roman"/>
          <w:b/>
          <w:spacing w:val="-5"/>
          <w:sz w:val="22"/>
          <w:u w:color="000000"/>
        </w:rPr>
        <w:t xml:space="preserve"> </w:t>
      </w:r>
      <w:r w:rsidRPr="00F55CFC">
        <w:rPr>
          <w:rFonts w:cs="Calibri"/>
          <w:b/>
          <w:sz w:val="22"/>
          <w:u w:color="000000"/>
        </w:rPr>
        <w:t>Quality</w:t>
      </w:r>
      <w:r w:rsidRPr="00F55CFC">
        <w:rPr>
          <w:rFonts w:eastAsia="Times New Roman"/>
          <w:b/>
          <w:spacing w:val="-6"/>
          <w:sz w:val="22"/>
          <w:u w:color="000000"/>
        </w:rPr>
        <w:t xml:space="preserve"> </w:t>
      </w:r>
      <w:r w:rsidRPr="00F55CFC">
        <w:rPr>
          <w:rFonts w:cs="Calibri"/>
          <w:b/>
          <w:sz w:val="22"/>
          <w:u w:color="000000"/>
        </w:rPr>
        <w:t>Imp</w:t>
      </w:r>
      <w:r w:rsidRPr="00F55CFC">
        <w:rPr>
          <w:rFonts w:cs="Calibri"/>
          <w:b/>
          <w:spacing w:val="-1"/>
          <w:sz w:val="22"/>
          <w:u w:color="000000"/>
        </w:rPr>
        <w:t>r</w:t>
      </w:r>
      <w:r w:rsidRPr="00F55CFC">
        <w:rPr>
          <w:rFonts w:cs="Calibri"/>
          <w:b/>
          <w:sz w:val="22"/>
          <w:u w:color="000000"/>
        </w:rPr>
        <w:t>ovement:</w:t>
      </w:r>
      <w:r w:rsidRPr="00B27E53">
        <w:rPr>
          <w:rFonts w:cs="Calibri"/>
          <w:spacing w:val="40"/>
          <w:sz w:val="22"/>
        </w:rPr>
        <w:t xml:space="preserve"> </w:t>
      </w:r>
    </w:p>
    <w:p w:rsidR="00C74068" w:rsidRPr="00B27E53" w:rsidRDefault="00C74068" w:rsidP="00C74068">
      <w:pPr>
        <w:ind w:left="120" w:right="73"/>
        <w:rPr>
          <w:rFonts w:cs="Calibri"/>
          <w:sz w:val="22"/>
        </w:rPr>
      </w:pPr>
      <w:r w:rsidRPr="00B27E53">
        <w:rPr>
          <w:rFonts w:cs="Calibri"/>
          <w:sz w:val="22"/>
        </w:rPr>
        <w:t>WCCHD</w:t>
      </w:r>
      <w:r w:rsidRPr="00B27E53">
        <w:rPr>
          <w:rFonts w:cs="Calibri"/>
          <w:spacing w:val="-6"/>
          <w:sz w:val="22"/>
        </w:rPr>
        <w:t xml:space="preserve"> </w:t>
      </w:r>
      <w:r w:rsidRPr="00B27E53">
        <w:rPr>
          <w:rFonts w:cs="Calibri"/>
          <w:sz w:val="22"/>
        </w:rPr>
        <w:t xml:space="preserve">is committed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 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net populations.</w:t>
      </w:r>
    </w:p>
    <w:p w:rsidR="00C74068" w:rsidRPr="00B27E53" w:rsidRDefault="00C74068" w:rsidP="00C74068">
      <w:pPr>
        <w:spacing w:before="13" w:line="280" w:lineRule="exact"/>
        <w:rPr>
          <w:sz w:val="22"/>
        </w:rPr>
      </w:pPr>
    </w:p>
    <w:p w:rsidR="00C74068" w:rsidRPr="00B27E53" w:rsidRDefault="00C74068" w:rsidP="00C74068">
      <w:pPr>
        <w:ind w:left="120" w:right="65"/>
        <w:rPr>
          <w:rFonts w:cs="Calibri"/>
          <w:sz w:val="22"/>
        </w:rPr>
      </w:pPr>
      <w:r w:rsidRPr="00F55CFC">
        <w:rPr>
          <w:rFonts w:cs="Calibri"/>
          <w:b/>
          <w:sz w:val="22"/>
          <w:u w:color="000000"/>
        </w:rPr>
        <w:t>How</w:t>
      </w:r>
      <w:r w:rsidRPr="00F55CFC">
        <w:rPr>
          <w:rFonts w:eastAsia="Times New Roman"/>
          <w:b/>
          <w:spacing w:val="-6"/>
          <w:sz w:val="22"/>
          <w:u w:color="000000"/>
        </w:rPr>
        <w:t xml:space="preserve"> </w:t>
      </w:r>
      <w:r w:rsidRPr="00F55CFC">
        <w:rPr>
          <w:rFonts w:cs="Calibri"/>
          <w:b/>
          <w:sz w:val="22"/>
          <w:u w:color="000000"/>
        </w:rPr>
        <w:t>the</w:t>
      </w:r>
      <w:r w:rsidRPr="00F55CFC">
        <w:rPr>
          <w:rFonts w:eastAsia="Times New Roman"/>
          <w:b/>
          <w:spacing w:val="-8"/>
          <w:sz w:val="22"/>
          <w:u w:color="000000"/>
        </w:rPr>
        <w:t xml:space="preserve"> </w:t>
      </w: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r</w:t>
      </w:r>
      <w:r w:rsidRPr="00F55CFC">
        <w:rPr>
          <w:rFonts w:cs="Calibri"/>
          <w:b/>
          <w:spacing w:val="1"/>
          <w:sz w:val="22"/>
          <w:u w:color="000000"/>
        </w:rPr>
        <w:t>e</w:t>
      </w:r>
      <w:r w:rsidRPr="00F55CFC">
        <w:rPr>
          <w:rFonts w:cs="Calibri"/>
          <w:b/>
          <w:sz w:val="22"/>
          <w:u w:color="000000"/>
        </w:rPr>
        <w:t>pr</w:t>
      </w:r>
      <w:r w:rsidRPr="00F55CFC">
        <w:rPr>
          <w:rFonts w:cs="Calibri"/>
          <w:b/>
          <w:spacing w:val="1"/>
          <w:sz w:val="22"/>
          <w:u w:color="000000"/>
        </w:rPr>
        <w:t>e</w:t>
      </w:r>
      <w:r w:rsidRPr="00F55CFC">
        <w:rPr>
          <w:rFonts w:cs="Calibri"/>
          <w:b/>
          <w:spacing w:val="-1"/>
          <w:sz w:val="22"/>
          <w:u w:color="000000"/>
        </w:rPr>
        <w:t>s</w:t>
      </w:r>
      <w:r w:rsidRPr="00F55CFC">
        <w:rPr>
          <w:rFonts w:cs="Calibri"/>
          <w:b/>
          <w:sz w:val="22"/>
          <w:u w:color="000000"/>
        </w:rPr>
        <w:t>ents</w:t>
      </w:r>
      <w:r w:rsidRPr="00F55CFC">
        <w:rPr>
          <w:rFonts w:eastAsia="Times New Roman"/>
          <w:b/>
          <w:spacing w:val="-11"/>
          <w:sz w:val="22"/>
          <w:u w:color="000000"/>
        </w:rPr>
        <w:t xml:space="preserve"> </w:t>
      </w:r>
      <w:r w:rsidRPr="00F55CFC">
        <w:rPr>
          <w:rFonts w:cs="Calibri"/>
          <w:b/>
          <w:sz w:val="22"/>
          <w:u w:color="000000"/>
        </w:rPr>
        <w:t>a</w:t>
      </w:r>
      <w:r w:rsidRPr="00F55CFC">
        <w:rPr>
          <w:rFonts w:eastAsia="Times New Roman"/>
          <w:b/>
          <w:spacing w:val="-6"/>
          <w:sz w:val="22"/>
          <w:u w:color="000000"/>
        </w:rPr>
        <w:t xml:space="preserve"> </w:t>
      </w:r>
      <w:r w:rsidRPr="00F55CFC">
        <w:rPr>
          <w:rFonts w:cs="Calibri"/>
          <w:b/>
          <w:sz w:val="22"/>
          <w:u w:color="000000"/>
        </w:rPr>
        <w:t>new</w:t>
      </w:r>
      <w:r w:rsidRPr="00F55CFC">
        <w:rPr>
          <w:rFonts w:eastAsia="Times New Roman"/>
          <w:b/>
          <w:spacing w:val="-10"/>
          <w:sz w:val="22"/>
          <w:u w:color="000000"/>
        </w:rPr>
        <w:t xml:space="preserve"> </w:t>
      </w:r>
      <w:r w:rsidRPr="00F55CFC">
        <w:rPr>
          <w:rFonts w:cs="Calibri"/>
          <w:b/>
          <w:sz w:val="22"/>
          <w:u w:color="000000"/>
        </w:rPr>
        <w:t>initiative</w:t>
      </w:r>
      <w:r w:rsidRPr="00F55CFC">
        <w:rPr>
          <w:rFonts w:eastAsia="Times New Roman"/>
          <w:b/>
          <w:spacing w:val="-5"/>
          <w:sz w:val="22"/>
          <w:u w:color="000000"/>
        </w:rPr>
        <w:t xml:space="preserve"> </w:t>
      </w:r>
      <w:r w:rsidRPr="00F55CFC">
        <w:rPr>
          <w:rFonts w:cs="Calibri"/>
          <w:b/>
          <w:spacing w:val="-1"/>
          <w:sz w:val="22"/>
          <w:u w:color="000000"/>
        </w:rPr>
        <w:t>or</w:t>
      </w:r>
      <w:r w:rsidRPr="00F55CFC">
        <w:rPr>
          <w:rFonts w:eastAsia="Times New Roman"/>
          <w:b/>
          <w:spacing w:val="-7"/>
          <w:sz w:val="22"/>
          <w:u w:color="000000"/>
        </w:rPr>
        <w:t xml:space="preserve"> </w:t>
      </w:r>
      <w:r w:rsidRPr="00F55CFC">
        <w:rPr>
          <w:rFonts w:cs="Calibri"/>
          <w:b/>
          <w:sz w:val="22"/>
          <w:u w:color="000000"/>
        </w:rPr>
        <w:t>significantl</w:t>
      </w:r>
      <w:r w:rsidRPr="00F55CFC">
        <w:rPr>
          <w:rFonts w:cs="Calibri"/>
          <w:b/>
          <w:spacing w:val="1"/>
          <w:sz w:val="22"/>
          <w:u w:color="000000"/>
        </w:rPr>
        <w:t>y</w:t>
      </w:r>
      <w:r w:rsidRPr="00F55CFC">
        <w:rPr>
          <w:rFonts w:eastAsia="Times New Roman"/>
          <w:b/>
          <w:spacing w:val="-5"/>
          <w:sz w:val="22"/>
          <w:u w:color="000000"/>
        </w:rPr>
        <w:t xml:space="preserve"> </w:t>
      </w:r>
      <w:r w:rsidRPr="00F55CFC">
        <w:rPr>
          <w:rFonts w:cs="Calibri"/>
          <w:b/>
          <w:sz w:val="22"/>
          <w:u w:color="000000"/>
        </w:rPr>
        <w:t>enhances</w:t>
      </w:r>
      <w:r w:rsidRPr="00F55CFC">
        <w:rPr>
          <w:rFonts w:eastAsia="Times New Roman"/>
          <w:b/>
          <w:spacing w:val="-7"/>
          <w:sz w:val="22"/>
          <w:u w:color="000000"/>
        </w:rPr>
        <w:t xml:space="preserve"> </w:t>
      </w:r>
      <w:r w:rsidRPr="00F55CFC">
        <w:rPr>
          <w:rFonts w:cs="Calibri"/>
          <w:b/>
          <w:sz w:val="22"/>
          <w:u w:color="000000"/>
        </w:rPr>
        <w:t>an</w:t>
      </w:r>
      <w:r w:rsidRPr="00F55CFC">
        <w:rPr>
          <w:rFonts w:eastAsia="Times New Roman"/>
          <w:b/>
          <w:spacing w:val="-6"/>
          <w:sz w:val="22"/>
          <w:u w:color="000000"/>
        </w:rPr>
        <w:t xml:space="preserve"> </w:t>
      </w:r>
      <w:r w:rsidRPr="00F55CFC">
        <w:rPr>
          <w:rFonts w:cs="Calibri"/>
          <w:b/>
          <w:sz w:val="22"/>
          <w:u w:color="000000"/>
        </w:rPr>
        <w:t>existing</w:t>
      </w:r>
      <w:r w:rsidRPr="00F55CFC">
        <w:rPr>
          <w:rFonts w:eastAsia="Times New Roman"/>
          <w:b/>
          <w:spacing w:val="-6"/>
          <w:sz w:val="22"/>
          <w:u w:color="000000"/>
        </w:rPr>
        <w:t xml:space="preserve"> </w:t>
      </w:r>
      <w:r w:rsidRPr="00F55CFC">
        <w:rPr>
          <w:rFonts w:cs="Calibri"/>
          <w:b/>
          <w:sz w:val="22"/>
          <w:u w:color="000000"/>
        </w:rPr>
        <w:t>delivery</w:t>
      </w:r>
      <w:r w:rsidRPr="00F55CFC">
        <w:rPr>
          <w:rFonts w:eastAsia="Times New Roman"/>
          <w:b/>
          <w:spacing w:val="-14"/>
          <w:sz w:val="22"/>
          <w:u w:color="000000"/>
        </w:rPr>
        <w:t xml:space="preserve"> </w:t>
      </w:r>
      <w:r w:rsidRPr="00F55CFC">
        <w:rPr>
          <w:rFonts w:cs="Calibri"/>
          <w:b/>
          <w:sz w:val="22"/>
          <w:u w:color="000000"/>
        </w:rPr>
        <w:t>system</w:t>
      </w:r>
      <w:r w:rsidRPr="00F55CFC">
        <w:rPr>
          <w:rFonts w:cs="Calibri"/>
          <w:b/>
          <w:sz w:val="22"/>
        </w:rPr>
        <w:t xml:space="preserve"> </w:t>
      </w:r>
      <w:r w:rsidRPr="00F55CFC">
        <w:rPr>
          <w:rFonts w:cs="Calibri"/>
          <w:b/>
          <w:sz w:val="22"/>
          <w:u w:color="000000"/>
        </w:rPr>
        <w:t>reform</w:t>
      </w:r>
      <w:r w:rsidRPr="00F55CFC">
        <w:rPr>
          <w:rFonts w:eastAsia="Times New Roman"/>
          <w:b/>
          <w:spacing w:val="-13"/>
          <w:sz w:val="22"/>
          <w:u w:color="000000"/>
        </w:rPr>
        <w:t xml:space="preserve"> </w:t>
      </w:r>
      <w:r w:rsidRPr="00F55CFC">
        <w:rPr>
          <w:rFonts w:cs="Calibri"/>
          <w:b/>
          <w:sz w:val="22"/>
          <w:u w:color="000000"/>
        </w:rPr>
        <w:t>initiativ</w:t>
      </w:r>
      <w:r w:rsidRPr="00F55CFC">
        <w:rPr>
          <w:rFonts w:cs="Calibri"/>
          <w:b/>
          <w:spacing w:val="1"/>
          <w:sz w:val="22"/>
          <w:u w:color="000000"/>
        </w:rPr>
        <w:t>e</w:t>
      </w:r>
      <w:r w:rsidRPr="00F55CFC">
        <w:rPr>
          <w:rFonts w:cs="Calibri"/>
          <w:b/>
          <w:sz w:val="22"/>
        </w:rPr>
        <w:t xml:space="preserve">: </w:t>
      </w:r>
      <w:r w:rsidRPr="00B27E53">
        <w:rPr>
          <w:rFonts w:cs="Calibri"/>
          <w:sz w:val="22"/>
        </w:rPr>
        <w:t>WCCHD does</w:t>
      </w:r>
      <w:r w:rsidRPr="00B27E53">
        <w:rPr>
          <w:rFonts w:cs="Calibri"/>
          <w:spacing w:val="-1"/>
          <w:sz w:val="22"/>
        </w:rPr>
        <w:t xml:space="preserve"> </w:t>
      </w:r>
      <w:r w:rsidRPr="00B27E53">
        <w:rPr>
          <w:rFonts w:cs="Calibri"/>
          <w:sz w:val="22"/>
        </w:rPr>
        <w:t xml:space="preserve">not </w:t>
      </w:r>
      <w:r w:rsidRPr="00B27E53">
        <w:rPr>
          <w:rFonts w:cs="Calibri"/>
          <w:spacing w:val="1"/>
          <w:sz w:val="22"/>
        </w:rPr>
        <w:t>rec</w:t>
      </w:r>
      <w:r w:rsidRPr="00B27E53">
        <w:rPr>
          <w:rFonts w:cs="Calibri"/>
          <w:sz w:val="22"/>
        </w:rPr>
        <w:t>eive</w:t>
      </w:r>
      <w:r w:rsidRPr="00B27E53">
        <w:rPr>
          <w:rFonts w:cs="Calibri"/>
          <w:spacing w:val="-7"/>
          <w:sz w:val="22"/>
        </w:rPr>
        <w:t xml:space="preserve"> </w:t>
      </w:r>
      <w:r w:rsidRPr="00B27E53">
        <w:rPr>
          <w:rFonts w:cs="Calibri"/>
          <w:sz w:val="22"/>
        </w:rPr>
        <w:t>U.S. 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Humans Services program</w:t>
      </w:r>
      <w:r w:rsidRPr="00B27E53">
        <w:rPr>
          <w:rFonts w:cs="Calibri"/>
          <w:spacing w:val="-8"/>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funds that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p>
    <w:p w:rsidR="00C74068" w:rsidRPr="00B27E53" w:rsidRDefault="00C74068" w:rsidP="00C74068">
      <w:pPr>
        <w:spacing w:before="12" w:line="280" w:lineRule="exact"/>
        <w:rPr>
          <w:sz w:val="22"/>
        </w:rPr>
      </w:pPr>
    </w:p>
    <w:p w:rsidR="00C74068" w:rsidRPr="00B27E53" w:rsidRDefault="00C74068" w:rsidP="00C74068">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C74068" w:rsidRPr="00B27E53" w:rsidRDefault="00C74068" w:rsidP="00C74068">
      <w:pPr>
        <w:tabs>
          <w:tab w:val="left" w:pos="660"/>
        </w:tabs>
        <w:ind w:left="120" w:right="-20"/>
        <w:rPr>
          <w:rFonts w:cs="Calibri"/>
          <w:sz w:val="22"/>
        </w:rPr>
      </w:pPr>
      <w:r w:rsidRPr="00B27E53">
        <w:rPr>
          <w:rFonts w:cs="Calibri"/>
          <w:spacing w:val="-1"/>
          <w:sz w:val="22"/>
        </w:rPr>
        <w:t>The following Category 3 measures were submitted in August 2014</w:t>
      </w:r>
      <w:r w:rsidRPr="00B27E53">
        <w:rPr>
          <w:rFonts w:cs="Calibri"/>
          <w:sz w:val="22"/>
        </w:rPr>
        <w:t xml:space="preserve"> to describe improvements to the patient population’s health: IT-15.6 (Chlamydia screening in women), IT-1.29 (Weight assessment and counseling for nutrition and physical activity for children/adolescents), and IT-12.11 (HPV vaccine for adolescents).</w:t>
      </w:r>
    </w:p>
    <w:p w:rsidR="00C74068" w:rsidRPr="00B27E53" w:rsidRDefault="00C74068" w:rsidP="00C74068">
      <w:pPr>
        <w:pStyle w:val="ListParagraph"/>
        <w:widowControl w:val="0"/>
        <w:numPr>
          <w:ilvl w:val="0"/>
          <w:numId w:val="51"/>
        </w:numPr>
        <w:tabs>
          <w:tab w:val="left" w:pos="660"/>
        </w:tabs>
        <w:ind w:right="-20"/>
        <w:rPr>
          <w:rFonts w:cs="Calibri"/>
          <w:sz w:val="22"/>
        </w:rPr>
      </w:pPr>
      <w:r w:rsidRPr="00B27E53">
        <w:rPr>
          <w:rFonts w:cs="Calibri"/>
          <w:sz w:val="22"/>
        </w:rPr>
        <w:t>IT-15.6 (Chlamydia screening in women): We will demonstrate improvement by increasing the percentage of women 16-24 years of age who were identified as sexually active and who had at least one test for chlamydia during the measurement year. This includes patients seen at any one of the WCCHD Public Health Centers (facility subset).</w:t>
      </w:r>
    </w:p>
    <w:p w:rsidR="00C74068" w:rsidRPr="00B27E53" w:rsidRDefault="00C74068" w:rsidP="00C74068">
      <w:pPr>
        <w:pStyle w:val="ListParagraph"/>
        <w:widowControl w:val="0"/>
        <w:numPr>
          <w:ilvl w:val="0"/>
          <w:numId w:val="51"/>
        </w:numPr>
        <w:tabs>
          <w:tab w:val="left" w:pos="660"/>
        </w:tabs>
        <w:ind w:right="-20"/>
        <w:rPr>
          <w:rFonts w:cs="Calibri"/>
          <w:sz w:val="22"/>
        </w:rPr>
      </w:pPr>
      <w:r w:rsidRPr="00B27E53">
        <w:rPr>
          <w:rFonts w:cs="Calibri"/>
          <w:sz w:val="22"/>
        </w:rPr>
        <w:t>IT-1.29 (Weight assessment and counseling for nutrition and physical activity for children/adolescents): We will demonstrate improvement by increasing the percentage of children 3-17 years of age who received a non-immunization WCCHD service and had evidence of BMI percentile documentation, nutrition counseling, and physical activity counseling.</w:t>
      </w:r>
    </w:p>
    <w:p w:rsidR="00C74068" w:rsidRPr="00B27E53" w:rsidRDefault="00C74068" w:rsidP="00C74068">
      <w:pPr>
        <w:pStyle w:val="ListParagraph"/>
        <w:widowControl w:val="0"/>
        <w:numPr>
          <w:ilvl w:val="0"/>
          <w:numId w:val="51"/>
        </w:numPr>
        <w:tabs>
          <w:tab w:val="left" w:pos="660"/>
        </w:tabs>
        <w:ind w:right="-20"/>
        <w:rPr>
          <w:rFonts w:cs="Calibri"/>
          <w:sz w:val="22"/>
        </w:rPr>
      </w:pPr>
      <w:r w:rsidRPr="00B27E53">
        <w:rPr>
          <w:rFonts w:cs="Calibri"/>
          <w:sz w:val="22"/>
        </w:rPr>
        <w:t>IT-12.11 (HPV vaccine for adolescents): We will demonstrate improvement by increasing the percentage of adolescents 13 years of age who were seen at any one of the WCCHD Public Health Centers in the past five years and who had received three doses of the HPV vaccine.</w:t>
      </w:r>
    </w:p>
    <w:p w:rsidR="00C74068" w:rsidRPr="00B27E53" w:rsidRDefault="00C74068" w:rsidP="00C74068">
      <w:pPr>
        <w:tabs>
          <w:tab w:val="left" w:pos="660"/>
        </w:tabs>
        <w:ind w:right="-20"/>
        <w:rPr>
          <w:rFonts w:cs="Calibri"/>
          <w:sz w:val="22"/>
        </w:rPr>
      </w:pPr>
    </w:p>
    <w:p w:rsidR="00C74068" w:rsidRPr="00B27E53" w:rsidRDefault="00C74068" w:rsidP="00C74068">
      <w:pPr>
        <w:tabs>
          <w:tab w:val="left" w:pos="660"/>
        </w:tabs>
        <w:ind w:right="-20"/>
        <w:rPr>
          <w:rFonts w:cs="Calibri"/>
          <w:sz w:val="22"/>
        </w:rPr>
      </w:pPr>
      <w:r w:rsidRPr="00B27E53">
        <w:rPr>
          <w:rFonts w:cs="Calibri"/>
          <w:sz w:val="22"/>
        </w:rPr>
        <w:t>Each of the three measures proposed above will be stratified by race, ethnicity, and language in an effort to identify any health disparities in our patient population.</w:t>
      </w:r>
    </w:p>
    <w:p w:rsidR="00C74068" w:rsidRDefault="00C74068" w:rsidP="00C74068">
      <w:pPr>
        <w:ind w:right="62"/>
        <w:rPr>
          <w:rFonts w:cs="Calibri"/>
          <w:sz w:val="22"/>
          <w:u w:val="single" w:color="000000"/>
        </w:rPr>
      </w:pPr>
    </w:p>
    <w:p w:rsidR="00C74068" w:rsidRPr="00B27E53" w:rsidRDefault="00C74068" w:rsidP="00C74068">
      <w:pPr>
        <w:ind w:right="62"/>
        <w:rPr>
          <w:rFonts w:cs="Calibri"/>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measure</w:t>
      </w:r>
      <w:r w:rsidRPr="00C74E54">
        <w:rPr>
          <w:rFonts w:cs="Calibri"/>
          <w:spacing w:val="-1"/>
          <w:sz w:val="22"/>
          <w:u w:color="000000"/>
        </w:rPr>
        <w:t>s</w:t>
      </w:r>
      <w:r>
        <w:rPr>
          <w:rFonts w:cs="Calibri"/>
          <w:sz w:val="22"/>
        </w:rPr>
        <w:t xml:space="preserve">: </w:t>
      </w:r>
      <w:r w:rsidRPr="00B27E53">
        <w:rPr>
          <w:rFonts w:cs="Calibri"/>
          <w:sz w:val="22"/>
        </w:rPr>
        <w:t>Impro</w:t>
      </w:r>
      <w:r w:rsidRPr="00B27E53">
        <w:rPr>
          <w:rFonts w:cs="Calibri"/>
          <w:spacing w:val="1"/>
          <w:sz w:val="22"/>
        </w:rPr>
        <w:t>v</w:t>
      </w:r>
      <w:r w:rsidRPr="00B27E53">
        <w:rPr>
          <w:rFonts w:cs="Calibri"/>
          <w:sz w:val="22"/>
        </w:rPr>
        <w:t>ed</w:t>
      </w:r>
      <w:r w:rsidRPr="00B27E53">
        <w:rPr>
          <w:rFonts w:cs="Calibri"/>
          <w:spacing w:val="-9"/>
          <w:sz w:val="22"/>
        </w:rPr>
        <w:t xml:space="preserve"> </w:t>
      </w:r>
      <w:r w:rsidRPr="00B27E53">
        <w:rPr>
          <w:rFonts w:cs="Calibri"/>
          <w:sz w:val="22"/>
        </w:rPr>
        <w:t>data is necessary</w:t>
      </w:r>
      <w:r w:rsidRPr="00B27E53">
        <w:rPr>
          <w:rFonts w:cs="Calibri"/>
          <w:spacing w:val="-9"/>
          <w:sz w:val="22"/>
        </w:rPr>
        <w:t xml:space="preserve"> </w:t>
      </w:r>
      <w:r w:rsidRPr="00B27E53">
        <w:rPr>
          <w:rFonts w:cs="Calibri"/>
          <w:sz w:val="22"/>
        </w:rPr>
        <w:t xml:space="preserve">for building a foundation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effective</w:t>
      </w:r>
      <w:r w:rsidRPr="00B27E53">
        <w:rPr>
          <w:rFonts w:cs="Calibri"/>
          <w:spacing w:val="-9"/>
          <w:sz w:val="22"/>
        </w:rPr>
        <w:t xml:space="preserve"> </w:t>
      </w:r>
      <w:r w:rsidRPr="00B27E53">
        <w:rPr>
          <w:rFonts w:cs="Calibri"/>
          <w:sz w:val="22"/>
        </w:rPr>
        <w:t>policy and program</w:t>
      </w:r>
      <w:r w:rsidRPr="00B27E53">
        <w:rPr>
          <w:rFonts w:cs="Calibri"/>
          <w:spacing w:val="-8"/>
          <w:sz w:val="22"/>
        </w:rPr>
        <w:t xml:space="preserve"> </w:t>
      </w:r>
      <w:r w:rsidRPr="00B27E53">
        <w:rPr>
          <w:rFonts w:cs="Calibri"/>
          <w:sz w:val="22"/>
        </w:rPr>
        <w:t>development,</w:t>
      </w:r>
      <w:r w:rsidRPr="00B27E53">
        <w:rPr>
          <w:rFonts w:cs="Calibri"/>
          <w:spacing w:val="-14"/>
          <w:sz w:val="22"/>
        </w:rPr>
        <w:t xml:space="preserve"> </w:t>
      </w:r>
      <w:r w:rsidRPr="00B27E53">
        <w:rPr>
          <w:rFonts w:cs="Calibri"/>
          <w:spacing w:val="-1"/>
          <w:sz w:val="22"/>
        </w:rPr>
        <w:t>an</w:t>
      </w:r>
      <w:r w:rsidRPr="00B27E53">
        <w:rPr>
          <w:rFonts w:cs="Calibri"/>
          <w:sz w:val="22"/>
        </w:rPr>
        <w:t xml:space="preserve">d building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credibili</w:t>
      </w:r>
      <w:r w:rsidRPr="00B27E53">
        <w:rPr>
          <w:rFonts w:cs="Calibri"/>
          <w:spacing w:val="-2"/>
          <w:sz w:val="22"/>
        </w:rPr>
        <w:t>t</w:t>
      </w:r>
      <w:r w:rsidRPr="00B27E53">
        <w:rPr>
          <w:rFonts w:cs="Calibri"/>
          <w:sz w:val="22"/>
        </w:rPr>
        <w:t>y necessary to</w:t>
      </w:r>
      <w:r w:rsidRPr="00B27E53">
        <w:rPr>
          <w:rFonts w:cs="Calibri"/>
          <w:spacing w:val="-1"/>
          <w:sz w:val="22"/>
        </w:rPr>
        <w:t xml:space="preserve"> </w:t>
      </w:r>
      <w:r w:rsidRPr="00B27E53">
        <w:rPr>
          <w:rFonts w:cs="Calibri"/>
          <w:sz w:val="22"/>
        </w:rPr>
        <w:t>advocate</w:t>
      </w:r>
      <w:r w:rsidRPr="00B27E53">
        <w:rPr>
          <w:rFonts w:cs="Calibri"/>
          <w:spacing w:val="-9"/>
          <w:sz w:val="22"/>
        </w:rPr>
        <w:t xml:space="preserve"> </w:t>
      </w:r>
      <w:r w:rsidRPr="00B27E53">
        <w:rPr>
          <w:rFonts w:cs="Calibri"/>
          <w:sz w:val="22"/>
        </w:rPr>
        <w:t>for addressing disparities, justifying local spending, and obta</w:t>
      </w:r>
      <w:r w:rsidRPr="00B27E53">
        <w:rPr>
          <w:rFonts w:cs="Calibri"/>
          <w:spacing w:val="1"/>
          <w:sz w:val="22"/>
        </w:rPr>
        <w:t>i</w:t>
      </w:r>
      <w:r w:rsidRPr="00B27E53">
        <w:rPr>
          <w:rFonts w:cs="Calibri"/>
          <w:sz w:val="22"/>
        </w:rPr>
        <w:t>ning grant</w:t>
      </w:r>
      <w:r w:rsidRPr="00B27E53">
        <w:rPr>
          <w:rFonts w:cs="Calibri"/>
          <w:spacing w:val="-5"/>
          <w:sz w:val="22"/>
        </w:rPr>
        <w:t xml:space="preserve"> </w:t>
      </w:r>
      <w:r w:rsidRPr="00B27E53">
        <w:rPr>
          <w:rFonts w:cs="Calibri"/>
          <w:sz w:val="22"/>
        </w:rPr>
        <w:t>funding. Quality data</w:t>
      </w:r>
      <w:r w:rsidRPr="00B27E53">
        <w:rPr>
          <w:rFonts w:cs="Calibri"/>
          <w:spacing w:val="-1"/>
          <w:sz w:val="22"/>
        </w:rPr>
        <w:t xml:space="preserve"> </w:t>
      </w:r>
      <w:r w:rsidRPr="00B27E53">
        <w:rPr>
          <w:rFonts w:cs="Calibri"/>
          <w:sz w:val="22"/>
        </w:rPr>
        <w:t xml:space="preserve">is vital for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evaluation process</w:t>
      </w:r>
      <w:r w:rsidRPr="00B27E53">
        <w:rPr>
          <w:rFonts w:cs="Calibri"/>
          <w:spacing w:val="-1"/>
          <w:sz w:val="22"/>
        </w:rPr>
        <w:t xml:space="preserve"> </w:t>
      </w:r>
      <w:r w:rsidRPr="00B27E53">
        <w:rPr>
          <w:rFonts w:cs="Calibri"/>
          <w:sz w:val="22"/>
        </w:rPr>
        <w:t>and an integral</w:t>
      </w:r>
      <w:r w:rsidRPr="00B27E53">
        <w:rPr>
          <w:rFonts w:cs="Calibri"/>
          <w:spacing w:val="-1"/>
          <w:sz w:val="22"/>
        </w:rPr>
        <w:t xml:space="preserve"> </w:t>
      </w:r>
      <w:r w:rsidRPr="00B27E53">
        <w:rPr>
          <w:rFonts w:cs="Calibri"/>
          <w:sz w:val="22"/>
        </w:rPr>
        <w:t>part</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health assessment</w:t>
      </w:r>
      <w:r w:rsidRPr="00B27E53">
        <w:rPr>
          <w:rFonts w:cs="Calibri"/>
          <w:spacing w:val="-11"/>
          <w:sz w:val="22"/>
        </w:rPr>
        <w:t xml:space="preserve"> </w:t>
      </w:r>
      <w:r w:rsidRPr="00B27E53">
        <w:rPr>
          <w:rFonts w:cs="Calibri"/>
          <w:sz w:val="22"/>
        </w:rPr>
        <w:t>process.</w:t>
      </w:r>
      <w:r w:rsidRPr="00B27E53">
        <w:rPr>
          <w:rFonts w:cs="Calibri"/>
          <w:spacing w:val="53"/>
          <w:sz w:val="22"/>
        </w:rPr>
        <w:t xml:space="preserve"> </w:t>
      </w:r>
      <w:r w:rsidRPr="00B27E53">
        <w:rPr>
          <w:rFonts w:cs="Calibri"/>
          <w:sz w:val="22"/>
        </w:rPr>
        <w:t>Achievement</w:t>
      </w:r>
      <w:r w:rsidRPr="00B27E53">
        <w:rPr>
          <w:rFonts w:cs="Calibri"/>
          <w:spacing w:val="-13"/>
          <w:sz w:val="22"/>
        </w:rPr>
        <w:t xml:space="preserve"> </w:t>
      </w:r>
      <w:r w:rsidRPr="00B27E53">
        <w:rPr>
          <w:rFonts w:cs="Calibri"/>
          <w:sz w:val="22"/>
        </w:rPr>
        <w:t>l</w:t>
      </w:r>
      <w:r w:rsidRPr="00B27E53">
        <w:rPr>
          <w:rFonts w:cs="Calibri"/>
          <w:spacing w:val="1"/>
          <w:sz w:val="22"/>
        </w:rPr>
        <w:t>e</w:t>
      </w:r>
      <w:r w:rsidRPr="00B27E53">
        <w:rPr>
          <w:rFonts w:cs="Calibri"/>
          <w:sz w:val="22"/>
        </w:rPr>
        <w:t>v</w:t>
      </w:r>
      <w:r w:rsidRPr="00B27E53">
        <w:rPr>
          <w:rFonts w:cs="Calibri"/>
          <w:spacing w:val="1"/>
          <w:sz w:val="22"/>
        </w:rPr>
        <w:t>e</w:t>
      </w:r>
      <w:r w:rsidRPr="00B27E53">
        <w:rPr>
          <w:rFonts w:cs="Calibri"/>
          <w:sz w:val="22"/>
        </w:rPr>
        <w:t>ls</w:t>
      </w:r>
      <w:r w:rsidRPr="00B27E53">
        <w:rPr>
          <w:rFonts w:cs="Calibri"/>
          <w:spacing w:val="-3"/>
          <w:sz w:val="22"/>
        </w:rPr>
        <w:t xml:space="preserve"> </w:t>
      </w:r>
      <w:r w:rsidRPr="00B27E53">
        <w:rPr>
          <w:rFonts w:cs="Calibri"/>
          <w:sz w:val="22"/>
        </w:rPr>
        <w:t>would be</w:t>
      </w:r>
      <w:r w:rsidRPr="00B27E53">
        <w:rPr>
          <w:rFonts w:cs="Calibri"/>
          <w:spacing w:val="-2"/>
          <w:sz w:val="22"/>
        </w:rPr>
        <w:t xml:space="preserve"> </w:t>
      </w:r>
      <w:r w:rsidRPr="00B27E53">
        <w:rPr>
          <w:rFonts w:cs="Calibri"/>
          <w:sz w:val="22"/>
        </w:rPr>
        <w:t>reported</w:t>
      </w:r>
      <w:r w:rsidRPr="00B27E53">
        <w:rPr>
          <w:rFonts w:cs="Calibri"/>
          <w:spacing w:val="-11"/>
          <w:sz w:val="22"/>
        </w:rPr>
        <w:t xml:space="preserve"> </w:t>
      </w:r>
      <w:r w:rsidRPr="00B27E53">
        <w:rPr>
          <w:rFonts w:cs="Calibri"/>
          <w:spacing w:val="-1"/>
          <w:sz w:val="22"/>
        </w:rPr>
        <w:t xml:space="preserve">for all three Category 3 measures. These measures provide solid and measurable outcome data for health issues that frequently have the greatest racial, ethnic, and linguistic disparities – STI screening, Body Mass Index (BMI) assessment and nutritional counseling, and vaccination in adolescents against human papillomavirus. With REAL data, WCCHD will be able to examine differences in these subpopulations for the very first time. </w:t>
      </w:r>
      <w:r w:rsidRPr="00B27E53">
        <w:rPr>
          <w:rFonts w:cs="Calibri"/>
          <w:spacing w:val="1"/>
          <w:sz w:val="22"/>
        </w:rPr>
        <w:t>I</w:t>
      </w:r>
      <w:r w:rsidRPr="00B27E53">
        <w:rPr>
          <w:rFonts w:cs="Calibri"/>
          <w:sz w:val="22"/>
        </w:rPr>
        <w:t xml:space="preserve">n addition, </w:t>
      </w:r>
      <w:r w:rsidRPr="00B27E53">
        <w:rPr>
          <w:rFonts w:cs="Calibri"/>
          <w:spacing w:val="1"/>
          <w:sz w:val="22"/>
        </w:rPr>
        <w:t>t</w:t>
      </w:r>
      <w:r w:rsidRPr="00B27E53">
        <w:rPr>
          <w:rFonts w:cs="Calibri"/>
          <w:sz w:val="22"/>
        </w:rPr>
        <w:t>he</w:t>
      </w:r>
      <w:r w:rsidRPr="00B27E53">
        <w:rPr>
          <w:rFonts w:cs="Calibri"/>
          <w:spacing w:val="-1"/>
          <w:sz w:val="22"/>
        </w:rPr>
        <w:t xml:space="preserve"> systematic and reliable </w:t>
      </w:r>
      <w:r w:rsidRPr="00B27E53">
        <w:rPr>
          <w:rFonts w:cs="Calibri"/>
          <w:sz w:val="22"/>
        </w:rPr>
        <w:t>collecti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 xml:space="preserve">f quality REAL data </w:t>
      </w:r>
      <w:r w:rsidRPr="00B27E53">
        <w:rPr>
          <w:rFonts w:cs="Calibri"/>
          <w:spacing w:val="-1"/>
          <w:sz w:val="22"/>
        </w:rPr>
        <w:t>w</w:t>
      </w:r>
      <w:r w:rsidRPr="00B27E53">
        <w:rPr>
          <w:rFonts w:cs="Calibri"/>
          <w:sz w:val="22"/>
        </w:rPr>
        <w:t>ill</w:t>
      </w:r>
      <w:r w:rsidRPr="00B27E53">
        <w:rPr>
          <w:rFonts w:cs="Calibri"/>
          <w:spacing w:val="-2"/>
          <w:sz w:val="22"/>
        </w:rPr>
        <w:t xml:space="preserve"> </w:t>
      </w:r>
      <w:r w:rsidRPr="00B27E53">
        <w:rPr>
          <w:rFonts w:cs="Calibri"/>
          <w:sz w:val="22"/>
        </w:rPr>
        <w:t>help providers to</w:t>
      </w:r>
      <w:r w:rsidRPr="00B27E53">
        <w:rPr>
          <w:rFonts w:cs="Calibri"/>
          <w:spacing w:val="-1"/>
          <w:sz w:val="22"/>
        </w:rPr>
        <w:t xml:space="preserve"> </w:t>
      </w:r>
      <w:r w:rsidRPr="00B27E53">
        <w:rPr>
          <w:rFonts w:cs="Calibri"/>
          <w:sz w:val="22"/>
        </w:rPr>
        <w:t>delineate potential c</w:t>
      </w:r>
      <w:r w:rsidRPr="00B27E53">
        <w:rPr>
          <w:rFonts w:cs="Calibri"/>
          <w:spacing w:val="-1"/>
          <w:sz w:val="22"/>
        </w:rPr>
        <w:t>a</w:t>
      </w:r>
      <w:r w:rsidRPr="00B27E53">
        <w:rPr>
          <w:rFonts w:cs="Calibri"/>
          <w:sz w:val="22"/>
        </w:rPr>
        <w:t>tegories</w:t>
      </w:r>
      <w:r w:rsidRPr="00B27E53">
        <w:rPr>
          <w:rFonts w:cs="Calibri"/>
          <w:spacing w:val="-11"/>
          <w:sz w:val="22"/>
        </w:rPr>
        <w:t xml:space="preserve"> </w:t>
      </w:r>
      <w:r w:rsidRPr="00B27E53">
        <w:rPr>
          <w:rFonts w:cs="Calibri"/>
          <w:spacing w:val="-1"/>
          <w:sz w:val="22"/>
        </w:rPr>
        <w:t>o</w:t>
      </w:r>
      <w:r w:rsidRPr="00B27E53">
        <w:rPr>
          <w:rFonts w:cs="Calibri"/>
          <w:sz w:val="22"/>
        </w:rPr>
        <w:t>f differe</w:t>
      </w:r>
      <w:r w:rsidRPr="00B27E53">
        <w:rPr>
          <w:rFonts w:cs="Calibri"/>
          <w:spacing w:val="-1"/>
          <w:sz w:val="22"/>
        </w:rPr>
        <w:t>n</w:t>
      </w:r>
      <w:r w:rsidRPr="00B27E53">
        <w:rPr>
          <w:rFonts w:cs="Calibri"/>
          <w:spacing w:val="1"/>
          <w:sz w:val="22"/>
        </w:rPr>
        <w:t>c</w:t>
      </w:r>
      <w:r w:rsidRPr="00B27E53">
        <w:rPr>
          <w:rFonts w:cs="Calibri"/>
          <w:sz w:val="22"/>
        </w:rPr>
        <w:t>es</w:t>
      </w:r>
      <w:r w:rsidRPr="00B27E53">
        <w:rPr>
          <w:rFonts w:cs="Calibri"/>
          <w:spacing w:val="-4"/>
          <w:sz w:val="22"/>
        </w:rPr>
        <w:t xml:space="preserve"> </w:t>
      </w:r>
      <w:r w:rsidRPr="00B27E53">
        <w:rPr>
          <w:rFonts w:cs="Calibri"/>
          <w:sz w:val="22"/>
        </w:rPr>
        <w:t>in</w:t>
      </w:r>
      <w:r w:rsidRPr="00B27E53">
        <w:rPr>
          <w:rFonts w:cs="Calibri"/>
          <w:spacing w:val="-2"/>
          <w:sz w:val="22"/>
        </w:rPr>
        <w:t xml:space="preserve"> </w:t>
      </w:r>
      <w:r w:rsidRPr="00B27E53">
        <w:rPr>
          <w:rFonts w:cs="Calibri"/>
          <w:sz w:val="22"/>
        </w:rPr>
        <w:t>observed</w:t>
      </w:r>
      <w:r w:rsidRPr="00B27E53">
        <w:rPr>
          <w:rFonts w:cs="Calibri"/>
          <w:spacing w:val="-10"/>
          <w:sz w:val="22"/>
        </w:rPr>
        <w:t xml:space="preserve"> </w:t>
      </w:r>
      <w:r w:rsidRPr="00B27E53">
        <w:rPr>
          <w:rFonts w:cs="Calibri"/>
          <w:sz w:val="22"/>
        </w:rPr>
        <w:t>health status.</w:t>
      </w:r>
    </w:p>
    <w:p w:rsidR="00C74068" w:rsidRDefault="00C74068" w:rsidP="00C74068">
      <w:pPr>
        <w:ind w:right="-20"/>
        <w:rPr>
          <w:sz w:val="22"/>
        </w:rPr>
      </w:pPr>
    </w:p>
    <w:p w:rsidR="00C74068" w:rsidRPr="00B27E53" w:rsidRDefault="00C74068" w:rsidP="00C74068">
      <w:pPr>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C74068" w:rsidRPr="00B27E53" w:rsidRDefault="00C74068" w:rsidP="00C74068">
      <w:pPr>
        <w:ind w:right="40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improves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data suppo</w:t>
      </w:r>
      <w:r w:rsidRPr="00B27E53">
        <w:rPr>
          <w:rFonts w:cs="Calibri"/>
          <w:spacing w:val="1"/>
          <w:sz w:val="22"/>
        </w:rPr>
        <w:t>r</w:t>
      </w:r>
      <w:r w:rsidRPr="00B27E53">
        <w:rPr>
          <w:rFonts w:cs="Calibri"/>
          <w:sz w:val="22"/>
        </w:rPr>
        <w:t>ting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WCCHD projects, ensuring disparities are</w:t>
      </w:r>
      <w:r w:rsidRPr="00B27E53">
        <w:rPr>
          <w:rFonts w:cs="Calibri"/>
          <w:spacing w:val="-3"/>
          <w:sz w:val="22"/>
        </w:rPr>
        <w:t xml:space="preserve"> </w:t>
      </w:r>
      <w:r w:rsidRPr="00B27E53">
        <w:rPr>
          <w:rFonts w:cs="Calibri"/>
          <w:sz w:val="22"/>
        </w:rPr>
        <w:t>being appropriately me</w:t>
      </w:r>
      <w:r w:rsidRPr="00B27E53">
        <w:rPr>
          <w:rFonts w:cs="Calibri"/>
          <w:spacing w:val="-1"/>
          <w:sz w:val="22"/>
        </w:rPr>
        <w:t>a</w:t>
      </w:r>
      <w:r w:rsidRPr="00B27E53">
        <w:rPr>
          <w:rFonts w:cs="Calibri"/>
          <w:sz w:val="22"/>
        </w:rPr>
        <w:t>sured</w:t>
      </w:r>
      <w:r w:rsidRPr="00B27E53">
        <w:rPr>
          <w:rFonts w:cs="Calibri"/>
          <w:spacing w:val="-10"/>
          <w:sz w:val="22"/>
        </w:rPr>
        <w:t xml:space="preserve"> </w:t>
      </w:r>
      <w:r w:rsidRPr="00B27E53">
        <w:rPr>
          <w:rFonts w:cs="Calibri"/>
          <w:sz w:val="22"/>
        </w:rPr>
        <w:t>and monitored:</w:t>
      </w:r>
    </w:p>
    <w:p w:rsidR="00C74068" w:rsidRPr="00B27E53" w:rsidRDefault="00C74068" w:rsidP="00C74068">
      <w:pPr>
        <w:spacing w:before="11" w:line="280" w:lineRule="exact"/>
        <w:rPr>
          <w:sz w:val="22"/>
        </w:rPr>
      </w:pPr>
    </w:p>
    <w:p w:rsidR="00C74068" w:rsidRPr="00B27E53" w:rsidRDefault="00C74068" w:rsidP="00C74068">
      <w:pPr>
        <w:ind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all other</w:t>
      </w:r>
      <w:r w:rsidRPr="00B27E53">
        <w:rPr>
          <w:rFonts w:cs="Calibri"/>
          <w:spacing w:val="-5"/>
          <w:sz w:val="22"/>
        </w:rPr>
        <w:t xml:space="preserve"> </w:t>
      </w:r>
      <w:r w:rsidRPr="00B27E53">
        <w:rPr>
          <w:rFonts w:cs="Calibri"/>
          <w:sz w:val="22"/>
        </w:rPr>
        <w:t>WCCHD projects,</w:t>
      </w:r>
      <w:r w:rsidRPr="00B27E53">
        <w:rPr>
          <w:rFonts w:cs="Calibri"/>
          <w:spacing w:val="-9"/>
          <w:sz w:val="22"/>
        </w:rPr>
        <w:t xml:space="preserve"> </w:t>
      </w:r>
      <w:r w:rsidRPr="00B27E53">
        <w:rPr>
          <w:rFonts w:cs="Calibri"/>
          <w:sz w:val="22"/>
        </w:rPr>
        <w:t>including:</w:t>
      </w:r>
    </w:p>
    <w:p w:rsidR="00C74068" w:rsidRPr="00B27E53" w:rsidRDefault="00C74068" w:rsidP="00C74068">
      <w:pPr>
        <w:numPr>
          <w:ilvl w:val="0"/>
          <w:numId w:val="51"/>
        </w:numPr>
        <w:tabs>
          <w:tab w:val="left" w:pos="660"/>
        </w:tabs>
        <w:spacing w:line="305" w:lineRule="exact"/>
        <w:ind w:right="-20"/>
        <w:rPr>
          <w:rFonts w:cs="Calibri"/>
          <w:sz w:val="22"/>
        </w:rPr>
      </w:pPr>
      <w:r w:rsidRPr="00B27E53">
        <w:rPr>
          <w:rFonts w:cs="Calibri"/>
          <w:sz w:val="22"/>
        </w:rPr>
        <w:t>126936702.1.1</w:t>
      </w:r>
      <w:r w:rsidRPr="00B27E53">
        <w:rPr>
          <w:rFonts w:cs="Calibri"/>
          <w:spacing w:val="41"/>
          <w:sz w:val="22"/>
        </w:rPr>
        <w:t xml:space="preserve"> </w:t>
      </w:r>
      <w:r w:rsidRPr="00B27E53">
        <w:rPr>
          <w:rFonts w:cs="Calibri"/>
          <w:sz w:val="22"/>
        </w:rPr>
        <w:t>Expanded Capaci</w:t>
      </w:r>
      <w:r w:rsidRPr="00B27E53">
        <w:rPr>
          <w:rFonts w:cs="Calibri"/>
          <w:spacing w:val="-1"/>
          <w:sz w:val="22"/>
        </w:rPr>
        <w:t>t</w:t>
      </w:r>
      <w:r w:rsidRPr="00B27E53">
        <w:rPr>
          <w:rFonts w:cs="Calibri"/>
          <w:sz w:val="22"/>
        </w:rPr>
        <w:t>y</w:t>
      </w:r>
      <w:r w:rsidRPr="00B27E53">
        <w:rPr>
          <w:rFonts w:cs="Calibri"/>
          <w:spacing w:val="-2"/>
          <w:sz w:val="22"/>
        </w:rPr>
        <w:t xml:space="preserve"> </w:t>
      </w:r>
      <w:r w:rsidRPr="00B27E53">
        <w:rPr>
          <w:rFonts w:cs="Calibri"/>
          <w:sz w:val="22"/>
        </w:rPr>
        <w:t>for Access</w:t>
      </w:r>
      <w:r w:rsidRPr="00B27E53">
        <w:rPr>
          <w:rFonts w:cs="Calibri"/>
          <w:spacing w:val="-6"/>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Care</w:t>
      </w:r>
    </w:p>
    <w:p w:rsidR="00C74068" w:rsidRPr="00B27E53" w:rsidRDefault="00C74068" w:rsidP="00C74068">
      <w:pPr>
        <w:numPr>
          <w:ilvl w:val="0"/>
          <w:numId w:val="51"/>
        </w:numPr>
        <w:tabs>
          <w:tab w:val="left" w:pos="660"/>
        </w:tabs>
        <w:ind w:right="916"/>
        <w:rPr>
          <w:rFonts w:cs="Calibri"/>
          <w:sz w:val="22"/>
        </w:rPr>
      </w:pPr>
      <w:r w:rsidRPr="00B27E53">
        <w:rPr>
          <w:rFonts w:cs="Calibri"/>
          <w:sz w:val="22"/>
        </w:rPr>
        <w:t>126936702.1.2</w:t>
      </w:r>
      <w:r w:rsidRPr="00B27E53">
        <w:rPr>
          <w:rFonts w:cs="Calibri"/>
          <w:spacing w:val="41"/>
          <w:sz w:val="22"/>
        </w:rPr>
        <w:t xml:space="preserve"> </w:t>
      </w:r>
      <w:r w:rsidRPr="00B27E53">
        <w:rPr>
          <w:rFonts w:cs="Calibri"/>
          <w:sz w:val="22"/>
        </w:rPr>
        <w:t>Establish/expand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medical advice</w:t>
      </w:r>
      <w:r w:rsidRPr="00B27E53">
        <w:rPr>
          <w:rFonts w:cs="Calibri"/>
          <w:spacing w:val="-6"/>
          <w:sz w:val="22"/>
        </w:rPr>
        <w:t xml:space="preserve"> </w:t>
      </w:r>
      <w:r w:rsidRPr="00B27E53">
        <w:rPr>
          <w:rFonts w:cs="Calibri"/>
          <w:spacing w:val="-1"/>
          <w:sz w:val="22"/>
        </w:rPr>
        <w:t>an</w:t>
      </w:r>
      <w:r w:rsidRPr="00B27E53">
        <w:rPr>
          <w:rFonts w:cs="Calibri"/>
          <w:sz w:val="22"/>
        </w:rPr>
        <w:t>d direction to</w:t>
      </w:r>
      <w:r w:rsidRPr="00B27E53">
        <w:rPr>
          <w:rFonts w:cs="Calibri"/>
          <w:spacing w:val="-1"/>
          <w:sz w:val="22"/>
        </w:rPr>
        <w:t xml:space="preserve"> </w:t>
      </w:r>
      <w:r w:rsidRPr="00B27E53">
        <w:rPr>
          <w:rFonts w:cs="Calibri"/>
          <w:sz w:val="22"/>
        </w:rPr>
        <w:t>the 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pacing w:val="-1"/>
          <w:sz w:val="22"/>
        </w:rPr>
        <w:t>Em</w:t>
      </w:r>
      <w:r w:rsidRPr="00B27E53">
        <w:rPr>
          <w:rFonts w:cs="Calibri"/>
          <w:spacing w:val="1"/>
          <w:sz w:val="22"/>
        </w:rPr>
        <w:t>e</w:t>
      </w:r>
      <w:r w:rsidRPr="00B27E53">
        <w:rPr>
          <w:rFonts w:cs="Calibri"/>
          <w:sz w:val="22"/>
        </w:rPr>
        <w:t>r</w:t>
      </w:r>
      <w:r w:rsidRPr="00B27E53">
        <w:rPr>
          <w:rFonts w:cs="Calibri"/>
          <w:spacing w:val="-1"/>
          <w:sz w:val="22"/>
        </w:rPr>
        <w:t>g</w:t>
      </w:r>
      <w:r w:rsidRPr="00B27E53">
        <w:rPr>
          <w:rFonts w:cs="Calibri"/>
          <w:spacing w:val="1"/>
          <w:sz w:val="22"/>
        </w:rPr>
        <w:t>e</w:t>
      </w:r>
      <w:r w:rsidRPr="00B27E53">
        <w:rPr>
          <w:rFonts w:cs="Calibri"/>
          <w:spacing w:val="-1"/>
          <w:sz w:val="22"/>
        </w:rPr>
        <w:t>n</w:t>
      </w:r>
      <w:r w:rsidRPr="00B27E53">
        <w:rPr>
          <w:rFonts w:cs="Calibri"/>
          <w:sz w:val="22"/>
        </w:rPr>
        <w:t>cy</w:t>
      </w:r>
      <w:r w:rsidRPr="00B27E53">
        <w:rPr>
          <w:rFonts w:cs="Calibri"/>
          <w:spacing w:val="-9"/>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use for non‐</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z w:val="22"/>
        </w:rPr>
        <w:t xml:space="preserve">nt conditions </w:t>
      </w:r>
      <w:r w:rsidRPr="00B27E53">
        <w:rPr>
          <w:rFonts w:cs="Calibri"/>
          <w:spacing w:val="1"/>
          <w:sz w:val="22"/>
        </w:rPr>
        <w:t>a</w:t>
      </w:r>
      <w:r w:rsidRPr="00B27E53">
        <w:rPr>
          <w:rFonts w:cs="Calibri"/>
          <w:sz w:val="22"/>
        </w:rPr>
        <w:t>nd increase</w:t>
      </w:r>
      <w:r w:rsidRPr="00B27E53">
        <w:rPr>
          <w:rFonts w:cs="Calibri"/>
          <w:spacing w:val="-8"/>
          <w:sz w:val="22"/>
        </w:rPr>
        <w:t xml:space="preserve"> </w:t>
      </w:r>
      <w:r w:rsidRPr="00B27E53">
        <w:rPr>
          <w:rFonts w:cs="Calibri"/>
          <w:sz w:val="22"/>
        </w:rPr>
        <w:t>patient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care;</w:t>
      </w:r>
    </w:p>
    <w:p w:rsidR="00C74068" w:rsidRPr="00B27E53" w:rsidRDefault="00C74068" w:rsidP="00C74068">
      <w:pPr>
        <w:numPr>
          <w:ilvl w:val="0"/>
          <w:numId w:val="51"/>
        </w:numPr>
        <w:tabs>
          <w:tab w:val="left" w:pos="660"/>
        </w:tabs>
        <w:spacing w:before="5" w:line="294" w:lineRule="exact"/>
        <w:ind w:right="436"/>
        <w:rPr>
          <w:rFonts w:cs="Calibri"/>
          <w:sz w:val="22"/>
        </w:rPr>
      </w:pPr>
      <w:r w:rsidRPr="00B27E53">
        <w:rPr>
          <w:rFonts w:cs="Calibri"/>
          <w:sz w:val="22"/>
        </w:rPr>
        <w:t>126936702.2.1</w:t>
      </w:r>
      <w:r w:rsidRPr="00B27E53">
        <w:rPr>
          <w:rFonts w:cs="Calibri"/>
          <w:spacing w:val="41"/>
          <w:sz w:val="22"/>
        </w:rPr>
        <w:t xml:space="preserve"> </w:t>
      </w:r>
      <w:r w:rsidRPr="00B27E53">
        <w:rPr>
          <w:rFonts w:cs="Calibri"/>
          <w:sz w:val="22"/>
        </w:rPr>
        <w:t>Provide</w:t>
      </w:r>
      <w:r w:rsidRPr="00B27E53">
        <w:rPr>
          <w:rFonts w:cs="Calibri"/>
          <w:spacing w:val="-5"/>
          <w:sz w:val="22"/>
        </w:rPr>
        <w:t xml:space="preserve"> </w:t>
      </w:r>
      <w:r w:rsidRPr="00B27E53">
        <w:rPr>
          <w:rFonts w:cs="Calibri"/>
          <w:sz w:val="22"/>
        </w:rPr>
        <w:t xml:space="preserve">navigation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w:t>
      </w:r>
      <w:r w:rsidRPr="00B27E53">
        <w:rPr>
          <w:rFonts w:cs="Calibri"/>
          <w:spacing w:val="-1"/>
          <w:sz w:val="22"/>
        </w:rPr>
        <w:t>a</w:t>
      </w:r>
      <w:r w:rsidRPr="00B27E53">
        <w:rPr>
          <w:rFonts w:cs="Calibri"/>
          <w:sz w:val="22"/>
        </w:rPr>
        <w:t>rgeted</w:t>
      </w:r>
      <w:r w:rsidRPr="00B27E53">
        <w:rPr>
          <w:rFonts w:cs="Calibri"/>
          <w:spacing w:val="-8"/>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 xml:space="preserve">of </w:t>
      </w:r>
      <w:r w:rsidRPr="00B27E53">
        <w:rPr>
          <w:rFonts w:cs="Calibri"/>
          <w:sz w:val="22"/>
        </w:rPr>
        <w:t>disconnect</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institutionalized</w:t>
      </w:r>
      <w:r w:rsidRPr="00B27E53">
        <w:rPr>
          <w:rFonts w:cs="Calibri"/>
          <w:spacing w:val="-1"/>
          <w:sz w:val="22"/>
        </w:rPr>
        <w:t xml:space="preserve"> </w:t>
      </w:r>
      <w:r w:rsidRPr="00B27E53">
        <w:rPr>
          <w:rFonts w:cs="Calibri"/>
          <w:sz w:val="22"/>
        </w:rPr>
        <w:t>health care;</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w:t>
      </w:r>
    </w:p>
    <w:p w:rsidR="00C74068" w:rsidRPr="00B27E53" w:rsidRDefault="00C74068" w:rsidP="00C74068">
      <w:pPr>
        <w:numPr>
          <w:ilvl w:val="0"/>
          <w:numId w:val="51"/>
        </w:numPr>
        <w:tabs>
          <w:tab w:val="left" w:pos="660"/>
        </w:tabs>
        <w:spacing w:before="4"/>
        <w:ind w:right="222"/>
        <w:rPr>
          <w:rFonts w:cs="Calibri"/>
          <w:sz w:val="22"/>
        </w:rPr>
      </w:pPr>
      <w:r w:rsidRPr="00B27E53">
        <w:rPr>
          <w:rFonts w:cs="Calibri"/>
          <w:sz w:val="22"/>
        </w:rPr>
        <w:t>126936702.2.2</w:t>
      </w:r>
      <w:r w:rsidRPr="00B27E53">
        <w:rPr>
          <w:rFonts w:cs="Calibri"/>
          <w:spacing w:val="41"/>
          <w:sz w:val="22"/>
        </w:rPr>
        <w:t xml:space="preserve"> </w:t>
      </w:r>
      <w:r w:rsidRPr="00B27E53">
        <w:rPr>
          <w:rFonts w:cs="Calibri"/>
          <w:sz w:val="22"/>
        </w:rPr>
        <w:t>Engage</w:t>
      </w:r>
      <w:r w:rsidRPr="00B27E53">
        <w:rPr>
          <w:rFonts w:cs="Calibri"/>
          <w:spacing w:val="-6"/>
          <w:sz w:val="22"/>
        </w:rPr>
        <w:t xml:space="preserve"> </w:t>
      </w:r>
      <w:r w:rsidRPr="00B27E53">
        <w:rPr>
          <w:rFonts w:cs="Calibri"/>
          <w:sz w:val="22"/>
        </w:rPr>
        <w:t xml:space="preserve">in population‐based campaigns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to promote healthy lifestyles</w:t>
      </w:r>
      <w:r w:rsidRPr="00B27E53">
        <w:rPr>
          <w:rFonts w:cs="Calibri"/>
          <w:spacing w:val="-1"/>
          <w:sz w:val="22"/>
        </w:rPr>
        <w:t xml:space="preserve"> </w:t>
      </w:r>
      <w:r w:rsidRPr="00B27E53">
        <w:rPr>
          <w:rFonts w:cs="Calibri"/>
          <w:sz w:val="22"/>
        </w:rPr>
        <w:t>using evidenc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methodologies</w:t>
      </w:r>
      <w:r w:rsidRPr="00B27E53">
        <w:rPr>
          <w:rFonts w:cs="Calibri"/>
          <w:spacing w:val="-1"/>
          <w:sz w:val="22"/>
        </w:rPr>
        <w:t xml:space="preserve"> </w:t>
      </w:r>
      <w:r w:rsidRPr="00B27E53">
        <w:rPr>
          <w:rFonts w:cs="Calibri"/>
          <w:sz w:val="22"/>
        </w:rPr>
        <w:t>including social media a</w:t>
      </w:r>
      <w:r w:rsidRPr="00B27E53">
        <w:rPr>
          <w:rFonts w:cs="Calibri"/>
          <w:spacing w:val="-1"/>
          <w:sz w:val="22"/>
        </w:rPr>
        <w:t>n</w:t>
      </w:r>
      <w:r w:rsidRPr="00B27E53">
        <w:rPr>
          <w:rFonts w:cs="Calibri"/>
          <w:sz w:val="22"/>
        </w:rPr>
        <w:t>d text</w:t>
      </w:r>
      <w:r w:rsidRPr="00B27E53">
        <w:rPr>
          <w:rFonts w:cs="Calibri"/>
          <w:spacing w:val="-4"/>
          <w:sz w:val="22"/>
        </w:rPr>
        <w:t xml:space="preserve"> </w:t>
      </w:r>
      <w:r w:rsidRPr="00B27E53">
        <w:rPr>
          <w:rFonts w:cs="Calibri"/>
          <w:sz w:val="22"/>
        </w:rPr>
        <w:t>mes</w:t>
      </w:r>
      <w:r w:rsidRPr="00B27E53">
        <w:rPr>
          <w:rFonts w:cs="Calibri"/>
          <w:spacing w:val="-1"/>
          <w:sz w:val="22"/>
        </w:rPr>
        <w:t>s</w:t>
      </w:r>
      <w:r w:rsidRPr="00B27E53">
        <w:rPr>
          <w:rFonts w:cs="Calibri"/>
          <w:sz w:val="22"/>
        </w:rPr>
        <w:t>aging in an identified</w:t>
      </w:r>
      <w:r w:rsidRPr="00B27E53">
        <w:rPr>
          <w:rFonts w:cs="Calibri"/>
          <w:spacing w:val="-1"/>
          <w:sz w:val="22"/>
        </w:rPr>
        <w:t xml:space="preserve"> </w:t>
      </w:r>
      <w:r w:rsidRPr="00B27E53">
        <w:rPr>
          <w:rFonts w:cs="Calibri"/>
          <w:sz w:val="22"/>
        </w:rPr>
        <w:t>population</w:t>
      </w:r>
    </w:p>
    <w:p w:rsidR="00C74068" w:rsidRPr="00B27E53" w:rsidRDefault="00C74068" w:rsidP="00C74068">
      <w:pPr>
        <w:spacing w:before="12" w:line="280" w:lineRule="exact"/>
        <w:rPr>
          <w:sz w:val="22"/>
        </w:rPr>
      </w:pPr>
    </w:p>
    <w:p w:rsidR="00C74068" w:rsidRPr="00B27E53" w:rsidRDefault="00C74068" w:rsidP="00C74068">
      <w:pPr>
        <w:ind w:right="259"/>
        <w:rPr>
          <w:rFonts w:cs="Calibri"/>
          <w:sz w:val="22"/>
        </w:rPr>
      </w:pPr>
      <w:r w:rsidRPr="00B27E53">
        <w:rPr>
          <w:rFonts w:cs="Calibri"/>
          <w:sz w:val="22"/>
        </w:rPr>
        <w:t>A</w:t>
      </w:r>
      <w:r w:rsidRPr="00B27E53">
        <w:rPr>
          <w:rFonts w:cs="Calibri"/>
          <w:spacing w:val="-1"/>
          <w:sz w:val="22"/>
        </w:rPr>
        <w:t xml:space="preserve"> </w:t>
      </w:r>
      <w:r w:rsidRPr="00B27E53">
        <w:rPr>
          <w:rFonts w:cs="Calibri"/>
          <w:sz w:val="22"/>
        </w:rPr>
        <w:t>robust public health information</w:t>
      </w:r>
      <w:r w:rsidRPr="00B27E53">
        <w:rPr>
          <w:rFonts w:cs="Calibri"/>
          <w:spacing w:val="-3"/>
          <w:sz w:val="22"/>
        </w:rPr>
        <w:t xml:space="preserve"> </w:t>
      </w:r>
      <w:r w:rsidRPr="00B27E53">
        <w:rPr>
          <w:rFonts w:cs="Calibri"/>
          <w:sz w:val="22"/>
        </w:rPr>
        <w:t>technology infrastructure,</w:t>
      </w:r>
      <w:r w:rsidRPr="00B27E53">
        <w:rPr>
          <w:rFonts w:cs="Calibri"/>
          <w:spacing w:val="-14"/>
          <w:sz w:val="22"/>
        </w:rPr>
        <w:t xml:space="preserve"> </w:t>
      </w:r>
      <w:r w:rsidRPr="00B27E53">
        <w:rPr>
          <w:rFonts w:cs="Calibri"/>
          <w:sz w:val="22"/>
        </w:rPr>
        <w:t>supported</w:t>
      </w:r>
      <w:r w:rsidRPr="00B27E53">
        <w:rPr>
          <w:rFonts w:cs="Calibri"/>
          <w:spacing w:val="-1"/>
          <w:sz w:val="22"/>
        </w:rPr>
        <w:t xml:space="preserve"> </w:t>
      </w:r>
      <w:r w:rsidRPr="00B27E53">
        <w:rPr>
          <w:rFonts w:cs="Calibri"/>
          <w:sz w:val="22"/>
        </w:rPr>
        <w:t>by trained</w:t>
      </w:r>
      <w:r w:rsidRPr="00B27E53">
        <w:rPr>
          <w:rFonts w:cs="Calibri"/>
          <w:spacing w:val="-1"/>
          <w:sz w:val="22"/>
        </w:rPr>
        <w:t xml:space="preserve"> </w:t>
      </w:r>
      <w:r w:rsidRPr="00B27E53">
        <w:rPr>
          <w:rFonts w:cs="Calibri"/>
          <w:sz w:val="22"/>
        </w:rPr>
        <w:t>staff,</w:t>
      </w:r>
      <w:r w:rsidRPr="00B27E53">
        <w:rPr>
          <w:rFonts w:cs="Calibri"/>
          <w:spacing w:val="-5"/>
          <w:sz w:val="22"/>
        </w:rPr>
        <w:t xml:space="preserve"> </w:t>
      </w:r>
      <w:r w:rsidRPr="00B27E53">
        <w:rPr>
          <w:rFonts w:cs="Calibri"/>
          <w:sz w:val="22"/>
        </w:rPr>
        <w:t xml:space="preserve">is a vital component </w:t>
      </w:r>
      <w:r w:rsidRPr="00B27E53">
        <w:rPr>
          <w:rFonts w:cs="Calibri"/>
          <w:spacing w:val="-1"/>
          <w:sz w:val="22"/>
        </w:rPr>
        <w:t>o</w:t>
      </w:r>
      <w:r w:rsidRPr="00B27E53">
        <w:rPr>
          <w:rFonts w:cs="Calibri"/>
          <w:sz w:val="22"/>
        </w:rPr>
        <w:t>f any system</w:t>
      </w:r>
      <w:r w:rsidRPr="00B27E53">
        <w:rPr>
          <w:rFonts w:cs="Calibri"/>
          <w:spacing w:val="-7"/>
          <w:sz w:val="22"/>
        </w:rPr>
        <w:t xml:space="preserve"> </w:t>
      </w:r>
      <w:r w:rsidRPr="00B27E53">
        <w:rPr>
          <w:rFonts w:cs="Calibri"/>
          <w:sz w:val="22"/>
        </w:rPr>
        <w:t>intended to</w:t>
      </w:r>
      <w:r w:rsidRPr="00B27E53">
        <w:rPr>
          <w:rFonts w:cs="Calibri"/>
          <w:spacing w:val="-1"/>
          <w:sz w:val="22"/>
        </w:rPr>
        <w:t xml:space="preserve"> </w:t>
      </w:r>
      <w:r w:rsidRPr="00B27E53">
        <w:rPr>
          <w:rFonts w:cs="Calibri"/>
          <w:sz w:val="22"/>
        </w:rPr>
        <w:t>identify and serve</w:t>
      </w:r>
      <w:r w:rsidRPr="00B27E53">
        <w:rPr>
          <w:rFonts w:cs="Calibri"/>
          <w:spacing w:val="-5"/>
          <w:sz w:val="22"/>
        </w:rPr>
        <w:t xml:space="preserve"> </w:t>
      </w:r>
      <w:r w:rsidRPr="00B27E53">
        <w:rPr>
          <w:rFonts w:cs="Calibri"/>
          <w:sz w:val="22"/>
        </w:rPr>
        <w:t>high risk</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in the county.</w:t>
      </w:r>
      <w:r w:rsidRPr="00B27E53">
        <w:rPr>
          <w:rFonts w:cs="Calibri"/>
          <w:spacing w:val="53"/>
          <w:sz w:val="22"/>
        </w:rPr>
        <w:t xml:space="preserve"> </w:t>
      </w:r>
      <w:r w:rsidRPr="00B27E53">
        <w:rPr>
          <w:rFonts w:cs="Calibri"/>
          <w:sz w:val="22"/>
        </w:rPr>
        <w:t>Furthermore,</w:t>
      </w:r>
      <w:r w:rsidRPr="00B27E53">
        <w:rPr>
          <w:rFonts w:cs="Calibri"/>
          <w:spacing w:val="-1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ongoing</w:t>
      </w:r>
      <w:r w:rsidRPr="00B27E53">
        <w:rPr>
          <w:rFonts w:cs="Calibri"/>
          <w:spacing w:val="1"/>
          <w:sz w:val="22"/>
        </w:rPr>
        <w:t xml:space="preserve"> </w:t>
      </w:r>
      <w:r w:rsidRPr="00B27E53">
        <w:rPr>
          <w:rFonts w:cs="Calibri"/>
          <w:sz w:val="22"/>
        </w:rPr>
        <w:t>monitoring</w:t>
      </w:r>
      <w:r w:rsidRPr="00B27E53">
        <w:rPr>
          <w:rFonts w:cs="Calibri"/>
          <w:spacing w:val="1"/>
          <w:sz w:val="22"/>
        </w:rPr>
        <w:t xml:space="preserve"> </w:t>
      </w:r>
      <w:r w:rsidRPr="00B27E53">
        <w:rPr>
          <w:rFonts w:cs="Calibri"/>
          <w:spacing w:val="-1"/>
          <w:sz w:val="22"/>
        </w:rPr>
        <w:t>o</w:t>
      </w:r>
      <w:r w:rsidRPr="00B27E53">
        <w:rPr>
          <w:rFonts w:cs="Calibri"/>
          <w:sz w:val="22"/>
        </w:rPr>
        <w:t>f REAL data and the</w:t>
      </w:r>
      <w:r w:rsidRPr="00B27E53">
        <w:rPr>
          <w:rFonts w:cs="Calibri"/>
          <w:spacing w:val="-3"/>
          <w:sz w:val="22"/>
        </w:rPr>
        <w:t xml:space="preserve"> </w:t>
      </w:r>
      <w:r w:rsidRPr="00B27E53">
        <w:rPr>
          <w:rFonts w:cs="Calibri"/>
          <w:sz w:val="22"/>
        </w:rPr>
        <w:t>analysis</w:t>
      </w:r>
      <w:r w:rsidRPr="00B27E53">
        <w:rPr>
          <w:rFonts w:cs="Calibri"/>
          <w:spacing w:val="-1"/>
          <w:sz w:val="22"/>
        </w:rPr>
        <w:t xml:space="preserve"> o</w:t>
      </w:r>
      <w:r w:rsidRPr="00B27E53">
        <w:rPr>
          <w:rFonts w:cs="Calibri"/>
          <w:sz w:val="22"/>
        </w:rPr>
        <w:t>f these</w:t>
      </w:r>
      <w:r w:rsidRPr="00B27E53">
        <w:rPr>
          <w:rFonts w:cs="Calibri"/>
          <w:spacing w:val="-5"/>
          <w:sz w:val="22"/>
        </w:rPr>
        <w:t xml:space="preserve"> </w:t>
      </w:r>
      <w:r w:rsidRPr="00B27E53">
        <w:rPr>
          <w:rFonts w:cs="Calibri"/>
          <w:sz w:val="22"/>
        </w:rPr>
        <w:t>data are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if</w:t>
      </w:r>
      <w:r w:rsidRPr="00B27E53">
        <w:rPr>
          <w:rFonts w:cs="Calibri"/>
          <w:spacing w:val="-1"/>
          <w:sz w:val="22"/>
        </w:rPr>
        <w:t xml:space="preserve"> </w:t>
      </w:r>
      <w:r w:rsidRPr="00B27E53">
        <w:rPr>
          <w:rFonts w:cs="Calibri"/>
          <w:sz w:val="22"/>
        </w:rPr>
        <w:t>performance</w:t>
      </w:r>
      <w:r w:rsidRPr="00B27E53">
        <w:rPr>
          <w:rFonts w:cs="Calibri"/>
          <w:spacing w:val="-13"/>
          <w:sz w:val="22"/>
        </w:rPr>
        <w:t xml:space="preserve"> </w:t>
      </w:r>
      <w:r w:rsidRPr="00B27E53">
        <w:rPr>
          <w:rFonts w:cs="Calibri"/>
          <w:sz w:val="22"/>
        </w:rPr>
        <w:t>measures</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met.</w:t>
      </w:r>
      <w:r w:rsidRPr="00B27E53">
        <w:rPr>
          <w:rFonts w:cs="Calibri"/>
          <w:spacing w:val="49"/>
          <w:sz w:val="22"/>
        </w:rPr>
        <w:t xml:space="preserve"> </w:t>
      </w:r>
      <w:r w:rsidRPr="00B27E53">
        <w:rPr>
          <w:rFonts w:cs="Calibri"/>
          <w:sz w:val="22"/>
        </w:rPr>
        <w:t>T</w:t>
      </w:r>
      <w:r w:rsidRPr="00B27E53">
        <w:rPr>
          <w:rFonts w:cs="Calibri"/>
          <w:spacing w:val="1"/>
          <w:sz w:val="22"/>
        </w:rPr>
        <w:t>h</w:t>
      </w:r>
      <w:r w:rsidRPr="00B27E53">
        <w:rPr>
          <w:rFonts w:cs="Calibri"/>
          <w:sz w:val="22"/>
        </w:rPr>
        <w:t>is project</w:t>
      </w:r>
      <w:r w:rsidRPr="00B27E53">
        <w:rPr>
          <w:rFonts w:cs="Calibri"/>
          <w:spacing w:val="-7"/>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 xml:space="preserve">a basic foundation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improving communication between</w:t>
      </w:r>
      <w:r w:rsidRPr="00B27E53">
        <w:rPr>
          <w:rFonts w:cs="Calibri"/>
          <w:spacing w:val="-9"/>
          <w:sz w:val="22"/>
        </w:rPr>
        <w:t xml:space="preserve"> </w:t>
      </w:r>
      <w:r w:rsidRPr="00B27E53">
        <w:rPr>
          <w:rFonts w:cs="Calibri"/>
          <w:sz w:val="22"/>
        </w:rPr>
        <w:t xml:space="preserve">public health and providers across the county by improving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integri</w:t>
      </w:r>
      <w:r w:rsidRPr="00B27E53">
        <w:rPr>
          <w:rFonts w:cs="Calibri"/>
          <w:spacing w:val="-1"/>
          <w:sz w:val="22"/>
        </w:rPr>
        <w:t>t</w:t>
      </w:r>
      <w:r w:rsidRPr="00B27E53">
        <w:rPr>
          <w:rFonts w:cs="Calibri"/>
          <w:sz w:val="22"/>
        </w:rPr>
        <w:t>y</w:t>
      </w:r>
      <w:r w:rsidRPr="00B27E53">
        <w:rPr>
          <w:rFonts w:cs="Calibri"/>
          <w:spacing w:val="-1"/>
          <w:sz w:val="22"/>
        </w:rPr>
        <w:t xml:space="preserve"> o</w:t>
      </w:r>
      <w:r w:rsidRPr="00B27E53">
        <w:rPr>
          <w:rFonts w:cs="Calibri"/>
          <w:sz w:val="22"/>
        </w:rPr>
        <w:t>f information as it passes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provider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Health Information</w:t>
      </w:r>
      <w:r w:rsidRPr="00B27E53">
        <w:rPr>
          <w:rFonts w:cs="Calibri"/>
          <w:spacing w:val="1"/>
          <w:sz w:val="22"/>
        </w:rPr>
        <w:t xml:space="preserve"> </w:t>
      </w:r>
      <w:r w:rsidRPr="00B27E53">
        <w:rPr>
          <w:rFonts w:cs="Calibri"/>
          <w:sz w:val="22"/>
        </w:rPr>
        <w:t>Exchan</w:t>
      </w:r>
      <w:r w:rsidRPr="00B27E53">
        <w:rPr>
          <w:rFonts w:cs="Calibri"/>
          <w:spacing w:val="-2"/>
          <w:sz w:val="22"/>
        </w:rPr>
        <w:t>g</w:t>
      </w:r>
      <w:r w:rsidRPr="00B27E53">
        <w:rPr>
          <w:rFonts w:cs="Calibri"/>
          <w:sz w:val="22"/>
        </w:rPr>
        <w:t>e</w:t>
      </w:r>
      <w:r w:rsidRPr="00B27E53">
        <w:rPr>
          <w:rFonts w:cs="Calibri"/>
          <w:spacing w:val="-1"/>
          <w:sz w:val="22"/>
        </w:rPr>
        <w:t xml:space="preserve"> </w:t>
      </w:r>
      <w:r w:rsidRPr="00B27E53">
        <w:rPr>
          <w:rFonts w:cs="Calibri"/>
          <w:sz w:val="22"/>
        </w:rPr>
        <w:t>level.</w:t>
      </w:r>
      <w:r w:rsidRPr="00B27E53">
        <w:rPr>
          <w:rFonts w:cs="Calibri"/>
          <w:spacing w:val="53"/>
          <w:sz w:val="22"/>
        </w:rPr>
        <w:t xml:space="preserve"> </w:t>
      </w:r>
      <w:r w:rsidRPr="00B27E53">
        <w:rPr>
          <w:rFonts w:cs="Calibri"/>
          <w:sz w:val="22"/>
        </w:rPr>
        <w:t>The fact</w:t>
      </w:r>
      <w:r w:rsidRPr="00B27E53">
        <w:rPr>
          <w:rFonts w:cs="Calibri"/>
          <w:spacing w:val="-4"/>
          <w:sz w:val="22"/>
        </w:rPr>
        <w:t xml:space="preserve"> </w:t>
      </w:r>
      <w:r w:rsidRPr="00B27E53">
        <w:rPr>
          <w:rFonts w:cs="Calibri"/>
          <w:sz w:val="22"/>
        </w:rPr>
        <w:t>that individual providers will have</w:t>
      </w:r>
      <w:r w:rsidRPr="00B27E53">
        <w:rPr>
          <w:rFonts w:cs="Calibri"/>
          <w:spacing w:val="-4"/>
          <w:sz w:val="22"/>
        </w:rPr>
        <w:t xml:space="preserve"> </w:t>
      </w:r>
      <w:r w:rsidRPr="00B27E53">
        <w:rPr>
          <w:rFonts w:cs="Calibri"/>
          <w:sz w:val="22"/>
        </w:rPr>
        <w:t>real‐time</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 unified</w:t>
      </w:r>
      <w:r w:rsidRPr="00B27E53">
        <w:rPr>
          <w:rFonts w:cs="Calibri"/>
          <w:spacing w:val="-1"/>
          <w:sz w:val="22"/>
        </w:rPr>
        <w:t xml:space="preserve"> </w:t>
      </w:r>
      <w:r w:rsidRPr="00B27E53">
        <w:rPr>
          <w:rFonts w:cs="Calibri"/>
          <w:sz w:val="22"/>
        </w:rPr>
        <w:t>patient record</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highest quality will provide the</w:t>
      </w:r>
      <w:r w:rsidRPr="00B27E53">
        <w:rPr>
          <w:rFonts w:cs="Calibri"/>
          <w:spacing w:val="-3"/>
          <w:sz w:val="22"/>
        </w:rPr>
        <w:t xml:space="preserve"> </w:t>
      </w:r>
      <w:r w:rsidRPr="00B27E53">
        <w:rPr>
          <w:rFonts w:cs="Calibri"/>
          <w:sz w:val="22"/>
        </w:rPr>
        <w:t>platform providers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make informed</w:t>
      </w:r>
      <w:r w:rsidRPr="00B27E53">
        <w:rPr>
          <w:rFonts w:cs="Calibri"/>
          <w:spacing w:val="-1"/>
          <w:sz w:val="22"/>
        </w:rPr>
        <w:t xml:space="preserve"> </w:t>
      </w:r>
      <w:r w:rsidRPr="00B27E53">
        <w:rPr>
          <w:rFonts w:cs="Calibri"/>
          <w:sz w:val="22"/>
        </w:rPr>
        <w:t>decisions tow</w:t>
      </w:r>
      <w:r w:rsidRPr="00B27E53">
        <w:rPr>
          <w:rFonts w:cs="Calibri"/>
          <w:spacing w:val="1"/>
          <w:sz w:val="22"/>
        </w:rPr>
        <w:t>a</w:t>
      </w:r>
      <w:r w:rsidRPr="00B27E53">
        <w:rPr>
          <w:rFonts w:cs="Calibri"/>
          <w:sz w:val="22"/>
        </w:rPr>
        <w:t>rd</w:t>
      </w:r>
      <w:r w:rsidRPr="00B27E53">
        <w:rPr>
          <w:rFonts w:cs="Calibri"/>
          <w:spacing w:val="-1"/>
          <w:sz w:val="22"/>
        </w:rPr>
        <w:t xml:space="preserve"> </w:t>
      </w:r>
      <w:r w:rsidRPr="00B27E53">
        <w:rPr>
          <w:rFonts w:cs="Calibri"/>
          <w:sz w:val="22"/>
        </w:rPr>
        <w:t>positive</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for their patie</w:t>
      </w:r>
      <w:r w:rsidRPr="00B27E53">
        <w:rPr>
          <w:rFonts w:cs="Calibri"/>
          <w:spacing w:val="-1"/>
          <w:sz w:val="22"/>
        </w:rPr>
        <w:t>n</w:t>
      </w:r>
      <w:r w:rsidRPr="00B27E53">
        <w:rPr>
          <w:rFonts w:cs="Calibri"/>
          <w:sz w:val="22"/>
        </w:rPr>
        <w:t>ts.</w:t>
      </w:r>
      <w:r w:rsidRPr="00B27E53">
        <w:rPr>
          <w:rFonts w:cs="Calibri"/>
          <w:spacing w:val="53"/>
          <w:sz w:val="22"/>
        </w:rPr>
        <w:t xml:space="preserve"> </w:t>
      </w:r>
      <w:r w:rsidRPr="00B27E53">
        <w:rPr>
          <w:rFonts w:cs="Calibri"/>
          <w:sz w:val="22"/>
        </w:rPr>
        <w:t>Finally, improved</w:t>
      </w:r>
      <w:r w:rsidRPr="00B27E53">
        <w:rPr>
          <w:rFonts w:cs="Calibri"/>
          <w:spacing w:val="-1"/>
          <w:sz w:val="22"/>
        </w:rPr>
        <w:t xml:space="preserve"> </w:t>
      </w:r>
      <w:r w:rsidRPr="00B27E53">
        <w:rPr>
          <w:rFonts w:cs="Calibri"/>
          <w:sz w:val="22"/>
        </w:rPr>
        <w:t>aggregate REAL data a</w:t>
      </w:r>
      <w:r w:rsidRPr="00B27E53">
        <w:rPr>
          <w:rFonts w:cs="Calibri"/>
          <w:spacing w:val="-1"/>
          <w:sz w:val="22"/>
        </w:rPr>
        <w:t>l</w:t>
      </w:r>
      <w:r w:rsidRPr="00B27E53">
        <w:rPr>
          <w:rFonts w:cs="Calibri"/>
          <w:sz w:val="22"/>
        </w:rPr>
        <w:t>lows</w:t>
      </w:r>
      <w:r w:rsidRPr="00B27E53">
        <w:rPr>
          <w:rFonts w:cs="Calibri"/>
          <w:spacing w:val="-1"/>
          <w:sz w:val="22"/>
        </w:rPr>
        <w:t xml:space="preserve"> </w:t>
      </w:r>
      <w:r w:rsidRPr="00B27E53">
        <w:rPr>
          <w:rFonts w:cs="Calibri"/>
          <w:sz w:val="22"/>
        </w:rPr>
        <w:t>public</w:t>
      </w:r>
      <w:r w:rsidRPr="00B27E53">
        <w:rPr>
          <w:rFonts w:cs="Calibri"/>
          <w:spacing w:val="1"/>
          <w:sz w:val="22"/>
        </w:rPr>
        <w:t xml:space="preserve"> </w:t>
      </w:r>
      <w:r w:rsidRPr="00B27E53">
        <w:rPr>
          <w:rFonts w:cs="Calibri"/>
          <w:sz w:val="22"/>
        </w:rPr>
        <w:t>health officials to</w:t>
      </w:r>
      <w:r w:rsidRPr="00B27E53">
        <w:rPr>
          <w:rFonts w:cs="Calibri"/>
          <w:spacing w:val="-1"/>
          <w:sz w:val="22"/>
        </w:rPr>
        <w:t xml:space="preserve"> </w:t>
      </w:r>
      <w:r w:rsidRPr="00B27E53">
        <w:rPr>
          <w:rFonts w:cs="Calibri"/>
          <w:sz w:val="22"/>
        </w:rPr>
        <w:t>more</w:t>
      </w:r>
      <w:r w:rsidRPr="00B27E53">
        <w:rPr>
          <w:rFonts w:cs="Calibri"/>
          <w:spacing w:val="-5"/>
          <w:sz w:val="22"/>
        </w:rPr>
        <w:t xml:space="preserve"> </w:t>
      </w:r>
      <w:r w:rsidRPr="00B27E53">
        <w:rPr>
          <w:rFonts w:cs="Calibri"/>
          <w:sz w:val="22"/>
        </w:rPr>
        <w:t>effecti</w:t>
      </w:r>
      <w:r w:rsidRPr="00B27E53">
        <w:rPr>
          <w:rFonts w:cs="Calibri"/>
          <w:spacing w:val="-1"/>
          <w:sz w:val="22"/>
        </w:rPr>
        <w:t>v</w:t>
      </w:r>
      <w:r w:rsidRPr="00B27E53">
        <w:rPr>
          <w:rFonts w:cs="Calibri"/>
          <w:sz w:val="22"/>
        </w:rPr>
        <w:t>ely</w:t>
      </w:r>
      <w:r w:rsidRPr="00B27E53">
        <w:rPr>
          <w:rFonts w:cs="Calibri"/>
          <w:spacing w:val="-10"/>
          <w:sz w:val="22"/>
        </w:rPr>
        <w:t xml:space="preserve"> </w:t>
      </w:r>
      <w:r w:rsidRPr="00B27E53">
        <w:rPr>
          <w:rFonts w:cs="Calibri"/>
          <w:spacing w:val="-1"/>
          <w:sz w:val="22"/>
        </w:rPr>
        <w:t>t</w:t>
      </w:r>
      <w:r w:rsidRPr="00B27E53">
        <w:rPr>
          <w:rFonts w:cs="Calibri"/>
          <w:sz w:val="22"/>
        </w:rPr>
        <w:t>ra</w:t>
      </w:r>
      <w:r w:rsidRPr="00B27E53">
        <w:rPr>
          <w:rFonts w:cs="Calibri"/>
          <w:spacing w:val="1"/>
          <w:sz w:val="22"/>
        </w:rPr>
        <w:t>c</w:t>
      </w:r>
      <w:r w:rsidRPr="00B27E53">
        <w:rPr>
          <w:rFonts w:cs="Calibri"/>
          <w:sz w:val="22"/>
        </w:rPr>
        <w:t>k</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w:t>
      </w:r>
      <w:r w:rsidRPr="00B27E53">
        <w:rPr>
          <w:rFonts w:cs="Calibri"/>
          <w:spacing w:val="-2"/>
          <w:sz w:val="22"/>
        </w:rPr>
        <w:t>o</w:t>
      </w:r>
      <w:r w:rsidRPr="00B27E53">
        <w:rPr>
          <w:rFonts w:cs="Calibri"/>
          <w:sz w:val="22"/>
        </w:rPr>
        <w:t>gress</w:t>
      </w:r>
      <w:r w:rsidRPr="00B27E53">
        <w:rPr>
          <w:rFonts w:cs="Calibri"/>
          <w:spacing w:val="-5"/>
          <w:sz w:val="22"/>
        </w:rPr>
        <w:t xml:space="preserve"> </w:t>
      </w:r>
      <w:r w:rsidRPr="00B27E53">
        <w:rPr>
          <w:rFonts w:cs="Calibri"/>
          <w:spacing w:val="-1"/>
          <w:sz w:val="22"/>
        </w:rPr>
        <w:t>o</w:t>
      </w:r>
      <w:r w:rsidRPr="00B27E53">
        <w:rPr>
          <w:rFonts w:cs="Calibri"/>
          <w:sz w:val="22"/>
        </w:rPr>
        <w:t>f pro</w:t>
      </w:r>
      <w:r w:rsidRPr="00B27E53">
        <w:rPr>
          <w:rFonts w:cs="Calibri"/>
          <w:spacing w:val="1"/>
          <w:sz w:val="22"/>
        </w:rPr>
        <w:t>j</w:t>
      </w:r>
      <w:r w:rsidRPr="00B27E53">
        <w:rPr>
          <w:rFonts w:cs="Calibri"/>
          <w:sz w:val="22"/>
        </w:rPr>
        <w:t>ects</w:t>
      </w:r>
      <w:r w:rsidRPr="00B27E53">
        <w:rPr>
          <w:rFonts w:cs="Calibri"/>
          <w:spacing w:val="-4"/>
          <w:sz w:val="22"/>
        </w:rPr>
        <w:t xml:space="preserve"> </w:t>
      </w:r>
      <w:r w:rsidRPr="00B27E53">
        <w:rPr>
          <w:rFonts w:cs="Calibri"/>
          <w:sz w:val="22"/>
        </w:rPr>
        <w:t>short and long term,</w:t>
      </w:r>
      <w:r w:rsidRPr="00B27E53">
        <w:rPr>
          <w:rFonts w:cs="Calibri"/>
          <w:spacing w:val="-5"/>
          <w:sz w:val="22"/>
        </w:rPr>
        <w:t xml:space="preserve"> </w:t>
      </w:r>
      <w:r w:rsidRPr="00B27E53">
        <w:rPr>
          <w:rFonts w:cs="Calibri"/>
          <w:sz w:val="22"/>
        </w:rPr>
        <w:t>allowing for more</w:t>
      </w:r>
      <w:r w:rsidRPr="00B27E53">
        <w:rPr>
          <w:rFonts w:cs="Calibri"/>
          <w:spacing w:val="-5"/>
          <w:sz w:val="22"/>
        </w:rPr>
        <w:t xml:space="preserve"> </w:t>
      </w:r>
      <w:r w:rsidRPr="00B27E53">
        <w:rPr>
          <w:rFonts w:cs="Calibri"/>
          <w:sz w:val="22"/>
        </w:rPr>
        <w:t>informed</w:t>
      </w:r>
      <w:r w:rsidRPr="00B27E53">
        <w:rPr>
          <w:rFonts w:cs="Calibri"/>
          <w:spacing w:val="-1"/>
          <w:sz w:val="22"/>
        </w:rPr>
        <w:t xml:space="preserve"> </w:t>
      </w:r>
      <w:r w:rsidRPr="00B27E53">
        <w:rPr>
          <w:rFonts w:cs="Calibri"/>
          <w:sz w:val="22"/>
        </w:rPr>
        <w:t xml:space="preserve">policy and decision making </w:t>
      </w:r>
      <w:r w:rsidRPr="00B27E53">
        <w:rPr>
          <w:rFonts w:cs="Calibri"/>
          <w:spacing w:val="1"/>
          <w:sz w:val="22"/>
        </w:rPr>
        <w:t>b</w:t>
      </w:r>
      <w:r w:rsidRPr="00B27E53">
        <w:rPr>
          <w:rFonts w:cs="Calibri"/>
          <w:sz w:val="22"/>
        </w:rPr>
        <w:t>y leadership.</w:t>
      </w:r>
    </w:p>
    <w:p w:rsidR="00C74068" w:rsidRPr="00B27E53" w:rsidRDefault="00C74068" w:rsidP="00C74068">
      <w:pPr>
        <w:spacing w:before="14" w:line="280" w:lineRule="exact"/>
        <w:rPr>
          <w:sz w:val="22"/>
        </w:rPr>
      </w:pPr>
    </w:p>
    <w:p w:rsidR="00C74068" w:rsidRDefault="00C74068" w:rsidP="00C74068">
      <w:pPr>
        <w:ind w:right="99"/>
        <w:rPr>
          <w:rFonts w:cs="Calibri"/>
          <w:b/>
          <w:bCs/>
          <w:spacing w:val="-15"/>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r w:rsidRPr="00B27E53">
        <w:rPr>
          <w:rFonts w:cs="Calibri"/>
          <w:b/>
          <w:bCs/>
          <w:spacing w:val="-15"/>
          <w:sz w:val="22"/>
        </w:rPr>
        <w:t xml:space="preserve"> </w:t>
      </w:r>
    </w:p>
    <w:p w:rsidR="00C74068" w:rsidRPr="00C74068" w:rsidRDefault="00C74068" w:rsidP="00C74068">
      <w:pPr>
        <w:ind w:right="99"/>
        <w:rPr>
          <w:rFonts w:cs="Calibri"/>
          <w:sz w:val="22"/>
        </w:rPr>
      </w:pPr>
      <w:r w:rsidRPr="00B27E53">
        <w:rPr>
          <w:rFonts w:cs="Calibri"/>
          <w:sz w:val="22"/>
        </w:rPr>
        <w:t>For the</w:t>
      </w:r>
      <w:r w:rsidRPr="00B27E53">
        <w:rPr>
          <w:rFonts w:cs="Calibri"/>
          <w:spacing w:val="-3"/>
          <w:sz w:val="22"/>
        </w:rPr>
        <w:t xml:space="preserve"> </w:t>
      </w:r>
      <w:r w:rsidRPr="00B27E53">
        <w:rPr>
          <w:rFonts w:cs="Calibri"/>
          <w:sz w:val="22"/>
        </w:rPr>
        <w:t xml:space="preserve">WCCHD expansion </w:t>
      </w:r>
      <w:r w:rsidRPr="00B27E53">
        <w:rPr>
          <w:rFonts w:cs="Calibri"/>
          <w:spacing w:val="-1"/>
          <w:sz w:val="22"/>
        </w:rPr>
        <w:t>o</w:t>
      </w:r>
      <w:r w:rsidRPr="00B27E53">
        <w:rPr>
          <w:rFonts w:cs="Calibri"/>
          <w:sz w:val="22"/>
        </w:rPr>
        <w:t>f safet</w:t>
      </w:r>
      <w:r w:rsidRPr="00B27E53">
        <w:rPr>
          <w:rFonts w:cs="Calibri"/>
          <w:spacing w:val="1"/>
          <w:sz w:val="22"/>
        </w:rPr>
        <w:t>y</w:t>
      </w:r>
      <w:r w:rsidRPr="00B27E53">
        <w:rPr>
          <w:rFonts w:cs="Calibri"/>
          <w:sz w:val="22"/>
        </w:rPr>
        <w:t>‐net</w:t>
      </w:r>
      <w:r w:rsidRPr="00B27E53">
        <w:rPr>
          <w:rFonts w:cs="Calibri"/>
          <w:spacing w:val="-9"/>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succeed</w:t>
      </w:r>
      <w:r w:rsidRPr="00B27E53">
        <w:rPr>
          <w:rFonts w:cs="Calibri"/>
          <w:spacing w:val="-8"/>
          <w:sz w:val="22"/>
        </w:rPr>
        <w:t xml:space="preserve"> </w:t>
      </w:r>
      <w:r w:rsidRPr="00B27E53">
        <w:rPr>
          <w:rFonts w:cs="Calibri"/>
          <w:sz w:val="22"/>
        </w:rPr>
        <w:t>in</w:t>
      </w:r>
      <w:r w:rsidRPr="00B27E53">
        <w:rPr>
          <w:rFonts w:cs="Calibri"/>
          <w:spacing w:val="-2"/>
          <w:sz w:val="22"/>
        </w:rPr>
        <w:t xml:space="preserve"> </w:t>
      </w:r>
      <w:r w:rsidRPr="00B27E53">
        <w:rPr>
          <w:rFonts w:cs="Calibri"/>
          <w:sz w:val="22"/>
        </w:rPr>
        <w:t>reducing health disparities, robust data</w:t>
      </w:r>
      <w:r w:rsidRPr="00B27E53">
        <w:rPr>
          <w:rFonts w:cs="Calibri"/>
          <w:spacing w:val="1"/>
          <w:sz w:val="22"/>
        </w:rPr>
        <w:t xml:space="preserve"> </w:t>
      </w:r>
      <w:r w:rsidRPr="00B27E53">
        <w:rPr>
          <w:rFonts w:cs="Calibri"/>
          <w:sz w:val="22"/>
        </w:rPr>
        <w:t>collection systems</w:t>
      </w:r>
      <w:r w:rsidRPr="00B27E53">
        <w:rPr>
          <w:rFonts w:cs="Calibri"/>
          <w:spacing w:val="-8"/>
          <w:sz w:val="22"/>
        </w:rPr>
        <w:t xml:space="preserve"> </w:t>
      </w:r>
      <w:r w:rsidRPr="00B27E53">
        <w:rPr>
          <w:rFonts w:cs="Calibri"/>
          <w:sz w:val="22"/>
        </w:rPr>
        <w:t>and training are</w:t>
      </w:r>
      <w:r w:rsidRPr="00B27E53">
        <w:rPr>
          <w:rFonts w:cs="Calibri"/>
          <w:spacing w:val="-3"/>
          <w:sz w:val="22"/>
        </w:rPr>
        <w:t xml:space="preserve"> </w:t>
      </w:r>
      <w:r w:rsidRPr="00B27E53">
        <w:rPr>
          <w:rFonts w:cs="Calibri"/>
          <w:spacing w:val="-1"/>
          <w:sz w:val="22"/>
        </w:rPr>
        <w:t>n</w:t>
      </w:r>
      <w:r w:rsidRPr="00B27E53">
        <w:rPr>
          <w:rFonts w:cs="Calibri"/>
          <w:sz w:val="22"/>
        </w:rPr>
        <w:t>eeded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w:t>
      </w:r>
      <w:r w:rsidRPr="00B27E53">
        <w:rPr>
          <w:rFonts w:cs="Calibri"/>
          <w:spacing w:val="-1"/>
          <w:sz w:val="22"/>
        </w:rPr>
        <w:t>n</w:t>
      </w:r>
      <w:r w:rsidRPr="00B27E53">
        <w:rPr>
          <w:rFonts w:cs="Calibri"/>
          <w:sz w:val="22"/>
        </w:rPr>
        <w:t>sure</w:t>
      </w:r>
      <w:r w:rsidRPr="00B27E53">
        <w:rPr>
          <w:rFonts w:cs="Calibri"/>
          <w:spacing w:val="-7"/>
          <w:sz w:val="22"/>
        </w:rPr>
        <w:t xml:space="preserve"> </w:t>
      </w:r>
      <w:r w:rsidRPr="00B27E53">
        <w:rPr>
          <w:rFonts w:cs="Calibri"/>
          <w:sz w:val="22"/>
        </w:rPr>
        <w:t>WCCHD and the</w:t>
      </w:r>
      <w:r w:rsidRPr="00B27E53">
        <w:rPr>
          <w:rFonts w:cs="Calibri"/>
          <w:spacing w:val="-3"/>
          <w:sz w:val="22"/>
        </w:rPr>
        <w:t xml:space="preserve"> </w:t>
      </w:r>
      <w:r w:rsidRPr="00B27E53">
        <w:rPr>
          <w:rFonts w:cs="Calibri"/>
          <w:sz w:val="22"/>
        </w:rPr>
        <w:t>public health system meet</w:t>
      </w:r>
      <w:r w:rsidRPr="00B27E53">
        <w:rPr>
          <w:rFonts w:cs="Calibri"/>
          <w:spacing w:val="-5"/>
          <w:sz w:val="22"/>
        </w:rPr>
        <w:t xml:space="preserve"> </w:t>
      </w:r>
      <w:r w:rsidRPr="00B27E53">
        <w:rPr>
          <w:rFonts w:cs="Calibri"/>
          <w:sz w:val="22"/>
        </w:rPr>
        <w:t>information technology standards and practices</w:t>
      </w:r>
      <w:r w:rsidRPr="00B27E53">
        <w:rPr>
          <w:rFonts w:cs="Calibri"/>
          <w:spacing w:val="-9"/>
          <w:sz w:val="22"/>
        </w:rPr>
        <w:t xml:space="preserve"> </w:t>
      </w:r>
      <w:r w:rsidRPr="00B27E53">
        <w:rPr>
          <w:rFonts w:cs="Calibri"/>
          <w:sz w:val="22"/>
        </w:rPr>
        <w:t xml:space="preserve">followed </w:t>
      </w:r>
      <w:r w:rsidRPr="00B27E53">
        <w:rPr>
          <w:rFonts w:cs="Calibri"/>
          <w:spacing w:val="1"/>
          <w:sz w:val="22"/>
        </w:rPr>
        <w:t>b</w:t>
      </w:r>
      <w:r w:rsidRPr="00B27E53">
        <w:rPr>
          <w:rFonts w:cs="Calibri"/>
          <w:sz w:val="22"/>
        </w:rPr>
        <w:t>y hospitals and other</w:t>
      </w:r>
      <w:r w:rsidRPr="00B27E53">
        <w:rPr>
          <w:rFonts w:cs="Calibri"/>
          <w:spacing w:val="-6"/>
          <w:sz w:val="22"/>
        </w:rPr>
        <w:t xml:space="preserve"> </w:t>
      </w:r>
      <w:r w:rsidRPr="00B27E53">
        <w:rPr>
          <w:rFonts w:cs="Calibri"/>
          <w:sz w:val="22"/>
        </w:rPr>
        <w:t xml:space="preserve">providers throughout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region.</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necessity,</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w</w:t>
      </w:r>
      <w:r w:rsidRPr="00B27E53">
        <w:rPr>
          <w:rFonts w:cs="Calibri"/>
          <w:sz w:val="22"/>
        </w:rPr>
        <w:t>ill</w:t>
      </w:r>
      <w:r w:rsidRPr="00B27E53">
        <w:rPr>
          <w:rFonts w:cs="Calibri"/>
          <w:spacing w:val="-2"/>
          <w:sz w:val="22"/>
        </w:rPr>
        <w:t xml:space="preserve"> </w:t>
      </w:r>
      <w:r w:rsidRPr="00B27E53">
        <w:rPr>
          <w:rFonts w:cs="Calibri"/>
          <w:sz w:val="22"/>
        </w:rPr>
        <w:t>require</w:t>
      </w:r>
      <w:r w:rsidRPr="00B27E53">
        <w:rPr>
          <w:rFonts w:cs="Calibri"/>
          <w:spacing w:val="-6"/>
          <w:sz w:val="22"/>
        </w:rPr>
        <w:t xml:space="preserve"> </w:t>
      </w:r>
      <w:r w:rsidRPr="00B27E53">
        <w:rPr>
          <w:rFonts w:cs="Calibri"/>
          <w:sz w:val="22"/>
        </w:rPr>
        <w:t>intense colla</w:t>
      </w:r>
      <w:r w:rsidRPr="00B27E53">
        <w:rPr>
          <w:rFonts w:cs="Calibri"/>
          <w:spacing w:val="-2"/>
          <w:sz w:val="22"/>
        </w:rPr>
        <w:t>b</w:t>
      </w:r>
      <w:r w:rsidRPr="00B27E53">
        <w:rPr>
          <w:rFonts w:cs="Calibri"/>
          <w:spacing w:val="-1"/>
          <w:sz w:val="22"/>
        </w:rPr>
        <w:t>o</w:t>
      </w:r>
      <w:r w:rsidRPr="00B27E53">
        <w:rPr>
          <w:rFonts w:cs="Calibri"/>
          <w:sz w:val="22"/>
        </w:rPr>
        <w:t>ration with providers throughout the</w:t>
      </w:r>
      <w:r w:rsidRPr="00B27E53">
        <w:rPr>
          <w:rFonts w:cs="Calibri"/>
          <w:spacing w:val="-3"/>
          <w:sz w:val="22"/>
        </w:rPr>
        <w:t xml:space="preserve"> </w:t>
      </w:r>
      <w:r w:rsidRPr="00B27E53">
        <w:rPr>
          <w:rFonts w:cs="Calibri"/>
          <w:sz w:val="22"/>
        </w:rPr>
        <w:t>region.</w:t>
      </w:r>
      <w:r w:rsidRPr="00B27E53">
        <w:rPr>
          <w:rFonts w:cs="Calibri"/>
          <w:spacing w:val="53"/>
          <w:sz w:val="22"/>
        </w:rPr>
        <w:t xml:space="preserve"> </w:t>
      </w:r>
      <w:r w:rsidRPr="00B27E53">
        <w:rPr>
          <w:rFonts w:cs="Calibri"/>
          <w:spacing w:val="1"/>
          <w:sz w:val="22"/>
        </w:rPr>
        <w:t>M</w:t>
      </w:r>
      <w:r w:rsidRPr="00B27E53">
        <w:rPr>
          <w:rFonts w:cs="Calibri"/>
          <w:sz w:val="22"/>
        </w:rPr>
        <w:t>u</w:t>
      </w:r>
      <w:r w:rsidRPr="00B27E53">
        <w:rPr>
          <w:rFonts w:cs="Calibri"/>
          <w:spacing w:val="1"/>
          <w:sz w:val="22"/>
        </w:rPr>
        <w:t>c</w:t>
      </w:r>
      <w:r w:rsidRPr="00B27E53">
        <w:rPr>
          <w:rFonts w:cs="Calibri"/>
          <w:sz w:val="22"/>
        </w:rPr>
        <w:t xml:space="preserve">h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learni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opportuni</w:t>
      </w:r>
      <w:r w:rsidRPr="00B27E53">
        <w:rPr>
          <w:rFonts w:cs="Calibri"/>
          <w:spacing w:val="1"/>
          <w:sz w:val="22"/>
        </w:rPr>
        <w:t>t</w:t>
      </w:r>
      <w:r w:rsidRPr="00B27E53">
        <w:rPr>
          <w:rFonts w:cs="Calibri"/>
          <w:sz w:val="22"/>
        </w:rPr>
        <w:t>ies</w:t>
      </w:r>
      <w:r w:rsidRPr="00B27E53">
        <w:rPr>
          <w:rFonts w:cs="Calibri"/>
          <w:spacing w:val="-2"/>
          <w:sz w:val="22"/>
        </w:rPr>
        <w:t xml:space="preserve"> </w:t>
      </w:r>
      <w:r w:rsidRPr="00B27E53">
        <w:rPr>
          <w:rFonts w:cs="Calibri"/>
          <w:sz w:val="22"/>
        </w:rPr>
        <w:t>will occur ear</w:t>
      </w:r>
      <w:r w:rsidRPr="00B27E53">
        <w:rPr>
          <w:rFonts w:cs="Calibri"/>
          <w:spacing w:val="-1"/>
          <w:sz w:val="22"/>
        </w:rPr>
        <w:t>l</w:t>
      </w:r>
      <w:r w:rsidRPr="00B27E53">
        <w:rPr>
          <w:rFonts w:cs="Calibri"/>
          <w:sz w:val="22"/>
        </w:rPr>
        <w:t>y</w:t>
      </w:r>
      <w:r w:rsidRPr="00B27E53">
        <w:rPr>
          <w:rFonts w:cs="Calibri"/>
          <w:spacing w:val="-5"/>
          <w:sz w:val="22"/>
        </w:rPr>
        <w:t xml:space="preserve"> </w:t>
      </w:r>
      <w:r w:rsidRPr="00B27E53">
        <w:rPr>
          <w:rFonts w:cs="Calibri"/>
          <w:spacing w:val="-1"/>
          <w:sz w:val="22"/>
        </w:rPr>
        <w:t>o</w:t>
      </w:r>
      <w:r w:rsidRPr="00B27E53">
        <w:rPr>
          <w:rFonts w:cs="Calibri"/>
          <w:sz w:val="22"/>
        </w:rPr>
        <w:t>n as WCCHD im</w:t>
      </w:r>
      <w:r w:rsidRPr="00B27E53">
        <w:rPr>
          <w:rFonts w:cs="Calibri"/>
          <w:spacing w:val="-1"/>
          <w:sz w:val="22"/>
        </w:rPr>
        <w:t>p</w:t>
      </w:r>
      <w:r w:rsidRPr="00B27E53">
        <w:rPr>
          <w:rFonts w:cs="Calibri"/>
          <w:sz w:val="22"/>
        </w:rPr>
        <w:t>lements</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Data 101</w:t>
      </w:r>
      <w:r w:rsidRPr="00B27E53">
        <w:rPr>
          <w:rFonts w:cs="Calibri"/>
          <w:spacing w:val="-5"/>
          <w:sz w:val="22"/>
        </w:rPr>
        <w:t xml:space="preserve"> </w:t>
      </w:r>
      <w:r w:rsidRPr="00B27E53">
        <w:rPr>
          <w:rFonts w:cs="Calibri"/>
          <w:sz w:val="22"/>
        </w:rPr>
        <w:t>curriculum.</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matures,</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z w:val="22"/>
        </w:rPr>
        <w:t xml:space="preserve">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many opportunit</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share</w:t>
      </w:r>
      <w:r w:rsidRPr="00B27E53">
        <w:rPr>
          <w:rFonts w:cs="Calibri"/>
          <w:spacing w:val="-5"/>
          <w:sz w:val="22"/>
        </w:rPr>
        <w:t xml:space="preserve"> </w:t>
      </w:r>
      <w:r w:rsidRPr="00B27E53">
        <w:rPr>
          <w:rFonts w:cs="Calibri"/>
          <w:sz w:val="22"/>
        </w:rPr>
        <w:t>best practices</w:t>
      </w:r>
      <w:r w:rsidRPr="00B27E53">
        <w:rPr>
          <w:rFonts w:cs="Calibri"/>
          <w:spacing w:val="-9"/>
          <w:sz w:val="22"/>
        </w:rPr>
        <w:t xml:space="preserve"> </w:t>
      </w:r>
      <w:r w:rsidRPr="00B27E53">
        <w:rPr>
          <w:rFonts w:cs="Calibri"/>
          <w:sz w:val="22"/>
        </w:rPr>
        <w:t xml:space="preserve">and collaborate </w:t>
      </w:r>
      <w:r w:rsidRPr="00B27E53">
        <w:rPr>
          <w:rFonts w:cs="Calibri"/>
          <w:spacing w:val="-1"/>
          <w:sz w:val="22"/>
        </w:rPr>
        <w:t>o</w:t>
      </w:r>
      <w:r w:rsidRPr="00B27E53">
        <w:rPr>
          <w:rFonts w:cs="Calibri"/>
          <w:sz w:val="22"/>
        </w:rPr>
        <w:t>n special projects.</w:t>
      </w:r>
    </w:p>
    <w:p w:rsidR="00C74068" w:rsidRDefault="00C74068" w:rsidP="00C74068">
      <w:pPr>
        <w:spacing w:before="49"/>
        <w:ind w:right="-20"/>
        <w:rPr>
          <w:rFonts w:cs="Calibri"/>
          <w:b/>
          <w:bCs/>
          <w:sz w:val="22"/>
        </w:rPr>
      </w:pPr>
    </w:p>
    <w:p w:rsidR="00C74068" w:rsidRPr="00B27E53" w:rsidRDefault="00C74068" w:rsidP="00C74068">
      <w:pPr>
        <w:spacing w:before="49"/>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C74068" w:rsidRPr="00B27E53" w:rsidRDefault="00C74068" w:rsidP="00C74068">
      <w:pPr>
        <w:ind w:right="9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increase the percentage of registered patients with all three REAL data fields completed to 67% in DY4 and 80% in DY5 (see</w:t>
      </w:r>
      <w:r w:rsidRPr="00B27E53">
        <w:rPr>
          <w:rFonts w:cs="Calibri"/>
          <w:spacing w:val="-4"/>
          <w:sz w:val="22"/>
        </w:rPr>
        <w:t xml:space="preserve"> </w:t>
      </w:r>
      <w:r w:rsidRPr="00B27E53">
        <w:rPr>
          <w:rFonts w:cs="Calibri"/>
          <w:w w:val="99"/>
          <w:sz w:val="22"/>
        </w:rPr>
        <w:t xml:space="preserve">Improvement </w:t>
      </w:r>
      <w:r w:rsidRPr="00B27E53">
        <w:rPr>
          <w:rFonts w:cs="Calibri"/>
          <w:sz w:val="22"/>
        </w:rPr>
        <w:t>Milestone I‐9.1).</w:t>
      </w:r>
      <w:r w:rsidRPr="00B27E53">
        <w:rPr>
          <w:rFonts w:cs="Calibri"/>
          <w:spacing w:val="-13"/>
          <w:sz w:val="22"/>
        </w:rPr>
        <w:t xml:space="preserve"> </w:t>
      </w:r>
      <w:r w:rsidRPr="00B27E53">
        <w:rPr>
          <w:rFonts w:cs="Calibri"/>
          <w:sz w:val="22"/>
        </w:rPr>
        <w:t xml:space="preserve">The valuation </w:t>
      </w:r>
      <w:r w:rsidRPr="00B27E53">
        <w:rPr>
          <w:rFonts w:cs="Calibri"/>
          <w:spacing w:val="-1"/>
          <w:sz w:val="22"/>
        </w:rPr>
        <w:t>o</w:t>
      </w:r>
      <w:r w:rsidRPr="00B27E53">
        <w:rPr>
          <w:rFonts w:cs="Calibri"/>
          <w:sz w:val="22"/>
        </w:rPr>
        <w:t>f th</w:t>
      </w:r>
      <w:r w:rsidRPr="00B27E53">
        <w:rPr>
          <w:rFonts w:cs="Calibri"/>
          <w:spacing w:val="1"/>
          <w:sz w:val="22"/>
        </w:rPr>
        <w:t>i</w:t>
      </w:r>
      <w:r w:rsidRPr="00B27E53">
        <w:rPr>
          <w:rFonts w:cs="Calibri"/>
          <w:sz w:val="22"/>
        </w:rPr>
        <w:t xml:space="preserve">s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takes</w:t>
      </w:r>
      <w:r w:rsidRPr="00B27E53">
        <w:rPr>
          <w:rFonts w:cs="Calibri"/>
          <w:spacing w:val="-7"/>
          <w:sz w:val="22"/>
        </w:rPr>
        <w:t xml:space="preserve"> </w:t>
      </w:r>
      <w:r w:rsidRPr="00B27E53">
        <w:rPr>
          <w:rFonts w:cs="Calibri"/>
          <w:sz w:val="22"/>
        </w:rPr>
        <w:t>into account the</w:t>
      </w:r>
      <w:r w:rsidRPr="00B27E53">
        <w:rPr>
          <w:rFonts w:cs="Calibri"/>
          <w:spacing w:val="-3"/>
          <w:sz w:val="22"/>
        </w:rPr>
        <w:t xml:space="preserve"> </w:t>
      </w:r>
      <w:r w:rsidRPr="00B27E53">
        <w:rPr>
          <w:rFonts w:cs="Calibri"/>
          <w:sz w:val="22"/>
        </w:rPr>
        <w:t>degree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which the</w:t>
      </w:r>
      <w:r w:rsidRPr="00B27E53">
        <w:rPr>
          <w:rFonts w:cs="Calibri"/>
          <w:spacing w:val="-3"/>
          <w:sz w:val="22"/>
        </w:rPr>
        <w:t xml:space="preserve"> </w:t>
      </w:r>
      <w:r w:rsidRPr="00B27E53">
        <w:rPr>
          <w:rFonts w:cs="Calibri"/>
          <w:sz w:val="22"/>
        </w:rPr>
        <w:t xml:space="preserve">value </w:t>
      </w:r>
      <w:r w:rsidRPr="00B27E53">
        <w:rPr>
          <w:rFonts w:cs="Calibri"/>
          <w:spacing w:val="-1"/>
          <w:sz w:val="22"/>
        </w:rPr>
        <w:t>o</w:t>
      </w:r>
      <w:r w:rsidRPr="00B27E53">
        <w:rPr>
          <w:rFonts w:cs="Calibri"/>
          <w:sz w:val="22"/>
        </w:rPr>
        <w:t>f improved</w:t>
      </w:r>
      <w:r w:rsidRPr="00B27E53">
        <w:rPr>
          <w:rFonts w:cs="Calibri"/>
          <w:spacing w:val="-1"/>
          <w:sz w:val="22"/>
        </w:rPr>
        <w:t xml:space="preserve"> </w:t>
      </w:r>
      <w:r w:rsidRPr="00B27E53">
        <w:rPr>
          <w:rFonts w:cs="Calibri"/>
          <w:sz w:val="22"/>
        </w:rPr>
        <w:t>data linked in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systems</w:t>
      </w:r>
      <w:r w:rsidRPr="00B27E53">
        <w:rPr>
          <w:rFonts w:cs="Calibri"/>
          <w:spacing w:val="-8"/>
          <w:sz w:val="22"/>
        </w:rPr>
        <w:t xml:space="preserve"> </w:t>
      </w:r>
      <w:r w:rsidRPr="00B27E53">
        <w:rPr>
          <w:rFonts w:cs="Calibri"/>
          <w:sz w:val="22"/>
        </w:rPr>
        <w:t>requires the</w:t>
      </w:r>
      <w:r w:rsidRPr="00B27E53">
        <w:rPr>
          <w:rFonts w:cs="Calibri"/>
          <w:spacing w:val="-3"/>
          <w:sz w:val="22"/>
        </w:rPr>
        <w:t xml:space="preserve"> </w:t>
      </w:r>
      <w:r w:rsidRPr="00B27E53">
        <w:rPr>
          <w:rFonts w:cs="Calibri"/>
          <w:sz w:val="22"/>
        </w:rPr>
        <w:t xml:space="preserve">development </w:t>
      </w:r>
      <w:r w:rsidRPr="00B27E53">
        <w:rPr>
          <w:rFonts w:cs="Calibri"/>
          <w:spacing w:val="-1"/>
          <w:sz w:val="22"/>
        </w:rPr>
        <w:t>o</w:t>
      </w:r>
      <w:r w:rsidRPr="00B27E53">
        <w:rPr>
          <w:rFonts w:cs="Calibri"/>
          <w:sz w:val="22"/>
        </w:rPr>
        <w:t>f too</w:t>
      </w:r>
      <w:r w:rsidRPr="00B27E53">
        <w:rPr>
          <w:rFonts w:cs="Calibri"/>
          <w:spacing w:val="1"/>
          <w:sz w:val="22"/>
        </w:rPr>
        <w:t>l</w:t>
      </w:r>
      <w:r w:rsidRPr="00B27E53">
        <w:rPr>
          <w:rFonts w:cs="Calibri"/>
          <w:sz w:val="22"/>
        </w:rPr>
        <w:t>s,</w:t>
      </w:r>
      <w:r w:rsidRPr="00B27E53">
        <w:rPr>
          <w:rFonts w:cs="Calibri"/>
          <w:spacing w:val="-2"/>
          <w:sz w:val="22"/>
        </w:rPr>
        <w:t xml:space="preserve"> </w:t>
      </w:r>
      <w:r w:rsidRPr="00B27E53">
        <w:rPr>
          <w:rFonts w:cs="Calibri"/>
          <w:sz w:val="22"/>
        </w:rPr>
        <w:t>protocols</w:t>
      </w:r>
      <w:r w:rsidRPr="00B27E53">
        <w:rPr>
          <w:rFonts w:cs="Calibri"/>
          <w:spacing w:val="1"/>
          <w:sz w:val="22"/>
        </w:rPr>
        <w:t xml:space="preserve"> </w:t>
      </w:r>
      <w:r w:rsidRPr="00B27E53">
        <w:rPr>
          <w:rFonts w:cs="Calibri"/>
          <w:sz w:val="22"/>
        </w:rPr>
        <w:t>and training curriculum</w:t>
      </w:r>
      <w:r w:rsidRPr="00B27E53">
        <w:rPr>
          <w:rFonts w:cs="Calibri"/>
          <w:spacing w:val="-1"/>
          <w:sz w:val="22"/>
        </w:rPr>
        <w:t xml:space="preserve"> </w:t>
      </w:r>
      <w:r w:rsidRPr="00B27E53">
        <w:rPr>
          <w:rFonts w:cs="Calibri"/>
          <w:sz w:val="22"/>
        </w:rPr>
        <w:t>for collecti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 xml:space="preserve">and utilization </w:t>
      </w:r>
      <w:r w:rsidRPr="00B27E53">
        <w:rPr>
          <w:rFonts w:cs="Calibri"/>
          <w:spacing w:val="-1"/>
          <w:sz w:val="22"/>
        </w:rPr>
        <w:t>of</w:t>
      </w:r>
      <w:r>
        <w:rPr>
          <w:rFonts w:cs="Calibri"/>
          <w:sz w:val="22"/>
        </w:rPr>
        <w:t xml:space="preserve"> </w:t>
      </w:r>
      <w:r w:rsidRPr="00B27E53">
        <w:rPr>
          <w:rFonts w:cs="Calibri"/>
          <w:sz w:val="22"/>
        </w:rPr>
        <w:t>REAL data e</w:t>
      </w:r>
      <w:r w:rsidRPr="00B27E53">
        <w:rPr>
          <w:rFonts w:cs="Calibri"/>
          <w:spacing w:val="-1"/>
          <w:sz w:val="22"/>
        </w:rPr>
        <w:t>l</w:t>
      </w:r>
      <w:r w:rsidRPr="00B27E53">
        <w:rPr>
          <w:rFonts w:cs="Calibri"/>
          <w:sz w:val="22"/>
        </w:rPr>
        <w:t xml:space="preserve">ements.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consolidation </w:t>
      </w:r>
      <w:r w:rsidRPr="00B27E53">
        <w:rPr>
          <w:rFonts w:cs="Calibri"/>
          <w:spacing w:val="-1"/>
          <w:sz w:val="22"/>
        </w:rPr>
        <w:t>o</w:t>
      </w:r>
      <w:r w:rsidRPr="00B27E53">
        <w:rPr>
          <w:rFonts w:cs="Calibri"/>
          <w:sz w:val="22"/>
        </w:rPr>
        <w:t>f many</w:t>
      </w:r>
      <w:r w:rsidRPr="00B27E53">
        <w:rPr>
          <w:rFonts w:cs="Calibri"/>
          <w:spacing w:val="-3"/>
          <w:sz w:val="22"/>
        </w:rPr>
        <w:t xml:space="preserve"> </w:t>
      </w:r>
      <w:r w:rsidRPr="00B27E53">
        <w:rPr>
          <w:rFonts w:cs="Calibri"/>
          <w:sz w:val="22"/>
        </w:rPr>
        <w:t>different data collection</w:t>
      </w:r>
      <w:r w:rsidRPr="00B27E53">
        <w:rPr>
          <w:rFonts w:cs="Calibri"/>
          <w:spacing w:val="-2"/>
          <w:sz w:val="22"/>
        </w:rPr>
        <w:t xml:space="preserve"> </w:t>
      </w:r>
      <w:r w:rsidRPr="00B27E53">
        <w:rPr>
          <w:rFonts w:cs="Calibri"/>
          <w:sz w:val="22"/>
        </w:rPr>
        <w:t>systems</w:t>
      </w:r>
      <w:r w:rsidRPr="00B27E53">
        <w:rPr>
          <w:rFonts w:cs="Calibri"/>
          <w:spacing w:val="-8"/>
          <w:sz w:val="22"/>
        </w:rPr>
        <w:t xml:space="preserve"> </w:t>
      </w:r>
      <w:r w:rsidRPr="00B27E53">
        <w:rPr>
          <w:rFonts w:cs="Calibri"/>
          <w:sz w:val="22"/>
        </w:rPr>
        <w:t>for reporting and syndromic surveillance,</w:t>
      </w:r>
      <w:r w:rsidRPr="00B27E53">
        <w:rPr>
          <w:rFonts w:cs="Calibri"/>
          <w:spacing w:val="-1"/>
          <w:sz w:val="22"/>
        </w:rPr>
        <w:t xml:space="preserve"> </w:t>
      </w:r>
      <w:r w:rsidRPr="00B27E53">
        <w:rPr>
          <w:rFonts w:cs="Calibri"/>
          <w:sz w:val="22"/>
        </w:rPr>
        <w:t>as well</w:t>
      </w:r>
      <w:r w:rsidRPr="00B27E53">
        <w:rPr>
          <w:rFonts w:cs="Calibri"/>
          <w:spacing w:val="-1"/>
          <w:sz w:val="22"/>
        </w:rPr>
        <w:t xml:space="preserve"> </w:t>
      </w:r>
      <w:r w:rsidRPr="00B27E53">
        <w:rPr>
          <w:rFonts w:cs="Calibri"/>
          <w:sz w:val="22"/>
        </w:rPr>
        <w:t>delivery</w:t>
      </w:r>
      <w:r w:rsidRPr="00B27E53">
        <w:rPr>
          <w:rFonts w:cs="Calibri"/>
          <w:spacing w:val="-8"/>
          <w:sz w:val="22"/>
        </w:rPr>
        <w:t xml:space="preserve"> </w:t>
      </w:r>
      <w:r w:rsidRPr="00B27E53">
        <w:rPr>
          <w:rFonts w:cs="Calibri"/>
          <w:spacing w:val="-1"/>
          <w:sz w:val="22"/>
        </w:rPr>
        <w:t>o</w:t>
      </w:r>
      <w:r w:rsidRPr="00B27E53">
        <w:rPr>
          <w:rFonts w:cs="Calibri"/>
          <w:sz w:val="22"/>
        </w:rPr>
        <w:t>f high quality car</w:t>
      </w:r>
      <w:r w:rsidRPr="00B27E53">
        <w:rPr>
          <w:rFonts w:cs="Calibri"/>
          <w:spacing w:val="1"/>
          <w:sz w:val="22"/>
        </w:rPr>
        <w:t>e</w:t>
      </w:r>
      <w:r w:rsidRPr="00B27E53">
        <w:rPr>
          <w:rFonts w:cs="Calibri"/>
          <w:sz w:val="22"/>
        </w:rPr>
        <w:t>,</w:t>
      </w:r>
      <w:r w:rsidRPr="00B27E53">
        <w:rPr>
          <w:rFonts w:cs="Calibri"/>
          <w:spacing w:val="-6"/>
          <w:sz w:val="22"/>
        </w:rPr>
        <w:t xml:space="preserve"> </w:t>
      </w:r>
      <w:r w:rsidRPr="00B27E53">
        <w:rPr>
          <w:rFonts w:cs="Calibri"/>
          <w:sz w:val="22"/>
        </w:rPr>
        <w:t>is essential in keep</w:t>
      </w:r>
      <w:r w:rsidRPr="00B27E53">
        <w:rPr>
          <w:rFonts w:cs="Calibri"/>
          <w:spacing w:val="-1"/>
          <w:sz w:val="22"/>
        </w:rPr>
        <w:t>i</w:t>
      </w:r>
      <w:r w:rsidRPr="00B27E53">
        <w:rPr>
          <w:rFonts w:cs="Calibri"/>
          <w:sz w:val="22"/>
        </w:rPr>
        <w:t>ng</w:t>
      </w:r>
      <w:r w:rsidRPr="00B27E53">
        <w:rPr>
          <w:rFonts w:cs="Calibri"/>
          <w:spacing w:val="-6"/>
          <w:sz w:val="22"/>
        </w:rPr>
        <w:t xml:space="preserve"> </w:t>
      </w:r>
      <w:r w:rsidRPr="00B27E53">
        <w:rPr>
          <w:rFonts w:cs="Calibri"/>
          <w:sz w:val="22"/>
        </w:rPr>
        <w:t xml:space="preserve">the overall costs </w:t>
      </w:r>
      <w:r w:rsidRPr="00B27E53">
        <w:rPr>
          <w:rFonts w:cs="Calibri"/>
          <w:spacing w:val="-1"/>
          <w:sz w:val="22"/>
        </w:rPr>
        <w:t>o</w:t>
      </w:r>
      <w:r w:rsidRPr="00B27E53">
        <w:rPr>
          <w:rFonts w:cs="Calibri"/>
          <w:sz w:val="22"/>
        </w:rPr>
        <w:t>f health care</w:t>
      </w:r>
      <w:r w:rsidRPr="00B27E53">
        <w:rPr>
          <w:rFonts w:cs="Calibri"/>
          <w:spacing w:val="-4"/>
          <w:sz w:val="22"/>
        </w:rPr>
        <w:t xml:space="preserve"> </w:t>
      </w:r>
      <w:r w:rsidRPr="00B27E53">
        <w:rPr>
          <w:rFonts w:cs="Calibri"/>
          <w:sz w:val="22"/>
        </w:rPr>
        <w:t>from</w:t>
      </w:r>
      <w:r w:rsidRPr="00B27E53">
        <w:rPr>
          <w:rFonts w:cs="Calibri"/>
          <w:spacing w:val="-5"/>
          <w:sz w:val="22"/>
        </w:rPr>
        <w:t xml:space="preserve"> </w:t>
      </w:r>
      <w:r w:rsidRPr="00B27E53">
        <w:rPr>
          <w:rFonts w:cs="Calibri"/>
          <w:sz w:val="22"/>
        </w:rPr>
        <w:t>escalating, speci</w:t>
      </w:r>
      <w:r w:rsidRPr="00B27E53">
        <w:rPr>
          <w:rFonts w:cs="Calibri"/>
          <w:spacing w:val="-1"/>
          <w:sz w:val="22"/>
        </w:rPr>
        <w:t>f</w:t>
      </w:r>
      <w:r w:rsidRPr="00B27E53">
        <w:rPr>
          <w:rFonts w:cs="Calibri"/>
          <w:sz w:val="22"/>
        </w:rPr>
        <w:t>ically for the</w:t>
      </w:r>
      <w:r w:rsidRPr="00B27E53">
        <w:rPr>
          <w:rFonts w:cs="Calibri"/>
          <w:spacing w:val="-4"/>
          <w:sz w:val="22"/>
        </w:rPr>
        <w:t xml:space="preserve"> </w:t>
      </w:r>
      <w:r w:rsidRPr="00B27E53">
        <w:rPr>
          <w:rFonts w:cs="Calibri"/>
          <w:sz w:val="22"/>
        </w:rPr>
        <w:t>targeted</w:t>
      </w:r>
      <w:r w:rsidRPr="00B27E53">
        <w:rPr>
          <w:rFonts w:cs="Calibri"/>
          <w:spacing w:val="-9"/>
          <w:sz w:val="22"/>
        </w:rPr>
        <w:t xml:space="preserve"> </w:t>
      </w:r>
      <w:r w:rsidRPr="00B27E53">
        <w:rPr>
          <w:rFonts w:cs="Calibri"/>
          <w:sz w:val="22"/>
        </w:rPr>
        <w:t>population.</w:t>
      </w:r>
      <w:r w:rsidRPr="00B27E53">
        <w:rPr>
          <w:rFonts w:cs="Calibri"/>
          <w:spacing w:val="54"/>
          <w:sz w:val="22"/>
        </w:rPr>
        <w:t xml:space="preserve"> </w:t>
      </w:r>
      <w:r w:rsidRPr="00B27E53">
        <w:rPr>
          <w:rFonts w:cs="Calibri"/>
          <w:sz w:val="22"/>
        </w:rPr>
        <w:t>Impr</w:t>
      </w:r>
      <w:r w:rsidRPr="00B27E53">
        <w:rPr>
          <w:rFonts w:cs="Calibri"/>
          <w:spacing w:val="-1"/>
          <w:sz w:val="22"/>
        </w:rPr>
        <w:t>o</w:t>
      </w:r>
      <w:r w:rsidRPr="00B27E53">
        <w:rPr>
          <w:rFonts w:cs="Calibri"/>
          <w:sz w:val="22"/>
        </w:rPr>
        <w:t>ving the</w:t>
      </w:r>
      <w:r w:rsidRPr="00B27E53">
        <w:rPr>
          <w:rFonts w:cs="Calibri"/>
          <w:spacing w:val="-3"/>
          <w:sz w:val="22"/>
        </w:rPr>
        <w:t xml:space="preserve"> </w:t>
      </w:r>
      <w:r w:rsidRPr="00B27E53">
        <w:rPr>
          <w:rFonts w:cs="Calibri"/>
          <w:sz w:val="22"/>
        </w:rPr>
        <w:t>information technology infrastructure will r</w:t>
      </w:r>
      <w:r w:rsidRPr="00B27E53">
        <w:rPr>
          <w:rFonts w:cs="Calibri"/>
          <w:spacing w:val="1"/>
          <w:sz w:val="22"/>
        </w:rPr>
        <w:t>e</w:t>
      </w:r>
      <w:r w:rsidRPr="00B27E53">
        <w:rPr>
          <w:rFonts w:cs="Calibri"/>
          <w:sz w:val="22"/>
        </w:rPr>
        <w:t>sult</w:t>
      </w:r>
      <w:r w:rsidRPr="00B27E53">
        <w:rPr>
          <w:rFonts w:cs="Calibri"/>
          <w:spacing w:val="-2"/>
          <w:sz w:val="22"/>
        </w:rPr>
        <w:t xml:space="preserve"> </w:t>
      </w:r>
      <w:r w:rsidRPr="00B27E53">
        <w:rPr>
          <w:rFonts w:cs="Calibri"/>
          <w:sz w:val="22"/>
        </w:rPr>
        <w:t>in fewer</w:t>
      </w:r>
      <w:r w:rsidRPr="00B27E53">
        <w:rPr>
          <w:rFonts w:cs="Calibri"/>
          <w:spacing w:val="-6"/>
          <w:sz w:val="22"/>
        </w:rPr>
        <w:t xml:space="preserve"> </w:t>
      </w:r>
      <w:r w:rsidRPr="00B27E53">
        <w:rPr>
          <w:rFonts w:cs="Calibri"/>
          <w:sz w:val="22"/>
        </w:rPr>
        <w:t>clinical errors,</w:t>
      </w:r>
      <w:r w:rsidRPr="00B27E53">
        <w:rPr>
          <w:rFonts w:cs="Calibri"/>
          <w:spacing w:val="-7"/>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diagnostic ability through improved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critical historical informa</w:t>
      </w:r>
      <w:r w:rsidRPr="00B27E53">
        <w:rPr>
          <w:rFonts w:cs="Calibri"/>
          <w:spacing w:val="-1"/>
          <w:sz w:val="22"/>
        </w:rPr>
        <w:t>t</w:t>
      </w:r>
      <w:r w:rsidRPr="00B27E53">
        <w:rPr>
          <w:rFonts w:cs="Calibri"/>
          <w:sz w:val="22"/>
        </w:rPr>
        <w:t>ion maintained</w:t>
      </w:r>
      <w:r w:rsidRPr="00B27E53">
        <w:rPr>
          <w:rFonts w:cs="Calibri"/>
          <w:spacing w:val="-1"/>
          <w:sz w:val="22"/>
        </w:rPr>
        <w:t xml:space="preserve"> </w:t>
      </w:r>
      <w:r w:rsidRPr="00B27E53">
        <w:rPr>
          <w:rFonts w:cs="Calibri"/>
          <w:sz w:val="22"/>
        </w:rPr>
        <w:t>in a Heal</w:t>
      </w:r>
      <w:r w:rsidRPr="00B27E53">
        <w:rPr>
          <w:rFonts w:cs="Calibri"/>
          <w:spacing w:val="-1"/>
          <w:sz w:val="22"/>
        </w:rPr>
        <w:t>t</w:t>
      </w:r>
      <w:r w:rsidRPr="00B27E53">
        <w:rPr>
          <w:rFonts w:cs="Calibri"/>
          <w:sz w:val="22"/>
        </w:rPr>
        <w:t>h Information</w:t>
      </w:r>
      <w:r w:rsidRPr="00B27E53">
        <w:rPr>
          <w:rFonts w:cs="Calibri"/>
          <w:spacing w:val="1"/>
          <w:sz w:val="22"/>
        </w:rPr>
        <w:t xml:space="preserve"> </w:t>
      </w:r>
      <w:r w:rsidRPr="00B27E53">
        <w:rPr>
          <w:rFonts w:cs="Calibri"/>
          <w:sz w:val="22"/>
        </w:rPr>
        <w:t>Exchan</w:t>
      </w:r>
      <w:r w:rsidRPr="00B27E53">
        <w:rPr>
          <w:rFonts w:cs="Calibri"/>
          <w:spacing w:val="-2"/>
          <w:sz w:val="22"/>
        </w:rPr>
        <w:t>g</w:t>
      </w:r>
      <w:r w:rsidRPr="00B27E53">
        <w:rPr>
          <w:rFonts w:cs="Calibri"/>
          <w:spacing w:val="1"/>
          <w:sz w:val="22"/>
        </w:rPr>
        <w:t>e</w:t>
      </w:r>
      <w:r w:rsidRPr="00B27E53">
        <w:rPr>
          <w:rFonts w:cs="Calibri"/>
          <w:sz w:val="22"/>
        </w:rPr>
        <w:t>,</w:t>
      </w:r>
      <w:r w:rsidRPr="00B27E53">
        <w:rPr>
          <w:rFonts w:cs="Calibri"/>
          <w:spacing w:val="-2"/>
          <w:sz w:val="22"/>
        </w:rPr>
        <w:t xml:space="preserve"> </w:t>
      </w:r>
      <w:r w:rsidRPr="00B27E53">
        <w:rPr>
          <w:rFonts w:cs="Calibri"/>
          <w:spacing w:val="-1"/>
          <w:sz w:val="22"/>
        </w:rPr>
        <w:t>an</w:t>
      </w:r>
      <w:r w:rsidRPr="00B27E53">
        <w:rPr>
          <w:rFonts w:cs="Calibri"/>
          <w:sz w:val="22"/>
        </w:rPr>
        <w:t>d allow for</w:t>
      </w:r>
      <w:r w:rsidRPr="00B27E53">
        <w:rPr>
          <w:rFonts w:cs="Calibri"/>
          <w:spacing w:val="1"/>
          <w:sz w:val="22"/>
        </w:rPr>
        <w:t xml:space="preserve"> </w:t>
      </w:r>
      <w:r w:rsidRPr="00B27E53">
        <w:rPr>
          <w:rFonts w:cs="Calibri"/>
          <w:sz w:val="22"/>
        </w:rPr>
        <w:t>more</w:t>
      </w:r>
      <w:r w:rsidRPr="00B27E53">
        <w:rPr>
          <w:rFonts w:cs="Calibri"/>
          <w:spacing w:val="-5"/>
          <w:sz w:val="22"/>
        </w:rPr>
        <w:t xml:space="preserve"> </w:t>
      </w:r>
      <w:r w:rsidRPr="00B27E53">
        <w:rPr>
          <w:rFonts w:cs="Calibri"/>
          <w:sz w:val="22"/>
        </w:rPr>
        <w:t>sophisticated</w:t>
      </w:r>
      <w:r w:rsidRPr="00B27E53">
        <w:rPr>
          <w:rFonts w:cs="Calibri"/>
          <w:spacing w:val="-1"/>
          <w:sz w:val="22"/>
        </w:rPr>
        <w:t xml:space="preserve"> </w:t>
      </w:r>
      <w:r w:rsidRPr="00B27E53">
        <w:rPr>
          <w:rFonts w:cs="Calibri"/>
          <w:sz w:val="22"/>
        </w:rPr>
        <w:t>ana</w:t>
      </w:r>
      <w:r w:rsidRPr="00B27E53">
        <w:rPr>
          <w:rFonts w:cs="Calibri"/>
          <w:spacing w:val="-1"/>
          <w:sz w:val="22"/>
        </w:rPr>
        <w:t>l</w:t>
      </w:r>
      <w:r w:rsidRPr="00B27E53">
        <w:rPr>
          <w:rFonts w:cs="Calibri"/>
          <w:sz w:val="22"/>
        </w:rPr>
        <w:t>ytics to</w:t>
      </w:r>
      <w:r w:rsidRPr="00B27E53">
        <w:rPr>
          <w:rFonts w:cs="Calibri"/>
          <w:spacing w:val="-1"/>
          <w:sz w:val="22"/>
        </w:rPr>
        <w:t xml:space="preserve"> </w:t>
      </w:r>
      <w:r w:rsidRPr="00B27E53">
        <w:rPr>
          <w:rFonts w:cs="Calibri"/>
          <w:sz w:val="22"/>
        </w:rPr>
        <w:t xml:space="preserve">focus </w:t>
      </w:r>
      <w:r w:rsidRPr="00B27E53">
        <w:rPr>
          <w:rFonts w:cs="Calibri"/>
          <w:sz w:val="22"/>
        </w:rPr>
        <w:lastRenderedPageBreak/>
        <w:t>interventions for targeted</w:t>
      </w:r>
      <w:r w:rsidRPr="00B27E53">
        <w:rPr>
          <w:rFonts w:cs="Calibri"/>
          <w:spacing w:val="-9"/>
          <w:sz w:val="22"/>
        </w:rPr>
        <w:t xml:space="preserve"> </w:t>
      </w:r>
      <w:r w:rsidRPr="00B27E53">
        <w:rPr>
          <w:rFonts w:cs="Calibri"/>
          <w:sz w:val="22"/>
        </w:rPr>
        <w:t>p</w:t>
      </w:r>
      <w:r w:rsidRPr="00B27E53">
        <w:rPr>
          <w:rFonts w:cs="Calibri"/>
          <w:spacing w:val="-2"/>
          <w:sz w:val="22"/>
        </w:rPr>
        <w:t>o</w:t>
      </w:r>
      <w:r w:rsidRPr="00B27E53">
        <w:rPr>
          <w:rFonts w:cs="Calibri"/>
          <w:sz w:val="22"/>
        </w:rPr>
        <w:t xml:space="preserve">pulation </w:t>
      </w:r>
      <w:r w:rsidRPr="00B27E53">
        <w:rPr>
          <w:rFonts w:cs="Calibri"/>
          <w:spacing w:val="1"/>
          <w:sz w:val="22"/>
        </w:rPr>
        <w:t>wher</w:t>
      </w:r>
      <w:r w:rsidRPr="00B27E53">
        <w:rPr>
          <w:rFonts w:cs="Calibri"/>
          <w:sz w:val="22"/>
        </w:rPr>
        <w:t>e</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most needed.</w:t>
      </w:r>
      <w:r w:rsidRPr="00B27E53">
        <w:rPr>
          <w:rFonts w:cs="Calibri"/>
          <w:spacing w:val="53"/>
          <w:sz w:val="22"/>
        </w:rPr>
        <w:t xml:space="preserve"> </w:t>
      </w:r>
      <w:r w:rsidRPr="00B27E53">
        <w:rPr>
          <w:rFonts w:cs="Calibri"/>
          <w:sz w:val="22"/>
        </w:rPr>
        <w:t>In</w:t>
      </w:r>
      <w:r w:rsidRPr="00B27E53">
        <w:rPr>
          <w:rFonts w:cs="Calibri"/>
          <w:spacing w:val="1"/>
          <w:sz w:val="22"/>
        </w:rPr>
        <w:t xml:space="preserve"> </w:t>
      </w:r>
      <w:r w:rsidRPr="00B27E53">
        <w:rPr>
          <w:rFonts w:cs="Calibri"/>
          <w:sz w:val="22"/>
        </w:rPr>
        <w:t>conclusion, the</w:t>
      </w:r>
      <w:r w:rsidRPr="00B27E53">
        <w:rPr>
          <w:rFonts w:cs="Calibri"/>
          <w:spacing w:val="-3"/>
          <w:sz w:val="22"/>
        </w:rPr>
        <w:t xml:space="preserve"> </w:t>
      </w:r>
      <w:r w:rsidRPr="00B27E53">
        <w:rPr>
          <w:rFonts w:cs="Calibri"/>
          <w:sz w:val="22"/>
        </w:rPr>
        <w:t>va</w:t>
      </w:r>
      <w:r w:rsidRPr="00B27E53">
        <w:rPr>
          <w:rFonts w:cs="Calibri"/>
          <w:spacing w:val="1"/>
          <w:sz w:val="22"/>
        </w:rPr>
        <w:t>l</w:t>
      </w:r>
      <w:r w:rsidRPr="00B27E53">
        <w:rPr>
          <w:rFonts w:cs="Calibri"/>
          <w:sz w:val="22"/>
        </w:rPr>
        <w:t xml:space="preserve">uation and </w:t>
      </w:r>
      <w:r w:rsidRPr="00B27E53">
        <w:rPr>
          <w:rFonts w:cs="Calibri"/>
          <w:spacing w:val="1"/>
          <w:sz w:val="22"/>
        </w:rPr>
        <w:t>im</w:t>
      </w:r>
      <w:r w:rsidRPr="00B27E53">
        <w:rPr>
          <w:rFonts w:cs="Calibri"/>
          <w:sz w:val="22"/>
        </w:rPr>
        <w:t>pa</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pacing w:val="-1"/>
          <w:sz w:val="22"/>
        </w:rPr>
        <w:t xml:space="preserve">of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targeted</w:t>
      </w:r>
      <w:r w:rsidRPr="00B27E53">
        <w:rPr>
          <w:rFonts w:cs="Calibri"/>
          <w:spacing w:val="-9"/>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will result in</w:t>
      </w:r>
      <w:r w:rsidRPr="00B27E53">
        <w:rPr>
          <w:rFonts w:cs="Calibri"/>
          <w:spacing w:val="-2"/>
          <w:sz w:val="22"/>
        </w:rPr>
        <w:t xml:space="preserve"> </w:t>
      </w:r>
      <w:r w:rsidRPr="00B27E53">
        <w:rPr>
          <w:rFonts w:cs="Calibri"/>
          <w:sz w:val="22"/>
        </w:rPr>
        <w:t>patients receiving</w:t>
      </w:r>
      <w:r w:rsidRPr="00B27E53">
        <w:rPr>
          <w:rFonts w:cs="Calibri"/>
          <w:spacing w:val="-9"/>
          <w:sz w:val="22"/>
        </w:rPr>
        <w:t xml:space="preserve"> more culturally sensitive and </w:t>
      </w:r>
      <w:r w:rsidRPr="00B27E53">
        <w:rPr>
          <w:rFonts w:cs="Calibri"/>
          <w:sz w:val="22"/>
        </w:rPr>
        <w:t xml:space="preserve">appropriate care, improve the quality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delivere</w:t>
      </w:r>
      <w:r w:rsidRPr="00B27E53">
        <w:rPr>
          <w:rFonts w:cs="Calibri"/>
          <w:spacing w:val="-1"/>
          <w:sz w:val="22"/>
        </w:rPr>
        <w:t>d</w:t>
      </w:r>
      <w:r w:rsidRPr="00B27E53">
        <w:rPr>
          <w:rFonts w:cs="Calibri"/>
          <w:sz w:val="22"/>
        </w:rPr>
        <w:t>,</w:t>
      </w:r>
      <w:r w:rsidRPr="00B27E53">
        <w:rPr>
          <w:rFonts w:cs="Calibri"/>
          <w:spacing w:val="-10"/>
          <w:sz w:val="22"/>
        </w:rPr>
        <w:t xml:space="preserve"> and </w:t>
      </w:r>
      <w:r w:rsidRPr="00B27E53">
        <w:rPr>
          <w:rFonts w:cs="Calibri"/>
          <w:sz w:val="22"/>
        </w:rPr>
        <w:t xml:space="preserve">focus </w:t>
      </w:r>
      <w:r w:rsidRPr="00B27E53">
        <w:rPr>
          <w:rFonts w:cs="Calibri"/>
          <w:spacing w:val="-1"/>
          <w:sz w:val="22"/>
        </w:rPr>
        <w:t>o</w:t>
      </w:r>
      <w:r w:rsidRPr="00B27E53">
        <w:rPr>
          <w:rFonts w:cs="Calibri"/>
          <w:sz w:val="22"/>
        </w:rPr>
        <w:t>n efforts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health disparities and improve the accur</w:t>
      </w:r>
      <w:r w:rsidRPr="00B27E53">
        <w:rPr>
          <w:rFonts w:cs="Calibri"/>
          <w:spacing w:val="-1"/>
          <w:sz w:val="22"/>
        </w:rPr>
        <w:t>a</w:t>
      </w:r>
      <w:r w:rsidRPr="00B27E53">
        <w:rPr>
          <w:rFonts w:cs="Calibri"/>
          <w:sz w:val="22"/>
        </w:rPr>
        <w:t>cy</w:t>
      </w:r>
      <w:r w:rsidRPr="00B27E53">
        <w:rPr>
          <w:rFonts w:cs="Calibri"/>
          <w:spacing w:val="-9"/>
          <w:sz w:val="22"/>
        </w:rPr>
        <w:t xml:space="preserve"> </w:t>
      </w:r>
      <w:r w:rsidRPr="00B27E53">
        <w:rPr>
          <w:rFonts w:cs="Calibri"/>
          <w:sz w:val="22"/>
        </w:rPr>
        <w:t>in r</w:t>
      </w:r>
      <w:r w:rsidRPr="00B27E53">
        <w:rPr>
          <w:rFonts w:cs="Calibri"/>
          <w:spacing w:val="1"/>
          <w:sz w:val="22"/>
        </w:rPr>
        <w:t>e</w:t>
      </w:r>
      <w:r w:rsidRPr="00B27E53">
        <w:rPr>
          <w:rFonts w:cs="Calibri"/>
          <w:sz w:val="22"/>
        </w:rPr>
        <w:t>port</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ca</w:t>
      </w:r>
      <w:r w:rsidRPr="00B27E53">
        <w:rPr>
          <w:rFonts w:cs="Calibri"/>
          <w:spacing w:val="-1"/>
          <w:sz w:val="22"/>
        </w:rPr>
        <w:t>s</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 xml:space="preserve">Health </w:t>
      </w:r>
      <w:r w:rsidRPr="00B27E53">
        <w:rPr>
          <w:rFonts w:cs="Calibri"/>
          <w:spacing w:val="-1"/>
          <w:sz w:val="22"/>
        </w:rPr>
        <w:t>S</w:t>
      </w:r>
      <w:r w:rsidRPr="00B27E53">
        <w:rPr>
          <w:rFonts w:cs="Calibri"/>
          <w:spacing w:val="1"/>
          <w:sz w:val="22"/>
        </w:rPr>
        <w:t>e</w:t>
      </w:r>
      <w:r w:rsidRPr="00B27E53">
        <w:rPr>
          <w:rFonts w:cs="Calibri"/>
          <w:spacing w:val="-1"/>
          <w:sz w:val="22"/>
        </w:rPr>
        <w:t>rvi</w:t>
      </w:r>
      <w:r w:rsidRPr="00B27E53">
        <w:rPr>
          <w:rFonts w:cs="Calibri"/>
          <w:spacing w:val="1"/>
          <w:sz w:val="22"/>
        </w:rPr>
        <w:t>ce</w:t>
      </w:r>
      <w:r w:rsidRPr="00B27E53">
        <w:rPr>
          <w:rFonts w:cs="Calibri"/>
          <w:sz w:val="22"/>
        </w:rPr>
        <w:t>s</w:t>
      </w:r>
      <w:r w:rsidRPr="00B27E53">
        <w:rPr>
          <w:rFonts w:cs="Calibri"/>
          <w:spacing w:val="-6"/>
          <w:sz w:val="22"/>
        </w:rPr>
        <w:t xml:space="preserve"> </w:t>
      </w:r>
      <w:r w:rsidRPr="00B27E53">
        <w:rPr>
          <w:rFonts w:cs="Calibri"/>
          <w:sz w:val="22"/>
        </w:rPr>
        <w:t>for disease surveillance purposes.</w:t>
      </w:r>
    </w:p>
    <w:p w:rsidR="00CB5225" w:rsidRDefault="00CB5225"/>
    <w:sectPr w:rsidR="00CB5225" w:rsidSect="00C74068">
      <w:footerReference w:type="default" r:id="rId35"/>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91" w:rsidRDefault="00BD1991" w:rsidP="00C74068">
      <w:r>
        <w:separator/>
      </w:r>
    </w:p>
  </w:endnote>
  <w:endnote w:type="continuationSeparator" w:id="0">
    <w:p w:rsidR="00BD1991" w:rsidRDefault="00BD1991" w:rsidP="00C7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91" w:rsidRPr="00C74068" w:rsidRDefault="00BD1991" w:rsidP="00C74068">
    <w:pPr>
      <w:pStyle w:val="Footer"/>
      <w:jc w:val="center"/>
      <w:rPr>
        <w:sz w:val="20"/>
      </w:rPr>
    </w:pPr>
    <w:r w:rsidRPr="007F5F20">
      <w:rPr>
        <w:sz w:val="20"/>
      </w:rPr>
      <w:t>RHP 8 Plan – May 2015 – Section</w:t>
    </w:r>
    <w:r>
      <w:rPr>
        <w:sz w:val="20"/>
      </w:rPr>
      <w:t xml:space="preserve"> V</w:t>
    </w:r>
    <w:r w:rsidRPr="007F5F20">
      <w:rPr>
        <w:sz w:val="20"/>
      </w:rPr>
      <w:t xml:space="preserve"> – </w:t>
    </w:r>
    <w:r>
      <w:rPr>
        <w:sz w:val="20"/>
      </w:rPr>
      <w:t xml:space="preserve">DSRIP Projects – Category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91" w:rsidRDefault="00BD1991" w:rsidP="00C74068">
      <w:r>
        <w:separator/>
      </w:r>
    </w:p>
  </w:footnote>
  <w:footnote w:type="continuationSeparator" w:id="0">
    <w:p w:rsidR="00BD1991" w:rsidRDefault="00BD1991" w:rsidP="00C74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3B6"/>
    <w:multiLevelType w:val="hybridMultilevel"/>
    <w:tmpl w:val="E3A24E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CC9"/>
    <w:multiLevelType w:val="hybridMultilevel"/>
    <w:tmpl w:val="07826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33078"/>
    <w:multiLevelType w:val="hybridMultilevel"/>
    <w:tmpl w:val="BB66D94A"/>
    <w:lvl w:ilvl="0" w:tplc="64F8F9C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45F8A"/>
    <w:multiLevelType w:val="hybridMultilevel"/>
    <w:tmpl w:val="D2D4A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84BAE"/>
    <w:multiLevelType w:val="hybridMultilevel"/>
    <w:tmpl w:val="3B8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CC2"/>
    <w:multiLevelType w:val="hybridMultilevel"/>
    <w:tmpl w:val="A07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E4FBA"/>
    <w:multiLevelType w:val="hybridMultilevel"/>
    <w:tmpl w:val="8C20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32551"/>
    <w:multiLevelType w:val="hybridMultilevel"/>
    <w:tmpl w:val="A5CAC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55B5E"/>
    <w:multiLevelType w:val="hybridMultilevel"/>
    <w:tmpl w:val="01544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0452E"/>
    <w:multiLevelType w:val="hybridMultilevel"/>
    <w:tmpl w:val="4F9C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1350A"/>
    <w:multiLevelType w:val="hybridMultilevel"/>
    <w:tmpl w:val="EE80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568D1"/>
    <w:multiLevelType w:val="hybridMultilevel"/>
    <w:tmpl w:val="A99C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30EA0"/>
    <w:multiLevelType w:val="hybridMultilevel"/>
    <w:tmpl w:val="A486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20AFE"/>
    <w:multiLevelType w:val="hybridMultilevel"/>
    <w:tmpl w:val="4C442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B09F9"/>
    <w:multiLevelType w:val="hybridMultilevel"/>
    <w:tmpl w:val="937EDB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975D36"/>
    <w:multiLevelType w:val="hybridMultilevel"/>
    <w:tmpl w:val="52A2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F6C81"/>
    <w:multiLevelType w:val="hybridMultilevel"/>
    <w:tmpl w:val="E53239C0"/>
    <w:lvl w:ilvl="0" w:tplc="04090017">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7" w15:restartNumberingAfterBreak="0">
    <w:nsid w:val="26153E63"/>
    <w:multiLevelType w:val="hybridMultilevel"/>
    <w:tmpl w:val="4ABEB0E2"/>
    <w:lvl w:ilvl="0" w:tplc="6AF00C7C">
      <w:start w:val="1"/>
      <w:numFmt w:val="lowerLetter"/>
      <w:lvlText w:val="%1)"/>
      <w:lvlJc w:val="left"/>
      <w:pPr>
        <w:ind w:left="660" w:hanging="54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2680371E"/>
    <w:multiLevelType w:val="hybridMultilevel"/>
    <w:tmpl w:val="78A24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902C9C"/>
    <w:multiLevelType w:val="multilevel"/>
    <w:tmpl w:val="2924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132EEC"/>
    <w:multiLevelType w:val="hybridMultilevel"/>
    <w:tmpl w:val="774E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E3F28"/>
    <w:multiLevelType w:val="hybridMultilevel"/>
    <w:tmpl w:val="54E67E92"/>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2" w15:restartNumberingAfterBreak="0">
    <w:nsid w:val="28CA0485"/>
    <w:multiLevelType w:val="hybridMultilevel"/>
    <w:tmpl w:val="1C7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B2F00"/>
    <w:multiLevelType w:val="hybridMultilevel"/>
    <w:tmpl w:val="A8266B08"/>
    <w:lvl w:ilvl="0" w:tplc="04090017">
      <w:start w:val="1"/>
      <w:numFmt w:val="lowerLetter"/>
      <w:lvlText w:val="%1)"/>
      <w:lvlJc w:val="left"/>
      <w:pPr>
        <w:ind w:left="360" w:hanging="360"/>
      </w:pPr>
      <w:rPr>
        <w:rFonts w:hint="default"/>
        <w:b w:val="0"/>
        <w:i/>
      </w:rPr>
    </w:lvl>
    <w:lvl w:ilvl="1" w:tplc="04090019">
      <w:start w:val="1"/>
      <w:numFmt w:val="lowerLetter"/>
      <w:lvlText w:val="%2."/>
      <w:lvlJc w:val="left"/>
      <w:pPr>
        <w:ind w:left="-355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2115" w:hanging="360"/>
      </w:pPr>
    </w:lvl>
    <w:lvl w:ilvl="4" w:tplc="04090019" w:tentative="1">
      <w:start w:val="1"/>
      <w:numFmt w:val="lowerLetter"/>
      <w:lvlText w:val="%5."/>
      <w:lvlJc w:val="left"/>
      <w:pPr>
        <w:ind w:left="-1395" w:hanging="360"/>
      </w:pPr>
    </w:lvl>
    <w:lvl w:ilvl="5" w:tplc="0409001B" w:tentative="1">
      <w:start w:val="1"/>
      <w:numFmt w:val="lowerRoman"/>
      <w:lvlText w:val="%6."/>
      <w:lvlJc w:val="right"/>
      <w:pPr>
        <w:ind w:left="-675" w:hanging="180"/>
      </w:pPr>
    </w:lvl>
    <w:lvl w:ilvl="6" w:tplc="0409000F" w:tentative="1">
      <w:start w:val="1"/>
      <w:numFmt w:val="decimal"/>
      <w:lvlText w:val="%7."/>
      <w:lvlJc w:val="left"/>
      <w:pPr>
        <w:ind w:left="45" w:hanging="360"/>
      </w:pPr>
    </w:lvl>
    <w:lvl w:ilvl="7" w:tplc="04090019" w:tentative="1">
      <w:start w:val="1"/>
      <w:numFmt w:val="lowerLetter"/>
      <w:lvlText w:val="%8."/>
      <w:lvlJc w:val="left"/>
      <w:pPr>
        <w:ind w:left="765" w:hanging="360"/>
      </w:pPr>
    </w:lvl>
    <w:lvl w:ilvl="8" w:tplc="0409001B" w:tentative="1">
      <w:start w:val="1"/>
      <w:numFmt w:val="lowerRoman"/>
      <w:lvlText w:val="%9."/>
      <w:lvlJc w:val="right"/>
      <w:pPr>
        <w:ind w:left="1485" w:hanging="180"/>
      </w:pPr>
    </w:lvl>
  </w:abstractNum>
  <w:abstractNum w:abstractNumId="24" w15:restartNumberingAfterBreak="0">
    <w:nsid w:val="2AEE364B"/>
    <w:multiLevelType w:val="hybridMultilevel"/>
    <w:tmpl w:val="311A2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1040EE"/>
    <w:multiLevelType w:val="hybridMultilevel"/>
    <w:tmpl w:val="5488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524E7B"/>
    <w:multiLevelType w:val="hybridMultilevel"/>
    <w:tmpl w:val="F6769A16"/>
    <w:lvl w:ilvl="0" w:tplc="04090005">
      <w:start w:val="1"/>
      <w:numFmt w:val="bullet"/>
      <w:lvlText w:val=""/>
      <w:lvlJc w:val="left"/>
      <w:pPr>
        <w:ind w:left="1497"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27" w15:restartNumberingAfterBreak="0">
    <w:nsid w:val="2EF81281"/>
    <w:multiLevelType w:val="hybridMultilevel"/>
    <w:tmpl w:val="E994531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2E21B0"/>
    <w:multiLevelType w:val="hybridMultilevel"/>
    <w:tmpl w:val="0812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AD3CFF"/>
    <w:multiLevelType w:val="hybridMultilevel"/>
    <w:tmpl w:val="A0FE9F0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0" w15:restartNumberingAfterBreak="0">
    <w:nsid w:val="2FFD4C22"/>
    <w:multiLevelType w:val="hybridMultilevel"/>
    <w:tmpl w:val="0D4C8B0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328F58B9"/>
    <w:multiLevelType w:val="hybridMultilevel"/>
    <w:tmpl w:val="F8B6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C74254"/>
    <w:multiLevelType w:val="hybridMultilevel"/>
    <w:tmpl w:val="EC1E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C91D89"/>
    <w:multiLevelType w:val="hybridMultilevel"/>
    <w:tmpl w:val="5BF418F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372665E7"/>
    <w:multiLevelType w:val="hybridMultilevel"/>
    <w:tmpl w:val="7DB291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5C0CC4"/>
    <w:multiLevelType w:val="hybridMultilevel"/>
    <w:tmpl w:val="D442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D3654C"/>
    <w:multiLevelType w:val="hybridMultilevel"/>
    <w:tmpl w:val="BE6CDBD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E94C49"/>
    <w:multiLevelType w:val="hybridMultilevel"/>
    <w:tmpl w:val="BB60DF50"/>
    <w:lvl w:ilvl="0" w:tplc="FEE2AD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DB21E9"/>
    <w:multiLevelType w:val="hybridMultilevel"/>
    <w:tmpl w:val="59DCDDA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9" w15:restartNumberingAfterBreak="0">
    <w:nsid w:val="434B6668"/>
    <w:multiLevelType w:val="hybridMultilevel"/>
    <w:tmpl w:val="C0B0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D5511C"/>
    <w:multiLevelType w:val="hybridMultilevel"/>
    <w:tmpl w:val="2C1ED2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8D972BD"/>
    <w:multiLevelType w:val="hybridMultilevel"/>
    <w:tmpl w:val="25FA2B7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2" w15:restartNumberingAfterBreak="0">
    <w:nsid w:val="48E40509"/>
    <w:multiLevelType w:val="hybridMultilevel"/>
    <w:tmpl w:val="BAE2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C483918"/>
    <w:multiLevelType w:val="hybridMultilevel"/>
    <w:tmpl w:val="30AC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7C4394"/>
    <w:multiLevelType w:val="hybridMultilevel"/>
    <w:tmpl w:val="A160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4062833"/>
    <w:multiLevelType w:val="hybridMultilevel"/>
    <w:tmpl w:val="A90C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793E37"/>
    <w:multiLevelType w:val="hybridMultilevel"/>
    <w:tmpl w:val="E992167C"/>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8" w15:restartNumberingAfterBreak="0">
    <w:nsid w:val="55FC6590"/>
    <w:multiLevelType w:val="hybridMultilevel"/>
    <w:tmpl w:val="467ED4E8"/>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49" w15:restartNumberingAfterBreak="0">
    <w:nsid w:val="56A9485E"/>
    <w:multiLevelType w:val="hybridMultilevel"/>
    <w:tmpl w:val="014C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1A7306"/>
    <w:multiLevelType w:val="hybridMultilevel"/>
    <w:tmpl w:val="7CCA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177456"/>
    <w:multiLevelType w:val="hybridMultilevel"/>
    <w:tmpl w:val="B74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0A4A2D"/>
    <w:multiLevelType w:val="hybridMultilevel"/>
    <w:tmpl w:val="C3A2C1A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3" w15:restartNumberingAfterBreak="0">
    <w:nsid w:val="6136120C"/>
    <w:multiLevelType w:val="hybridMultilevel"/>
    <w:tmpl w:val="3EFC9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B01D39"/>
    <w:multiLevelType w:val="hybridMultilevel"/>
    <w:tmpl w:val="A00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2244C8"/>
    <w:multiLevelType w:val="hybridMultilevel"/>
    <w:tmpl w:val="EFFA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CB1246"/>
    <w:multiLevelType w:val="hybridMultilevel"/>
    <w:tmpl w:val="6464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8250DB"/>
    <w:multiLevelType w:val="hybridMultilevel"/>
    <w:tmpl w:val="6AD6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B57D84"/>
    <w:multiLevelType w:val="hybridMultilevel"/>
    <w:tmpl w:val="C304046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9" w15:restartNumberingAfterBreak="0">
    <w:nsid w:val="687F1744"/>
    <w:multiLevelType w:val="hybridMultilevel"/>
    <w:tmpl w:val="9ED8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D54DD5"/>
    <w:multiLevelType w:val="hybridMultilevel"/>
    <w:tmpl w:val="04BAA436"/>
    <w:lvl w:ilvl="0" w:tplc="37CCE81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914E25"/>
    <w:multiLevelType w:val="hybridMultilevel"/>
    <w:tmpl w:val="BB86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B94194"/>
    <w:multiLevelType w:val="hybridMultilevel"/>
    <w:tmpl w:val="01EC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7D633F"/>
    <w:multiLevelType w:val="hybridMultilevel"/>
    <w:tmpl w:val="83C210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5" w15:restartNumberingAfterBreak="0">
    <w:nsid w:val="70DD2903"/>
    <w:multiLevelType w:val="hybridMultilevel"/>
    <w:tmpl w:val="59521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0E53F45"/>
    <w:multiLevelType w:val="hybridMultilevel"/>
    <w:tmpl w:val="E1A0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416EA6"/>
    <w:multiLevelType w:val="hybridMultilevel"/>
    <w:tmpl w:val="4FB4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2121DB"/>
    <w:multiLevelType w:val="hybridMultilevel"/>
    <w:tmpl w:val="364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1108F2"/>
    <w:multiLevelType w:val="hybridMultilevel"/>
    <w:tmpl w:val="D002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3B1CD7"/>
    <w:multiLevelType w:val="hybridMultilevel"/>
    <w:tmpl w:val="3FBC8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9836676"/>
    <w:multiLevelType w:val="hybridMultilevel"/>
    <w:tmpl w:val="2D0C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1F386D"/>
    <w:multiLevelType w:val="hybridMultilevel"/>
    <w:tmpl w:val="D5D4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004437"/>
    <w:multiLevelType w:val="hybridMultilevel"/>
    <w:tmpl w:val="6506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5628E2"/>
    <w:multiLevelType w:val="hybridMultilevel"/>
    <w:tmpl w:val="4D56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17"/>
  </w:num>
  <w:num w:numId="4">
    <w:abstractNumId w:val="20"/>
  </w:num>
  <w:num w:numId="5">
    <w:abstractNumId w:val="11"/>
  </w:num>
  <w:num w:numId="6">
    <w:abstractNumId w:val="61"/>
  </w:num>
  <w:num w:numId="7">
    <w:abstractNumId w:val="50"/>
  </w:num>
  <w:num w:numId="8">
    <w:abstractNumId w:val="43"/>
  </w:num>
  <w:num w:numId="9">
    <w:abstractNumId w:val="55"/>
  </w:num>
  <w:num w:numId="10">
    <w:abstractNumId w:val="46"/>
  </w:num>
  <w:num w:numId="11">
    <w:abstractNumId w:val="21"/>
  </w:num>
  <w:num w:numId="12">
    <w:abstractNumId w:val="22"/>
  </w:num>
  <w:num w:numId="13">
    <w:abstractNumId w:val="4"/>
  </w:num>
  <w:num w:numId="14">
    <w:abstractNumId w:val="6"/>
  </w:num>
  <w:num w:numId="15">
    <w:abstractNumId w:val="1"/>
  </w:num>
  <w:num w:numId="16">
    <w:abstractNumId w:val="51"/>
  </w:num>
  <w:num w:numId="17">
    <w:abstractNumId w:val="2"/>
  </w:num>
  <w:num w:numId="18">
    <w:abstractNumId w:val="56"/>
  </w:num>
  <w:num w:numId="19">
    <w:abstractNumId w:val="58"/>
  </w:num>
  <w:num w:numId="20">
    <w:abstractNumId w:val="74"/>
  </w:num>
  <w:num w:numId="21">
    <w:abstractNumId w:val="53"/>
  </w:num>
  <w:num w:numId="22">
    <w:abstractNumId w:val="48"/>
  </w:num>
  <w:num w:numId="23">
    <w:abstractNumId w:val="54"/>
  </w:num>
  <w:num w:numId="24">
    <w:abstractNumId w:val="9"/>
  </w:num>
  <w:num w:numId="25">
    <w:abstractNumId w:val="19"/>
  </w:num>
  <w:num w:numId="26">
    <w:abstractNumId w:val="60"/>
  </w:num>
  <w:num w:numId="27">
    <w:abstractNumId w:val="67"/>
  </w:num>
  <w:num w:numId="28">
    <w:abstractNumId w:val="68"/>
  </w:num>
  <w:num w:numId="29">
    <w:abstractNumId w:val="62"/>
  </w:num>
  <w:num w:numId="30">
    <w:abstractNumId w:val="15"/>
  </w:num>
  <w:num w:numId="31">
    <w:abstractNumId w:val="5"/>
  </w:num>
  <w:num w:numId="32">
    <w:abstractNumId w:val="39"/>
  </w:num>
  <w:num w:numId="33">
    <w:abstractNumId w:val="45"/>
  </w:num>
  <w:num w:numId="34">
    <w:abstractNumId w:val="40"/>
  </w:num>
  <w:num w:numId="35">
    <w:abstractNumId w:val="57"/>
  </w:num>
  <w:num w:numId="36">
    <w:abstractNumId w:val="0"/>
  </w:num>
  <w:num w:numId="37">
    <w:abstractNumId w:val="24"/>
  </w:num>
  <w:num w:numId="38">
    <w:abstractNumId w:val="65"/>
  </w:num>
  <w:num w:numId="39">
    <w:abstractNumId w:val="25"/>
  </w:num>
  <w:num w:numId="40">
    <w:abstractNumId w:val="71"/>
  </w:num>
  <w:num w:numId="41">
    <w:abstractNumId w:val="59"/>
  </w:num>
  <w:num w:numId="42">
    <w:abstractNumId w:val="49"/>
  </w:num>
  <w:num w:numId="43">
    <w:abstractNumId w:val="42"/>
  </w:num>
  <w:num w:numId="44">
    <w:abstractNumId w:val="27"/>
  </w:num>
  <w:num w:numId="45">
    <w:abstractNumId w:val="13"/>
  </w:num>
  <w:num w:numId="46">
    <w:abstractNumId w:val="44"/>
  </w:num>
  <w:num w:numId="47">
    <w:abstractNumId w:val="7"/>
  </w:num>
  <w:num w:numId="48">
    <w:abstractNumId w:val="32"/>
  </w:num>
  <w:num w:numId="49">
    <w:abstractNumId w:val="34"/>
  </w:num>
  <w:num w:numId="50">
    <w:abstractNumId w:val="26"/>
  </w:num>
  <w:num w:numId="51">
    <w:abstractNumId w:val="41"/>
  </w:num>
  <w:num w:numId="52">
    <w:abstractNumId w:val="63"/>
  </w:num>
  <w:num w:numId="53">
    <w:abstractNumId w:val="69"/>
  </w:num>
  <w:num w:numId="54">
    <w:abstractNumId w:val="16"/>
  </w:num>
  <w:num w:numId="55">
    <w:abstractNumId w:val="73"/>
  </w:num>
  <w:num w:numId="56">
    <w:abstractNumId w:val="12"/>
  </w:num>
  <w:num w:numId="57">
    <w:abstractNumId w:val="29"/>
  </w:num>
  <w:num w:numId="58">
    <w:abstractNumId w:val="64"/>
  </w:num>
  <w:num w:numId="59">
    <w:abstractNumId w:val="30"/>
  </w:num>
  <w:num w:numId="60">
    <w:abstractNumId w:val="66"/>
  </w:num>
  <w:num w:numId="61">
    <w:abstractNumId w:val="31"/>
  </w:num>
  <w:num w:numId="62">
    <w:abstractNumId w:val="38"/>
  </w:num>
  <w:num w:numId="63">
    <w:abstractNumId w:val="33"/>
  </w:num>
  <w:num w:numId="64">
    <w:abstractNumId w:val="18"/>
  </w:num>
  <w:num w:numId="65">
    <w:abstractNumId w:val="70"/>
  </w:num>
  <w:num w:numId="66">
    <w:abstractNumId w:val="52"/>
  </w:num>
  <w:num w:numId="67">
    <w:abstractNumId w:val="10"/>
  </w:num>
  <w:num w:numId="68">
    <w:abstractNumId w:val="23"/>
  </w:num>
  <w:num w:numId="69">
    <w:abstractNumId w:val="35"/>
  </w:num>
  <w:num w:numId="70">
    <w:abstractNumId w:val="36"/>
  </w:num>
  <w:num w:numId="71">
    <w:abstractNumId w:val="8"/>
  </w:num>
  <w:num w:numId="72">
    <w:abstractNumId w:val="3"/>
  </w:num>
  <w:num w:numId="73">
    <w:abstractNumId w:val="47"/>
  </w:num>
  <w:num w:numId="74">
    <w:abstractNumId w:val="37"/>
  </w:num>
  <w:num w:numId="75">
    <w:abstractNumId w:val="7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68"/>
    <w:rsid w:val="002B7D5C"/>
    <w:rsid w:val="00383E37"/>
    <w:rsid w:val="006953A8"/>
    <w:rsid w:val="00871C83"/>
    <w:rsid w:val="00924AEC"/>
    <w:rsid w:val="009A26E2"/>
    <w:rsid w:val="00A8500A"/>
    <w:rsid w:val="00B3350F"/>
    <w:rsid w:val="00BD1991"/>
    <w:rsid w:val="00C74068"/>
    <w:rsid w:val="00CB5225"/>
    <w:rsid w:val="00F861EF"/>
    <w:rsid w:val="00F8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DB271-AF78-478F-A22C-3CF0C67F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068"/>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C74068"/>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C74068"/>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C74068"/>
    <w:pPr>
      <w:outlineLvl w:val="2"/>
    </w:pPr>
    <w:rPr>
      <w:rFonts w:eastAsia="Times New Roman" w:cs="Calibri"/>
      <w:b/>
      <w:sz w:val="22"/>
    </w:rPr>
  </w:style>
  <w:style w:type="paragraph" w:styleId="Heading4">
    <w:name w:val="heading 4"/>
    <w:basedOn w:val="Normal"/>
    <w:next w:val="Normal"/>
    <w:link w:val="Heading4Char"/>
    <w:uiPriority w:val="9"/>
    <w:unhideWhenUsed/>
    <w:qFormat/>
    <w:rsid w:val="00C74068"/>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C74068"/>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C74068"/>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C74068"/>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C74068"/>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C74068"/>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C74068"/>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C74068"/>
    <w:rPr>
      <w:rFonts w:ascii="Calibri" w:eastAsia="Times New Roman" w:hAnsi="Calibri" w:cs="Calibri"/>
      <w:b/>
    </w:rPr>
  </w:style>
  <w:style w:type="character" w:customStyle="1" w:styleId="Heading4Char">
    <w:name w:val="Heading 4 Char"/>
    <w:basedOn w:val="DefaultParagraphFont"/>
    <w:link w:val="Heading4"/>
    <w:uiPriority w:val="9"/>
    <w:rsid w:val="00C74068"/>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C74068"/>
    <w:rPr>
      <w:rFonts w:ascii="Calibri" w:eastAsia="Times New Roman" w:hAnsi="Calibri" w:cs="Calibri"/>
      <w:iCs/>
    </w:rPr>
  </w:style>
  <w:style w:type="character" w:customStyle="1" w:styleId="Heading7Char">
    <w:name w:val="Heading 7 Char"/>
    <w:basedOn w:val="DefaultParagraphFont"/>
    <w:link w:val="Heading7"/>
    <w:uiPriority w:val="9"/>
    <w:rsid w:val="00C74068"/>
    <w:rPr>
      <w:rFonts w:ascii="Calibri" w:eastAsia="Times New Roman" w:hAnsi="Calibri" w:cs="Calibri"/>
      <w:iCs/>
    </w:rPr>
  </w:style>
  <w:style w:type="character" w:customStyle="1" w:styleId="Heading8Char">
    <w:name w:val="Heading 8 Char"/>
    <w:basedOn w:val="DefaultParagraphFont"/>
    <w:link w:val="Heading8"/>
    <w:uiPriority w:val="9"/>
    <w:rsid w:val="00C74068"/>
    <w:rPr>
      <w:rFonts w:ascii="Calibri" w:eastAsia="Times New Roman" w:hAnsi="Calibri" w:cs="Calibri"/>
      <w:color w:val="404040"/>
    </w:rPr>
  </w:style>
  <w:style w:type="character" w:customStyle="1" w:styleId="Heading9Char">
    <w:name w:val="Heading 9 Char"/>
    <w:basedOn w:val="DefaultParagraphFont"/>
    <w:link w:val="Heading9"/>
    <w:uiPriority w:val="9"/>
    <w:rsid w:val="00C74068"/>
    <w:rPr>
      <w:rFonts w:ascii="Calibri" w:eastAsia="Times New Roman" w:hAnsi="Calibri" w:cs="Calibri"/>
      <w:iCs/>
      <w:color w:val="404040"/>
    </w:rPr>
  </w:style>
  <w:style w:type="table" w:styleId="TableGrid">
    <w:name w:val="Table Grid"/>
    <w:basedOn w:val="TableNormal"/>
    <w:uiPriority w:val="59"/>
    <w:rsid w:val="00C740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068"/>
    <w:pPr>
      <w:tabs>
        <w:tab w:val="center" w:pos="4680"/>
        <w:tab w:val="right" w:pos="9360"/>
      </w:tabs>
    </w:pPr>
  </w:style>
  <w:style w:type="character" w:customStyle="1" w:styleId="HeaderChar">
    <w:name w:val="Header Char"/>
    <w:basedOn w:val="DefaultParagraphFont"/>
    <w:link w:val="Header"/>
    <w:uiPriority w:val="99"/>
    <w:rsid w:val="00C74068"/>
    <w:rPr>
      <w:rFonts w:ascii="Calibri" w:eastAsia="Calibri" w:hAnsi="Calibri" w:cs="Times New Roman"/>
      <w:sz w:val="24"/>
    </w:rPr>
  </w:style>
  <w:style w:type="paragraph" w:styleId="Footer">
    <w:name w:val="footer"/>
    <w:basedOn w:val="Normal"/>
    <w:link w:val="FooterChar"/>
    <w:uiPriority w:val="99"/>
    <w:unhideWhenUsed/>
    <w:rsid w:val="00C74068"/>
    <w:pPr>
      <w:tabs>
        <w:tab w:val="center" w:pos="4680"/>
        <w:tab w:val="right" w:pos="9360"/>
      </w:tabs>
    </w:pPr>
  </w:style>
  <w:style w:type="character" w:customStyle="1" w:styleId="FooterChar">
    <w:name w:val="Footer Char"/>
    <w:basedOn w:val="DefaultParagraphFont"/>
    <w:link w:val="Footer"/>
    <w:uiPriority w:val="99"/>
    <w:rsid w:val="00C74068"/>
    <w:rPr>
      <w:rFonts w:ascii="Calibri" w:eastAsia="Calibri" w:hAnsi="Calibri" w:cs="Times New Roman"/>
      <w:sz w:val="24"/>
    </w:rPr>
  </w:style>
  <w:style w:type="character" w:styleId="IntenseEmphasis">
    <w:name w:val="Intense Emphasis"/>
    <w:uiPriority w:val="21"/>
    <w:rsid w:val="00C74068"/>
    <w:rPr>
      <w:b/>
      <w:bCs/>
      <w:i/>
      <w:iCs/>
      <w:color w:val="4F81BD"/>
    </w:rPr>
  </w:style>
  <w:style w:type="paragraph" w:styleId="TOCHeading">
    <w:name w:val="TOC Heading"/>
    <w:basedOn w:val="Heading1"/>
    <w:next w:val="Normal"/>
    <w:uiPriority w:val="39"/>
    <w:unhideWhenUsed/>
    <w:qFormat/>
    <w:rsid w:val="00C74068"/>
    <w:pPr>
      <w:spacing w:line="276" w:lineRule="auto"/>
      <w:outlineLvl w:val="9"/>
    </w:pPr>
    <w:rPr>
      <w:lang w:eastAsia="ja-JP"/>
    </w:rPr>
  </w:style>
  <w:style w:type="paragraph" w:styleId="TOC2">
    <w:name w:val="toc 2"/>
    <w:basedOn w:val="Normal"/>
    <w:next w:val="Normal"/>
    <w:autoRedefine/>
    <w:uiPriority w:val="39"/>
    <w:unhideWhenUsed/>
    <w:qFormat/>
    <w:rsid w:val="00C74068"/>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C74068"/>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C74068"/>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C74068"/>
    <w:rPr>
      <w:rFonts w:ascii="Tahoma" w:hAnsi="Tahoma" w:cs="Tahoma"/>
      <w:sz w:val="16"/>
      <w:szCs w:val="16"/>
    </w:rPr>
  </w:style>
  <w:style w:type="character" w:customStyle="1" w:styleId="BalloonTextChar">
    <w:name w:val="Balloon Text Char"/>
    <w:basedOn w:val="DefaultParagraphFont"/>
    <w:link w:val="BalloonText"/>
    <w:uiPriority w:val="99"/>
    <w:semiHidden/>
    <w:rsid w:val="00C74068"/>
    <w:rPr>
      <w:rFonts w:ascii="Tahoma" w:eastAsia="Calibri" w:hAnsi="Tahoma" w:cs="Tahoma"/>
      <w:sz w:val="16"/>
      <w:szCs w:val="16"/>
    </w:rPr>
  </w:style>
  <w:style w:type="character" w:styleId="Hyperlink">
    <w:name w:val="Hyperlink"/>
    <w:uiPriority w:val="99"/>
    <w:unhideWhenUsed/>
    <w:rsid w:val="00C74068"/>
    <w:rPr>
      <w:color w:val="0000FF"/>
      <w:u w:val="single"/>
    </w:rPr>
  </w:style>
  <w:style w:type="paragraph" w:styleId="ListParagraph">
    <w:name w:val="List Paragraph"/>
    <w:basedOn w:val="Normal"/>
    <w:uiPriority w:val="34"/>
    <w:qFormat/>
    <w:rsid w:val="00C74068"/>
    <w:pPr>
      <w:ind w:left="720"/>
      <w:contextualSpacing/>
    </w:pPr>
  </w:style>
  <w:style w:type="table" w:customStyle="1" w:styleId="TableGrid1">
    <w:name w:val="Table Grid1"/>
    <w:basedOn w:val="TableNormal"/>
    <w:next w:val="TableGrid"/>
    <w:uiPriority w:val="59"/>
    <w:rsid w:val="00C740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4068"/>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C74068"/>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C74068"/>
    <w:rPr>
      <w:sz w:val="16"/>
      <w:szCs w:val="16"/>
    </w:rPr>
  </w:style>
  <w:style w:type="paragraph" w:styleId="CommentText">
    <w:name w:val="annotation text"/>
    <w:basedOn w:val="Normal"/>
    <w:link w:val="CommentTextChar"/>
    <w:uiPriority w:val="99"/>
    <w:semiHidden/>
    <w:unhideWhenUsed/>
    <w:rsid w:val="00C74068"/>
    <w:pPr>
      <w:spacing w:after="200"/>
    </w:pPr>
    <w:rPr>
      <w:sz w:val="20"/>
      <w:szCs w:val="20"/>
    </w:rPr>
  </w:style>
  <w:style w:type="character" w:customStyle="1" w:styleId="CommentTextChar">
    <w:name w:val="Comment Text Char"/>
    <w:basedOn w:val="DefaultParagraphFont"/>
    <w:link w:val="CommentText"/>
    <w:uiPriority w:val="99"/>
    <w:semiHidden/>
    <w:rsid w:val="00C74068"/>
    <w:rPr>
      <w:rFonts w:ascii="Calibri" w:eastAsia="Calibri" w:hAnsi="Calibri" w:cs="Times New Roman"/>
      <w:sz w:val="20"/>
      <w:szCs w:val="20"/>
    </w:rPr>
  </w:style>
  <w:style w:type="character" w:styleId="FollowedHyperlink">
    <w:name w:val="FollowedHyperlink"/>
    <w:uiPriority w:val="99"/>
    <w:semiHidden/>
    <w:unhideWhenUsed/>
    <w:rsid w:val="00C74068"/>
    <w:rPr>
      <w:color w:val="800080"/>
      <w:u w:val="single"/>
    </w:rPr>
  </w:style>
  <w:style w:type="table" w:customStyle="1" w:styleId="TableGrid11">
    <w:name w:val="Table Grid11"/>
    <w:basedOn w:val="TableNormal"/>
    <w:next w:val="TableGrid"/>
    <w:uiPriority w:val="59"/>
    <w:rsid w:val="00C740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740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740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740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74068"/>
    <w:pPr>
      <w:spacing w:after="0"/>
    </w:pPr>
    <w:rPr>
      <w:b/>
      <w:bCs/>
    </w:rPr>
  </w:style>
  <w:style w:type="character" w:customStyle="1" w:styleId="CommentSubjectChar">
    <w:name w:val="Comment Subject Char"/>
    <w:basedOn w:val="CommentTextChar"/>
    <w:link w:val="CommentSubject"/>
    <w:uiPriority w:val="99"/>
    <w:semiHidden/>
    <w:rsid w:val="00C74068"/>
    <w:rPr>
      <w:rFonts w:ascii="Calibri" w:eastAsia="Calibri" w:hAnsi="Calibri" w:cs="Times New Roman"/>
      <w:b/>
      <w:bCs/>
      <w:sz w:val="20"/>
      <w:szCs w:val="20"/>
    </w:rPr>
  </w:style>
  <w:style w:type="paragraph" w:styleId="Revision">
    <w:name w:val="Revision"/>
    <w:hidden/>
    <w:uiPriority w:val="99"/>
    <w:semiHidden/>
    <w:rsid w:val="00C74068"/>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C74068"/>
    <w:rPr>
      <w:sz w:val="20"/>
      <w:szCs w:val="20"/>
    </w:rPr>
  </w:style>
  <w:style w:type="character" w:customStyle="1" w:styleId="FootnoteTextChar">
    <w:name w:val="Footnote Text Char"/>
    <w:basedOn w:val="DefaultParagraphFont"/>
    <w:link w:val="FootnoteText"/>
    <w:uiPriority w:val="99"/>
    <w:rsid w:val="00C74068"/>
    <w:rPr>
      <w:rFonts w:ascii="Calibri" w:eastAsia="Calibri" w:hAnsi="Calibri" w:cs="Times New Roman"/>
      <w:sz w:val="20"/>
      <w:szCs w:val="20"/>
    </w:rPr>
  </w:style>
  <w:style w:type="character" w:styleId="FootnoteReference">
    <w:name w:val="footnote reference"/>
    <w:uiPriority w:val="99"/>
    <w:unhideWhenUsed/>
    <w:rsid w:val="00C74068"/>
    <w:rPr>
      <w:vertAlign w:val="superscript"/>
    </w:rPr>
  </w:style>
  <w:style w:type="paragraph" w:customStyle="1" w:styleId="locindent">
    <w:name w:val="locindent"/>
    <w:basedOn w:val="Normal"/>
    <w:rsid w:val="00C74068"/>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C74068"/>
    <w:rPr>
      <w:b/>
      <w:bCs/>
    </w:rPr>
  </w:style>
  <w:style w:type="numbering" w:customStyle="1" w:styleId="NoList1">
    <w:name w:val="No List1"/>
    <w:next w:val="NoList"/>
    <w:uiPriority w:val="99"/>
    <w:semiHidden/>
    <w:unhideWhenUsed/>
    <w:rsid w:val="00C74068"/>
  </w:style>
  <w:style w:type="table" w:customStyle="1" w:styleId="TableGrid111">
    <w:name w:val="Table Grid11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4068"/>
    <w:pPr>
      <w:spacing w:after="0" w:line="240" w:lineRule="auto"/>
    </w:pPr>
    <w:rPr>
      <w:rFonts w:ascii="Calibri" w:eastAsia="Calibri" w:hAnsi="Calibri" w:cs="Times New Roman"/>
    </w:rPr>
  </w:style>
  <w:style w:type="character" w:styleId="SubtleReference">
    <w:name w:val="Subtle Reference"/>
    <w:uiPriority w:val="31"/>
    <w:qFormat/>
    <w:rsid w:val="00C74068"/>
    <w:rPr>
      <w:rFonts w:ascii="Calibri" w:hAnsi="Calibri" w:cs="Calibri"/>
      <w:sz w:val="18"/>
      <w:szCs w:val="18"/>
    </w:rPr>
  </w:style>
  <w:style w:type="table" w:customStyle="1" w:styleId="TableGrid112">
    <w:name w:val="Table Grid112"/>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74068"/>
  </w:style>
  <w:style w:type="table" w:customStyle="1" w:styleId="TableGrid117">
    <w:name w:val="Table Grid117"/>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74068"/>
  </w:style>
  <w:style w:type="numbering" w:customStyle="1" w:styleId="NoList3">
    <w:name w:val="No List3"/>
    <w:next w:val="NoList"/>
    <w:uiPriority w:val="99"/>
    <w:semiHidden/>
    <w:unhideWhenUsed/>
    <w:rsid w:val="00C74068"/>
  </w:style>
  <w:style w:type="table" w:customStyle="1" w:styleId="TableGrid119">
    <w:name w:val="Table Grid119"/>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74068"/>
  </w:style>
  <w:style w:type="table" w:customStyle="1" w:styleId="TableGrid131">
    <w:name w:val="Table Grid13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74068"/>
    <w:rPr>
      <w:rFonts w:cs="Times New Roman"/>
    </w:rPr>
  </w:style>
  <w:style w:type="table" w:customStyle="1" w:styleId="TableGrid1391">
    <w:name w:val="Table Grid139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C74068"/>
    <w:rPr>
      <w:b/>
      <w:iCs w:val="0"/>
    </w:rPr>
  </w:style>
  <w:style w:type="character" w:customStyle="1" w:styleId="RHPSubtitleChar">
    <w:name w:val="RHPSubtitle Char"/>
    <w:link w:val="RHPSubtitle"/>
    <w:rsid w:val="00C74068"/>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C74068"/>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C74068"/>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40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7406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C740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C740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rugabuse.gov/publications/drugfacts/treatment" TargetMode="External"/><Relationship Id="rId18" Type="http://schemas.openxmlformats.org/officeDocument/2006/relationships/hyperlink" Target="http://www.tamhsc.edu/1115-waiver/rhp8/documents/counties/bell.pdf" TargetMode="External"/><Relationship Id="rId26" Type="http://schemas.openxmlformats.org/officeDocument/2006/relationships/hyperlink" Target="http://www.wcchd.org/statistics_and_reports/" TargetMode="External"/><Relationship Id="rId21" Type="http://schemas.openxmlformats.org/officeDocument/2006/relationships/hyperlink" Target="http://www.legis.state.tx.us/BillLookup/History.aspx?LegSess=83R&amp;Bill=SB617" TargetMode="External"/><Relationship Id="rId34" Type="http://schemas.openxmlformats.org/officeDocument/2006/relationships/hyperlink" Target="http://www.wcchd.org/statistics_and_reports/docs/2011_Epidemiology_Report.pdf)" TargetMode="External"/><Relationship Id="rId7" Type="http://schemas.openxmlformats.org/officeDocument/2006/relationships/hyperlink" Target="http://www.nimh.nih.gov/statistics/1ANYDIS_ADULT.shtml" TargetMode="External"/><Relationship Id="rId12" Type="http://schemas.openxmlformats.org/officeDocument/2006/relationships/hyperlink" Target="http://www.wbco.net/pdf/2011%20Community%20Needs%20Assessment.pdf" TargetMode="External"/><Relationship Id="rId17" Type="http://schemas.openxmlformats.org/officeDocument/2006/relationships/hyperlink" Target="http://www.dads.state.tx.us/autism/publications/HB1574Report.pdf" TargetMode="External"/><Relationship Id="rId25" Type="http://schemas.openxmlformats.org/officeDocument/2006/relationships/hyperlink" Target="http://www.wbco.net/pdf/2011%20Community%20Needs%20Assessment.pdf" TargetMode="External"/><Relationship Id="rId33"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ahrq.gov/research/iomqrdrreport/futureqrdrapf1.htm" TargetMode="External"/><Relationship Id="rId20" Type="http://schemas.openxmlformats.org/officeDocument/2006/relationships/hyperlink" Target="http://www.legis.state.tx.us/BillLookup/History.aspx?LegSess=83R&amp;Bill=SB45" TargetMode="External"/><Relationship Id="rId29" Type="http://schemas.openxmlformats.org/officeDocument/2006/relationships/hyperlink" Target="http://www.wcchd.org/statistics_and_reports/docs/Precinct_4_Profile201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fta.org/)" TargetMode="External"/><Relationship Id="rId24" Type="http://schemas.openxmlformats.org/officeDocument/2006/relationships/hyperlink" Target="http://www.tamhsc.edu/1115-waiver" TargetMode="External"/><Relationship Id="rId32" Type="http://schemas.openxmlformats.org/officeDocument/2006/relationships/hyperlink" Target="http://www.healthyntexas.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shs.state.tx.us/chs/hprc/hpsa.shtm" TargetMode="External"/><Relationship Id="rId23" Type="http://schemas.openxmlformats.org/officeDocument/2006/relationships/hyperlink" Target="http://www.tamhsc.edu/1115-waiver" TargetMode="External"/><Relationship Id="rId28" Type="http://schemas.openxmlformats.org/officeDocument/2006/relationships/hyperlink" Target="http://www.countyhealthrankings.org/" TargetMode="External"/><Relationship Id="rId36" Type="http://schemas.openxmlformats.org/officeDocument/2006/relationships/fontTable" Target="fontTable.xml"/><Relationship Id="rId10" Type="http://schemas.openxmlformats.org/officeDocument/2006/relationships/hyperlink" Target="http://tcjc.redglue.com/sites/default/files/youth_county_data_sheets/Williamson%20County%25" TargetMode="External"/><Relationship Id="rId19" Type="http://schemas.openxmlformats.org/officeDocument/2006/relationships/hyperlink" Target="http://www.legis.state.tx.us/BillLookup/History.aspx?LegSess=83R&amp;Bill=SB1226" TargetMode="External"/><Relationship Id="rId31" Type="http://schemas.openxmlformats.org/officeDocument/2006/relationships/hyperlink" Target="http://www.healthysonoma.org/" TargetMode="External"/><Relationship Id="rId4" Type="http://schemas.openxmlformats.org/officeDocument/2006/relationships/webSettings" Target="webSettings.xml"/><Relationship Id="rId9" Type="http://schemas.openxmlformats.org/officeDocument/2006/relationships/hyperlink" Target="http://www.healthcare.uiowa.edu/icmh/documents/FederalDefinitionsofSMIandSED.doc" TargetMode="External"/><Relationship Id="rId14" Type="http://schemas.openxmlformats.org/officeDocument/2006/relationships/hyperlink" Target="http://www.dshs.state.tx.us/chs/hprc/hpsa.shtm" TargetMode="External"/><Relationship Id="rId22" Type="http://schemas.openxmlformats.org/officeDocument/2006/relationships/hyperlink" Target="http://www.legis.state.tx.us/BillLookup/History.aspx?LegSess=83R&amp;Bill=SB7" TargetMode="External"/><Relationship Id="rId27" Type="http://schemas.openxmlformats.org/officeDocument/2006/relationships/hyperlink" Target="http://www.centex&#8208;indicators.org/annual_rept/ar2009.pdf" TargetMode="External"/><Relationship Id="rId30" Type="http://schemas.openxmlformats.org/officeDocument/2006/relationships/image" Target="media/image1.png"/><Relationship Id="rId35" Type="http://schemas.openxmlformats.org/officeDocument/2006/relationships/footer" Target="footer1.xml"/><Relationship Id="rId8" Type="http://schemas.openxmlformats.org/officeDocument/2006/relationships/hyperlink" Target="http://www.bbtrails.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105</Pages>
  <Words>64456</Words>
  <Characters>367402</Characters>
  <Application>Microsoft Office Word</Application>
  <DocSecurity>0</DocSecurity>
  <Lines>3061</Lines>
  <Paragraphs>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10</cp:revision>
  <cp:lastPrinted>2015-05-01T15:02:00Z</cp:lastPrinted>
  <dcterms:created xsi:type="dcterms:W3CDTF">2015-04-30T16:11:00Z</dcterms:created>
  <dcterms:modified xsi:type="dcterms:W3CDTF">2015-06-26T20:32:00Z</dcterms:modified>
</cp:coreProperties>
</file>